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5E788" w14:textId="77777777" w:rsidR="00B73079" w:rsidRPr="00EF1C4C" w:rsidRDefault="00B941BD" w:rsidP="00EF1C4C">
      <w:pPr>
        <w:pStyle w:val="Title"/>
      </w:pPr>
      <w:r w:rsidRPr="00EF1C4C">
        <w:t>Just In Time Quick Check</w:t>
      </w:r>
    </w:p>
    <w:p w14:paraId="549C2100" w14:textId="1E0FCDFE" w:rsidR="00B73079" w:rsidRPr="00EA01F8" w:rsidRDefault="00D959F5" w:rsidP="008309C9">
      <w:pPr>
        <w:spacing w:after="120"/>
        <w:jc w:val="center"/>
        <w:rPr>
          <w:b/>
          <w:i/>
          <w:sz w:val="28"/>
          <w:szCs w:val="28"/>
        </w:rPr>
      </w:pPr>
      <w:hyperlink r:id="rId9" w:history="1">
        <w:r w:rsidR="0078711B" w:rsidRPr="00D959F5">
          <w:rPr>
            <w:rStyle w:val="Hyperlink"/>
            <w:b/>
            <w:sz w:val="28"/>
            <w:szCs w:val="28"/>
          </w:rPr>
          <w:t>Standard of Learning (SOL) 1.11a</w:t>
        </w:r>
      </w:hyperlink>
      <w:r w:rsidR="0078711B" w:rsidRPr="00EA01F8">
        <w:rPr>
          <w:b/>
          <w:sz w:val="28"/>
          <w:szCs w:val="28"/>
        </w:rPr>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0A7B999F" w14:textId="77777777" w:rsidTr="00CB656E">
        <w:trPr>
          <w:tblHeader/>
          <w:jc w:val="center"/>
        </w:trPr>
        <w:tc>
          <w:tcPr>
            <w:tcW w:w="10908" w:type="dxa"/>
          </w:tcPr>
          <w:p w14:paraId="27E154B6" w14:textId="774DB7C9" w:rsidR="0057668D" w:rsidRPr="0057668D" w:rsidRDefault="00B941BD" w:rsidP="0057668D">
            <w:pPr>
              <w:jc w:val="center"/>
              <w:rPr>
                <w:sz w:val="28"/>
                <w:szCs w:val="28"/>
              </w:rPr>
            </w:pPr>
            <w:r w:rsidRPr="00EF1C4C">
              <w:rPr>
                <w:rStyle w:val="TitleChar"/>
              </w:rPr>
              <w:t>Strand:</w:t>
            </w:r>
            <w:r>
              <w:rPr>
                <w:b/>
                <w:sz w:val="28"/>
                <w:szCs w:val="28"/>
              </w:rPr>
              <w:t xml:space="preserve"> </w:t>
            </w:r>
            <w:r w:rsidR="0057668D">
              <w:rPr>
                <w:sz w:val="28"/>
                <w:szCs w:val="28"/>
              </w:rPr>
              <w:t>Measurement an</w:t>
            </w:r>
            <w:r w:rsidR="00B84F65">
              <w:rPr>
                <w:sz w:val="28"/>
                <w:szCs w:val="28"/>
              </w:rPr>
              <w:t>d</w:t>
            </w:r>
            <w:r w:rsidR="0057668D">
              <w:rPr>
                <w:sz w:val="28"/>
                <w:szCs w:val="28"/>
              </w:rPr>
              <w:t xml:space="preserve"> Geometry</w:t>
            </w:r>
          </w:p>
        </w:tc>
      </w:tr>
      <w:tr w:rsidR="00B73079" w14:paraId="7A7A9B66" w14:textId="77777777" w:rsidTr="00CB656E">
        <w:trPr>
          <w:jc w:val="center"/>
        </w:trPr>
        <w:tc>
          <w:tcPr>
            <w:tcW w:w="10908" w:type="dxa"/>
            <w:shd w:val="clear" w:color="auto" w:fill="D9D9D9"/>
          </w:tcPr>
          <w:p w14:paraId="42C11186" w14:textId="77777777" w:rsidR="00B73079" w:rsidRPr="00AD160F" w:rsidRDefault="00B941BD" w:rsidP="00EA01F8">
            <w:pPr>
              <w:pStyle w:val="Heading1"/>
              <w:spacing w:before="120"/>
              <w:outlineLvl w:val="0"/>
            </w:pPr>
            <w:r w:rsidRPr="00AD160F">
              <w:t xml:space="preserve">Standard of Learning (SOL) </w:t>
            </w:r>
            <w:r w:rsidR="00FC0B10">
              <w:t>1.11a</w:t>
            </w:r>
          </w:p>
          <w:p w14:paraId="03CA1454" w14:textId="7CB8A59A" w:rsidR="00B73079" w:rsidRPr="00EA01F8" w:rsidRDefault="00FC0B10" w:rsidP="00EA01F8">
            <w:pPr>
              <w:widowControl w:val="0"/>
              <w:tabs>
                <w:tab w:val="left" w:pos="220"/>
                <w:tab w:val="left" w:pos="720"/>
              </w:tabs>
              <w:autoSpaceDE w:val="0"/>
              <w:autoSpaceDN w:val="0"/>
              <w:adjustRightInd w:val="0"/>
              <w:spacing w:after="120"/>
              <w:rPr>
                <w:rFonts w:asciiTheme="minorHAnsi" w:hAnsiTheme="minorHAnsi" w:cs="Times"/>
                <w:b/>
                <w:i/>
                <w:lang w:val="en-US"/>
              </w:rPr>
            </w:pPr>
            <w:r w:rsidRPr="00EA01F8">
              <w:rPr>
                <w:rFonts w:asciiTheme="minorHAnsi" w:hAnsiTheme="minorHAnsi"/>
                <w:b/>
                <w:i/>
                <w:lang w:val="en-US"/>
              </w:rPr>
              <w:t xml:space="preserve">The student will identify, trace, describe, and sort plane figures (triangles, squares, rectangles, and circles) according to number of sides, vertices, and angles. </w:t>
            </w:r>
          </w:p>
        </w:tc>
      </w:tr>
      <w:tr w:rsidR="00B73079" w14:paraId="0043CF23" w14:textId="77777777" w:rsidTr="00CB656E">
        <w:trPr>
          <w:jc w:val="center"/>
        </w:trPr>
        <w:tc>
          <w:tcPr>
            <w:tcW w:w="10908" w:type="dxa"/>
            <w:shd w:val="clear" w:color="auto" w:fill="F2F2F2"/>
          </w:tcPr>
          <w:p w14:paraId="4CA8A3CC" w14:textId="77777777" w:rsidR="00B73079" w:rsidRDefault="00B941BD" w:rsidP="00EA01F8">
            <w:pPr>
              <w:pStyle w:val="Heading1"/>
              <w:spacing w:before="120"/>
              <w:outlineLvl w:val="0"/>
            </w:pPr>
            <w:r>
              <w:t xml:space="preserve">Grade Level Skills:  </w:t>
            </w:r>
          </w:p>
          <w:p w14:paraId="7CA099CE" w14:textId="77777777" w:rsidR="00FC0B10" w:rsidRPr="00745816" w:rsidRDefault="00FC0B10" w:rsidP="00EA01F8">
            <w:pPr>
              <w:pStyle w:val="ColumnBullet"/>
              <w:numPr>
                <w:ilvl w:val="0"/>
                <w:numId w:val="14"/>
              </w:numPr>
              <w:spacing w:after="0"/>
              <w:rPr>
                <w:rFonts w:asciiTheme="minorHAnsi" w:hAnsiTheme="minorHAnsi" w:cstheme="minorHAnsi"/>
                <w:sz w:val="22"/>
                <w:szCs w:val="22"/>
              </w:rPr>
            </w:pPr>
            <w:r w:rsidRPr="00745816">
              <w:rPr>
                <w:rFonts w:asciiTheme="minorHAnsi" w:hAnsiTheme="minorHAnsi" w:cstheme="minorHAnsi"/>
                <w:sz w:val="22"/>
                <w:szCs w:val="22"/>
              </w:rPr>
              <w:t xml:space="preserve">Identify the name of the plane figure when given information about the number of </w:t>
            </w:r>
            <w:r w:rsidR="008A2543" w:rsidRPr="00745816">
              <w:rPr>
                <w:rFonts w:asciiTheme="minorHAnsi" w:hAnsiTheme="minorHAnsi" w:cstheme="minorHAnsi"/>
                <w:sz w:val="22"/>
                <w:szCs w:val="22"/>
              </w:rPr>
              <w:t xml:space="preserve">sides, vertices, and angles. </w:t>
            </w:r>
          </w:p>
          <w:p w14:paraId="383965BA" w14:textId="77777777" w:rsidR="00FC0B10" w:rsidRPr="00745816" w:rsidRDefault="00FC0B10" w:rsidP="00EA01F8">
            <w:pPr>
              <w:pStyle w:val="ColumnBullet"/>
              <w:numPr>
                <w:ilvl w:val="0"/>
                <w:numId w:val="14"/>
              </w:numPr>
              <w:spacing w:after="0"/>
              <w:rPr>
                <w:rFonts w:asciiTheme="minorHAnsi" w:hAnsiTheme="minorHAnsi" w:cstheme="minorHAnsi"/>
                <w:sz w:val="22"/>
                <w:szCs w:val="22"/>
              </w:rPr>
            </w:pPr>
            <w:r w:rsidRPr="00745816">
              <w:rPr>
                <w:rFonts w:asciiTheme="minorHAnsi" w:hAnsiTheme="minorHAnsi" w:cstheme="minorHAnsi"/>
                <w:sz w:val="22"/>
                <w:szCs w:val="22"/>
              </w:rPr>
              <w:t>Trace triangles, squar</w:t>
            </w:r>
            <w:r w:rsidR="008A2543" w:rsidRPr="00745816">
              <w:rPr>
                <w:rFonts w:asciiTheme="minorHAnsi" w:hAnsiTheme="minorHAnsi" w:cstheme="minorHAnsi"/>
                <w:sz w:val="22"/>
                <w:szCs w:val="22"/>
              </w:rPr>
              <w:t xml:space="preserve">es, rectangles, and circles. </w:t>
            </w:r>
            <w:r w:rsidRPr="00745816">
              <w:rPr>
                <w:rFonts w:asciiTheme="minorHAnsi" w:hAnsiTheme="minorHAnsi" w:cstheme="minorHAnsi"/>
                <w:sz w:val="22"/>
                <w:szCs w:val="22"/>
              </w:rPr>
              <w:t xml:space="preserve"> </w:t>
            </w:r>
          </w:p>
          <w:p w14:paraId="0D006E02" w14:textId="77777777" w:rsidR="00FC0B10" w:rsidRPr="00745816" w:rsidRDefault="00FC0B10" w:rsidP="00EA01F8">
            <w:pPr>
              <w:pStyle w:val="ColumnBullet"/>
              <w:numPr>
                <w:ilvl w:val="0"/>
                <w:numId w:val="14"/>
              </w:numPr>
              <w:spacing w:after="0"/>
              <w:rPr>
                <w:rFonts w:asciiTheme="minorHAnsi" w:hAnsiTheme="minorHAnsi" w:cstheme="minorHAnsi"/>
                <w:sz w:val="22"/>
                <w:szCs w:val="22"/>
              </w:rPr>
            </w:pPr>
            <w:r w:rsidRPr="00745816">
              <w:rPr>
                <w:rFonts w:asciiTheme="minorHAnsi" w:hAnsiTheme="minorHAnsi" w:cstheme="minorHAnsi"/>
                <w:sz w:val="22"/>
                <w:szCs w:val="22"/>
              </w:rPr>
              <w:t xml:space="preserve">Describe a circle using terms such as </w:t>
            </w:r>
            <w:r w:rsidRPr="00745816">
              <w:rPr>
                <w:rFonts w:asciiTheme="minorHAnsi" w:hAnsiTheme="minorHAnsi" w:cstheme="minorHAnsi"/>
                <w:i/>
                <w:sz w:val="22"/>
                <w:szCs w:val="22"/>
              </w:rPr>
              <w:t>round</w:t>
            </w:r>
            <w:r w:rsidRPr="00745816">
              <w:rPr>
                <w:rFonts w:asciiTheme="minorHAnsi" w:hAnsiTheme="minorHAnsi" w:cstheme="minorHAnsi"/>
                <w:sz w:val="22"/>
                <w:szCs w:val="22"/>
              </w:rPr>
              <w:t xml:space="preserve"> and </w:t>
            </w:r>
            <w:r w:rsidRPr="00745816">
              <w:rPr>
                <w:rFonts w:asciiTheme="minorHAnsi" w:hAnsiTheme="minorHAnsi" w:cstheme="minorHAnsi"/>
                <w:i/>
                <w:sz w:val="22"/>
                <w:szCs w:val="22"/>
              </w:rPr>
              <w:t>curved</w:t>
            </w:r>
            <w:r w:rsidR="008A2543" w:rsidRPr="00745816">
              <w:rPr>
                <w:rFonts w:asciiTheme="minorHAnsi" w:hAnsiTheme="minorHAnsi" w:cstheme="minorHAnsi"/>
                <w:sz w:val="22"/>
                <w:szCs w:val="22"/>
              </w:rPr>
              <w:t xml:space="preserve">. </w:t>
            </w:r>
          </w:p>
          <w:p w14:paraId="6489099B" w14:textId="77777777" w:rsidR="00FC0B10" w:rsidRPr="00745816" w:rsidRDefault="00FC0B10" w:rsidP="00EA01F8">
            <w:pPr>
              <w:pStyle w:val="ColumnBullet"/>
              <w:numPr>
                <w:ilvl w:val="0"/>
                <w:numId w:val="14"/>
              </w:numPr>
              <w:spacing w:after="0"/>
              <w:rPr>
                <w:rFonts w:asciiTheme="minorHAnsi" w:hAnsiTheme="minorHAnsi" w:cstheme="minorHAnsi"/>
                <w:sz w:val="22"/>
                <w:szCs w:val="22"/>
              </w:rPr>
            </w:pPr>
            <w:r w:rsidRPr="00745816">
              <w:rPr>
                <w:rFonts w:asciiTheme="minorHAnsi" w:hAnsiTheme="minorHAnsi" w:cstheme="minorHAnsi"/>
                <w:sz w:val="22"/>
                <w:szCs w:val="22"/>
              </w:rPr>
              <w:t xml:space="preserve">Describe triangles, squares, and rectangles by the number of </w:t>
            </w:r>
            <w:r w:rsidR="008A2543" w:rsidRPr="00745816">
              <w:rPr>
                <w:rFonts w:asciiTheme="minorHAnsi" w:hAnsiTheme="minorHAnsi" w:cstheme="minorHAnsi"/>
                <w:sz w:val="22"/>
                <w:szCs w:val="22"/>
              </w:rPr>
              <w:t xml:space="preserve">sides, vertices, and angles. </w:t>
            </w:r>
          </w:p>
          <w:p w14:paraId="78427910" w14:textId="77777777" w:rsidR="00FC0B10" w:rsidRPr="00745816" w:rsidRDefault="00FC0B10" w:rsidP="00EA01F8">
            <w:pPr>
              <w:pStyle w:val="ColumnBullet"/>
              <w:numPr>
                <w:ilvl w:val="0"/>
                <w:numId w:val="14"/>
              </w:numPr>
              <w:spacing w:after="0"/>
              <w:rPr>
                <w:rFonts w:asciiTheme="minorHAnsi" w:hAnsiTheme="minorHAnsi" w:cstheme="minorHAnsi"/>
                <w:sz w:val="22"/>
                <w:szCs w:val="22"/>
              </w:rPr>
            </w:pPr>
            <w:r w:rsidRPr="00745816">
              <w:rPr>
                <w:rFonts w:asciiTheme="minorHAnsi" w:hAnsiTheme="minorHAnsi" w:cstheme="minorHAnsi"/>
                <w:sz w:val="22"/>
                <w:szCs w:val="22"/>
              </w:rPr>
              <w:t>Recognize that rectangles and squares have special types of</w:t>
            </w:r>
            <w:r w:rsidR="008A2543" w:rsidRPr="00745816">
              <w:rPr>
                <w:rFonts w:asciiTheme="minorHAnsi" w:hAnsiTheme="minorHAnsi" w:cstheme="minorHAnsi"/>
                <w:sz w:val="22"/>
                <w:szCs w:val="22"/>
              </w:rPr>
              <w:t xml:space="preserve"> angles called right angles. </w:t>
            </w:r>
          </w:p>
          <w:p w14:paraId="292B6163" w14:textId="77777777" w:rsidR="0016401C" w:rsidRPr="00FC0B10" w:rsidRDefault="00FC0B10" w:rsidP="00EA01F8">
            <w:pPr>
              <w:pStyle w:val="ColumnBullet"/>
              <w:numPr>
                <w:ilvl w:val="0"/>
                <w:numId w:val="14"/>
              </w:numPr>
              <w:spacing w:after="120"/>
              <w:rPr>
                <w:rFonts w:asciiTheme="minorHAnsi" w:hAnsiTheme="minorHAnsi" w:cstheme="minorHAnsi"/>
              </w:rPr>
            </w:pPr>
            <w:r w:rsidRPr="00745816">
              <w:rPr>
                <w:rFonts w:asciiTheme="minorHAnsi" w:hAnsiTheme="minorHAnsi" w:cstheme="minorHAnsi"/>
                <w:sz w:val="22"/>
                <w:szCs w:val="22"/>
              </w:rPr>
              <w:t>Sort plane figures based on their characteristics (number of sides, vertices, angles, curved, etc.).</w:t>
            </w:r>
            <w:r w:rsidRPr="00181DFC">
              <w:rPr>
                <w:rFonts w:asciiTheme="minorHAnsi" w:hAnsiTheme="minorHAnsi" w:cstheme="minorHAnsi"/>
              </w:rPr>
              <w:t xml:space="preserve"> </w:t>
            </w:r>
          </w:p>
        </w:tc>
      </w:tr>
      <w:tr w:rsidR="00B73079" w14:paraId="3E2A45ED" w14:textId="77777777" w:rsidTr="00CB656E">
        <w:trPr>
          <w:jc w:val="center"/>
        </w:trPr>
        <w:tc>
          <w:tcPr>
            <w:tcW w:w="10908" w:type="dxa"/>
          </w:tcPr>
          <w:p w14:paraId="243FC9B7" w14:textId="5EF52946" w:rsidR="00B73079" w:rsidRPr="00EA01F8" w:rsidRDefault="00D959F5" w:rsidP="00EA01F8">
            <w:pPr>
              <w:spacing w:before="120" w:after="120"/>
              <w:rPr>
                <w:sz w:val="28"/>
              </w:rPr>
            </w:pPr>
            <w:hyperlink w:anchor="bookmark=id.gjdgxs">
              <w:r w:rsidR="00B941BD" w:rsidRPr="00EA01F8">
                <w:rPr>
                  <w:b/>
                  <w:color w:val="0563C1"/>
                  <w:sz w:val="28"/>
                  <w:u w:val="single"/>
                </w:rPr>
                <w:t>Just in Time Quick Check</w:t>
              </w:r>
            </w:hyperlink>
            <w:r w:rsidR="00B941BD" w:rsidRPr="00EA01F8">
              <w:rPr>
                <w:b/>
                <w:color w:val="0563C1"/>
                <w:sz w:val="28"/>
                <w:u w:val="single"/>
              </w:rPr>
              <w:t xml:space="preserve"> </w:t>
            </w:r>
          </w:p>
        </w:tc>
      </w:tr>
      <w:tr w:rsidR="00B73079" w14:paraId="4B3017F2" w14:textId="77777777" w:rsidTr="00CB656E">
        <w:trPr>
          <w:jc w:val="center"/>
        </w:trPr>
        <w:tc>
          <w:tcPr>
            <w:tcW w:w="10908" w:type="dxa"/>
          </w:tcPr>
          <w:p w14:paraId="16F835AE" w14:textId="77734081" w:rsidR="00B73079" w:rsidRPr="00EA01F8" w:rsidRDefault="00D959F5" w:rsidP="00EA01F8">
            <w:pPr>
              <w:spacing w:before="120" w:after="120"/>
              <w:rPr>
                <w:b/>
                <w:sz w:val="28"/>
              </w:rPr>
            </w:pPr>
            <w:hyperlink w:anchor="_SOL_1.11a_-" w:history="1">
              <w:r w:rsidR="00B941BD" w:rsidRPr="0047624A">
                <w:rPr>
                  <w:rStyle w:val="Hyperlink"/>
                  <w:b/>
                  <w:sz w:val="28"/>
                </w:rPr>
                <w:t>Just in Time Quick Check Teacher Notes</w:t>
              </w:r>
            </w:hyperlink>
          </w:p>
        </w:tc>
      </w:tr>
      <w:tr w:rsidR="00B73079" w14:paraId="0D5ED592" w14:textId="77777777" w:rsidTr="00CB656E">
        <w:trPr>
          <w:jc w:val="center"/>
        </w:trPr>
        <w:tc>
          <w:tcPr>
            <w:tcW w:w="10908" w:type="dxa"/>
          </w:tcPr>
          <w:p w14:paraId="0F13808D" w14:textId="46CF62FC" w:rsidR="00B73079" w:rsidRDefault="00B941BD" w:rsidP="007E6DCC">
            <w:pPr>
              <w:pStyle w:val="Heading1"/>
              <w:spacing w:before="120"/>
              <w:outlineLvl w:val="0"/>
            </w:pPr>
            <w:r>
              <w:t xml:space="preserve">Supporting Resources: </w:t>
            </w:r>
          </w:p>
          <w:p w14:paraId="64B9179D" w14:textId="7028D4DB" w:rsidR="00745816" w:rsidRPr="007E6DCC" w:rsidRDefault="0047624A" w:rsidP="007E6DCC">
            <w:pPr>
              <w:pStyle w:val="ListParagraph"/>
              <w:numPr>
                <w:ilvl w:val="0"/>
                <w:numId w:val="20"/>
              </w:numPr>
              <w:pBdr>
                <w:top w:val="nil"/>
                <w:left w:val="nil"/>
                <w:bottom w:val="nil"/>
                <w:right w:val="nil"/>
                <w:between w:val="nil"/>
              </w:pBdr>
              <w:spacing w:before="0" w:line="240" w:lineRule="auto"/>
              <w:rPr>
                <w:rFonts w:asciiTheme="minorHAnsi" w:hAnsiTheme="minorHAnsi" w:cstheme="minorHAnsi"/>
                <w:color w:val="000000"/>
              </w:rPr>
            </w:pPr>
            <w:r w:rsidRPr="007E6DCC">
              <w:rPr>
                <w:rFonts w:asciiTheme="minorHAnsi" w:hAnsiTheme="minorHAnsi" w:cstheme="minorHAnsi"/>
                <w:color w:val="000000"/>
              </w:rPr>
              <w:t xml:space="preserve">VDOE </w:t>
            </w:r>
            <w:r w:rsidR="00B941BD" w:rsidRPr="007E6DCC">
              <w:rPr>
                <w:rFonts w:asciiTheme="minorHAnsi" w:hAnsiTheme="minorHAnsi" w:cstheme="minorHAnsi"/>
                <w:color w:val="000000"/>
              </w:rPr>
              <w:t>Mathematics Instruction Plans (MIPS)</w:t>
            </w:r>
            <w:r w:rsidR="005C52B5" w:rsidRPr="007E6DCC">
              <w:rPr>
                <w:rFonts w:asciiTheme="minorHAnsi" w:hAnsiTheme="minorHAnsi" w:cstheme="minorHAnsi"/>
                <w:color w:val="000000"/>
              </w:rPr>
              <w:t xml:space="preserve"> </w:t>
            </w:r>
          </w:p>
          <w:p w14:paraId="408F504D" w14:textId="310026F5" w:rsidR="0047624A" w:rsidRPr="007E6DCC" w:rsidRDefault="00D959F5" w:rsidP="007E6DCC">
            <w:pPr>
              <w:pStyle w:val="ListParagraph"/>
              <w:numPr>
                <w:ilvl w:val="1"/>
                <w:numId w:val="20"/>
              </w:numPr>
              <w:pBdr>
                <w:top w:val="nil"/>
                <w:left w:val="nil"/>
                <w:bottom w:val="nil"/>
                <w:right w:val="nil"/>
                <w:between w:val="nil"/>
              </w:pBdr>
              <w:spacing w:line="240" w:lineRule="auto"/>
              <w:rPr>
                <w:rFonts w:asciiTheme="minorHAnsi" w:hAnsiTheme="minorHAnsi" w:cstheme="minorHAnsi"/>
                <w:color w:val="000000"/>
              </w:rPr>
            </w:pPr>
            <w:hyperlink r:id="rId10" w:history="1">
              <w:r w:rsidR="0047624A" w:rsidRPr="00D959F5">
                <w:rPr>
                  <w:rStyle w:val="Hyperlink"/>
                  <w:rFonts w:asciiTheme="minorHAnsi" w:hAnsiTheme="minorHAnsi" w:cstheme="minorHAnsi"/>
                </w:rPr>
                <w:t>1.11a - Shape Up! </w:t>
              </w:r>
            </w:hyperlink>
            <w:r w:rsidR="0047624A" w:rsidRPr="007E6DCC">
              <w:rPr>
                <w:rStyle w:val="filetype1"/>
                <w:rFonts w:asciiTheme="minorHAnsi" w:hAnsiTheme="minorHAnsi" w:cstheme="minorHAnsi"/>
                <w:color w:val="000000"/>
                <w:sz w:val="22"/>
                <w:szCs w:val="22"/>
              </w:rPr>
              <w:t xml:space="preserve">(Word) </w:t>
            </w:r>
            <w:r w:rsidR="0047624A" w:rsidRPr="007E6DCC">
              <w:rPr>
                <w:rFonts w:asciiTheme="minorHAnsi" w:hAnsiTheme="minorHAnsi" w:cstheme="minorHAnsi"/>
                <w:color w:val="000000"/>
              </w:rPr>
              <w:t xml:space="preserve">/ </w:t>
            </w:r>
            <w:hyperlink r:id="rId11" w:history="1">
              <w:r w:rsidR="0047624A" w:rsidRPr="007E6DCC">
                <w:rPr>
                  <w:rStyle w:val="Hyperlink"/>
                  <w:rFonts w:asciiTheme="minorHAnsi" w:hAnsiTheme="minorHAnsi" w:cstheme="minorHAnsi"/>
                </w:rPr>
                <w:t>PDF Version</w:t>
              </w:r>
            </w:hyperlink>
          </w:p>
          <w:p w14:paraId="60BDCB83" w14:textId="0E867714" w:rsidR="00B73079" w:rsidRPr="007E6DCC" w:rsidRDefault="005C52B5" w:rsidP="007E6DCC">
            <w:pPr>
              <w:pStyle w:val="ListParagraph"/>
              <w:numPr>
                <w:ilvl w:val="0"/>
                <w:numId w:val="20"/>
              </w:numPr>
              <w:pBdr>
                <w:top w:val="nil"/>
                <w:left w:val="nil"/>
                <w:bottom w:val="nil"/>
                <w:right w:val="nil"/>
                <w:between w:val="nil"/>
              </w:pBdr>
              <w:spacing w:line="240" w:lineRule="auto"/>
              <w:rPr>
                <w:rFonts w:asciiTheme="minorHAnsi" w:hAnsiTheme="minorHAnsi" w:cstheme="minorHAnsi"/>
                <w:color w:val="000000"/>
              </w:rPr>
            </w:pPr>
            <w:r w:rsidRPr="007E6DCC">
              <w:rPr>
                <w:rFonts w:asciiTheme="minorHAnsi" w:hAnsiTheme="minorHAnsi" w:cstheme="minorHAnsi"/>
                <w:color w:val="000000"/>
              </w:rPr>
              <w:t>VDOE Word Wall Cards: Grade 1</w:t>
            </w:r>
            <w:r w:rsidR="00B941BD" w:rsidRPr="007E6DCC">
              <w:rPr>
                <w:rFonts w:asciiTheme="minorHAnsi" w:hAnsiTheme="minorHAnsi" w:cstheme="minorHAnsi"/>
                <w:color w:val="000000"/>
              </w:rPr>
              <w:t xml:space="preserve"> </w:t>
            </w:r>
            <w:hyperlink r:id="rId12" w:history="1">
              <w:r w:rsidR="006D2C38" w:rsidRPr="007E6DCC">
                <w:rPr>
                  <w:rStyle w:val="Hyperlink"/>
                  <w:rFonts w:asciiTheme="minorHAnsi" w:hAnsiTheme="minorHAnsi" w:cstheme="minorHAnsi"/>
                </w:rPr>
                <w:t>(Word)</w:t>
              </w:r>
            </w:hyperlink>
            <w:r w:rsidR="006D2C38" w:rsidRPr="007E6DCC">
              <w:rPr>
                <w:rFonts w:asciiTheme="minorHAnsi" w:hAnsiTheme="minorHAnsi" w:cstheme="minorHAnsi"/>
                <w:color w:val="000000"/>
              </w:rPr>
              <w:t xml:space="preserve"> </w:t>
            </w:r>
            <w:r w:rsidR="00EA01F8" w:rsidRPr="007E6DCC">
              <w:rPr>
                <w:rFonts w:asciiTheme="minorHAnsi" w:hAnsiTheme="minorHAnsi" w:cstheme="minorHAnsi"/>
              </w:rPr>
              <w:t xml:space="preserve">| </w:t>
            </w:r>
            <w:r w:rsidR="006D2C38" w:rsidRPr="007E6DCC">
              <w:rPr>
                <w:rFonts w:asciiTheme="minorHAnsi" w:hAnsiTheme="minorHAnsi" w:cstheme="minorHAnsi"/>
                <w:color w:val="000000"/>
              </w:rPr>
              <w:t xml:space="preserve"> </w:t>
            </w:r>
            <w:hyperlink r:id="rId13" w:history="1">
              <w:r w:rsidR="006D2C38" w:rsidRPr="007E6DCC">
                <w:rPr>
                  <w:rStyle w:val="Hyperlink"/>
                  <w:rFonts w:asciiTheme="minorHAnsi" w:hAnsiTheme="minorHAnsi" w:cstheme="minorHAnsi"/>
                </w:rPr>
                <w:t>(PDF)</w:t>
              </w:r>
            </w:hyperlink>
          </w:p>
          <w:p w14:paraId="6C3552DA" w14:textId="0B1BA572" w:rsidR="00B73079" w:rsidRPr="007E6DCC" w:rsidRDefault="005C52B5" w:rsidP="007E6DCC">
            <w:pPr>
              <w:numPr>
                <w:ilvl w:val="1"/>
                <w:numId w:val="2"/>
              </w:numPr>
              <w:pBdr>
                <w:top w:val="nil"/>
                <w:left w:val="nil"/>
                <w:bottom w:val="nil"/>
                <w:right w:val="nil"/>
                <w:between w:val="nil"/>
              </w:pBdr>
              <w:rPr>
                <w:rFonts w:asciiTheme="minorHAnsi" w:hAnsiTheme="minorHAnsi" w:cstheme="minorHAnsi"/>
                <w:color w:val="000000"/>
              </w:rPr>
            </w:pPr>
            <w:r w:rsidRPr="007E6DCC">
              <w:rPr>
                <w:rFonts w:asciiTheme="minorHAnsi" w:hAnsiTheme="minorHAnsi" w:cstheme="minorHAnsi"/>
                <w:color w:val="000000"/>
              </w:rPr>
              <w:t>Plane Figures</w:t>
            </w:r>
          </w:p>
          <w:p w14:paraId="3EA6B791" w14:textId="77777777" w:rsidR="005C52B5" w:rsidRPr="007E6DCC" w:rsidRDefault="005C52B5" w:rsidP="007E6DCC">
            <w:pPr>
              <w:numPr>
                <w:ilvl w:val="1"/>
                <w:numId w:val="2"/>
              </w:numPr>
              <w:pBdr>
                <w:top w:val="nil"/>
                <w:left w:val="nil"/>
                <w:bottom w:val="nil"/>
                <w:right w:val="nil"/>
                <w:between w:val="nil"/>
              </w:pBdr>
              <w:rPr>
                <w:rFonts w:asciiTheme="minorHAnsi" w:hAnsiTheme="minorHAnsi" w:cstheme="minorHAnsi"/>
                <w:color w:val="000000"/>
              </w:rPr>
            </w:pPr>
            <w:r w:rsidRPr="007E6DCC">
              <w:rPr>
                <w:rFonts w:asciiTheme="minorHAnsi" w:hAnsiTheme="minorHAnsi" w:cstheme="minorHAnsi"/>
                <w:color w:val="000000"/>
              </w:rPr>
              <w:t>Square: Right Angle</w:t>
            </w:r>
          </w:p>
          <w:p w14:paraId="688F0247" w14:textId="77777777" w:rsidR="005C52B5" w:rsidRPr="007E6DCC" w:rsidRDefault="005C52B5" w:rsidP="007E6DCC">
            <w:pPr>
              <w:numPr>
                <w:ilvl w:val="1"/>
                <w:numId w:val="2"/>
              </w:numPr>
              <w:pBdr>
                <w:top w:val="nil"/>
                <w:left w:val="nil"/>
                <w:bottom w:val="nil"/>
                <w:right w:val="nil"/>
                <w:between w:val="nil"/>
              </w:pBdr>
              <w:rPr>
                <w:rFonts w:asciiTheme="minorHAnsi" w:hAnsiTheme="minorHAnsi" w:cstheme="minorHAnsi"/>
                <w:color w:val="000000"/>
              </w:rPr>
            </w:pPr>
            <w:r w:rsidRPr="007E6DCC">
              <w:rPr>
                <w:rFonts w:asciiTheme="minorHAnsi" w:hAnsiTheme="minorHAnsi" w:cstheme="minorHAnsi"/>
                <w:color w:val="000000"/>
              </w:rPr>
              <w:t>Triangle: Side and Vertex</w:t>
            </w:r>
          </w:p>
          <w:p w14:paraId="124C1F70" w14:textId="04145113" w:rsidR="006D2C38" w:rsidRPr="00EA01F8" w:rsidRDefault="005C52B5" w:rsidP="007E6DCC">
            <w:pPr>
              <w:numPr>
                <w:ilvl w:val="1"/>
                <w:numId w:val="2"/>
              </w:numPr>
              <w:pBdr>
                <w:top w:val="nil"/>
                <w:left w:val="nil"/>
                <w:bottom w:val="nil"/>
                <w:right w:val="nil"/>
                <w:between w:val="nil"/>
              </w:pBdr>
              <w:spacing w:after="120"/>
              <w:rPr>
                <w:rFonts w:asciiTheme="minorHAnsi" w:hAnsiTheme="minorHAnsi"/>
                <w:color w:val="000000"/>
              </w:rPr>
            </w:pPr>
            <w:r w:rsidRPr="007E6DCC">
              <w:rPr>
                <w:rFonts w:asciiTheme="minorHAnsi" w:hAnsiTheme="minorHAnsi" w:cstheme="minorHAnsi"/>
                <w:color w:val="000000"/>
              </w:rPr>
              <w:t>Rectangle: Right Angle</w:t>
            </w:r>
          </w:p>
        </w:tc>
      </w:tr>
      <w:tr w:rsidR="00B73079" w14:paraId="06EE542A" w14:textId="77777777" w:rsidTr="00CB656E">
        <w:trPr>
          <w:jc w:val="center"/>
        </w:trPr>
        <w:tc>
          <w:tcPr>
            <w:tcW w:w="10908" w:type="dxa"/>
          </w:tcPr>
          <w:p w14:paraId="0A33F944" w14:textId="2C8B2D93" w:rsidR="00B73079" w:rsidRDefault="00B941BD" w:rsidP="007E6DCC">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Pr="00B84F65">
              <w:rPr>
                <w:b/>
                <w:sz w:val="28"/>
                <w:szCs w:val="28"/>
              </w:rPr>
              <w:t>:</w:t>
            </w:r>
            <w:r>
              <w:t xml:space="preserve">  </w:t>
            </w:r>
            <w:hyperlink r:id="rId14" w:history="1">
              <w:r w:rsidR="00FC0B10" w:rsidRPr="00CB656E">
                <w:rPr>
                  <w:rStyle w:val="Hyperlink"/>
                  <w:rFonts w:asciiTheme="minorHAnsi" w:hAnsiTheme="minorHAnsi"/>
                </w:rPr>
                <w:t>1.11b</w:t>
              </w:r>
            </w:hyperlink>
            <w:r w:rsidR="00FC0B10" w:rsidRPr="00745816">
              <w:rPr>
                <w:rFonts w:asciiTheme="minorHAnsi" w:hAnsiTheme="minorHAnsi"/>
              </w:rPr>
              <w:t xml:space="preserve">, </w:t>
            </w:r>
            <w:hyperlink r:id="rId15" w:history="1">
              <w:r w:rsidR="00FC0B10" w:rsidRPr="00D959F5">
                <w:rPr>
                  <w:rStyle w:val="Hyperlink"/>
                  <w:rFonts w:asciiTheme="minorHAnsi" w:hAnsiTheme="minorHAnsi"/>
                </w:rPr>
                <w:t>K.10a</w:t>
              </w:r>
              <w:r w:rsidR="00CB656E" w:rsidRPr="00D959F5">
                <w:rPr>
                  <w:rStyle w:val="Hyperlink"/>
                  <w:rFonts w:asciiTheme="minorHAnsi" w:hAnsiTheme="minorHAnsi"/>
                </w:rPr>
                <w:t>,</w:t>
              </w:r>
            </w:hyperlink>
            <w:r w:rsidR="00CB656E">
              <w:rPr>
                <w:rFonts w:asciiTheme="minorHAnsi" w:hAnsiTheme="minorHAnsi"/>
              </w:rPr>
              <w:t xml:space="preserve"> </w:t>
            </w:r>
            <w:hyperlink r:id="rId16" w:history="1">
              <w:r w:rsidR="00CB656E" w:rsidRPr="00CB656E">
                <w:rPr>
                  <w:rStyle w:val="Hyperlink"/>
                  <w:rFonts w:asciiTheme="minorHAnsi" w:hAnsiTheme="minorHAnsi"/>
                </w:rPr>
                <w:t>K.10</w:t>
              </w:r>
              <w:r w:rsidR="00FC0B10" w:rsidRPr="00CB656E">
                <w:rPr>
                  <w:rStyle w:val="Hyperlink"/>
                  <w:rFonts w:asciiTheme="minorHAnsi" w:hAnsiTheme="minorHAnsi"/>
                </w:rPr>
                <w:t>c</w:t>
              </w:r>
            </w:hyperlink>
            <w:r w:rsidR="00FC0B10" w:rsidRPr="00745816">
              <w:rPr>
                <w:rFonts w:asciiTheme="minorHAnsi" w:hAnsiTheme="minorHAnsi"/>
              </w:rPr>
              <w:t xml:space="preserve">, </w:t>
            </w:r>
            <w:hyperlink r:id="rId17" w:history="1">
              <w:r w:rsidR="00FC0B10" w:rsidRPr="00CB656E">
                <w:rPr>
                  <w:rStyle w:val="Hyperlink"/>
                  <w:rFonts w:asciiTheme="minorHAnsi" w:hAnsiTheme="minorHAnsi"/>
                </w:rPr>
                <w:t>K.12</w:t>
              </w:r>
            </w:hyperlink>
            <w:bookmarkStart w:id="0" w:name="_GoBack"/>
            <w:bookmarkEnd w:id="0"/>
          </w:p>
        </w:tc>
      </w:tr>
    </w:tbl>
    <w:p w14:paraId="17AFBA50" w14:textId="230D6137" w:rsidR="0078711B" w:rsidRDefault="0078711B"/>
    <w:p w14:paraId="53573E57" w14:textId="14CDF6E0" w:rsidR="00EA01F8" w:rsidRDefault="00EA01F8">
      <w:r>
        <w:br w:type="page"/>
      </w:r>
    </w:p>
    <w:p w14:paraId="2C2AB108" w14:textId="4A9DB45E" w:rsidR="00B73079" w:rsidRDefault="00EA01F8" w:rsidP="00EF1C4C">
      <w:pPr>
        <w:pStyle w:val="Title"/>
      </w:pPr>
      <w:bookmarkStart w:id="1" w:name="bookmark=id.gjdgxs" w:colFirst="0" w:colLast="0"/>
      <w:bookmarkEnd w:id="1"/>
      <w:r>
        <w:lastRenderedPageBreak/>
        <w:t xml:space="preserve">SOL 1.11a - </w:t>
      </w:r>
      <w:r w:rsidR="00B941BD">
        <w:t>Just in Time Quick Check</w:t>
      </w:r>
      <w:r w:rsidR="007E6DCC">
        <w:t>: Student Interview</w:t>
      </w:r>
    </w:p>
    <w:p w14:paraId="7CD63E78" w14:textId="57B0B2ED" w:rsidR="00B73079" w:rsidRDefault="00B73079">
      <w:pPr>
        <w:pBdr>
          <w:top w:val="nil"/>
          <w:left w:val="nil"/>
          <w:bottom w:val="nil"/>
          <w:right w:val="nil"/>
          <w:between w:val="nil"/>
        </w:pBdr>
        <w:spacing w:after="0" w:line="240" w:lineRule="auto"/>
        <w:ind w:left="360"/>
        <w:rPr>
          <w:color w:val="000000"/>
        </w:rPr>
      </w:pPr>
    </w:p>
    <w:p w14:paraId="30CD1427" w14:textId="5C0CC880" w:rsidR="007E6DCC" w:rsidRDefault="007E6DCC" w:rsidP="007E6DCC">
      <w:pPr>
        <w:pBdr>
          <w:top w:val="nil"/>
          <w:left w:val="nil"/>
          <w:bottom w:val="nil"/>
          <w:right w:val="nil"/>
          <w:between w:val="nil"/>
        </w:pBdr>
        <w:spacing w:after="0" w:line="240" w:lineRule="auto"/>
        <w:rPr>
          <w:rFonts w:asciiTheme="minorHAnsi" w:hAnsiTheme="minorHAnsi" w:cstheme="minorHAnsi"/>
          <w:sz w:val="28"/>
        </w:rPr>
      </w:pPr>
      <w:r w:rsidRPr="00EA01F8">
        <w:rPr>
          <w:rFonts w:asciiTheme="minorHAnsi" w:hAnsiTheme="minorHAnsi" w:cstheme="minorHAnsi"/>
          <w:sz w:val="28"/>
        </w:rPr>
        <w:t>Provide student with a co</w:t>
      </w:r>
      <w:r>
        <w:rPr>
          <w:rFonts w:asciiTheme="minorHAnsi" w:hAnsiTheme="minorHAnsi" w:cstheme="minorHAnsi"/>
          <w:sz w:val="28"/>
        </w:rPr>
        <w:t>llection of shapes of different sizes that include a variety of triangles, circles, squares and rectangles (i.e., attribute blocks)</w:t>
      </w:r>
      <w:r w:rsidRPr="00EA01F8">
        <w:rPr>
          <w:rFonts w:asciiTheme="minorHAnsi" w:hAnsiTheme="minorHAnsi" w:cstheme="minorHAnsi"/>
          <w:sz w:val="28"/>
        </w:rPr>
        <w:t>.</w:t>
      </w:r>
    </w:p>
    <w:p w14:paraId="0B6E7B34" w14:textId="77777777" w:rsidR="007E6DCC" w:rsidRDefault="007E6DCC" w:rsidP="007E6DCC">
      <w:pPr>
        <w:pBdr>
          <w:top w:val="nil"/>
          <w:left w:val="nil"/>
          <w:bottom w:val="nil"/>
          <w:right w:val="nil"/>
          <w:between w:val="nil"/>
        </w:pBdr>
        <w:spacing w:after="0" w:line="240" w:lineRule="auto"/>
        <w:rPr>
          <w:color w:val="000000"/>
        </w:rPr>
      </w:pPr>
    </w:p>
    <w:p w14:paraId="1E3D3AB4" w14:textId="6BFD4E12" w:rsidR="00B73079" w:rsidRPr="00EA01F8" w:rsidRDefault="00B74112" w:rsidP="00EA01F8">
      <w:pPr>
        <w:pStyle w:val="ListParagraph"/>
        <w:numPr>
          <w:ilvl w:val="0"/>
          <w:numId w:val="22"/>
        </w:numPr>
        <w:rPr>
          <w:rFonts w:asciiTheme="minorHAnsi" w:hAnsiTheme="minorHAnsi" w:cstheme="minorHAnsi"/>
          <w:color w:val="auto"/>
          <w:sz w:val="28"/>
        </w:rPr>
      </w:pPr>
      <w:r w:rsidRPr="00EA01F8">
        <w:rPr>
          <w:rFonts w:asciiTheme="minorHAnsi" w:hAnsiTheme="minorHAnsi" w:cstheme="minorHAnsi"/>
          <w:color w:val="auto"/>
          <w:sz w:val="28"/>
        </w:rPr>
        <w:t>Ask student to Ident</w:t>
      </w:r>
      <w:r w:rsidR="008309C9">
        <w:rPr>
          <w:rFonts w:asciiTheme="minorHAnsi" w:hAnsiTheme="minorHAnsi" w:cstheme="minorHAnsi"/>
          <w:color w:val="auto"/>
          <w:sz w:val="28"/>
        </w:rPr>
        <w:t>ify the plane figure(s) that have</w:t>
      </w:r>
      <w:r w:rsidRPr="00EA01F8">
        <w:rPr>
          <w:rFonts w:asciiTheme="minorHAnsi" w:hAnsiTheme="minorHAnsi" w:cstheme="minorHAnsi"/>
          <w:color w:val="auto"/>
          <w:sz w:val="28"/>
        </w:rPr>
        <w:t>: (record student’s response)</w:t>
      </w:r>
    </w:p>
    <w:p w14:paraId="74EBD7F6" w14:textId="1D3E1D01" w:rsidR="00B74112" w:rsidRPr="00EA01F8" w:rsidRDefault="00B74112" w:rsidP="007E6DCC">
      <w:pPr>
        <w:pStyle w:val="ListParagraph"/>
        <w:numPr>
          <w:ilvl w:val="0"/>
          <w:numId w:val="23"/>
        </w:numPr>
        <w:tabs>
          <w:tab w:val="left" w:pos="2880"/>
        </w:tabs>
        <w:ind w:left="1080"/>
        <w:rPr>
          <w:rFonts w:asciiTheme="minorHAnsi" w:hAnsiTheme="minorHAnsi" w:cstheme="minorHAnsi"/>
          <w:color w:val="auto"/>
          <w:sz w:val="28"/>
        </w:rPr>
      </w:pPr>
      <w:r w:rsidRPr="00EA01F8">
        <w:rPr>
          <w:rFonts w:asciiTheme="minorHAnsi" w:hAnsiTheme="minorHAnsi" w:cstheme="minorHAnsi"/>
          <w:color w:val="auto"/>
          <w:sz w:val="28"/>
        </w:rPr>
        <w:t>t</w:t>
      </w:r>
      <w:r w:rsidR="006D2C38" w:rsidRPr="00EA01F8">
        <w:rPr>
          <w:rFonts w:asciiTheme="minorHAnsi" w:hAnsiTheme="minorHAnsi" w:cstheme="minorHAnsi"/>
          <w:color w:val="auto"/>
          <w:sz w:val="28"/>
        </w:rPr>
        <w:t xml:space="preserve">hree sides </w:t>
      </w:r>
      <w:r w:rsidR="007E6DCC">
        <w:rPr>
          <w:rFonts w:asciiTheme="minorHAnsi" w:hAnsiTheme="minorHAnsi" w:cstheme="minorHAnsi"/>
          <w:color w:val="auto"/>
          <w:sz w:val="28"/>
        </w:rPr>
        <w:tab/>
      </w:r>
      <w:r w:rsidR="006D2C38" w:rsidRPr="00EA01F8">
        <w:rPr>
          <w:rFonts w:asciiTheme="minorHAnsi" w:hAnsiTheme="minorHAnsi" w:cstheme="minorHAnsi"/>
          <w:color w:val="auto"/>
          <w:sz w:val="28"/>
        </w:rPr>
        <w:t>____________________</w:t>
      </w:r>
      <w:r w:rsidR="007E6DCC">
        <w:rPr>
          <w:rFonts w:asciiTheme="minorHAnsi" w:hAnsiTheme="minorHAnsi" w:cstheme="minorHAnsi"/>
          <w:color w:val="auto"/>
          <w:sz w:val="28"/>
        </w:rPr>
        <w:t>_</w:t>
      </w:r>
    </w:p>
    <w:p w14:paraId="33B315A7" w14:textId="4E09DFDD" w:rsidR="00B74112" w:rsidRPr="00EA01F8" w:rsidRDefault="00513800" w:rsidP="007E6DCC">
      <w:pPr>
        <w:pStyle w:val="ListParagraph"/>
        <w:numPr>
          <w:ilvl w:val="0"/>
          <w:numId w:val="23"/>
        </w:numPr>
        <w:tabs>
          <w:tab w:val="left" w:pos="2880"/>
        </w:tabs>
        <w:ind w:left="1080"/>
        <w:rPr>
          <w:rFonts w:asciiTheme="minorHAnsi" w:hAnsiTheme="minorHAnsi" w:cstheme="minorHAnsi"/>
          <w:color w:val="auto"/>
          <w:sz w:val="28"/>
        </w:rPr>
      </w:pPr>
      <w:r>
        <w:rPr>
          <w:rFonts w:asciiTheme="minorHAnsi" w:hAnsiTheme="minorHAnsi" w:cstheme="minorHAnsi"/>
          <w:color w:val="auto"/>
          <w:sz w:val="28"/>
        </w:rPr>
        <w:t>four sides</w:t>
      </w:r>
      <w:r w:rsidR="007E6DCC">
        <w:rPr>
          <w:rFonts w:asciiTheme="minorHAnsi" w:hAnsiTheme="minorHAnsi" w:cstheme="minorHAnsi"/>
          <w:color w:val="auto"/>
          <w:sz w:val="28"/>
        </w:rPr>
        <w:tab/>
      </w:r>
      <w:r w:rsidR="00B74112" w:rsidRPr="00EA01F8">
        <w:rPr>
          <w:rFonts w:asciiTheme="minorHAnsi" w:hAnsiTheme="minorHAnsi" w:cstheme="minorHAnsi"/>
          <w:color w:val="auto"/>
          <w:sz w:val="28"/>
        </w:rPr>
        <w:t>_____________________</w:t>
      </w:r>
    </w:p>
    <w:p w14:paraId="0DCEA8DB" w14:textId="3F7EBAB5" w:rsidR="00B74112" w:rsidRPr="00EA01F8" w:rsidRDefault="00B74112" w:rsidP="007E6DCC">
      <w:pPr>
        <w:pStyle w:val="ListParagraph"/>
        <w:numPr>
          <w:ilvl w:val="0"/>
          <w:numId w:val="23"/>
        </w:numPr>
        <w:tabs>
          <w:tab w:val="left" w:pos="2880"/>
        </w:tabs>
        <w:ind w:left="1080"/>
        <w:rPr>
          <w:rFonts w:asciiTheme="minorHAnsi" w:hAnsiTheme="minorHAnsi" w:cstheme="minorHAnsi"/>
          <w:color w:val="auto"/>
          <w:sz w:val="28"/>
        </w:rPr>
      </w:pPr>
      <w:r w:rsidRPr="00EA01F8">
        <w:rPr>
          <w:rFonts w:asciiTheme="minorHAnsi" w:hAnsiTheme="minorHAnsi" w:cstheme="minorHAnsi"/>
          <w:color w:val="auto"/>
          <w:sz w:val="28"/>
        </w:rPr>
        <w:t>three</w:t>
      </w:r>
      <w:r w:rsidR="00513800">
        <w:rPr>
          <w:rFonts w:asciiTheme="minorHAnsi" w:hAnsiTheme="minorHAnsi" w:cstheme="minorHAnsi"/>
          <w:color w:val="auto"/>
          <w:sz w:val="28"/>
        </w:rPr>
        <w:t xml:space="preserve"> vertices</w:t>
      </w:r>
      <w:r w:rsidR="007E6DCC">
        <w:rPr>
          <w:rFonts w:asciiTheme="minorHAnsi" w:hAnsiTheme="minorHAnsi" w:cstheme="minorHAnsi"/>
          <w:color w:val="auto"/>
          <w:sz w:val="28"/>
        </w:rPr>
        <w:tab/>
      </w:r>
      <w:r w:rsidR="006D2C38" w:rsidRPr="00EA01F8">
        <w:rPr>
          <w:rFonts w:asciiTheme="minorHAnsi" w:hAnsiTheme="minorHAnsi" w:cstheme="minorHAnsi"/>
          <w:color w:val="auto"/>
          <w:sz w:val="28"/>
        </w:rPr>
        <w:t>____________________</w:t>
      </w:r>
      <w:r w:rsidR="007E6DCC">
        <w:rPr>
          <w:rFonts w:asciiTheme="minorHAnsi" w:hAnsiTheme="minorHAnsi" w:cstheme="minorHAnsi"/>
          <w:color w:val="auto"/>
          <w:sz w:val="28"/>
        </w:rPr>
        <w:t>_</w:t>
      </w:r>
    </w:p>
    <w:p w14:paraId="49432E73" w14:textId="19A47E8C" w:rsidR="00B74112" w:rsidRPr="00EA01F8" w:rsidRDefault="00513800" w:rsidP="007E6DCC">
      <w:pPr>
        <w:pStyle w:val="ListParagraph"/>
        <w:numPr>
          <w:ilvl w:val="0"/>
          <w:numId w:val="23"/>
        </w:numPr>
        <w:tabs>
          <w:tab w:val="left" w:pos="2880"/>
        </w:tabs>
        <w:ind w:left="1080"/>
        <w:rPr>
          <w:rFonts w:asciiTheme="minorHAnsi" w:hAnsiTheme="minorHAnsi" w:cstheme="minorHAnsi"/>
          <w:color w:val="auto"/>
          <w:sz w:val="28"/>
        </w:rPr>
      </w:pPr>
      <w:r>
        <w:rPr>
          <w:rFonts w:asciiTheme="minorHAnsi" w:hAnsiTheme="minorHAnsi" w:cstheme="minorHAnsi"/>
          <w:color w:val="auto"/>
          <w:sz w:val="28"/>
        </w:rPr>
        <w:t>four vertices</w:t>
      </w:r>
      <w:r w:rsidR="007E6DCC">
        <w:rPr>
          <w:rFonts w:asciiTheme="minorHAnsi" w:hAnsiTheme="minorHAnsi" w:cstheme="minorHAnsi"/>
          <w:color w:val="auto"/>
          <w:sz w:val="28"/>
        </w:rPr>
        <w:tab/>
      </w:r>
      <w:r w:rsidR="00B74112" w:rsidRPr="00EA01F8">
        <w:rPr>
          <w:rFonts w:asciiTheme="minorHAnsi" w:hAnsiTheme="minorHAnsi" w:cstheme="minorHAnsi"/>
          <w:color w:val="auto"/>
          <w:sz w:val="28"/>
        </w:rPr>
        <w:t>_____________________</w:t>
      </w:r>
    </w:p>
    <w:p w14:paraId="1622E6F9" w14:textId="0AFADD0E" w:rsidR="00B74112" w:rsidRPr="00EA01F8" w:rsidRDefault="00513800" w:rsidP="007E6DCC">
      <w:pPr>
        <w:pStyle w:val="ListParagraph"/>
        <w:numPr>
          <w:ilvl w:val="0"/>
          <w:numId w:val="23"/>
        </w:numPr>
        <w:tabs>
          <w:tab w:val="left" w:pos="2880"/>
        </w:tabs>
        <w:ind w:left="1080"/>
        <w:rPr>
          <w:rFonts w:asciiTheme="minorHAnsi" w:hAnsiTheme="minorHAnsi" w:cstheme="minorHAnsi"/>
          <w:color w:val="auto"/>
          <w:sz w:val="28"/>
        </w:rPr>
      </w:pPr>
      <w:r>
        <w:rPr>
          <w:rFonts w:asciiTheme="minorHAnsi" w:hAnsiTheme="minorHAnsi" w:cstheme="minorHAnsi"/>
          <w:color w:val="auto"/>
          <w:sz w:val="28"/>
        </w:rPr>
        <w:t>right angles</w:t>
      </w:r>
      <w:r w:rsidR="007E6DCC">
        <w:rPr>
          <w:rFonts w:asciiTheme="minorHAnsi" w:hAnsiTheme="minorHAnsi" w:cstheme="minorHAnsi"/>
          <w:color w:val="auto"/>
          <w:sz w:val="28"/>
        </w:rPr>
        <w:tab/>
      </w:r>
      <w:r w:rsidR="00B74112" w:rsidRPr="00EA01F8">
        <w:rPr>
          <w:rFonts w:asciiTheme="minorHAnsi" w:hAnsiTheme="minorHAnsi" w:cstheme="minorHAnsi"/>
          <w:color w:val="auto"/>
          <w:sz w:val="28"/>
        </w:rPr>
        <w:t>_____________________</w:t>
      </w:r>
    </w:p>
    <w:p w14:paraId="6666E738" w14:textId="77777777" w:rsidR="00B74112" w:rsidRPr="00EA01F8" w:rsidRDefault="00B74112" w:rsidP="00B74112">
      <w:pPr>
        <w:rPr>
          <w:rFonts w:asciiTheme="minorHAnsi" w:hAnsiTheme="minorHAnsi" w:cstheme="minorHAnsi"/>
        </w:rPr>
      </w:pPr>
    </w:p>
    <w:p w14:paraId="14C14B0E" w14:textId="5AC0B2A1" w:rsidR="00B74112" w:rsidRPr="00EA01F8" w:rsidRDefault="00B74112" w:rsidP="00EA01F8">
      <w:pPr>
        <w:pStyle w:val="ListParagraph"/>
        <w:numPr>
          <w:ilvl w:val="0"/>
          <w:numId w:val="22"/>
        </w:numPr>
        <w:rPr>
          <w:rFonts w:asciiTheme="minorHAnsi" w:hAnsiTheme="minorHAnsi" w:cstheme="minorHAnsi"/>
          <w:color w:val="auto"/>
          <w:sz w:val="28"/>
        </w:rPr>
      </w:pPr>
      <w:r w:rsidRPr="00EA01F8">
        <w:rPr>
          <w:rFonts w:asciiTheme="minorHAnsi" w:hAnsiTheme="minorHAnsi" w:cstheme="minorHAnsi"/>
          <w:color w:val="auto"/>
          <w:sz w:val="28"/>
        </w:rPr>
        <w:t>Ask student to describe a circle.</w:t>
      </w:r>
    </w:p>
    <w:p w14:paraId="4FAB6081" w14:textId="7D85F309" w:rsidR="00B74112" w:rsidRPr="00EA01F8" w:rsidRDefault="00B74112" w:rsidP="00B74112">
      <w:pPr>
        <w:rPr>
          <w:rFonts w:asciiTheme="minorHAnsi" w:hAnsiTheme="minorHAnsi" w:cstheme="minorHAnsi"/>
          <w:sz w:val="28"/>
        </w:rPr>
      </w:pPr>
      <w:r w:rsidRPr="00EA01F8">
        <w:rPr>
          <w:rFonts w:asciiTheme="minorHAnsi" w:hAnsiTheme="minorHAnsi" w:cstheme="minorHAnsi"/>
          <w:sz w:val="28"/>
        </w:rPr>
        <w:tab/>
        <w:t xml:space="preserve">Student Response: </w:t>
      </w:r>
      <w:r w:rsidRPr="00EA01F8">
        <w:rPr>
          <w:rFonts w:asciiTheme="minorHAnsi" w:hAnsiTheme="minorHAnsi" w:cstheme="minorHAnsi"/>
          <w:sz w:val="28"/>
        </w:rPr>
        <w:softHyphen/>
        <w:t>_______________________________________</w:t>
      </w:r>
    </w:p>
    <w:p w14:paraId="16C9A75E" w14:textId="77777777" w:rsidR="00B74112" w:rsidRPr="00EA01F8" w:rsidRDefault="00B74112" w:rsidP="00B74112">
      <w:pPr>
        <w:rPr>
          <w:rFonts w:asciiTheme="minorHAnsi" w:hAnsiTheme="minorHAnsi" w:cstheme="minorHAnsi"/>
        </w:rPr>
      </w:pPr>
    </w:p>
    <w:p w14:paraId="512687CE" w14:textId="02F9CD68" w:rsidR="00B74112" w:rsidRPr="00EA01F8" w:rsidRDefault="00B74112" w:rsidP="00EA01F8">
      <w:pPr>
        <w:pStyle w:val="ListParagraph"/>
        <w:numPr>
          <w:ilvl w:val="0"/>
          <w:numId w:val="22"/>
        </w:numPr>
        <w:rPr>
          <w:rFonts w:asciiTheme="minorHAnsi" w:hAnsiTheme="minorHAnsi" w:cstheme="minorHAnsi"/>
          <w:color w:val="auto"/>
          <w:sz w:val="28"/>
        </w:rPr>
      </w:pPr>
      <w:r w:rsidRPr="00EA01F8">
        <w:rPr>
          <w:rFonts w:asciiTheme="minorHAnsi" w:hAnsiTheme="minorHAnsi" w:cstheme="minorHAnsi"/>
          <w:color w:val="auto"/>
          <w:sz w:val="28"/>
        </w:rPr>
        <w:t>Ask student to desc</w:t>
      </w:r>
      <w:r w:rsidR="00395E7C" w:rsidRPr="00EA01F8">
        <w:rPr>
          <w:rFonts w:asciiTheme="minorHAnsi" w:hAnsiTheme="minorHAnsi" w:cstheme="minorHAnsi"/>
          <w:color w:val="auto"/>
          <w:sz w:val="28"/>
        </w:rPr>
        <w:t>ribe the following shapes telling how many sides, vertices and angles.</w:t>
      </w:r>
    </w:p>
    <w:p w14:paraId="046C4F22" w14:textId="2563DFC1" w:rsidR="00395E7C" w:rsidRPr="00EA01F8" w:rsidRDefault="006D2C38" w:rsidP="00B74112">
      <w:pPr>
        <w:rPr>
          <w:rFonts w:asciiTheme="minorHAnsi" w:hAnsiTheme="minorHAnsi" w:cstheme="minorHAnsi"/>
          <w:sz w:val="28"/>
        </w:rPr>
      </w:pPr>
      <w:r w:rsidRPr="00EA01F8">
        <w:rPr>
          <w:rFonts w:asciiTheme="minorHAnsi" w:hAnsiTheme="minorHAnsi" w:cstheme="minorHAnsi"/>
          <w:sz w:val="28"/>
        </w:rPr>
        <w:tab/>
        <w:t>Triangle</w:t>
      </w:r>
      <w:r w:rsidR="00EA01F8" w:rsidRPr="00EA01F8">
        <w:rPr>
          <w:rFonts w:asciiTheme="minorHAnsi" w:hAnsiTheme="minorHAnsi" w:cstheme="minorHAnsi"/>
          <w:sz w:val="28"/>
        </w:rPr>
        <w:t>:</w:t>
      </w:r>
      <w:r w:rsidR="00395E7C" w:rsidRPr="00EA01F8">
        <w:rPr>
          <w:rFonts w:asciiTheme="minorHAnsi" w:hAnsiTheme="minorHAnsi" w:cstheme="minorHAnsi"/>
          <w:sz w:val="28"/>
        </w:rPr>
        <w:tab/>
      </w:r>
      <w:r w:rsidR="00395E7C" w:rsidRPr="00EA01F8">
        <w:rPr>
          <w:rFonts w:asciiTheme="minorHAnsi" w:hAnsiTheme="minorHAnsi" w:cstheme="minorHAnsi"/>
          <w:sz w:val="28"/>
        </w:rPr>
        <w:tab/>
        <w:t>Sides _____</w:t>
      </w:r>
      <w:r w:rsidR="00395E7C" w:rsidRPr="00EA01F8">
        <w:rPr>
          <w:rFonts w:asciiTheme="minorHAnsi" w:hAnsiTheme="minorHAnsi" w:cstheme="minorHAnsi"/>
          <w:sz w:val="28"/>
        </w:rPr>
        <w:tab/>
      </w:r>
      <w:r w:rsidR="00395E7C" w:rsidRPr="00EA01F8">
        <w:rPr>
          <w:rFonts w:asciiTheme="minorHAnsi" w:hAnsiTheme="minorHAnsi" w:cstheme="minorHAnsi"/>
          <w:sz w:val="28"/>
        </w:rPr>
        <w:tab/>
      </w:r>
      <w:r w:rsidRPr="00EA01F8">
        <w:rPr>
          <w:rFonts w:asciiTheme="minorHAnsi" w:hAnsiTheme="minorHAnsi" w:cstheme="minorHAnsi"/>
          <w:sz w:val="28"/>
        </w:rPr>
        <w:t>Vertices _____</w:t>
      </w:r>
      <w:r w:rsidRPr="00EA01F8">
        <w:rPr>
          <w:rFonts w:asciiTheme="minorHAnsi" w:hAnsiTheme="minorHAnsi" w:cstheme="minorHAnsi"/>
          <w:sz w:val="28"/>
        </w:rPr>
        <w:tab/>
      </w:r>
      <w:r w:rsidRPr="00EA01F8">
        <w:rPr>
          <w:rFonts w:asciiTheme="minorHAnsi" w:hAnsiTheme="minorHAnsi" w:cstheme="minorHAnsi"/>
          <w:sz w:val="28"/>
        </w:rPr>
        <w:tab/>
        <w:t>Angles ____</w:t>
      </w:r>
    </w:p>
    <w:p w14:paraId="02EB0F46" w14:textId="0A6F56DF" w:rsidR="00395E7C" w:rsidRPr="00EA01F8" w:rsidRDefault="00395E7C" w:rsidP="00395E7C">
      <w:pPr>
        <w:rPr>
          <w:rFonts w:asciiTheme="minorHAnsi" w:hAnsiTheme="minorHAnsi" w:cstheme="minorHAnsi"/>
          <w:sz w:val="28"/>
        </w:rPr>
      </w:pPr>
      <w:r w:rsidRPr="00EA01F8">
        <w:rPr>
          <w:rFonts w:asciiTheme="minorHAnsi" w:hAnsiTheme="minorHAnsi" w:cstheme="minorHAnsi"/>
          <w:sz w:val="28"/>
        </w:rPr>
        <w:tab/>
        <w:t>Rectangle:</w:t>
      </w:r>
      <w:r w:rsidRPr="00EA01F8">
        <w:rPr>
          <w:rFonts w:asciiTheme="minorHAnsi" w:hAnsiTheme="minorHAnsi" w:cstheme="minorHAnsi"/>
          <w:sz w:val="28"/>
        </w:rPr>
        <w:tab/>
      </w:r>
      <w:r w:rsidRPr="00EA01F8">
        <w:rPr>
          <w:rFonts w:asciiTheme="minorHAnsi" w:hAnsiTheme="minorHAnsi" w:cstheme="minorHAnsi"/>
          <w:sz w:val="28"/>
        </w:rPr>
        <w:tab/>
        <w:t>Sides __</w:t>
      </w:r>
      <w:r w:rsidR="006D2C38" w:rsidRPr="00EA01F8">
        <w:rPr>
          <w:rFonts w:asciiTheme="minorHAnsi" w:hAnsiTheme="minorHAnsi" w:cstheme="minorHAnsi"/>
          <w:sz w:val="28"/>
        </w:rPr>
        <w:t>___</w:t>
      </w:r>
      <w:r w:rsidR="006D2C38" w:rsidRPr="00EA01F8">
        <w:rPr>
          <w:rFonts w:asciiTheme="minorHAnsi" w:hAnsiTheme="minorHAnsi" w:cstheme="minorHAnsi"/>
          <w:sz w:val="28"/>
        </w:rPr>
        <w:tab/>
      </w:r>
      <w:r w:rsidR="006D2C38" w:rsidRPr="00EA01F8">
        <w:rPr>
          <w:rFonts w:asciiTheme="minorHAnsi" w:hAnsiTheme="minorHAnsi" w:cstheme="minorHAnsi"/>
          <w:sz w:val="28"/>
        </w:rPr>
        <w:tab/>
        <w:t>Vertices_____</w:t>
      </w:r>
      <w:r w:rsidR="006D2C38" w:rsidRPr="00EA01F8">
        <w:rPr>
          <w:rFonts w:asciiTheme="minorHAnsi" w:hAnsiTheme="minorHAnsi" w:cstheme="minorHAnsi"/>
          <w:sz w:val="28"/>
        </w:rPr>
        <w:tab/>
      </w:r>
      <w:r w:rsidR="006D2C38" w:rsidRPr="00EA01F8">
        <w:rPr>
          <w:rFonts w:asciiTheme="minorHAnsi" w:hAnsiTheme="minorHAnsi" w:cstheme="minorHAnsi"/>
          <w:sz w:val="28"/>
        </w:rPr>
        <w:tab/>
        <w:t>Angles ____</w:t>
      </w:r>
    </w:p>
    <w:p w14:paraId="21E25531" w14:textId="6C6461CE" w:rsidR="00395E7C" w:rsidRPr="00EA01F8" w:rsidRDefault="00395E7C" w:rsidP="00395E7C">
      <w:pPr>
        <w:rPr>
          <w:rFonts w:asciiTheme="minorHAnsi" w:hAnsiTheme="minorHAnsi" w:cstheme="minorHAnsi"/>
          <w:sz w:val="28"/>
        </w:rPr>
      </w:pPr>
      <w:r w:rsidRPr="00EA01F8">
        <w:rPr>
          <w:rFonts w:asciiTheme="minorHAnsi" w:hAnsiTheme="minorHAnsi" w:cstheme="minorHAnsi"/>
          <w:sz w:val="28"/>
        </w:rPr>
        <w:tab/>
        <w:t>Square:</w:t>
      </w:r>
      <w:r w:rsidRPr="00EA01F8">
        <w:rPr>
          <w:rFonts w:asciiTheme="minorHAnsi" w:hAnsiTheme="minorHAnsi" w:cstheme="minorHAnsi"/>
          <w:sz w:val="28"/>
        </w:rPr>
        <w:tab/>
      </w:r>
      <w:r w:rsidRPr="00EA01F8">
        <w:rPr>
          <w:rFonts w:asciiTheme="minorHAnsi" w:hAnsiTheme="minorHAnsi" w:cstheme="minorHAnsi"/>
          <w:sz w:val="28"/>
        </w:rPr>
        <w:tab/>
        <w:t>Sides _____</w:t>
      </w:r>
      <w:r w:rsidRPr="00EA01F8">
        <w:rPr>
          <w:rFonts w:asciiTheme="minorHAnsi" w:hAnsiTheme="minorHAnsi" w:cstheme="minorHAnsi"/>
          <w:sz w:val="28"/>
        </w:rPr>
        <w:tab/>
      </w:r>
      <w:r w:rsidRPr="00EA01F8">
        <w:rPr>
          <w:rFonts w:asciiTheme="minorHAnsi" w:hAnsiTheme="minorHAnsi" w:cstheme="minorHAnsi"/>
          <w:sz w:val="28"/>
        </w:rPr>
        <w:tab/>
        <w:t>Vertices_____</w:t>
      </w:r>
      <w:r w:rsidRPr="00EA01F8">
        <w:rPr>
          <w:rFonts w:asciiTheme="minorHAnsi" w:hAnsiTheme="minorHAnsi" w:cstheme="minorHAnsi"/>
          <w:sz w:val="28"/>
        </w:rPr>
        <w:tab/>
      </w:r>
      <w:r w:rsidRPr="00EA01F8">
        <w:rPr>
          <w:rFonts w:asciiTheme="minorHAnsi" w:hAnsiTheme="minorHAnsi" w:cstheme="minorHAnsi"/>
          <w:sz w:val="28"/>
        </w:rPr>
        <w:tab/>
        <w:t>Angles _____</w:t>
      </w:r>
    </w:p>
    <w:p w14:paraId="46434CDB" w14:textId="3BE18CE9" w:rsidR="00395E7C" w:rsidRPr="00EA01F8" w:rsidRDefault="00395E7C" w:rsidP="007E6DCC">
      <w:pPr>
        <w:spacing w:after="240"/>
        <w:ind w:left="360"/>
        <w:rPr>
          <w:rFonts w:asciiTheme="minorHAnsi" w:hAnsiTheme="minorHAnsi" w:cstheme="minorHAnsi"/>
          <w:sz w:val="28"/>
        </w:rPr>
      </w:pPr>
      <w:r w:rsidRPr="00EA01F8">
        <w:rPr>
          <w:rFonts w:asciiTheme="minorHAnsi" w:hAnsiTheme="minorHAnsi" w:cstheme="minorHAnsi"/>
          <w:sz w:val="28"/>
        </w:rPr>
        <w:t>What kind of angles are in squares and rectangles?</w:t>
      </w:r>
    </w:p>
    <w:p w14:paraId="24FF8190" w14:textId="3A9C7607" w:rsidR="00395E7C" w:rsidRPr="00EA01F8" w:rsidRDefault="00395E7C" w:rsidP="00395E7C">
      <w:pPr>
        <w:rPr>
          <w:rFonts w:asciiTheme="minorHAnsi" w:hAnsiTheme="minorHAnsi" w:cstheme="minorHAnsi"/>
          <w:sz w:val="28"/>
        </w:rPr>
      </w:pPr>
      <w:r w:rsidRPr="00EA01F8">
        <w:rPr>
          <w:rFonts w:asciiTheme="minorHAnsi" w:hAnsiTheme="minorHAnsi" w:cstheme="minorHAnsi"/>
          <w:sz w:val="28"/>
        </w:rPr>
        <w:tab/>
        <w:t xml:space="preserve">Student Response: </w:t>
      </w:r>
      <w:r w:rsidRPr="00EA01F8">
        <w:rPr>
          <w:rFonts w:asciiTheme="minorHAnsi" w:hAnsiTheme="minorHAnsi" w:cstheme="minorHAnsi"/>
          <w:sz w:val="28"/>
        </w:rPr>
        <w:softHyphen/>
        <w:t>_______________________________________</w:t>
      </w:r>
    </w:p>
    <w:p w14:paraId="255D643C" w14:textId="77777777" w:rsidR="00BB7B53" w:rsidRPr="00EA01F8" w:rsidRDefault="00BB7B53" w:rsidP="00395E7C">
      <w:pPr>
        <w:rPr>
          <w:rFonts w:asciiTheme="minorHAnsi" w:hAnsiTheme="minorHAnsi" w:cstheme="minorHAnsi"/>
        </w:rPr>
      </w:pPr>
    </w:p>
    <w:p w14:paraId="0020899E" w14:textId="67461D1E" w:rsidR="00395E7C" w:rsidRPr="00EA01F8" w:rsidRDefault="00395E7C" w:rsidP="007E6DCC">
      <w:pPr>
        <w:pStyle w:val="ListParagraph"/>
        <w:numPr>
          <w:ilvl w:val="0"/>
          <w:numId w:val="22"/>
        </w:numPr>
        <w:contextualSpacing w:val="0"/>
        <w:rPr>
          <w:rFonts w:asciiTheme="minorHAnsi" w:hAnsiTheme="minorHAnsi" w:cstheme="minorHAnsi"/>
          <w:color w:val="auto"/>
          <w:sz w:val="28"/>
        </w:rPr>
      </w:pPr>
      <w:r w:rsidRPr="00EA01F8">
        <w:rPr>
          <w:rFonts w:asciiTheme="minorHAnsi" w:hAnsiTheme="minorHAnsi" w:cstheme="minorHAnsi"/>
          <w:color w:val="auto"/>
          <w:sz w:val="28"/>
        </w:rPr>
        <w:t>Provide student with a co</w:t>
      </w:r>
      <w:r w:rsidR="00BB7B53" w:rsidRPr="00EA01F8">
        <w:rPr>
          <w:rFonts w:asciiTheme="minorHAnsi" w:hAnsiTheme="minorHAnsi" w:cstheme="minorHAnsi"/>
          <w:color w:val="auto"/>
          <w:sz w:val="28"/>
        </w:rPr>
        <w:t>llection of attribute blocks. Blocks should include but are not limited to triangles, rectangles, squares</w:t>
      </w:r>
      <w:r w:rsidRPr="00EA01F8">
        <w:rPr>
          <w:rFonts w:asciiTheme="minorHAnsi" w:hAnsiTheme="minorHAnsi" w:cstheme="minorHAnsi"/>
          <w:color w:val="auto"/>
          <w:sz w:val="28"/>
        </w:rPr>
        <w:t xml:space="preserve"> and circle</w:t>
      </w:r>
      <w:r w:rsidR="00BB7B53" w:rsidRPr="00EA01F8">
        <w:rPr>
          <w:rFonts w:asciiTheme="minorHAnsi" w:hAnsiTheme="minorHAnsi" w:cstheme="minorHAnsi"/>
          <w:color w:val="auto"/>
          <w:sz w:val="28"/>
        </w:rPr>
        <w:t>s</w:t>
      </w:r>
      <w:r w:rsidRPr="00EA01F8">
        <w:rPr>
          <w:rFonts w:asciiTheme="minorHAnsi" w:hAnsiTheme="minorHAnsi" w:cstheme="minorHAnsi"/>
          <w:color w:val="auto"/>
          <w:sz w:val="28"/>
        </w:rPr>
        <w:t xml:space="preserve">. Ask student to </w:t>
      </w:r>
      <w:r w:rsidR="00BB7B53" w:rsidRPr="00EA01F8">
        <w:rPr>
          <w:rFonts w:asciiTheme="minorHAnsi" w:hAnsiTheme="minorHAnsi" w:cstheme="minorHAnsi"/>
          <w:color w:val="auto"/>
          <w:sz w:val="28"/>
        </w:rPr>
        <w:t xml:space="preserve">sort the figures based on their </w:t>
      </w:r>
      <w:r w:rsidR="00601758" w:rsidRPr="00EA01F8">
        <w:rPr>
          <w:rFonts w:asciiTheme="minorHAnsi" w:hAnsiTheme="minorHAnsi" w:cstheme="minorHAnsi"/>
          <w:color w:val="auto"/>
          <w:sz w:val="28"/>
        </w:rPr>
        <w:t>characteristics</w:t>
      </w:r>
      <w:r w:rsidR="00BB7B53" w:rsidRPr="00EA01F8">
        <w:rPr>
          <w:rFonts w:asciiTheme="minorHAnsi" w:hAnsiTheme="minorHAnsi" w:cstheme="minorHAnsi"/>
          <w:color w:val="auto"/>
          <w:sz w:val="28"/>
        </w:rPr>
        <w:t>. Possible sorts include sorting by sides, vertices, angles and curves.</w:t>
      </w:r>
    </w:p>
    <w:p w14:paraId="03775758" w14:textId="04FAD22B" w:rsidR="00BB7B53" w:rsidRPr="00EA01F8" w:rsidRDefault="00BB7B53" w:rsidP="007E6DCC">
      <w:pPr>
        <w:spacing w:before="240"/>
        <w:rPr>
          <w:rFonts w:asciiTheme="minorHAnsi" w:hAnsiTheme="minorHAnsi" w:cstheme="minorHAnsi"/>
          <w:sz w:val="28"/>
        </w:rPr>
      </w:pPr>
      <w:r w:rsidRPr="00EA01F8">
        <w:rPr>
          <w:rFonts w:asciiTheme="minorHAnsi" w:hAnsiTheme="minorHAnsi" w:cstheme="minorHAnsi"/>
          <w:sz w:val="28"/>
        </w:rPr>
        <w:tab/>
        <w:t xml:space="preserve">Student Response: </w:t>
      </w:r>
      <w:r w:rsidRPr="00EA01F8">
        <w:rPr>
          <w:rFonts w:asciiTheme="minorHAnsi" w:hAnsiTheme="minorHAnsi" w:cstheme="minorHAnsi"/>
          <w:sz w:val="28"/>
        </w:rPr>
        <w:softHyphen/>
        <w:t>_______________________________________</w:t>
      </w:r>
    </w:p>
    <w:p w14:paraId="604DB926" w14:textId="1CBB6902" w:rsidR="00EA01F8" w:rsidRDefault="00EA01F8">
      <w:pPr>
        <w:rPr>
          <w:b/>
          <w:sz w:val="28"/>
          <w:szCs w:val="28"/>
        </w:rPr>
      </w:pPr>
      <w:bookmarkStart w:id="2" w:name="_heading=h.1fob9te" w:colFirst="0" w:colLast="0"/>
      <w:bookmarkEnd w:id="2"/>
      <w:r>
        <w:br w:type="page"/>
      </w:r>
    </w:p>
    <w:p w14:paraId="2E01CD54" w14:textId="433A2BC7" w:rsidR="00B73079" w:rsidRDefault="00EA01F8" w:rsidP="0047624A">
      <w:pPr>
        <w:pStyle w:val="Heading1"/>
        <w:jc w:val="center"/>
      </w:pPr>
      <w:bookmarkStart w:id="3" w:name="_SOL_1.11a_-"/>
      <w:bookmarkEnd w:id="3"/>
      <w:r>
        <w:lastRenderedPageBreak/>
        <w:t xml:space="preserve">SOL 1.11a - </w:t>
      </w:r>
      <w:r w:rsidR="00B941BD">
        <w:t>Just in Time Quick Check Teacher Notes</w:t>
      </w:r>
    </w:p>
    <w:p w14:paraId="1FD52414" w14:textId="4311AF26" w:rsidR="000A5FD0" w:rsidRPr="000A5FD0" w:rsidRDefault="0047624A" w:rsidP="008309C9">
      <w:pPr>
        <w:spacing w:after="0"/>
        <w:jc w:val="center"/>
        <w:rPr>
          <w:b/>
          <w:color w:val="C00000"/>
        </w:rPr>
      </w:pPr>
      <w:r>
        <w:rPr>
          <w:b/>
          <w:color w:val="C00000"/>
        </w:rPr>
        <w:t>Common Errors/Misconceptions and their Possible Indications</w:t>
      </w:r>
    </w:p>
    <w:p w14:paraId="13249956" w14:textId="239A30DA" w:rsidR="000E243B" w:rsidRPr="00475D0E" w:rsidRDefault="00293BA5" w:rsidP="00293BA5">
      <w:pPr>
        <w:pStyle w:val="ListParagraph"/>
        <w:numPr>
          <w:ilvl w:val="0"/>
          <w:numId w:val="25"/>
        </w:numPr>
        <w:spacing w:line="276" w:lineRule="auto"/>
        <w:rPr>
          <w:rFonts w:asciiTheme="minorHAnsi" w:hAnsiTheme="minorHAnsi" w:cstheme="minorHAnsi"/>
          <w:color w:val="auto"/>
        </w:rPr>
      </w:pPr>
      <w:r w:rsidRPr="00475D0E">
        <w:rPr>
          <w:rFonts w:asciiTheme="minorHAnsi" w:hAnsiTheme="minorHAnsi" w:cstheme="minorHAnsi"/>
          <w:color w:val="auto"/>
        </w:rPr>
        <w:t>Ask student to i</w:t>
      </w:r>
      <w:r w:rsidR="000E243B" w:rsidRPr="00475D0E">
        <w:rPr>
          <w:rFonts w:asciiTheme="minorHAnsi" w:hAnsiTheme="minorHAnsi" w:cstheme="minorHAnsi"/>
          <w:color w:val="auto"/>
        </w:rPr>
        <w:t>dent</w:t>
      </w:r>
      <w:r w:rsidR="008309C9" w:rsidRPr="00475D0E">
        <w:rPr>
          <w:rFonts w:asciiTheme="minorHAnsi" w:hAnsiTheme="minorHAnsi" w:cstheme="minorHAnsi"/>
          <w:color w:val="auto"/>
        </w:rPr>
        <w:t>ify the plane figure(s) that have</w:t>
      </w:r>
      <w:r w:rsidR="000E243B" w:rsidRPr="00475D0E">
        <w:rPr>
          <w:rFonts w:asciiTheme="minorHAnsi" w:hAnsiTheme="minorHAnsi" w:cstheme="minorHAnsi"/>
          <w:color w:val="auto"/>
        </w:rPr>
        <w:t>: (record student’s response)</w:t>
      </w:r>
    </w:p>
    <w:p w14:paraId="01D148F3" w14:textId="3622A0AD" w:rsidR="00287665" w:rsidRPr="00293BA5" w:rsidRDefault="000E243B" w:rsidP="008309C9">
      <w:pPr>
        <w:spacing w:before="120" w:after="120" w:line="276" w:lineRule="auto"/>
        <w:ind w:left="360"/>
        <w:rPr>
          <w:rFonts w:asciiTheme="minorHAnsi" w:hAnsiTheme="minorHAnsi" w:cstheme="minorHAnsi"/>
          <w:i/>
          <w:color w:val="C00000"/>
        </w:rPr>
      </w:pPr>
      <w:r w:rsidRPr="00293BA5">
        <w:rPr>
          <w:rFonts w:asciiTheme="minorHAnsi" w:hAnsiTheme="minorHAnsi" w:cstheme="minorHAnsi"/>
          <w:i/>
          <w:color w:val="C00000"/>
        </w:rPr>
        <w:t>S</w:t>
      </w:r>
      <w:r w:rsidR="00BE598E">
        <w:rPr>
          <w:rFonts w:asciiTheme="minorHAnsi" w:hAnsiTheme="minorHAnsi" w:cstheme="minorHAnsi"/>
          <w:i/>
          <w:color w:val="C00000"/>
        </w:rPr>
        <w:t>ome s</w:t>
      </w:r>
      <w:r w:rsidRPr="00293BA5">
        <w:rPr>
          <w:rFonts w:asciiTheme="minorHAnsi" w:hAnsiTheme="minorHAnsi" w:cstheme="minorHAnsi"/>
          <w:i/>
          <w:color w:val="C00000"/>
        </w:rPr>
        <w:t xml:space="preserve">tudents may have difficulty recalling the names of the shapes that meet the </w:t>
      </w:r>
      <w:r w:rsidR="00287665" w:rsidRPr="00293BA5">
        <w:rPr>
          <w:rFonts w:asciiTheme="minorHAnsi" w:hAnsiTheme="minorHAnsi" w:cstheme="minorHAnsi"/>
          <w:i/>
          <w:color w:val="C00000"/>
        </w:rPr>
        <w:t xml:space="preserve">given </w:t>
      </w:r>
      <w:r w:rsidRPr="00293BA5">
        <w:rPr>
          <w:rFonts w:asciiTheme="minorHAnsi" w:hAnsiTheme="minorHAnsi" w:cstheme="minorHAnsi"/>
          <w:i/>
          <w:color w:val="C00000"/>
        </w:rPr>
        <w:t>characteristics</w:t>
      </w:r>
      <w:r w:rsidR="00BE598E">
        <w:rPr>
          <w:rFonts w:asciiTheme="minorHAnsi" w:hAnsiTheme="minorHAnsi" w:cstheme="minorHAnsi"/>
          <w:i/>
          <w:color w:val="C00000"/>
        </w:rPr>
        <w:t xml:space="preserve"> or may not understand the terms that describe the shapes (i.e., sides, vertices, angles).  These students will need additional opportunities to explore shapes, recognize and name their characteristics.  Word banks or word wall cards may be helpful as students become more familiar with these terms.  During classroom activities, it will be important to utilize these terms often so that students can also become comfortable and have many opportunities to use these terms when describing various plane figures.  Activities that include finding shapes in the classroom or at home and describing the characteristics of those shapes </w:t>
      </w:r>
      <w:r w:rsidR="008309C9">
        <w:rPr>
          <w:rFonts w:asciiTheme="minorHAnsi" w:hAnsiTheme="minorHAnsi" w:cstheme="minorHAnsi"/>
          <w:i/>
          <w:color w:val="C00000"/>
        </w:rPr>
        <w:t>are</w:t>
      </w:r>
      <w:r w:rsidR="00293BA5">
        <w:rPr>
          <w:rFonts w:asciiTheme="minorHAnsi" w:hAnsiTheme="minorHAnsi" w:cstheme="minorHAnsi"/>
          <w:i/>
          <w:color w:val="C00000"/>
        </w:rPr>
        <w:t xml:space="preserve"> encouraged.</w:t>
      </w:r>
    </w:p>
    <w:p w14:paraId="7F69020D" w14:textId="39A48E1F" w:rsidR="000E243B" w:rsidRPr="00475D0E" w:rsidRDefault="000E243B" w:rsidP="00293BA5">
      <w:pPr>
        <w:pStyle w:val="ListParagraph"/>
        <w:numPr>
          <w:ilvl w:val="0"/>
          <w:numId w:val="25"/>
        </w:numPr>
        <w:spacing w:line="276" w:lineRule="auto"/>
        <w:rPr>
          <w:rFonts w:asciiTheme="minorHAnsi" w:hAnsiTheme="minorHAnsi" w:cstheme="minorHAnsi"/>
          <w:color w:val="auto"/>
        </w:rPr>
      </w:pPr>
      <w:r w:rsidRPr="00475D0E">
        <w:rPr>
          <w:rFonts w:asciiTheme="minorHAnsi" w:hAnsiTheme="minorHAnsi" w:cstheme="minorHAnsi"/>
          <w:color w:val="auto"/>
        </w:rPr>
        <w:t>Ask student to describe a circle.</w:t>
      </w:r>
    </w:p>
    <w:p w14:paraId="37AD184B" w14:textId="26CEEF34" w:rsidR="000E243B" w:rsidRPr="00293BA5" w:rsidRDefault="009D6DB5" w:rsidP="00293BA5">
      <w:pPr>
        <w:spacing w:line="276" w:lineRule="auto"/>
        <w:ind w:left="360"/>
        <w:rPr>
          <w:rFonts w:asciiTheme="minorHAnsi" w:hAnsiTheme="minorHAnsi" w:cstheme="minorHAnsi"/>
        </w:rPr>
      </w:pPr>
      <w:r w:rsidRPr="00293BA5">
        <w:rPr>
          <w:rFonts w:asciiTheme="minorHAnsi" w:hAnsiTheme="minorHAnsi" w:cstheme="minorHAnsi"/>
          <w:i/>
          <w:color w:val="C00000"/>
        </w:rPr>
        <w:t xml:space="preserve">Students </w:t>
      </w:r>
      <w:r w:rsidR="00E5019C">
        <w:rPr>
          <w:rFonts w:asciiTheme="minorHAnsi" w:hAnsiTheme="minorHAnsi" w:cstheme="minorHAnsi"/>
          <w:i/>
          <w:color w:val="C00000"/>
        </w:rPr>
        <w:t xml:space="preserve">who are </w:t>
      </w:r>
      <w:r w:rsidRPr="00293BA5">
        <w:rPr>
          <w:rFonts w:asciiTheme="minorHAnsi" w:hAnsiTheme="minorHAnsi" w:cstheme="minorHAnsi"/>
          <w:i/>
          <w:color w:val="C00000"/>
        </w:rPr>
        <w:t xml:space="preserve">unable to describe a circle using the words curved and round need further </w:t>
      </w:r>
      <w:r w:rsidR="00E5019C">
        <w:rPr>
          <w:rFonts w:asciiTheme="minorHAnsi" w:hAnsiTheme="minorHAnsi" w:cstheme="minorHAnsi"/>
          <w:i/>
          <w:color w:val="C00000"/>
        </w:rPr>
        <w:t xml:space="preserve">opportunities to explore and describe the characteristics of a circle.  </w:t>
      </w:r>
      <w:r w:rsidR="00D6577F" w:rsidRPr="00293BA5">
        <w:rPr>
          <w:rFonts w:asciiTheme="minorHAnsi" w:hAnsiTheme="minorHAnsi" w:cstheme="minorHAnsi"/>
          <w:i/>
          <w:color w:val="C00000"/>
        </w:rPr>
        <w:t>Relating shapes to figures in the environment</w:t>
      </w:r>
      <w:r w:rsidR="008309C9">
        <w:rPr>
          <w:rFonts w:asciiTheme="minorHAnsi" w:hAnsiTheme="minorHAnsi" w:cstheme="minorHAnsi"/>
          <w:i/>
          <w:color w:val="C00000"/>
        </w:rPr>
        <w:t>,</w:t>
      </w:r>
      <w:r w:rsidR="00D6577F" w:rsidRPr="00293BA5">
        <w:rPr>
          <w:rFonts w:asciiTheme="minorHAnsi" w:hAnsiTheme="minorHAnsi" w:cstheme="minorHAnsi"/>
          <w:i/>
          <w:color w:val="C00000"/>
        </w:rPr>
        <w:t xml:space="preserve"> while also providing more hands-on instruction using plane figures</w:t>
      </w:r>
      <w:r w:rsidR="008309C9">
        <w:rPr>
          <w:rFonts w:asciiTheme="minorHAnsi" w:hAnsiTheme="minorHAnsi" w:cstheme="minorHAnsi"/>
          <w:i/>
          <w:color w:val="C00000"/>
        </w:rPr>
        <w:t>,</w:t>
      </w:r>
      <w:r w:rsidR="00D6577F" w:rsidRPr="00293BA5">
        <w:rPr>
          <w:rFonts w:asciiTheme="minorHAnsi" w:hAnsiTheme="minorHAnsi" w:cstheme="minorHAnsi"/>
          <w:i/>
          <w:color w:val="C00000"/>
        </w:rPr>
        <w:t xml:space="preserve"> is encouraged.</w:t>
      </w:r>
    </w:p>
    <w:p w14:paraId="0689C87F" w14:textId="16682E68" w:rsidR="000E243B" w:rsidRPr="00475D0E" w:rsidRDefault="000E243B" w:rsidP="00293BA5">
      <w:pPr>
        <w:pStyle w:val="ListParagraph"/>
        <w:numPr>
          <w:ilvl w:val="0"/>
          <w:numId w:val="25"/>
        </w:numPr>
        <w:spacing w:line="276" w:lineRule="auto"/>
        <w:rPr>
          <w:rFonts w:asciiTheme="minorHAnsi" w:hAnsiTheme="minorHAnsi" w:cstheme="minorHAnsi"/>
          <w:color w:val="auto"/>
        </w:rPr>
      </w:pPr>
      <w:r w:rsidRPr="00475D0E">
        <w:rPr>
          <w:rFonts w:asciiTheme="minorHAnsi" w:hAnsiTheme="minorHAnsi" w:cstheme="minorHAnsi"/>
          <w:color w:val="auto"/>
        </w:rPr>
        <w:t>Ask student to describe the following shapes telling how many sides, vertices and angles.</w:t>
      </w:r>
    </w:p>
    <w:p w14:paraId="3FF8C30B" w14:textId="1447CBCB" w:rsidR="00ED07A8" w:rsidRPr="00293BA5" w:rsidRDefault="00ED07A8" w:rsidP="00293BA5">
      <w:pPr>
        <w:spacing w:after="0" w:line="276" w:lineRule="auto"/>
        <w:ind w:left="360"/>
        <w:rPr>
          <w:rFonts w:asciiTheme="minorHAnsi" w:hAnsiTheme="minorHAnsi" w:cstheme="minorHAnsi"/>
          <w:i/>
          <w:color w:val="C00000"/>
        </w:rPr>
      </w:pPr>
      <w:r w:rsidRPr="00293BA5">
        <w:rPr>
          <w:rFonts w:asciiTheme="minorHAnsi" w:hAnsiTheme="minorHAnsi" w:cstheme="minorHAnsi"/>
          <w:i/>
          <w:color w:val="C00000"/>
        </w:rPr>
        <w:t xml:space="preserve">Students </w:t>
      </w:r>
      <w:r w:rsidR="00A41CCE">
        <w:rPr>
          <w:rFonts w:asciiTheme="minorHAnsi" w:hAnsiTheme="minorHAnsi" w:cstheme="minorHAnsi"/>
          <w:i/>
          <w:color w:val="C00000"/>
        </w:rPr>
        <w:t>who are unable to describe</w:t>
      </w:r>
      <w:r w:rsidRPr="00293BA5">
        <w:rPr>
          <w:rFonts w:asciiTheme="minorHAnsi" w:hAnsiTheme="minorHAnsi" w:cstheme="minorHAnsi"/>
          <w:i/>
          <w:color w:val="C00000"/>
        </w:rPr>
        <w:t xml:space="preserve"> the shapes using the </w:t>
      </w:r>
      <w:r w:rsidR="00A41CCE">
        <w:rPr>
          <w:rFonts w:asciiTheme="minorHAnsi" w:hAnsiTheme="minorHAnsi" w:cstheme="minorHAnsi"/>
          <w:i/>
          <w:color w:val="C00000"/>
        </w:rPr>
        <w:t xml:space="preserve">terms </w:t>
      </w:r>
      <w:r w:rsidRPr="00293BA5">
        <w:rPr>
          <w:rFonts w:asciiTheme="minorHAnsi" w:hAnsiTheme="minorHAnsi" w:cstheme="minorHAnsi"/>
          <w:i/>
          <w:color w:val="C00000"/>
        </w:rPr>
        <w:t>sides, vertices,</w:t>
      </w:r>
      <w:r w:rsidR="008309C9">
        <w:rPr>
          <w:rFonts w:asciiTheme="minorHAnsi" w:hAnsiTheme="minorHAnsi" w:cstheme="minorHAnsi"/>
          <w:i/>
          <w:color w:val="C00000"/>
        </w:rPr>
        <w:t xml:space="preserve"> and</w:t>
      </w:r>
      <w:r w:rsidRPr="00293BA5">
        <w:rPr>
          <w:rFonts w:asciiTheme="minorHAnsi" w:hAnsiTheme="minorHAnsi" w:cstheme="minorHAnsi"/>
          <w:i/>
          <w:color w:val="C00000"/>
        </w:rPr>
        <w:t xml:space="preserve"> angles</w:t>
      </w:r>
      <w:r w:rsidR="00A41CCE">
        <w:rPr>
          <w:rFonts w:asciiTheme="minorHAnsi" w:hAnsiTheme="minorHAnsi" w:cstheme="minorHAnsi"/>
          <w:i/>
          <w:color w:val="C00000"/>
        </w:rPr>
        <w:t xml:space="preserve"> will need additional opportunities to explore and describe shapes.  These terms need to be used frequently in the classroom.  Playing games like I Spy during transition times throughout the day, allowing students to describe the shape and other students must name the shape will help to strengthen students</w:t>
      </w:r>
      <w:r w:rsidR="00D772C4">
        <w:rPr>
          <w:rFonts w:asciiTheme="minorHAnsi" w:hAnsiTheme="minorHAnsi" w:cstheme="minorHAnsi"/>
          <w:i/>
          <w:color w:val="C00000"/>
        </w:rPr>
        <w:t>’</w:t>
      </w:r>
      <w:r w:rsidR="00A41CCE">
        <w:rPr>
          <w:rFonts w:asciiTheme="minorHAnsi" w:hAnsiTheme="minorHAnsi" w:cstheme="minorHAnsi"/>
          <w:i/>
          <w:color w:val="C00000"/>
        </w:rPr>
        <w:t xml:space="preserve"> use of these terms.  Word wall cards may be helpful until students are more comfortable using the terms sides, vertices, and angles.</w:t>
      </w:r>
    </w:p>
    <w:p w14:paraId="7A6CAF7E" w14:textId="49293C36" w:rsidR="000E243B" w:rsidRPr="00293BA5" w:rsidRDefault="000E243B" w:rsidP="0047624A">
      <w:pPr>
        <w:spacing w:before="240" w:line="276" w:lineRule="auto"/>
        <w:ind w:left="360"/>
        <w:rPr>
          <w:rFonts w:asciiTheme="minorHAnsi" w:hAnsiTheme="minorHAnsi" w:cstheme="minorHAnsi"/>
        </w:rPr>
      </w:pPr>
      <w:r w:rsidRPr="00293BA5">
        <w:rPr>
          <w:rFonts w:asciiTheme="minorHAnsi" w:hAnsiTheme="minorHAnsi" w:cstheme="minorHAnsi"/>
        </w:rPr>
        <w:t>What kind of angles are in squares and rectangles?</w:t>
      </w:r>
    </w:p>
    <w:p w14:paraId="36957C78" w14:textId="68E48A1D" w:rsidR="000E243B" w:rsidRPr="00293BA5" w:rsidRDefault="00ED07A8" w:rsidP="00293BA5">
      <w:pPr>
        <w:spacing w:line="276" w:lineRule="auto"/>
        <w:ind w:left="360"/>
        <w:rPr>
          <w:rFonts w:asciiTheme="minorHAnsi" w:hAnsiTheme="minorHAnsi" w:cstheme="minorHAnsi"/>
        </w:rPr>
      </w:pPr>
      <w:r w:rsidRPr="00293BA5">
        <w:rPr>
          <w:rFonts w:asciiTheme="minorHAnsi" w:hAnsiTheme="minorHAnsi" w:cstheme="minorHAnsi"/>
          <w:i/>
          <w:color w:val="C00000"/>
        </w:rPr>
        <w:t xml:space="preserve">Students </w:t>
      </w:r>
      <w:r w:rsidR="00A41CCE">
        <w:rPr>
          <w:rFonts w:asciiTheme="minorHAnsi" w:hAnsiTheme="minorHAnsi" w:cstheme="minorHAnsi"/>
          <w:i/>
          <w:color w:val="C00000"/>
        </w:rPr>
        <w:t xml:space="preserve">who are </w:t>
      </w:r>
      <w:r w:rsidRPr="00293BA5">
        <w:rPr>
          <w:rFonts w:asciiTheme="minorHAnsi" w:hAnsiTheme="minorHAnsi" w:cstheme="minorHAnsi"/>
          <w:i/>
          <w:color w:val="C00000"/>
        </w:rPr>
        <w:t>unable to identify that squares and rectangles have right ang</w:t>
      </w:r>
      <w:r w:rsidR="00A41CCE">
        <w:rPr>
          <w:rFonts w:asciiTheme="minorHAnsi" w:hAnsiTheme="minorHAnsi" w:cstheme="minorHAnsi"/>
          <w:i/>
          <w:color w:val="C00000"/>
        </w:rPr>
        <w:t>les need further experiences exploring the characteristics of squares and rectangles compared to other plan</w:t>
      </w:r>
      <w:r w:rsidR="00080304">
        <w:rPr>
          <w:rFonts w:asciiTheme="minorHAnsi" w:hAnsiTheme="minorHAnsi" w:cstheme="minorHAnsi"/>
          <w:i/>
          <w:color w:val="C00000"/>
        </w:rPr>
        <w:t>e</w:t>
      </w:r>
      <w:r w:rsidR="00A41CCE">
        <w:rPr>
          <w:rFonts w:asciiTheme="minorHAnsi" w:hAnsiTheme="minorHAnsi" w:cstheme="minorHAnsi"/>
          <w:i/>
          <w:color w:val="C00000"/>
        </w:rPr>
        <w:t xml:space="preserve"> figures.  In addition, students will need to hear and use the term ‘right angle’ often when describing the type of angle found in squares and rectangles.  Utilizing word banks or word wall cards with graphics may be beneficial</w:t>
      </w:r>
      <w:r w:rsidRPr="00293BA5">
        <w:rPr>
          <w:rFonts w:asciiTheme="minorHAnsi" w:hAnsiTheme="minorHAnsi" w:cstheme="minorHAnsi"/>
          <w:i/>
          <w:color w:val="C00000"/>
        </w:rPr>
        <w:t xml:space="preserve">. </w:t>
      </w:r>
    </w:p>
    <w:p w14:paraId="4494341A" w14:textId="69ECDEDF" w:rsidR="000E243B" w:rsidRPr="00475D0E" w:rsidRDefault="000E243B" w:rsidP="00293BA5">
      <w:pPr>
        <w:pStyle w:val="ListParagraph"/>
        <w:numPr>
          <w:ilvl w:val="0"/>
          <w:numId w:val="25"/>
        </w:numPr>
        <w:spacing w:line="276" w:lineRule="auto"/>
        <w:rPr>
          <w:rFonts w:asciiTheme="minorHAnsi" w:hAnsiTheme="minorHAnsi" w:cstheme="minorHAnsi"/>
          <w:color w:val="auto"/>
        </w:rPr>
      </w:pPr>
      <w:r w:rsidRPr="00475D0E">
        <w:rPr>
          <w:rFonts w:asciiTheme="minorHAnsi" w:hAnsiTheme="minorHAnsi" w:cstheme="minorHAnsi"/>
          <w:color w:val="auto"/>
        </w:rPr>
        <w:t xml:space="preserve">Provide student with a collection of attribute blocks. Blocks should include but are not limited to triangles, rectangles, squares and circles. Ask student to sort the figures based on their </w:t>
      </w:r>
      <w:r w:rsidR="00601758" w:rsidRPr="00475D0E">
        <w:rPr>
          <w:rFonts w:asciiTheme="minorHAnsi" w:hAnsiTheme="minorHAnsi" w:cstheme="minorHAnsi"/>
          <w:color w:val="auto"/>
        </w:rPr>
        <w:t>characteristics</w:t>
      </w:r>
      <w:r w:rsidRPr="00475D0E">
        <w:rPr>
          <w:rFonts w:asciiTheme="minorHAnsi" w:hAnsiTheme="minorHAnsi" w:cstheme="minorHAnsi"/>
          <w:color w:val="auto"/>
        </w:rPr>
        <w:t>. Possible sorts include sorting by sides, vertices, angles and curves.</w:t>
      </w:r>
    </w:p>
    <w:p w14:paraId="5A505DDF" w14:textId="72497559" w:rsidR="00D6577F" w:rsidRPr="00293BA5" w:rsidRDefault="00AE7C23" w:rsidP="00293BA5">
      <w:pPr>
        <w:spacing w:after="0" w:line="276" w:lineRule="auto"/>
        <w:ind w:left="360"/>
        <w:rPr>
          <w:rFonts w:asciiTheme="minorHAnsi" w:hAnsiTheme="minorHAnsi" w:cstheme="minorHAnsi"/>
          <w:i/>
          <w:color w:val="C00000"/>
        </w:rPr>
      </w:pPr>
      <w:r w:rsidRPr="00293BA5">
        <w:rPr>
          <w:rFonts w:asciiTheme="minorHAnsi" w:hAnsiTheme="minorHAnsi" w:cstheme="minorHAnsi"/>
          <w:i/>
          <w:color w:val="C00000"/>
        </w:rPr>
        <w:t xml:space="preserve">Students may be able to sort the blocks using these characteristics but </w:t>
      </w:r>
      <w:r w:rsidR="00080304">
        <w:rPr>
          <w:rFonts w:asciiTheme="minorHAnsi" w:hAnsiTheme="minorHAnsi" w:cstheme="minorHAnsi"/>
          <w:i/>
          <w:color w:val="C00000"/>
        </w:rPr>
        <w:t xml:space="preserve">may </w:t>
      </w:r>
      <w:r w:rsidRPr="00293BA5">
        <w:rPr>
          <w:rFonts w:asciiTheme="minorHAnsi" w:hAnsiTheme="minorHAnsi" w:cstheme="minorHAnsi"/>
          <w:i/>
          <w:color w:val="C00000"/>
        </w:rPr>
        <w:t xml:space="preserve">not </w:t>
      </w:r>
      <w:r w:rsidR="00080304">
        <w:rPr>
          <w:rFonts w:asciiTheme="minorHAnsi" w:hAnsiTheme="minorHAnsi" w:cstheme="minorHAnsi"/>
          <w:i/>
          <w:color w:val="C00000"/>
        </w:rPr>
        <w:t xml:space="preserve">be </w:t>
      </w:r>
      <w:r w:rsidRPr="00293BA5">
        <w:rPr>
          <w:rFonts w:asciiTheme="minorHAnsi" w:hAnsiTheme="minorHAnsi" w:cstheme="minorHAnsi"/>
          <w:i/>
          <w:color w:val="C00000"/>
        </w:rPr>
        <w:t xml:space="preserve">able to use the correct vocabulary to </w:t>
      </w:r>
      <w:r w:rsidR="004467A8" w:rsidRPr="00293BA5">
        <w:rPr>
          <w:rFonts w:asciiTheme="minorHAnsi" w:hAnsiTheme="minorHAnsi" w:cstheme="minorHAnsi"/>
          <w:i/>
          <w:color w:val="C00000"/>
        </w:rPr>
        <w:t xml:space="preserve">describe </w:t>
      </w:r>
      <w:r w:rsidRPr="00293BA5">
        <w:rPr>
          <w:rFonts w:asciiTheme="minorHAnsi" w:hAnsiTheme="minorHAnsi" w:cstheme="minorHAnsi"/>
          <w:i/>
          <w:color w:val="C00000"/>
        </w:rPr>
        <w:t xml:space="preserve">how </w:t>
      </w:r>
      <w:r w:rsidR="00571596" w:rsidRPr="00293BA5">
        <w:rPr>
          <w:rFonts w:asciiTheme="minorHAnsi" w:hAnsiTheme="minorHAnsi" w:cstheme="minorHAnsi"/>
          <w:i/>
          <w:color w:val="C00000"/>
        </w:rPr>
        <w:t>figures are sorted</w:t>
      </w:r>
      <w:r w:rsidR="004467A8" w:rsidRPr="00293BA5">
        <w:rPr>
          <w:rFonts w:asciiTheme="minorHAnsi" w:hAnsiTheme="minorHAnsi" w:cstheme="minorHAnsi"/>
          <w:i/>
          <w:color w:val="C00000"/>
        </w:rPr>
        <w:t xml:space="preserve">. </w:t>
      </w:r>
      <w:r w:rsidR="00080304">
        <w:rPr>
          <w:rFonts w:asciiTheme="minorHAnsi" w:hAnsiTheme="minorHAnsi" w:cstheme="minorHAnsi"/>
          <w:i/>
          <w:color w:val="C00000"/>
        </w:rPr>
        <w:t xml:space="preserve">These students will benefit from additional experiences (i.e., class sorts, shape hunts) that focus on identifying and describing the characteristics of </w:t>
      </w:r>
      <w:r w:rsidRPr="00293BA5">
        <w:rPr>
          <w:rFonts w:asciiTheme="minorHAnsi" w:hAnsiTheme="minorHAnsi" w:cstheme="minorHAnsi"/>
          <w:i/>
          <w:color w:val="C00000"/>
        </w:rPr>
        <w:t>plane figures</w:t>
      </w:r>
      <w:r w:rsidR="00571596" w:rsidRPr="00293BA5">
        <w:rPr>
          <w:rFonts w:asciiTheme="minorHAnsi" w:hAnsiTheme="minorHAnsi" w:cstheme="minorHAnsi"/>
          <w:i/>
          <w:color w:val="C00000"/>
        </w:rPr>
        <w:t xml:space="preserve">. </w:t>
      </w:r>
      <w:r w:rsidRPr="00293BA5">
        <w:rPr>
          <w:rFonts w:asciiTheme="minorHAnsi" w:hAnsiTheme="minorHAnsi" w:cstheme="minorHAnsi"/>
          <w:i/>
          <w:color w:val="C00000"/>
        </w:rPr>
        <w:t>Hands-on instruction using plane figures is encouraged</w:t>
      </w:r>
      <w:r w:rsidR="004467A8" w:rsidRPr="00293BA5">
        <w:rPr>
          <w:rFonts w:asciiTheme="minorHAnsi" w:hAnsiTheme="minorHAnsi" w:cstheme="minorHAnsi"/>
          <w:i/>
          <w:color w:val="C00000"/>
        </w:rPr>
        <w:t xml:space="preserve"> </w:t>
      </w:r>
      <w:r w:rsidR="00080304">
        <w:rPr>
          <w:rFonts w:asciiTheme="minorHAnsi" w:hAnsiTheme="minorHAnsi" w:cstheme="minorHAnsi"/>
          <w:i/>
          <w:color w:val="C00000"/>
        </w:rPr>
        <w:t>to provide opportunities for</w:t>
      </w:r>
      <w:r w:rsidR="004467A8" w:rsidRPr="00293BA5">
        <w:rPr>
          <w:rFonts w:asciiTheme="minorHAnsi" w:hAnsiTheme="minorHAnsi" w:cstheme="minorHAnsi"/>
          <w:i/>
          <w:color w:val="C00000"/>
        </w:rPr>
        <w:t xml:space="preserve"> students to become more fluent and confident with the vocabulary</w:t>
      </w:r>
      <w:r w:rsidR="00080304">
        <w:rPr>
          <w:rFonts w:asciiTheme="minorHAnsi" w:hAnsiTheme="minorHAnsi" w:cstheme="minorHAnsi"/>
          <w:i/>
          <w:color w:val="C00000"/>
        </w:rPr>
        <w:t xml:space="preserve"> used to describe plane figures</w:t>
      </w:r>
      <w:r w:rsidRPr="00293BA5">
        <w:rPr>
          <w:rFonts w:asciiTheme="minorHAnsi" w:hAnsiTheme="minorHAnsi" w:cstheme="minorHAnsi"/>
          <w:i/>
          <w:color w:val="C00000"/>
        </w:rPr>
        <w:t xml:space="preserve">.  </w:t>
      </w:r>
    </w:p>
    <w:sectPr w:rsidR="00D6577F" w:rsidRPr="00293BA5" w:rsidSect="00B84F65">
      <w:footerReference w:type="default" r:id="rId18"/>
      <w:footerReference w:type="first" r:id="rId19"/>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3EADE" w14:textId="77777777" w:rsidR="00591BE4" w:rsidRDefault="00591BE4" w:rsidP="00591BE4">
      <w:pPr>
        <w:spacing w:after="0" w:line="240" w:lineRule="auto"/>
      </w:pPr>
      <w:r>
        <w:separator/>
      </w:r>
    </w:p>
  </w:endnote>
  <w:endnote w:type="continuationSeparator" w:id="0">
    <w:p w14:paraId="233AACD4" w14:textId="77777777" w:rsidR="00591BE4" w:rsidRDefault="00591BE4" w:rsidP="0059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738E5" w14:textId="6F8507D2" w:rsidR="00591BE4" w:rsidRDefault="00591BE4" w:rsidP="00591BE4">
    <w:pPr>
      <w:pStyle w:val="Footer"/>
      <w:tabs>
        <w:tab w:val="clear" w:pos="9360"/>
        <w:tab w:val="right" w:pos="1071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3563F" w14:textId="77777777" w:rsidR="00B84F65" w:rsidRDefault="00B84F65" w:rsidP="00B84F65">
    <w:pPr>
      <w:pStyle w:val="Footer"/>
      <w:tabs>
        <w:tab w:val="clear" w:pos="9360"/>
        <w:tab w:val="right" w:pos="10620"/>
      </w:tabs>
      <w:spacing w:after="120"/>
    </w:pPr>
    <w:r>
      <w:t>Virginia Department of Education</w:t>
    </w:r>
    <w:r>
      <w:tab/>
    </w:r>
    <w:r>
      <w:tab/>
      <w:t>August 2020</w:t>
    </w:r>
  </w:p>
  <w:p w14:paraId="499639B9" w14:textId="6AB2AFA0" w:rsidR="00B84F65" w:rsidRDefault="00B84F65" w:rsidP="00B84F65">
    <w:pPr>
      <w:pStyle w:val="Footer"/>
      <w:tabs>
        <w:tab w:val="clear" w:pos="9360"/>
        <w:tab w:val="right" w:pos="1062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2CA64" w14:textId="77777777" w:rsidR="00591BE4" w:rsidRDefault="00591BE4" w:rsidP="00591BE4">
      <w:pPr>
        <w:spacing w:after="0" w:line="240" w:lineRule="auto"/>
      </w:pPr>
      <w:r>
        <w:separator/>
      </w:r>
    </w:p>
  </w:footnote>
  <w:footnote w:type="continuationSeparator" w:id="0">
    <w:p w14:paraId="4125D6A2" w14:textId="77777777" w:rsidR="00591BE4" w:rsidRDefault="00591BE4" w:rsidP="00591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FC3A90"/>
    <w:multiLevelType w:val="hybridMultilevel"/>
    <w:tmpl w:val="B520F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31DDA"/>
    <w:multiLevelType w:val="hybridMultilevel"/>
    <w:tmpl w:val="CC52E2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65C34"/>
    <w:multiLevelType w:val="hybridMultilevel"/>
    <w:tmpl w:val="DCA2E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7F47D6"/>
    <w:multiLevelType w:val="hybridMultilevel"/>
    <w:tmpl w:val="AD22768E"/>
    <w:lvl w:ilvl="0" w:tplc="A1861B58">
      <w:start w:val="1"/>
      <w:numFmt w:val="decimal"/>
      <w:lvlText w:val="%1."/>
      <w:lvlJc w:val="left"/>
      <w:pPr>
        <w:ind w:left="360" w:hanging="360"/>
      </w:pPr>
      <w:rPr>
        <w:rFonts w:asciiTheme="minorHAnsi" w:hAnsiTheme="minorHAnsi" w:cstheme="minorHAnsi"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4F25D4"/>
    <w:multiLevelType w:val="hybridMultilevel"/>
    <w:tmpl w:val="E59C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64B1416"/>
    <w:multiLevelType w:val="hybridMultilevel"/>
    <w:tmpl w:val="96966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94390"/>
    <w:multiLevelType w:val="hybridMultilevel"/>
    <w:tmpl w:val="FEC0B114"/>
    <w:lvl w:ilvl="0" w:tplc="E176E8B4">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2FF05BD"/>
    <w:multiLevelType w:val="hybridMultilevel"/>
    <w:tmpl w:val="A2C84C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F0D47"/>
    <w:multiLevelType w:val="hybridMultilevel"/>
    <w:tmpl w:val="88302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BC2671"/>
    <w:multiLevelType w:val="hybridMultilevel"/>
    <w:tmpl w:val="DAA2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FF7127"/>
    <w:multiLevelType w:val="hybridMultilevel"/>
    <w:tmpl w:val="65C6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883742A"/>
    <w:multiLevelType w:val="multilevel"/>
    <w:tmpl w:val="65C6DB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E5767F5"/>
    <w:multiLevelType w:val="hybridMultilevel"/>
    <w:tmpl w:val="51F0CCC0"/>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0" w15:restartNumberingAfterBreak="0">
    <w:nsid w:val="66505864"/>
    <w:multiLevelType w:val="hybridMultilevel"/>
    <w:tmpl w:val="B3BA9EB2"/>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C93E7A"/>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6EF4437D"/>
    <w:multiLevelType w:val="hybridMultilevel"/>
    <w:tmpl w:val="A678D43E"/>
    <w:lvl w:ilvl="0" w:tplc="D706994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563A59"/>
    <w:multiLevelType w:val="hybridMultilevel"/>
    <w:tmpl w:val="2E82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88410E"/>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9"/>
  </w:num>
  <w:num w:numId="3">
    <w:abstractNumId w:val="7"/>
  </w:num>
  <w:num w:numId="4">
    <w:abstractNumId w:val="17"/>
  </w:num>
  <w:num w:numId="5">
    <w:abstractNumId w:val="22"/>
  </w:num>
  <w:num w:numId="6">
    <w:abstractNumId w:val="12"/>
  </w:num>
  <w:num w:numId="7">
    <w:abstractNumId w:val="5"/>
  </w:num>
  <w:num w:numId="8">
    <w:abstractNumId w:val="0"/>
  </w:num>
  <w:num w:numId="9">
    <w:abstractNumId w:val="20"/>
  </w:num>
  <w:num w:numId="10">
    <w:abstractNumId w:val="23"/>
  </w:num>
  <w:num w:numId="11">
    <w:abstractNumId w:val="25"/>
  </w:num>
  <w:num w:numId="12">
    <w:abstractNumId w:val="21"/>
  </w:num>
  <w:num w:numId="13">
    <w:abstractNumId w:val="13"/>
  </w:num>
  <w:num w:numId="14">
    <w:abstractNumId w:val="8"/>
  </w:num>
  <w:num w:numId="15">
    <w:abstractNumId w:val="24"/>
  </w:num>
  <w:num w:numId="16">
    <w:abstractNumId w:val="15"/>
  </w:num>
  <w:num w:numId="17">
    <w:abstractNumId w:val="2"/>
  </w:num>
  <w:num w:numId="18">
    <w:abstractNumId w:val="16"/>
  </w:num>
  <w:num w:numId="19">
    <w:abstractNumId w:val="18"/>
  </w:num>
  <w:num w:numId="20">
    <w:abstractNumId w:val="14"/>
  </w:num>
  <w:num w:numId="21">
    <w:abstractNumId w:val="10"/>
  </w:num>
  <w:num w:numId="22">
    <w:abstractNumId w:val="11"/>
  </w:num>
  <w:num w:numId="23">
    <w:abstractNumId w:val="19"/>
  </w:num>
  <w:num w:numId="24">
    <w:abstractNumId w:val="3"/>
  </w:num>
  <w:num w:numId="25">
    <w:abstractNumId w:val="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80304"/>
    <w:rsid w:val="000A5FD0"/>
    <w:rsid w:val="000E1050"/>
    <w:rsid w:val="000E243B"/>
    <w:rsid w:val="0016401C"/>
    <w:rsid w:val="00171725"/>
    <w:rsid w:val="00287665"/>
    <w:rsid w:val="00287CFC"/>
    <w:rsid w:val="00293BA5"/>
    <w:rsid w:val="002A0D4B"/>
    <w:rsid w:val="002A3CCB"/>
    <w:rsid w:val="002B43EA"/>
    <w:rsid w:val="00321467"/>
    <w:rsid w:val="0035033A"/>
    <w:rsid w:val="003634C5"/>
    <w:rsid w:val="0037786A"/>
    <w:rsid w:val="00395E7C"/>
    <w:rsid w:val="004467A8"/>
    <w:rsid w:val="00475D0E"/>
    <w:rsid w:val="0047624A"/>
    <w:rsid w:val="004C6122"/>
    <w:rsid w:val="00513800"/>
    <w:rsid w:val="00571596"/>
    <w:rsid w:val="0057668D"/>
    <w:rsid w:val="00591BE4"/>
    <w:rsid w:val="005C52B5"/>
    <w:rsid w:val="00601758"/>
    <w:rsid w:val="0063015D"/>
    <w:rsid w:val="00662F37"/>
    <w:rsid w:val="006D2C38"/>
    <w:rsid w:val="006E3E9B"/>
    <w:rsid w:val="00745816"/>
    <w:rsid w:val="00782719"/>
    <w:rsid w:val="0078711B"/>
    <w:rsid w:val="007D1F1E"/>
    <w:rsid w:val="007E6DCC"/>
    <w:rsid w:val="00812DCD"/>
    <w:rsid w:val="008309C9"/>
    <w:rsid w:val="008A2543"/>
    <w:rsid w:val="009316F3"/>
    <w:rsid w:val="009D6DB5"/>
    <w:rsid w:val="00A02F8F"/>
    <w:rsid w:val="00A2490F"/>
    <w:rsid w:val="00A41CCE"/>
    <w:rsid w:val="00AD160F"/>
    <w:rsid w:val="00AE7C23"/>
    <w:rsid w:val="00B2649A"/>
    <w:rsid w:val="00B73079"/>
    <w:rsid w:val="00B74112"/>
    <w:rsid w:val="00B84F65"/>
    <w:rsid w:val="00B941BD"/>
    <w:rsid w:val="00BB7B53"/>
    <w:rsid w:val="00BC69EA"/>
    <w:rsid w:val="00BE598E"/>
    <w:rsid w:val="00C23C06"/>
    <w:rsid w:val="00C30337"/>
    <w:rsid w:val="00C500ED"/>
    <w:rsid w:val="00CB656E"/>
    <w:rsid w:val="00CD0963"/>
    <w:rsid w:val="00D01C0E"/>
    <w:rsid w:val="00D6577F"/>
    <w:rsid w:val="00D772C4"/>
    <w:rsid w:val="00D959F5"/>
    <w:rsid w:val="00E5019C"/>
    <w:rsid w:val="00E64B25"/>
    <w:rsid w:val="00EA01F8"/>
    <w:rsid w:val="00ED07A8"/>
    <w:rsid w:val="00EF1C4C"/>
    <w:rsid w:val="00EF20CB"/>
    <w:rsid w:val="00F57A55"/>
    <w:rsid w:val="00F7751B"/>
    <w:rsid w:val="00F94ACF"/>
    <w:rsid w:val="00FB5CBD"/>
    <w:rsid w:val="00FC0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FA6DB"/>
  <w15:docId w15:val="{5D86909F-3893-4AB7-8AB2-E0C5FD6C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ColumnBullet">
    <w:name w:val="Column Bullet"/>
    <w:basedOn w:val="Normal"/>
    <w:rsid w:val="0057668D"/>
    <w:pPr>
      <w:numPr>
        <w:numId w:val="9"/>
      </w:numPr>
      <w:spacing w:after="240" w:line="240" w:lineRule="auto"/>
      <w:ind w:right="346"/>
    </w:pPr>
    <w:rPr>
      <w:rFonts w:ascii="Times New Roman" w:eastAsia="Times" w:hAnsi="Times New Roman" w:cs="Times New Roman"/>
      <w:sz w:val="24"/>
      <w:szCs w:val="20"/>
      <w:lang w:val="en-US"/>
    </w:rPr>
  </w:style>
  <w:style w:type="paragraph" w:styleId="BodyText">
    <w:name w:val="Body Text"/>
    <w:basedOn w:val="Normal"/>
    <w:link w:val="BodyTextChar"/>
    <w:uiPriority w:val="99"/>
    <w:semiHidden/>
    <w:unhideWhenUsed/>
    <w:rsid w:val="00FC0B10"/>
    <w:pPr>
      <w:widowControl w:val="0"/>
      <w:spacing w:after="120" w:line="240" w:lineRule="auto"/>
    </w:pPr>
    <w:rPr>
      <w:rFonts w:ascii="Courier" w:eastAsia="Times New Roman" w:hAnsi="Courier" w:cs="Times New Roman"/>
      <w:snapToGrid w:val="0"/>
      <w:sz w:val="24"/>
      <w:szCs w:val="20"/>
      <w:lang w:val="en-US"/>
    </w:rPr>
  </w:style>
  <w:style w:type="character" w:customStyle="1" w:styleId="BodyTextChar">
    <w:name w:val="Body Text Char"/>
    <w:basedOn w:val="DefaultParagraphFont"/>
    <w:link w:val="BodyText"/>
    <w:uiPriority w:val="99"/>
    <w:semiHidden/>
    <w:rsid w:val="00FC0B10"/>
    <w:rPr>
      <w:rFonts w:ascii="Courier" w:eastAsia="Times New Roman" w:hAnsi="Courier" w:cs="Times New Roman"/>
      <w:snapToGrid w:val="0"/>
      <w:sz w:val="24"/>
      <w:szCs w:val="20"/>
      <w:lang w:val="en-US"/>
    </w:rPr>
  </w:style>
  <w:style w:type="paragraph" w:styleId="CommentSubject">
    <w:name w:val="annotation subject"/>
    <w:basedOn w:val="CommentText"/>
    <w:next w:val="CommentText"/>
    <w:link w:val="CommentSubjectChar"/>
    <w:uiPriority w:val="99"/>
    <w:semiHidden/>
    <w:unhideWhenUsed/>
    <w:rsid w:val="0037786A"/>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37786A"/>
    <w:rPr>
      <w:rFonts w:ascii="Times New Roman" w:hAnsi="Times New Roman" w:cs="Times New Roman"/>
      <w:b/>
      <w:bCs/>
      <w:sz w:val="20"/>
      <w:szCs w:val="20"/>
    </w:rPr>
  </w:style>
  <w:style w:type="paragraph" w:styleId="Header">
    <w:name w:val="header"/>
    <w:basedOn w:val="Normal"/>
    <w:link w:val="HeaderChar"/>
    <w:uiPriority w:val="99"/>
    <w:unhideWhenUsed/>
    <w:rsid w:val="00591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BE4"/>
  </w:style>
  <w:style w:type="paragraph" w:styleId="Footer">
    <w:name w:val="footer"/>
    <w:basedOn w:val="Normal"/>
    <w:link w:val="FooterChar"/>
    <w:uiPriority w:val="99"/>
    <w:unhideWhenUsed/>
    <w:rsid w:val="00591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BE4"/>
  </w:style>
  <w:style w:type="character" w:customStyle="1" w:styleId="hidden1">
    <w:name w:val="hidden1"/>
    <w:basedOn w:val="DefaultParagraphFont"/>
    <w:rsid w:val="0047624A"/>
    <w:rPr>
      <w:vanish/>
      <w:webHidden w:val="0"/>
      <w:specVanish w:val="0"/>
    </w:rPr>
  </w:style>
  <w:style w:type="character" w:customStyle="1" w:styleId="filetype1">
    <w:name w:val="file_type1"/>
    <w:basedOn w:val="DefaultParagraphFont"/>
    <w:rsid w:val="004762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40/638041054259400000"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doe.virginia.gov/home/showpublisheddocument/18638/638041054248300000" TargetMode="External"/><Relationship Id="rId17" Type="http://schemas.openxmlformats.org/officeDocument/2006/relationships/hyperlink" Target="https://www.doe.virginia.gov/home/showpublisheddocument/24304/63804462481980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24292/638044624790270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576/638037078560470000" TargetMode="External"/><Relationship Id="rId5" Type="http://schemas.openxmlformats.org/officeDocument/2006/relationships/settings" Target="settings.xml"/><Relationship Id="rId15" Type="http://schemas.openxmlformats.org/officeDocument/2006/relationships/hyperlink" Target="https://www.doe.virginia.gov/home/showpublisheddocument/24284/638044624770600000" TargetMode="External"/><Relationship Id="rId10" Type="http://schemas.openxmlformats.org/officeDocument/2006/relationships/hyperlink" Target="https://www.doe.virginia.gov/home/showpublisheddocument/16574/638037078553100000"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doe.virginia.gov/home/showpublisheddocument/2934/637982463289900000" TargetMode="External"/><Relationship Id="rId14" Type="http://schemas.openxmlformats.org/officeDocument/2006/relationships/hyperlink" Target="https://www.doe.virginia.gov/home/showpublisheddocument/24394/63804467499563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EC017A-674F-4FED-870F-1C06CA1F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QC Template Directions</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 Template Directions</dc:title>
  <dc:creator>Virginia Department of Education</dc:creator>
  <cp:lastModifiedBy>VITA Program</cp:lastModifiedBy>
  <cp:revision>2</cp:revision>
  <dcterms:created xsi:type="dcterms:W3CDTF">2022-12-22T14:42:00Z</dcterms:created>
  <dcterms:modified xsi:type="dcterms:W3CDTF">2022-12-22T14:42:00Z</dcterms:modified>
</cp:coreProperties>
</file>