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5991" w14:textId="77777777" w:rsidR="00444D2C" w:rsidRPr="00ED5018" w:rsidRDefault="004E785E">
      <w:pPr>
        <w:pStyle w:val="Title"/>
        <w:rPr>
          <w:rFonts w:asciiTheme="minorHAnsi" w:hAnsiTheme="minorHAnsi" w:cstheme="minorHAnsi"/>
        </w:rPr>
      </w:pPr>
      <w:r w:rsidRPr="00ED5018">
        <w:rPr>
          <w:rFonts w:asciiTheme="minorHAnsi" w:hAnsiTheme="minorHAnsi" w:cstheme="minorHAnsi"/>
        </w:rPr>
        <w:t>Just In Time Quick Check</w:t>
      </w:r>
    </w:p>
    <w:p w14:paraId="4B2FF188" w14:textId="7E4114F7" w:rsidR="00444D2C" w:rsidRPr="00ED5018" w:rsidRDefault="00624D6A">
      <w:pPr>
        <w:pStyle w:val="Title"/>
        <w:rPr>
          <w:rFonts w:asciiTheme="minorHAnsi" w:hAnsiTheme="minorHAnsi" w:cstheme="minorHAnsi"/>
        </w:rPr>
      </w:pPr>
      <w:hyperlink r:id="rId8">
        <w:r w:rsidR="004E785E" w:rsidRPr="00ED5018">
          <w:rPr>
            <w:rFonts w:asciiTheme="minorHAnsi" w:hAnsiTheme="minorHAnsi" w:cstheme="minorHAnsi"/>
            <w:color w:val="1155CC"/>
            <w:u w:val="single"/>
          </w:rPr>
          <w:t xml:space="preserve">Standard of Learning (SOL) K.1a </w:t>
        </w:r>
      </w:hyperlink>
    </w:p>
    <w:p w14:paraId="0951D0CA" w14:textId="77777777" w:rsidR="00444D2C" w:rsidRPr="00ED5018" w:rsidRDefault="00444D2C">
      <w:pPr>
        <w:spacing w:after="0"/>
        <w:jc w:val="center"/>
        <w:rPr>
          <w:rFonts w:asciiTheme="minorHAnsi" w:hAnsiTheme="minorHAnsi" w:cstheme="minorHAnsi"/>
          <w:b/>
          <w:sz w:val="28"/>
          <w:szCs w:val="28"/>
        </w:rPr>
      </w:pP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k.1a quick check information"/>
        <w:tblDescription w:val="sol, skills, student version, teacher notes, and resources"/>
      </w:tblPr>
      <w:tblGrid>
        <w:gridCol w:w="10795"/>
      </w:tblGrid>
      <w:tr w:rsidR="00444D2C" w:rsidRPr="00ED5018" w14:paraId="453D70E0" w14:textId="77777777" w:rsidTr="00F43E17">
        <w:trPr>
          <w:tblHeader/>
        </w:trPr>
        <w:tc>
          <w:tcPr>
            <w:tcW w:w="10795" w:type="dxa"/>
          </w:tcPr>
          <w:p w14:paraId="22C39BD1" w14:textId="77777777" w:rsidR="00444D2C" w:rsidRPr="00ED5018" w:rsidRDefault="004E785E">
            <w:pPr>
              <w:jc w:val="center"/>
              <w:rPr>
                <w:rFonts w:asciiTheme="minorHAnsi" w:hAnsiTheme="minorHAnsi" w:cstheme="minorHAnsi"/>
                <w:i/>
                <w:sz w:val="28"/>
                <w:szCs w:val="28"/>
              </w:rPr>
            </w:pPr>
            <w:r w:rsidRPr="00ED5018">
              <w:rPr>
                <w:rFonts w:asciiTheme="minorHAnsi" w:hAnsiTheme="minorHAnsi" w:cstheme="minorHAnsi"/>
                <w:b/>
                <w:sz w:val="28"/>
                <w:szCs w:val="28"/>
              </w:rPr>
              <w:t xml:space="preserve">Strand:  </w:t>
            </w:r>
            <w:r w:rsidRPr="00ED5018">
              <w:rPr>
                <w:rFonts w:asciiTheme="minorHAnsi" w:hAnsiTheme="minorHAnsi" w:cstheme="minorHAnsi"/>
                <w:bCs/>
                <w:sz w:val="28"/>
                <w:szCs w:val="28"/>
              </w:rPr>
              <w:t>Number and Number Sense</w:t>
            </w:r>
          </w:p>
        </w:tc>
      </w:tr>
      <w:tr w:rsidR="00444D2C" w:rsidRPr="00ED5018" w14:paraId="137B5802" w14:textId="77777777" w:rsidTr="00F43E17">
        <w:tc>
          <w:tcPr>
            <w:tcW w:w="10795" w:type="dxa"/>
            <w:shd w:val="clear" w:color="auto" w:fill="D9D9D9"/>
          </w:tcPr>
          <w:p w14:paraId="612013F2" w14:textId="77777777" w:rsidR="00444D2C" w:rsidRPr="00ED5018" w:rsidRDefault="004E785E" w:rsidP="00F43E17">
            <w:pPr>
              <w:pStyle w:val="Heading1"/>
              <w:spacing w:before="120"/>
              <w:outlineLvl w:val="0"/>
              <w:rPr>
                <w:rFonts w:asciiTheme="minorHAnsi" w:hAnsiTheme="minorHAnsi" w:cstheme="minorHAnsi"/>
              </w:rPr>
            </w:pPr>
            <w:r w:rsidRPr="00ED5018">
              <w:rPr>
                <w:rFonts w:asciiTheme="minorHAnsi" w:hAnsiTheme="minorHAnsi" w:cstheme="minorHAnsi"/>
              </w:rPr>
              <w:t>Standard of Learning (SOL) K.1a</w:t>
            </w:r>
          </w:p>
          <w:p w14:paraId="647C66A9" w14:textId="3445C846" w:rsidR="00444D2C" w:rsidRPr="00ED5018" w:rsidRDefault="004E785E" w:rsidP="00F43E17">
            <w:pPr>
              <w:spacing w:after="120"/>
              <w:rPr>
                <w:rFonts w:asciiTheme="minorHAnsi" w:hAnsiTheme="minorHAnsi" w:cstheme="minorHAnsi"/>
                <w:b/>
                <w:bCs/>
                <w:i/>
                <w:iCs/>
              </w:rPr>
            </w:pPr>
            <w:r w:rsidRPr="00ED5018">
              <w:rPr>
                <w:rFonts w:asciiTheme="minorHAnsi" w:hAnsiTheme="minorHAnsi" w:cstheme="minorHAnsi"/>
                <w:b/>
                <w:bCs/>
                <w:i/>
                <w:iCs/>
              </w:rPr>
              <w:t>The student will tell how many are in a given set of 20 or fewer objects by counting orally.</w:t>
            </w:r>
          </w:p>
        </w:tc>
      </w:tr>
      <w:tr w:rsidR="00444D2C" w:rsidRPr="00ED5018" w14:paraId="12C891B6" w14:textId="77777777" w:rsidTr="00F43E17">
        <w:tc>
          <w:tcPr>
            <w:tcW w:w="10795" w:type="dxa"/>
            <w:shd w:val="clear" w:color="auto" w:fill="F2F2F2"/>
          </w:tcPr>
          <w:p w14:paraId="7DEC0CCE" w14:textId="77777777" w:rsidR="00444D2C" w:rsidRPr="00ED5018" w:rsidRDefault="004E785E" w:rsidP="00F43E17">
            <w:pPr>
              <w:pStyle w:val="Heading1"/>
              <w:spacing w:before="120"/>
              <w:outlineLvl w:val="0"/>
              <w:rPr>
                <w:rFonts w:asciiTheme="minorHAnsi" w:hAnsiTheme="minorHAnsi" w:cstheme="minorHAnsi"/>
              </w:rPr>
            </w:pPr>
            <w:r w:rsidRPr="00ED5018">
              <w:rPr>
                <w:rFonts w:asciiTheme="minorHAnsi" w:hAnsiTheme="minorHAnsi" w:cstheme="minorHAnsi"/>
              </w:rPr>
              <w:t xml:space="preserve">Grade Level Skills:  </w:t>
            </w:r>
          </w:p>
          <w:p w14:paraId="63B430FF" w14:textId="77777777" w:rsidR="00444D2C" w:rsidRPr="00ED5018" w:rsidRDefault="004E785E" w:rsidP="00F43E17">
            <w:pPr>
              <w:numPr>
                <w:ilvl w:val="0"/>
                <w:numId w:val="4"/>
              </w:numPr>
              <w:pBdr>
                <w:top w:val="nil"/>
                <w:left w:val="nil"/>
                <w:bottom w:val="nil"/>
                <w:right w:val="nil"/>
                <w:between w:val="nil"/>
              </w:pBdr>
              <w:spacing w:after="120"/>
              <w:rPr>
                <w:rFonts w:asciiTheme="minorHAnsi" w:hAnsiTheme="minorHAnsi" w:cstheme="minorHAnsi"/>
                <w:color w:val="000000"/>
              </w:rPr>
            </w:pPr>
            <w:r w:rsidRPr="00ED5018">
              <w:rPr>
                <w:rFonts w:asciiTheme="minorHAnsi" w:hAnsiTheme="minorHAnsi" w:cstheme="minorHAnsi"/>
              </w:rPr>
              <w:t>Count orally to tell how many are in a given set containing 20 or fewer concrete objects, using one-to-one correspondence, and identify the corresponding numeral.</w:t>
            </w:r>
          </w:p>
        </w:tc>
      </w:tr>
      <w:tr w:rsidR="00444D2C" w:rsidRPr="00ED5018" w14:paraId="5277C751" w14:textId="77777777" w:rsidTr="00F43E17">
        <w:tc>
          <w:tcPr>
            <w:tcW w:w="10795" w:type="dxa"/>
          </w:tcPr>
          <w:p w14:paraId="6B951C9E" w14:textId="0322DFC2" w:rsidR="00444D2C" w:rsidRPr="00ED5018" w:rsidRDefault="00624D6A" w:rsidP="00F24DA5">
            <w:pPr>
              <w:spacing w:before="120" w:after="120"/>
              <w:rPr>
                <w:rFonts w:asciiTheme="minorHAnsi" w:hAnsiTheme="minorHAnsi" w:cstheme="minorHAnsi"/>
                <w:b/>
                <w:sz w:val="28"/>
              </w:rPr>
            </w:pPr>
            <w:hyperlink w:anchor="Just_in_Time_Quick_Check" w:history="1">
              <w:r w:rsidR="004E785E" w:rsidRPr="00ED5018">
                <w:rPr>
                  <w:rStyle w:val="Hyperlink"/>
                  <w:rFonts w:asciiTheme="minorHAnsi" w:hAnsiTheme="minorHAnsi" w:cstheme="minorHAnsi"/>
                  <w:b/>
                  <w:sz w:val="28"/>
                </w:rPr>
                <w:t xml:space="preserve">Just in Time Quick Check </w:t>
              </w:r>
            </w:hyperlink>
          </w:p>
        </w:tc>
      </w:tr>
      <w:tr w:rsidR="00444D2C" w:rsidRPr="00ED5018" w14:paraId="4EF8F597" w14:textId="77777777" w:rsidTr="00F43E17">
        <w:tc>
          <w:tcPr>
            <w:tcW w:w="10795" w:type="dxa"/>
          </w:tcPr>
          <w:p w14:paraId="6FFCC405" w14:textId="4A7C9D8B" w:rsidR="00444D2C" w:rsidRPr="00ED5018" w:rsidRDefault="00624D6A" w:rsidP="00F43E17">
            <w:pPr>
              <w:spacing w:before="120" w:after="120"/>
              <w:rPr>
                <w:rFonts w:asciiTheme="minorHAnsi" w:hAnsiTheme="minorHAnsi" w:cstheme="minorHAnsi"/>
                <w:b/>
                <w:sz w:val="28"/>
              </w:rPr>
            </w:pPr>
            <w:hyperlink w:anchor="Just_in_Time_Quick_Check_Teacher_Notes" w:history="1">
              <w:r w:rsidR="004E785E" w:rsidRPr="00ED5018">
                <w:rPr>
                  <w:rStyle w:val="Hyperlink"/>
                  <w:rFonts w:asciiTheme="minorHAnsi" w:hAnsiTheme="minorHAnsi" w:cstheme="minorHAnsi"/>
                  <w:b/>
                  <w:sz w:val="28"/>
                </w:rPr>
                <w:t>Just in Time Quick Check Teacher Notes</w:t>
              </w:r>
            </w:hyperlink>
          </w:p>
        </w:tc>
      </w:tr>
      <w:tr w:rsidR="00444D2C" w:rsidRPr="00ED5018" w14:paraId="449E5992" w14:textId="77777777" w:rsidTr="00F43E17">
        <w:tc>
          <w:tcPr>
            <w:tcW w:w="10795" w:type="dxa"/>
          </w:tcPr>
          <w:p w14:paraId="3FF292C6" w14:textId="77777777" w:rsidR="00444D2C" w:rsidRPr="00ED5018" w:rsidRDefault="004E785E" w:rsidP="00F43E17">
            <w:pPr>
              <w:pStyle w:val="Heading1"/>
              <w:spacing w:before="120"/>
              <w:outlineLvl w:val="0"/>
              <w:rPr>
                <w:rFonts w:asciiTheme="minorHAnsi" w:hAnsiTheme="minorHAnsi" w:cstheme="minorHAnsi"/>
              </w:rPr>
            </w:pPr>
            <w:r w:rsidRPr="00ED5018">
              <w:rPr>
                <w:rFonts w:asciiTheme="minorHAnsi" w:hAnsiTheme="minorHAnsi" w:cstheme="minorHAnsi"/>
              </w:rPr>
              <w:t xml:space="preserve">Kindergarten Supporting Resources: </w:t>
            </w:r>
          </w:p>
          <w:p w14:paraId="57F58581" w14:textId="332CAC37" w:rsidR="00444D2C" w:rsidRPr="00AC157F" w:rsidRDefault="004E785E" w:rsidP="00AC157F">
            <w:pPr>
              <w:numPr>
                <w:ilvl w:val="0"/>
                <w:numId w:val="3"/>
              </w:numPr>
              <w:pBdr>
                <w:top w:val="nil"/>
                <w:left w:val="nil"/>
                <w:bottom w:val="nil"/>
                <w:right w:val="nil"/>
                <w:between w:val="nil"/>
              </w:pBdr>
              <w:rPr>
                <w:rFonts w:asciiTheme="minorHAnsi" w:hAnsiTheme="minorHAnsi" w:cstheme="minorHAnsi"/>
              </w:rPr>
            </w:pPr>
            <w:r w:rsidRPr="00AC157F">
              <w:rPr>
                <w:rFonts w:asciiTheme="minorHAnsi" w:hAnsiTheme="minorHAnsi" w:cstheme="minorHAnsi"/>
              </w:rPr>
              <w:t>VDOE Mathematics Instructional Plans (MIPS)</w:t>
            </w:r>
          </w:p>
          <w:p w14:paraId="0B2F2D30" w14:textId="0C43E7AB" w:rsidR="00AC157F" w:rsidRPr="00AC157F" w:rsidRDefault="00624D6A" w:rsidP="00AC157F">
            <w:pPr>
              <w:numPr>
                <w:ilvl w:val="1"/>
                <w:numId w:val="3"/>
              </w:numPr>
              <w:shd w:val="clear" w:color="auto" w:fill="FFFFFF"/>
              <w:spacing w:before="100" w:beforeAutospacing="1" w:after="100" w:afterAutospacing="1" w:line="300" w:lineRule="atLeast"/>
              <w:rPr>
                <w:rFonts w:asciiTheme="minorHAnsi" w:hAnsiTheme="minorHAnsi" w:cstheme="minorHAnsi"/>
                <w:color w:val="000000"/>
              </w:rPr>
            </w:pPr>
            <w:hyperlink r:id="rId9" w:history="1">
              <w:r w:rsidR="00AC157F" w:rsidRPr="00AC157F">
                <w:rPr>
                  <w:rStyle w:val="Hyperlink"/>
                  <w:rFonts w:asciiTheme="minorHAnsi" w:hAnsiTheme="minorHAnsi" w:cstheme="minorHAnsi"/>
                </w:rPr>
                <w:t>K.1ab - How Many? Counting Centers</w:t>
              </w:r>
            </w:hyperlink>
            <w:r w:rsidR="00AC157F" w:rsidRPr="00AC157F">
              <w:rPr>
                <w:rStyle w:val="filetype1"/>
                <w:rFonts w:asciiTheme="minorHAnsi" w:hAnsiTheme="minorHAnsi" w:cstheme="minorHAnsi"/>
                <w:color w:val="000000"/>
                <w:sz w:val="22"/>
                <w:szCs w:val="22"/>
              </w:rPr>
              <w:t> (Word)</w:t>
            </w:r>
            <w:r w:rsidR="00AC157F" w:rsidRPr="00AC157F">
              <w:rPr>
                <w:rFonts w:asciiTheme="minorHAnsi" w:hAnsiTheme="minorHAnsi" w:cstheme="minorHAnsi"/>
                <w:color w:val="000000"/>
              </w:rPr>
              <w:t xml:space="preserve"> / </w:t>
            </w:r>
            <w:hyperlink r:id="rId10" w:history="1">
              <w:r w:rsidR="00AC157F" w:rsidRPr="00AC157F">
                <w:rPr>
                  <w:rStyle w:val="Hyperlink"/>
                  <w:rFonts w:asciiTheme="minorHAnsi" w:hAnsiTheme="minorHAnsi" w:cstheme="minorHAnsi"/>
                </w:rPr>
                <w:t>PDF Version</w:t>
              </w:r>
            </w:hyperlink>
          </w:p>
          <w:p w14:paraId="2BE5402A" w14:textId="4FA8565C" w:rsidR="00AC157F" w:rsidRPr="00AC157F" w:rsidRDefault="00624D6A" w:rsidP="00AC157F">
            <w:pPr>
              <w:numPr>
                <w:ilvl w:val="1"/>
                <w:numId w:val="3"/>
              </w:numPr>
              <w:shd w:val="clear" w:color="auto" w:fill="FFFFFF"/>
              <w:spacing w:before="100" w:beforeAutospacing="1" w:after="100" w:afterAutospacing="1" w:line="300" w:lineRule="atLeast"/>
              <w:rPr>
                <w:rFonts w:asciiTheme="minorHAnsi" w:hAnsiTheme="minorHAnsi" w:cstheme="minorHAnsi"/>
                <w:color w:val="000000"/>
              </w:rPr>
            </w:pPr>
            <w:hyperlink r:id="rId11" w:history="1">
              <w:r w:rsidR="00AC157F" w:rsidRPr="00AC157F">
                <w:rPr>
                  <w:rStyle w:val="Hyperlink"/>
                  <w:rFonts w:asciiTheme="minorHAnsi" w:hAnsiTheme="minorHAnsi" w:cstheme="minorHAnsi"/>
                </w:rPr>
                <w:t>K.1ab - Number Designs – Counting Centers</w:t>
              </w:r>
            </w:hyperlink>
            <w:r w:rsidR="00AC157F" w:rsidRPr="00AC157F">
              <w:rPr>
                <w:rStyle w:val="filetype1"/>
                <w:rFonts w:asciiTheme="minorHAnsi" w:hAnsiTheme="minorHAnsi" w:cstheme="minorHAnsi"/>
                <w:color w:val="000000"/>
                <w:sz w:val="22"/>
                <w:szCs w:val="22"/>
              </w:rPr>
              <w:t> (Word)</w:t>
            </w:r>
            <w:r w:rsidR="00AC157F" w:rsidRPr="00AC157F">
              <w:rPr>
                <w:rFonts w:asciiTheme="minorHAnsi" w:hAnsiTheme="minorHAnsi" w:cstheme="minorHAnsi"/>
                <w:color w:val="000000"/>
              </w:rPr>
              <w:t xml:space="preserve"> / </w:t>
            </w:r>
            <w:hyperlink r:id="rId12" w:history="1">
              <w:r w:rsidR="00AC157F" w:rsidRPr="00AC157F">
                <w:rPr>
                  <w:rStyle w:val="Hyperlink"/>
                  <w:rFonts w:asciiTheme="minorHAnsi" w:hAnsiTheme="minorHAnsi" w:cstheme="minorHAnsi"/>
                </w:rPr>
                <w:t xml:space="preserve">PDF Version </w:t>
              </w:r>
            </w:hyperlink>
          </w:p>
          <w:p w14:paraId="14DB47CE" w14:textId="08DAC211" w:rsidR="00AC157F" w:rsidRPr="00AC157F" w:rsidRDefault="00624D6A" w:rsidP="00AC157F">
            <w:pPr>
              <w:numPr>
                <w:ilvl w:val="1"/>
                <w:numId w:val="3"/>
              </w:numPr>
              <w:shd w:val="clear" w:color="auto" w:fill="FFFFFF"/>
              <w:spacing w:before="100" w:beforeAutospacing="1" w:after="100" w:afterAutospacing="1" w:line="300" w:lineRule="atLeast"/>
              <w:rPr>
                <w:rFonts w:asciiTheme="minorHAnsi" w:hAnsiTheme="minorHAnsi" w:cstheme="minorHAnsi"/>
                <w:color w:val="000000"/>
              </w:rPr>
            </w:pPr>
            <w:hyperlink r:id="rId13" w:history="1">
              <w:r w:rsidR="00AC157F" w:rsidRPr="00AC157F">
                <w:rPr>
                  <w:rStyle w:val="Hyperlink"/>
                  <w:rFonts w:asciiTheme="minorHAnsi" w:hAnsiTheme="minorHAnsi" w:cstheme="minorHAnsi"/>
                </w:rPr>
                <w:t>K.1ab - Lily Pad Hop</w:t>
              </w:r>
            </w:hyperlink>
            <w:r w:rsidR="00AC157F" w:rsidRPr="00AC157F">
              <w:rPr>
                <w:rStyle w:val="filetype1"/>
                <w:rFonts w:asciiTheme="minorHAnsi" w:hAnsiTheme="minorHAnsi" w:cstheme="minorHAnsi"/>
                <w:color w:val="000000"/>
                <w:sz w:val="22"/>
                <w:szCs w:val="22"/>
              </w:rPr>
              <w:t> (Word)</w:t>
            </w:r>
            <w:r w:rsidR="00AC157F" w:rsidRPr="00AC157F">
              <w:rPr>
                <w:rFonts w:asciiTheme="minorHAnsi" w:hAnsiTheme="minorHAnsi" w:cstheme="minorHAnsi"/>
                <w:color w:val="000000"/>
              </w:rPr>
              <w:t xml:space="preserve"> / </w:t>
            </w:r>
            <w:hyperlink r:id="rId14" w:history="1">
              <w:r w:rsidR="00AC157F" w:rsidRPr="00AC157F">
                <w:rPr>
                  <w:rStyle w:val="Hyperlink"/>
                  <w:rFonts w:asciiTheme="minorHAnsi" w:hAnsiTheme="minorHAnsi" w:cstheme="minorHAnsi"/>
                </w:rPr>
                <w:t>PDF Version</w:t>
              </w:r>
            </w:hyperlink>
          </w:p>
          <w:p w14:paraId="3B5E5452" w14:textId="7FC63713" w:rsidR="00AC157F" w:rsidRPr="00AC157F" w:rsidRDefault="00624D6A" w:rsidP="00AC157F">
            <w:pPr>
              <w:numPr>
                <w:ilvl w:val="1"/>
                <w:numId w:val="3"/>
              </w:numPr>
              <w:shd w:val="clear" w:color="auto" w:fill="FFFFFF"/>
              <w:spacing w:before="100" w:beforeAutospacing="1" w:after="100" w:afterAutospacing="1" w:line="300" w:lineRule="atLeast"/>
              <w:rPr>
                <w:rFonts w:asciiTheme="minorHAnsi" w:hAnsiTheme="minorHAnsi" w:cstheme="minorHAnsi"/>
                <w:color w:val="000000"/>
              </w:rPr>
            </w:pPr>
            <w:hyperlink r:id="rId15" w:history="1">
              <w:r w:rsidR="00AC157F" w:rsidRPr="00AC157F">
                <w:rPr>
                  <w:rStyle w:val="Hyperlink"/>
                  <w:rFonts w:asciiTheme="minorHAnsi" w:hAnsiTheme="minorHAnsi" w:cstheme="minorHAnsi"/>
                </w:rPr>
                <w:t>K.1ab - Number Boards</w:t>
              </w:r>
            </w:hyperlink>
            <w:r w:rsidR="00AC157F" w:rsidRPr="00AC157F">
              <w:rPr>
                <w:rStyle w:val="filetype1"/>
                <w:rFonts w:asciiTheme="minorHAnsi" w:hAnsiTheme="minorHAnsi" w:cstheme="minorHAnsi"/>
                <w:color w:val="000000"/>
                <w:sz w:val="22"/>
                <w:szCs w:val="22"/>
              </w:rPr>
              <w:t> (Word)</w:t>
            </w:r>
            <w:r w:rsidR="00AC157F" w:rsidRPr="00AC157F">
              <w:rPr>
                <w:rFonts w:asciiTheme="minorHAnsi" w:hAnsiTheme="minorHAnsi" w:cstheme="minorHAnsi"/>
                <w:color w:val="000000"/>
              </w:rPr>
              <w:t xml:space="preserve"> / </w:t>
            </w:r>
            <w:hyperlink r:id="rId16" w:history="1">
              <w:r w:rsidR="00AC157F" w:rsidRPr="00AC157F">
                <w:rPr>
                  <w:rStyle w:val="Hyperlink"/>
                  <w:rFonts w:asciiTheme="minorHAnsi" w:hAnsiTheme="minorHAnsi" w:cstheme="minorHAnsi"/>
                </w:rPr>
                <w:t>PDF Version</w:t>
              </w:r>
            </w:hyperlink>
          </w:p>
          <w:p w14:paraId="212AB86B" w14:textId="51570257" w:rsidR="00444D2C" w:rsidRPr="00ED5018" w:rsidRDefault="004E785E" w:rsidP="00AC157F">
            <w:pPr>
              <w:numPr>
                <w:ilvl w:val="0"/>
                <w:numId w:val="3"/>
              </w:numPr>
              <w:pBdr>
                <w:top w:val="nil"/>
                <w:left w:val="nil"/>
                <w:bottom w:val="nil"/>
                <w:right w:val="nil"/>
                <w:between w:val="nil"/>
              </w:pBdr>
              <w:rPr>
                <w:rFonts w:asciiTheme="minorHAnsi" w:hAnsiTheme="minorHAnsi" w:cstheme="minorHAnsi"/>
                <w:color w:val="000000"/>
              </w:rPr>
            </w:pPr>
            <w:r w:rsidRPr="00ED5018">
              <w:rPr>
                <w:rFonts w:asciiTheme="minorHAnsi" w:hAnsiTheme="minorHAnsi" w:cstheme="minorHAnsi"/>
                <w:color w:val="000000"/>
              </w:rPr>
              <w:t xml:space="preserve">VDOE Word Wall Cards: Kindergarten </w:t>
            </w:r>
            <w:hyperlink r:id="rId17">
              <w:r w:rsidR="00AC157F">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sidR="00AC157F">
              <w:rPr>
                <w:rFonts w:asciiTheme="minorHAnsi" w:hAnsiTheme="minorHAnsi" w:cstheme="minorHAnsi"/>
                <w:color w:val="0563C1"/>
                <w:u w:val="single"/>
              </w:rPr>
              <w:t>)</w:t>
            </w:r>
            <w:r w:rsidRPr="00ED5018">
              <w:rPr>
                <w:rFonts w:asciiTheme="minorHAnsi" w:hAnsiTheme="minorHAnsi" w:cstheme="minorHAnsi"/>
                <w:color w:val="000000"/>
              </w:rPr>
              <w:t xml:space="preserve"> </w:t>
            </w:r>
            <w:r w:rsidR="00AC157F">
              <w:rPr>
                <w:color w:val="000000"/>
                <w:highlight w:val="white"/>
              </w:rPr>
              <w:t>| </w:t>
            </w:r>
            <w:r w:rsidRPr="00ED5018">
              <w:rPr>
                <w:rFonts w:asciiTheme="minorHAnsi" w:hAnsiTheme="minorHAnsi" w:cstheme="minorHAnsi"/>
                <w:color w:val="000000"/>
              </w:rPr>
              <w:t xml:space="preserve"> </w:t>
            </w:r>
            <w:hyperlink r:id="rId18">
              <w:r w:rsidR="00AC157F">
                <w:rPr>
                  <w:rFonts w:asciiTheme="minorHAnsi" w:hAnsiTheme="minorHAnsi" w:cstheme="minorHAnsi"/>
                  <w:color w:val="0563C1"/>
                  <w:u w:val="single"/>
                </w:rPr>
                <w:t>(PDF)</w:t>
              </w:r>
            </w:hyperlink>
          </w:p>
          <w:p w14:paraId="7EF19697" w14:textId="77777777" w:rsidR="00444D2C" w:rsidRPr="00ED5018" w:rsidRDefault="004E785E" w:rsidP="00AC157F">
            <w:pPr>
              <w:numPr>
                <w:ilvl w:val="1"/>
                <w:numId w:val="3"/>
              </w:numPr>
              <w:pBdr>
                <w:top w:val="nil"/>
                <w:left w:val="nil"/>
                <w:bottom w:val="nil"/>
                <w:right w:val="nil"/>
                <w:between w:val="nil"/>
              </w:pBdr>
              <w:rPr>
                <w:rFonts w:asciiTheme="minorHAnsi" w:hAnsiTheme="minorHAnsi" w:cstheme="minorHAnsi"/>
                <w:color w:val="000000"/>
              </w:rPr>
            </w:pPr>
            <w:bookmarkStart w:id="0" w:name="_heading=h.gjdgxs" w:colFirst="0" w:colLast="0"/>
            <w:bookmarkEnd w:id="0"/>
            <w:r w:rsidRPr="00ED5018">
              <w:rPr>
                <w:rFonts w:asciiTheme="minorHAnsi" w:hAnsiTheme="minorHAnsi" w:cstheme="minorHAnsi"/>
                <w:color w:val="000000"/>
              </w:rPr>
              <w:t>Counting by Ones</w:t>
            </w:r>
          </w:p>
          <w:p w14:paraId="152B2821" w14:textId="417892CF" w:rsidR="00444D2C" w:rsidRPr="00ED5018" w:rsidRDefault="004E785E" w:rsidP="00AC157F">
            <w:pPr>
              <w:numPr>
                <w:ilvl w:val="0"/>
                <w:numId w:val="3"/>
              </w:numPr>
              <w:pBdr>
                <w:top w:val="nil"/>
                <w:left w:val="nil"/>
                <w:bottom w:val="nil"/>
                <w:right w:val="nil"/>
                <w:between w:val="nil"/>
              </w:pBdr>
              <w:rPr>
                <w:rFonts w:asciiTheme="minorHAnsi" w:hAnsiTheme="minorHAnsi" w:cstheme="minorHAnsi"/>
                <w:color w:val="000000"/>
              </w:rPr>
            </w:pPr>
            <w:r w:rsidRPr="00ED5018">
              <w:rPr>
                <w:rFonts w:asciiTheme="minorHAnsi" w:hAnsiTheme="minorHAnsi" w:cstheme="minorHAnsi"/>
                <w:color w:val="000000"/>
              </w:rPr>
              <w:t>VDOE In</w:t>
            </w:r>
            <w:r w:rsidR="004F1BAF">
              <w:rPr>
                <w:rFonts w:asciiTheme="minorHAnsi" w:hAnsiTheme="minorHAnsi" w:cstheme="minorHAnsi"/>
                <w:color w:val="000000"/>
              </w:rPr>
              <w:t>structional Videos for Teachers</w:t>
            </w:r>
            <w:r w:rsidRPr="00ED5018">
              <w:rPr>
                <w:rFonts w:asciiTheme="minorHAnsi" w:hAnsiTheme="minorHAnsi" w:cstheme="minorHAnsi"/>
                <w:color w:val="000000"/>
              </w:rPr>
              <w:t xml:space="preserve"> </w:t>
            </w:r>
          </w:p>
          <w:p w14:paraId="33AF2479" w14:textId="0B9F410B" w:rsidR="00444D2C" w:rsidRPr="00ED5018" w:rsidRDefault="00624D6A" w:rsidP="00AC157F">
            <w:pPr>
              <w:numPr>
                <w:ilvl w:val="1"/>
                <w:numId w:val="3"/>
              </w:numPr>
              <w:pBdr>
                <w:top w:val="nil"/>
                <w:left w:val="nil"/>
                <w:bottom w:val="nil"/>
                <w:right w:val="nil"/>
                <w:between w:val="nil"/>
              </w:pBdr>
              <w:rPr>
                <w:rFonts w:asciiTheme="minorHAnsi" w:hAnsiTheme="minorHAnsi" w:cstheme="minorHAnsi"/>
                <w:color w:val="000000"/>
              </w:rPr>
            </w:pPr>
            <w:hyperlink r:id="rId19">
              <w:r w:rsidR="004E785E" w:rsidRPr="00ED5018">
                <w:rPr>
                  <w:rFonts w:asciiTheme="minorHAnsi" w:hAnsiTheme="minorHAnsi" w:cstheme="minorHAnsi"/>
                  <w:color w:val="0563C1"/>
                  <w:u w:val="single"/>
                </w:rPr>
                <w:t>Developing Early Number Sense (</w:t>
              </w:r>
              <w:r w:rsidR="00AC157F">
                <w:rPr>
                  <w:rFonts w:asciiTheme="minorHAnsi" w:hAnsiTheme="minorHAnsi" w:cstheme="minorHAnsi"/>
                  <w:color w:val="0563C1"/>
                  <w:u w:val="single"/>
                </w:rPr>
                <w:t>g</w:t>
              </w:r>
              <w:r w:rsidR="004E785E" w:rsidRPr="00ED5018">
                <w:rPr>
                  <w:rFonts w:asciiTheme="minorHAnsi" w:hAnsiTheme="minorHAnsi" w:cstheme="minorHAnsi"/>
                  <w:color w:val="0563C1"/>
                  <w:u w:val="single"/>
                </w:rPr>
                <w:t>rades K-2)</w:t>
              </w:r>
            </w:hyperlink>
          </w:p>
          <w:p w14:paraId="356D7E98" w14:textId="721E5E46" w:rsidR="00444D2C" w:rsidRPr="00ED5018" w:rsidRDefault="00624D6A" w:rsidP="00AC157F">
            <w:pPr>
              <w:numPr>
                <w:ilvl w:val="1"/>
                <w:numId w:val="3"/>
              </w:numPr>
              <w:pBdr>
                <w:top w:val="nil"/>
                <w:left w:val="nil"/>
                <w:bottom w:val="nil"/>
                <w:right w:val="nil"/>
                <w:between w:val="nil"/>
              </w:pBdr>
              <w:spacing w:after="120"/>
              <w:rPr>
                <w:rFonts w:asciiTheme="minorHAnsi" w:hAnsiTheme="minorHAnsi" w:cstheme="minorHAnsi"/>
                <w:color w:val="000000"/>
              </w:rPr>
            </w:pPr>
            <w:hyperlink r:id="rId20">
              <w:r w:rsidR="004E785E" w:rsidRPr="00ED5018">
                <w:rPr>
                  <w:rFonts w:asciiTheme="minorHAnsi" w:hAnsiTheme="minorHAnsi" w:cstheme="minorHAnsi"/>
                  <w:color w:val="0563C1"/>
                  <w:highlight w:val="white"/>
                  <w:u w:val="single"/>
                </w:rPr>
                <w:t>Using a Beaded Number Line (grades K-2)</w:t>
              </w:r>
            </w:hyperlink>
            <w:r w:rsidR="004E785E" w:rsidRPr="00ED5018">
              <w:rPr>
                <w:rFonts w:asciiTheme="minorHAnsi" w:hAnsiTheme="minorHAnsi" w:cstheme="minorHAnsi"/>
                <w:color w:val="000000"/>
                <w:highlight w:val="white"/>
              </w:rPr>
              <w:t xml:space="preserve"> </w:t>
            </w:r>
          </w:p>
        </w:tc>
      </w:tr>
      <w:tr w:rsidR="00444D2C" w:rsidRPr="00ED5018" w14:paraId="4DF81655" w14:textId="77777777" w:rsidTr="00F43E17">
        <w:tc>
          <w:tcPr>
            <w:tcW w:w="10795" w:type="dxa"/>
          </w:tcPr>
          <w:p w14:paraId="09DF1367" w14:textId="7352A2D8" w:rsidR="00444D2C" w:rsidRPr="00ED5018" w:rsidRDefault="004E785E" w:rsidP="00F43E17">
            <w:pPr>
              <w:spacing w:before="120" w:after="120"/>
              <w:rPr>
                <w:rFonts w:asciiTheme="minorHAnsi" w:hAnsiTheme="minorHAnsi" w:cstheme="minorHAnsi"/>
              </w:rPr>
            </w:pPr>
            <w:r w:rsidRPr="00624D6A">
              <w:rPr>
                <w:rFonts w:asciiTheme="minorHAnsi" w:hAnsiTheme="minorHAnsi" w:cstheme="minorHAnsi"/>
                <w:b/>
                <w:sz w:val="28"/>
                <w:szCs w:val="28"/>
              </w:rPr>
              <w:t>Supporting and Prerequisite SOL</w:t>
            </w:r>
            <w:r w:rsidRPr="004F1BAF">
              <w:rPr>
                <w:rFonts w:asciiTheme="minorHAnsi" w:hAnsiTheme="minorHAnsi" w:cstheme="minorHAnsi"/>
                <w:b/>
                <w:sz w:val="28"/>
                <w:szCs w:val="28"/>
              </w:rPr>
              <w:t>:</w:t>
            </w:r>
            <w:r w:rsidRPr="00ED5018">
              <w:rPr>
                <w:rFonts w:asciiTheme="minorHAnsi" w:hAnsiTheme="minorHAnsi" w:cstheme="minorHAnsi"/>
              </w:rPr>
              <w:t xml:space="preserve"> </w:t>
            </w:r>
            <w:r w:rsidR="003C6CBB" w:rsidRPr="00ED5018">
              <w:rPr>
                <w:rFonts w:asciiTheme="minorHAnsi" w:hAnsiTheme="minorHAnsi" w:cstheme="minorHAnsi"/>
              </w:rPr>
              <w:t xml:space="preserve"> </w:t>
            </w:r>
            <w:hyperlink r:id="rId21" w:history="1">
              <w:r w:rsidR="006D3F1C" w:rsidRPr="00CB619F">
                <w:rPr>
                  <w:rStyle w:val="Hyperlink"/>
                  <w:rFonts w:asciiTheme="minorHAnsi" w:hAnsiTheme="minorHAnsi" w:cstheme="minorHAnsi"/>
                </w:rPr>
                <w:t xml:space="preserve">Foundation Blocks for Early Learning: Standards for Four-Year </w:t>
              </w:r>
              <w:proofErr w:type="spellStart"/>
              <w:r w:rsidR="006D3F1C" w:rsidRPr="00CB619F">
                <w:rPr>
                  <w:rStyle w:val="Hyperlink"/>
                  <w:rFonts w:asciiTheme="minorHAnsi" w:hAnsiTheme="minorHAnsi" w:cstheme="minorHAnsi"/>
                </w:rPr>
                <w:t>Olds</w:t>
              </w:r>
              <w:proofErr w:type="spellEnd"/>
              <w:r w:rsidR="006D3F1C" w:rsidRPr="00CB619F">
                <w:rPr>
                  <w:rStyle w:val="Hyperlink"/>
                  <w:rFonts w:asciiTheme="minorHAnsi" w:hAnsiTheme="minorHAnsi" w:cstheme="minorHAnsi"/>
                </w:rPr>
                <w:t xml:space="preserve"> - </w:t>
              </w:r>
              <w:r w:rsidRPr="00CB619F">
                <w:rPr>
                  <w:rStyle w:val="Hyperlink"/>
                  <w:rFonts w:asciiTheme="minorHAnsi" w:hAnsiTheme="minorHAnsi" w:cstheme="minorHAnsi"/>
                </w:rPr>
                <w:t>1abc</w:t>
              </w:r>
              <w:r w:rsidR="00ED5018" w:rsidRPr="00CB619F">
                <w:rPr>
                  <w:rStyle w:val="Hyperlink"/>
                  <w:rFonts w:asciiTheme="minorHAnsi" w:hAnsiTheme="minorHAnsi" w:cstheme="minorHAnsi"/>
                </w:rPr>
                <w:t>*</w:t>
              </w:r>
            </w:hyperlink>
          </w:p>
        </w:tc>
      </w:tr>
    </w:tbl>
    <w:p w14:paraId="417D9265" w14:textId="0ABCCEEF" w:rsidR="00444D2C" w:rsidRPr="00ED5018" w:rsidRDefault="00ED5018" w:rsidP="00ED5018">
      <w:pPr>
        <w:spacing w:line="240" w:lineRule="auto"/>
        <w:rPr>
          <w:rFonts w:asciiTheme="minorHAnsi" w:hAnsiTheme="minorHAnsi" w:cstheme="minorHAnsi"/>
          <w:sz w:val="20"/>
        </w:rPr>
      </w:pPr>
      <w:r w:rsidRPr="00ED5018">
        <w:rPr>
          <w:rFonts w:asciiTheme="minorHAnsi" w:hAnsiTheme="minorHAnsi" w:cstheme="minorHAnsi"/>
          <w:sz w:val="20"/>
        </w:rPr>
        <w:t xml:space="preserve">*This links to the </w:t>
      </w:r>
      <w:r>
        <w:rPr>
          <w:rFonts w:asciiTheme="minorHAnsi" w:hAnsiTheme="minorHAnsi" w:cstheme="minorHAnsi"/>
          <w:sz w:val="20"/>
        </w:rPr>
        <w:t xml:space="preserve">prerequisite standards found in </w:t>
      </w:r>
      <w:r w:rsidRPr="00ED5018">
        <w:rPr>
          <w:rFonts w:asciiTheme="minorHAnsi" w:hAnsiTheme="minorHAnsi" w:cstheme="minorHAnsi"/>
          <w:sz w:val="20"/>
        </w:rPr>
        <w:t>Foundation Block</w:t>
      </w:r>
      <w:r>
        <w:rPr>
          <w:rFonts w:asciiTheme="minorHAnsi" w:hAnsiTheme="minorHAnsi" w:cstheme="minorHAnsi"/>
          <w:sz w:val="20"/>
        </w:rPr>
        <w:t xml:space="preserve">s for Preschool. </w:t>
      </w:r>
      <w:r w:rsidRPr="00ED5018">
        <w:rPr>
          <w:rFonts w:asciiTheme="minorHAnsi" w:hAnsiTheme="minorHAnsi" w:cstheme="minorHAnsi"/>
          <w:sz w:val="20"/>
        </w:rPr>
        <w:t xml:space="preserve"> Just in Time Quick Checks have not been created</w:t>
      </w:r>
      <w:r>
        <w:rPr>
          <w:rFonts w:asciiTheme="minorHAnsi" w:hAnsiTheme="minorHAnsi" w:cstheme="minorHAnsi"/>
          <w:sz w:val="20"/>
        </w:rPr>
        <w:t xml:space="preserve"> for Foundation Blocks</w:t>
      </w:r>
      <w:r w:rsidRPr="00ED5018">
        <w:rPr>
          <w:rFonts w:asciiTheme="minorHAnsi" w:hAnsiTheme="minorHAnsi" w:cstheme="minorHAnsi"/>
          <w:sz w:val="20"/>
        </w:rPr>
        <w:t>.</w:t>
      </w:r>
    </w:p>
    <w:p w14:paraId="09660C87" w14:textId="77777777" w:rsidR="00444D2C" w:rsidRPr="00ED5018" w:rsidRDefault="004E785E">
      <w:pPr>
        <w:rPr>
          <w:rFonts w:asciiTheme="minorHAnsi" w:hAnsiTheme="minorHAnsi" w:cstheme="minorHAnsi"/>
        </w:rPr>
      </w:pPr>
      <w:r w:rsidRPr="00ED5018">
        <w:rPr>
          <w:rFonts w:asciiTheme="minorHAnsi" w:hAnsiTheme="minorHAnsi" w:cstheme="minorHAnsi"/>
        </w:rPr>
        <w:br w:type="page"/>
      </w:r>
    </w:p>
    <w:p w14:paraId="0436AC7B" w14:textId="0841737A" w:rsidR="00444D2C" w:rsidRPr="00ED5018" w:rsidRDefault="009976C5">
      <w:pPr>
        <w:pStyle w:val="Title"/>
        <w:rPr>
          <w:rFonts w:asciiTheme="minorHAnsi" w:hAnsiTheme="minorHAnsi" w:cstheme="minorHAnsi"/>
        </w:rPr>
      </w:pPr>
      <w:bookmarkStart w:id="1" w:name="bookmark=id.gjdgxs" w:colFirst="0" w:colLast="0"/>
      <w:bookmarkStart w:id="2" w:name="Just_in_Time_Quick_Check"/>
      <w:bookmarkEnd w:id="1"/>
      <w:bookmarkEnd w:id="2"/>
      <w:r w:rsidRPr="00ED5018">
        <w:rPr>
          <w:rFonts w:asciiTheme="minorHAnsi" w:hAnsiTheme="minorHAnsi" w:cstheme="minorHAnsi"/>
        </w:rPr>
        <w:lastRenderedPageBreak/>
        <w:t xml:space="preserve">SOL K.1a - </w:t>
      </w:r>
      <w:r w:rsidR="004E785E" w:rsidRPr="00ED5018">
        <w:rPr>
          <w:rFonts w:asciiTheme="minorHAnsi" w:hAnsiTheme="minorHAnsi" w:cstheme="minorHAnsi"/>
        </w:rPr>
        <w:t>Just in Time Quick Check: Student Interview</w:t>
      </w:r>
    </w:p>
    <w:p w14:paraId="4083A940" w14:textId="77777777" w:rsidR="00444D2C" w:rsidRPr="00ED5018" w:rsidRDefault="00444D2C">
      <w:pPr>
        <w:pBdr>
          <w:top w:val="nil"/>
          <w:left w:val="nil"/>
          <w:bottom w:val="nil"/>
          <w:right w:val="nil"/>
          <w:between w:val="nil"/>
        </w:pBdr>
        <w:spacing w:after="0" w:line="240" w:lineRule="auto"/>
        <w:ind w:left="360"/>
        <w:rPr>
          <w:rFonts w:asciiTheme="minorHAnsi" w:hAnsiTheme="minorHAnsi" w:cstheme="minorHAnsi"/>
          <w:color w:val="000000"/>
        </w:rPr>
      </w:pPr>
    </w:p>
    <w:p w14:paraId="1600C96E" w14:textId="77777777" w:rsidR="00444D2C" w:rsidRPr="00ED5018" w:rsidRDefault="00444D2C">
      <w:pPr>
        <w:pBdr>
          <w:top w:val="nil"/>
          <w:left w:val="nil"/>
          <w:bottom w:val="nil"/>
          <w:right w:val="nil"/>
          <w:between w:val="nil"/>
        </w:pBdr>
        <w:spacing w:after="0" w:line="240" w:lineRule="auto"/>
        <w:ind w:left="360"/>
        <w:rPr>
          <w:rFonts w:asciiTheme="minorHAnsi" w:hAnsiTheme="minorHAnsi" w:cstheme="minorHAnsi"/>
          <w:color w:val="000000"/>
        </w:rPr>
      </w:pPr>
    </w:p>
    <w:p w14:paraId="373C37E2" w14:textId="2A2ECE92" w:rsidR="00444D2C" w:rsidRPr="00ED5018" w:rsidRDefault="004E785E" w:rsidP="00130C25">
      <w:pPr>
        <w:numPr>
          <w:ilvl w:val="0"/>
          <w:numId w:val="2"/>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Give the studen</w:t>
      </w:r>
      <w:r w:rsidR="00B97EA6" w:rsidRPr="00ED5018">
        <w:rPr>
          <w:rFonts w:asciiTheme="minorHAnsi" w:hAnsiTheme="minorHAnsi" w:cstheme="minorHAnsi"/>
          <w:color w:val="000000"/>
          <w:sz w:val="28"/>
        </w:rPr>
        <w:t>t a pile of 8 counters.  Ask</w:t>
      </w:r>
      <w:r w:rsidRPr="00ED5018">
        <w:rPr>
          <w:rFonts w:asciiTheme="minorHAnsi" w:hAnsiTheme="minorHAnsi" w:cstheme="minorHAnsi"/>
          <w:color w:val="000000"/>
          <w:sz w:val="28"/>
        </w:rPr>
        <w:t xml:space="preserve"> student to count the pile.</w:t>
      </w:r>
    </w:p>
    <w:p w14:paraId="1C38B86A" w14:textId="2A5A7B1C" w:rsidR="00444D2C" w:rsidRPr="00ED5018" w:rsidRDefault="001A0DC9" w:rsidP="00AF1E60">
      <w:pPr>
        <w:numPr>
          <w:ilvl w:val="1"/>
          <w:numId w:val="6"/>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w:t>
      </w:r>
      <w:r w:rsidR="004E785E" w:rsidRPr="00ED5018">
        <w:rPr>
          <w:rFonts w:asciiTheme="minorHAnsi" w:hAnsiTheme="minorHAnsi" w:cstheme="minorHAnsi"/>
          <w:color w:val="000000"/>
          <w:sz w:val="28"/>
        </w:rPr>
        <w:t>tudent correctly count</w:t>
      </w:r>
      <w:r w:rsidRPr="00ED5018">
        <w:rPr>
          <w:rFonts w:asciiTheme="minorHAnsi" w:hAnsiTheme="minorHAnsi" w:cstheme="minorHAnsi"/>
          <w:color w:val="000000"/>
          <w:sz w:val="28"/>
        </w:rPr>
        <w:t>s</w:t>
      </w:r>
      <w:r w:rsidR="004E785E" w:rsidRPr="00ED5018">
        <w:rPr>
          <w:rFonts w:asciiTheme="minorHAnsi" w:hAnsiTheme="minorHAnsi" w:cstheme="minorHAnsi"/>
          <w:color w:val="000000"/>
          <w:sz w:val="28"/>
        </w:rPr>
        <w:t xml:space="preserve"> the pile</w:t>
      </w:r>
      <w:r w:rsidRPr="00ED5018">
        <w:rPr>
          <w:rFonts w:asciiTheme="minorHAnsi" w:hAnsiTheme="minorHAnsi" w:cstheme="minorHAnsi"/>
          <w:color w:val="000000"/>
          <w:sz w:val="28"/>
        </w:rPr>
        <w:t>, go to Task 2.</w:t>
      </w:r>
    </w:p>
    <w:p w14:paraId="47076FC8" w14:textId="08FB1B62" w:rsidR="00444D2C" w:rsidRPr="00ED5018" w:rsidRDefault="001A0DC9" w:rsidP="00AF1E60">
      <w:pPr>
        <w:numPr>
          <w:ilvl w:val="1"/>
          <w:numId w:val="6"/>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w:t>
      </w:r>
      <w:r w:rsidR="004E785E" w:rsidRPr="00ED5018">
        <w:rPr>
          <w:rFonts w:asciiTheme="minorHAnsi" w:hAnsiTheme="minorHAnsi" w:cstheme="minorHAnsi"/>
          <w:color w:val="000000"/>
          <w:sz w:val="28"/>
        </w:rPr>
        <w:t>tudent incorrectly count</w:t>
      </w:r>
      <w:r w:rsidRPr="00ED5018">
        <w:rPr>
          <w:rFonts w:asciiTheme="minorHAnsi" w:hAnsiTheme="minorHAnsi" w:cstheme="minorHAnsi"/>
          <w:color w:val="000000"/>
          <w:sz w:val="28"/>
        </w:rPr>
        <w:t>s</w:t>
      </w:r>
      <w:r w:rsidR="004E785E" w:rsidRPr="00ED5018">
        <w:rPr>
          <w:rFonts w:asciiTheme="minorHAnsi" w:hAnsiTheme="minorHAnsi" w:cstheme="minorHAnsi"/>
          <w:color w:val="000000"/>
          <w:sz w:val="28"/>
        </w:rPr>
        <w:t xml:space="preserve"> the pile</w:t>
      </w:r>
      <w:r w:rsidRPr="00ED5018">
        <w:rPr>
          <w:rFonts w:asciiTheme="minorHAnsi" w:hAnsiTheme="minorHAnsi" w:cstheme="minorHAnsi"/>
          <w:color w:val="000000"/>
          <w:sz w:val="28"/>
        </w:rPr>
        <w:t>, g</w:t>
      </w:r>
      <w:r w:rsidR="004E785E" w:rsidRPr="00ED5018">
        <w:rPr>
          <w:rFonts w:asciiTheme="minorHAnsi" w:hAnsiTheme="minorHAnsi" w:cstheme="minorHAnsi"/>
          <w:color w:val="000000"/>
          <w:sz w:val="28"/>
        </w:rPr>
        <w:t>o to Task 3</w:t>
      </w:r>
      <w:r w:rsidRPr="00ED5018">
        <w:rPr>
          <w:rFonts w:asciiTheme="minorHAnsi" w:hAnsiTheme="minorHAnsi" w:cstheme="minorHAnsi"/>
          <w:color w:val="000000"/>
          <w:sz w:val="28"/>
        </w:rPr>
        <w:t>.</w:t>
      </w:r>
    </w:p>
    <w:p w14:paraId="687AE11B" w14:textId="77777777" w:rsidR="00444D2C" w:rsidRPr="00ED5018" w:rsidRDefault="00444D2C" w:rsidP="00130C25">
      <w:pPr>
        <w:pBdr>
          <w:top w:val="nil"/>
          <w:left w:val="nil"/>
          <w:bottom w:val="nil"/>
          <w:right w:val="nil"/>
          <w:between w:val="nil"/>
        </w:pBdr>
        <w:spacing w:after="0" w:line="276" w:lineRule="auto"/>
        <w:rPr>
          <w:rFonts w:asciiTheme="minorHAnsi" w:hAnsiTheme="minorHAnsi" w:cstheme="minorHAnsi"/>
          <w:color w:val="000000"/>
          <w:sz w:val="28"/>
        </w:rPr>
      </w:pPr>
    </w:p>
    <w:p w14:paraId="4D1AC663" w14:textId="6355811D" w:rsidR="00444D2C" w:rsidRPr="00ED5018" w:rsidRDefault="004E785E" w:rsidP="00130C25">
      <w:pPr>
        <w:numPr>
          <w:ilvl w:val="0"/>
          <w:numId w:val="2"/>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 xml:space="preserve">Set out the number cards from Set 1 in front of the student.  Ask </w:t>
      </w:r>
      <w:r w:rsidR="00B97EA6" w:rsidRPr="00ED5018">
        <w:rPr>
          <w:rFonts w:asciiTheme="minorHAnsi" w:hAnsiTheme="minorHAnsi" w:cstheme="minorHAnsi"/>
          <w:color w:val="000000"/>
          <w:sz w:val="28"/>
        </w:rPr>
        <w:t>student</w:t>
      </w:r>
      <w:r w:rsidRPr="00ED5018">
        <w:rPr>
          <w:rFonts w:asciiTheme="minorHAnsi" w:hAnsiTheme="minorHAnsi" w:cstheme="minorHAnsi"/>
          <w:color w:val="000000"/>
          <w:sz w:val="28"/>
        </w:rPr>
        <w:t xml:space="preserve"> to identify the numeral that corresponds with t</w:t>
      </w:r>
      <w:r w:rsidR="00AF1E60" w:rsidRPr="00ED5018">
        <w:rPr>
          <w:rFonts w:asciiTheme="minorHAnsi" w:hAnsiTheme="minorHAnsi" w:cstheme="minorHAnsi"/>
          <w:color w:val="000000"/>
          <w:sz w:val="28"/>
        </w:rPr>
        <w:t>he pile of counters from Task 1</w:t>
      </w:r>
    </w:p>
    <w:p w14:paraId="1ED7A893" w14:textId="5BE4FE2A" w:rsidR="00AF1E60" w:rsidRPr="00ED5018" w:rsidRDefault="001A0DC9" w:rsidP="00AF1E60">
      <w:pPr>
        <w:numPr>
          <w:ilvl w:val="1"/>
          <w:numId w:val="6"/>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w:t>
      </w:r>
      <w:r w:rsidR="00AF1E60" w:rsidRPr="00ED5018">
        <w:rPr>
          <w:rFonts w:asciiTheme="minorHAnsi" w:hAnsiTheme="minorHAnsi" w:cstheme="minorHAnsi"/>
          <w:color w:val="000000"/>
          <w:sz w:val="28"/>
        </w:rPr>
        <w:t>tudent a</w:t>
      </w:r>
      <w:r w:rsidR="004E785E" w:rsidRPr="00ED5018">
        <w:rPr>
          <w:rFonts w:asciiTheme="minorHAnsi" w:hAnsiTheme="minorHAnsi" w:cstheme="minorHAnsi"/>
          <w:color w:val="000000"/>
          <w:sz w:val="28"/>
        </w:rPr>
        <w:t>ccurately identifies and states the correct numeral</w:t>
      </w:r>
      <w:r w:rsidRPr="00ED5018">
        <w:rPr>
          <w:rFonts w:asciiTheme="minorHAnsi" w:hAnsiTheme="minorHAnsi" w:cstheme="minorHAnsi"/>
          <w:color w:val="000000"/>
          <w:sz w:val="28"/>
        </w:rPr>
        <w:t>, g</w:t>
      </w:r>
      <w:r w:rsidR="00AF1E60" w:rsidRPr="00ED5018">
        <w:rPr>
          <w:rFonts w:asciiTheme="minorHAnsi" w:hAnsiTheme="minorHAnsi" w:cstheme="minorHAnsi"/>
          <w:color w:val="000000"/>
          <w:sz w:val="28"/>
        </w:rPr>
        <w:t>o to Task 5</w:t>
      </w:r>
      <w:r w:rsidRPr="00ED5018">
        <w:rPr>
          <w:rFonts w:asciiTheme="minorHAnsi" w:hAnsiTheme="minorHAnsi" w:cstheme="minorHAnsi"/>
          <w:color w:val="000000"/>
          <w:sz w:val="28"/>
        </w:rPr>
        <w:t>.</w:t>
      </w:r>
    </w:p>
    <w:p w14:paraId="1AE01D0F" w14:textId="4600F6F8" w:rsidR="00444D2C" w:rsidRPr="00ED5018" w:rsidRDefault="001A0DC9" w:rsidP="00AF1E60">
      <w:pPr>
        <w:numPr>
          <w:ilvl w:val="1"/>
          <w:numId w:val="7"/>
        </w:numPr>
        <w:pBdr>
          <w:top w:val="nil"/>
          <w:left w:val="nil"/>
          <w:bottom w:val="nil"/>
          <w:right w:val="nil"/>
          <w:between w:val="nil"/>
        </w:pBdr>
        <w:spacing w:after="0" w:line="276" w:lineRule="auto"/>
        <w:rPr>
          <w:rFonts w:asciiTheme="minorHAnsi" w:hAnsiTheme="minorHAnsi" w:cstheme="minorHAnsi"/>
          <w:sz w:val="28"/>
        </w:rPr>
      </w:pPr>
      <w:r w:rsidRPr="00ED5018">
        <w:rPr>
          <w:rFonts w:asciiTheme="minorHAnsi" w:hAnsiTheme="minorHAnsi" w:cstheme="minorHAnsi"/>
          <w:color w:val="000000"/>
          <w:sz w:val="28"/>
        </w:rPr>
        <w:t>If s</w:t>
      </w:r>
      <w:r w:rsidR="004E785E" w:rsidRPr="00ED5018">
        <w:rPr>
          <w:rFonts w:asciiTheme="minorHAnsi" w:hAnsiTheme="minorHAnsi" w:cstheme="minorHAnsi"/>
          <w:color w:val="000000"/>
          <w:sz w:val="28"/>
        </w:rPr>
        <w:t xml:space="preserve">tudent misidentifies </w:t>
      </w:r>
      <w:r w:rsidRPr="00ED5018">
        <w:rPr>
          <w:rFonts w:asciiTheme="minorHAnsi" w:hAnsiTheme="minorHAnsi" w:cstheme="minorHAnsi"/>
          <w:color w:val="000000"/>
          <w:sz w:val="28"/>
        </w:rPr>
        <w:t xml:space="preserve">the </w:t>
      </w:r>
      <w:r w:rsidR="004E785E" w:rsidRPr="00ED5018">
        <w:rPr>
          <w:rFonts w:asciiTheme="minorHAnsi" w:hAnsiTheme="minorHAnsi" w:cstheme="minorHAnsi"/>
          <w:color w:val="000000"/>
          <w:sz w:val="28"/>
        </w:rPr>
        <w:t xml:space="preserve">corresponding numeral </w:t>
      </w:r>
      <w:r w:rsidR="00AF1E60" w:rsidRPr="00ED5018">
        <w:rPr>
          <w:rFonts w:asciiTheme="minorHAnsi" w:hAnsiTheme="minorHAnsi" w:cstheme="minorHAnsi"/>
          <w:color w:val="000000"/>
          <w:sz w:val="28"/>
        </w:rPr>
        <w:t>(8),</w:t>
      </w:r>
      <w:r w:rsidR="004E785E" w:rsidRPr="00ED5018">
        <w:rPr>
          <w:rFonts w:asciiTheme="minorHAnsi" w:hAnsiTheme="minorHAnsi" w:cstheme="minorHAnsi"/>
          <w:color w:val="000000"/>
          <w:sz w:val="28"/>
        </w:rPr>
        <w:t xml:space="preserve"> ask </w:t>
      </w:r>
      <w:r w:rsidRPr="00ED5018">
        <w:rPr>
          <w:rFonts w:asciiTheme="minorHAnsi" w:hAnsiTheme="minorHAnsi" w:cstheme="minorHAnsi"/>
          <w:color w:val="000000"/>
          <w:sz w:val="28"/>
        </w:rPr>
        <w:t xml:space="preserve">the </w:t>
      </w:r>
      <w:r w:rsidR="004E785E" w:rsidRPr="00ED5018">
        <w:rPr>
          <w:rFonts w:asciiTheme="minorHAnsi" w:hAnsiTheme="minorHAnsi" w:cstheme="minorHAnsi"/>
          <w:color w:val="000000"/>
          <w:sz w:val="28"/>
        </w:rPr>
        <w:t>student to identify any of the numerals</w:t>
      </w:r>
      <w:r w:rsidRPr="00ED5018">
        <w:rPr>
          <w:rFonts w:asciiTheme="minorHAnsi" w:hAnsiTheme="minorHAnsi" w:cstheme="minorHAnsi"/>
          <w:color w:val="000000"/>
          <w:sz w:val="28"/>
        </w:rPr>
        <w:t>, then g</w:t>
      </w:r>
      <w:r w:rsidR="00AF1E60" w:rsidRPr="00ED5018">
        <w:rPr>
          <w:rFonts w:asciiTheme="minorHAnsi" w:hAnsiTheme="minorHAnsi" w:cstheme="minorHAnsi"/>
          <w:color w:val="000000"/>
          <w:sz w:val="28"/>
        </w:rPr>
        <w:t>o to Task 3</w:t>
      </w:r>
      <w:r w:rsidRPr="00ED5018">
        <w:rPr>
          <w:rFonts w:asciiTheme="minorHAnsi" w:hAnsiTheme="minorHAnsi" w:cstheme="minorHAnsi"/>
          <w:color w:val="000000"/>
          <w:sz w:val="28"/>
        </w:rPr>
        <w:t>.</w:t>
      </w:r>
    </w:p>
    <w:p w14:paraId="22C78990" w14:textId="77777777" w:rsidR="00444D2C" w:rsidRPr="00ED5018" w:rsidRDefault="00444D2C" w:rsidP="00130C25">
      <w:pPr>
        <w:pBdr>
          <w:top w:val="nil"/>
          <w:left w:val="nil"/>
          <w:bottom w:val="nil"/>
          <w:right w:val="nil"/>
          <w:between w:val="nil"/>
        </w:pBdr>
        <w:spacing w:after="0" w:line="276" w:lineRule="auto"/>
        <w:rPr>
          <w:rFonts w:asciiTheme="minorHAnsi" w:hAnsiTheme="minorHAnsi" w:cstheme="minorHAnsi"/>
          <w:color w:val="000000"/>
          <w:sz w:val="28"/>
        </w:rPr>
      </w:pPr>
    </w:p>
    <w:p w14:paraId="5BF52D3B" w14:textId="60B77E98" w:rsidR="00444D2C" w:rsidRPr="00ED5018" w:rsidRDefault="004E785E" w:rsidP="00AB2551">
      <w:pPr>
        <w:numPr>
          <w:ilvl w:val="0"/>
          <w:numId w:val="2"/>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 xml:space="preserve"> Give the student a pile of 5 counters.  Ask student to count the pile.</w:t>
      </w:r>
    </w:p>
    <w:p w14:paraId="67D51B0E" w14:textId="62277485" w:rsidR="00444D2C" w:rsidRPr="00ED5018" w:rsidRDefault="001A0DC9" w:rsidP="00AF1E60">
      <w:pPr>
        <w:numPr>
          <w:ilvl w:val="1"/>
          <w:numId w:val="8"/>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w:t>
      </w:r>
      <w:r w:rsidR="004E785E" w:rsidRPr="00ED5018">
        <w:rPr>
          <w:rFonts w:asciiTheme="minorHAnsi" w:hAnsiTheme="minorHAnsi" w:cstheme="minorHAnsi"/>
          <w:color w:val="000000"/>
          <w:sz w:val="28"/>
        </w:rPr>
        <w:t>tudent correctly count</w:t>
      </w:r>
      <w:r w:rsidRPr="00ED5018">
        <w:rPr>
          <w:rFonts w:asciiTheme="minorHAnsi" w:hAnsiTheme="minorHAnsi" w:cstheme="minorHAnsi"/>
          <w:color w:val="000000"/>
          <w:sz w:val="28"/>
        </w:rPr>
        <w:t>s</w:t>
      </w:r>
      <w:r w:rsidR="004E785E" w:rsidRPr="00ED5018">
        <w:rPr>
          <w:rFonts w:asciiTheme="minorHAnsi" w:hAnsiTheme="minorHAnsi" w:cstheme="minorHAnsi"/>
          <w:color w:val="000000"/>
          <w:sz w:val="28"/>
        </w:rPr>
        <w:t xml:space="preserve"> the pile</w:t>
      </w:r>
      <w:r w:rsidRPr="00ED5018">
        <w:rPr>
          <w:rFonts w:asciiTheme="minorHAnsi" w:hAnsiTheme="minorHAnsi" w:cstheme="minorHAnsi"/>
          <w:color w:val="000000"/>
          <w:sz w:val="28"/>
        </w:rPr>
        <w:t>, g</w:t>
      </w:r>
      <w:r w:rsidR="004E785E" w:rsidRPr="00ED5018">
        <w:rPr>
          <w:rFonts w:asciiTheme="minorHAnsi" w:hAnsiTheme="minorHAnsi" w:cstheme="minorHAnsi"/>
          <w:color w:val="000000"/>
          <w:sz w:val="28"/>
        </w:rPr>
        <w:t>o to Task 4</w:t>
      </w:r>
      <w:r w:rsidRPr="00ED5018">
        <w:rPr>
          <w:rFonts w:asciiTheme="minorHAnsi" w:hAnsiTheme="minorHAnsi" w:cstheme="minorHAnsi"/>
          <w:color w:val="000000"/>
          <w:sz w:val="28"/>
        </w:rPr>
        <w:t>.</w:t>
      </w:r>
    </w:p>
    <w:p w14:paraId="757BD421" w14:textId="116611D1" w:rsidR="00444D2C" w:rsidRPr="00ED5018" w:rsidRDefault="001A0DC9" w:rsidP="00AF1E60">
      <w:pPr>
        <w:numPr>
          <w:ilvl w:val="1"/>
          <w:numId w:val="8"/>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w:t>
      </w:r>
      <w:r w:rsidR="004E785E" w:rsidRPr="00ED5018">
        <w:rPr>
          <w:rFonts w:asciiTheme="minorHAnsi" w:hAnsiTheme="minorHAnsi" w:cstheme="minorHAnsi"/>
          <w:color w:val="000000"/>
          <w:sz w:val="28"/>
        </w:rPr>
        <w:t>tudent incorrectly count</w:t>
      </w:r>
      <w:r w:rsidRPr="00ED5018">
        <w:rPr>
          <w:rFonts w:asciiTheme="minorHAnsi" w:hAnsiTheme="minorHAnsi" w:cstheme="minorHAnsi"/>
          <w:color w:val="000000"/>
          <w:sz w:val="28"/>
        </w:rPr>
        <w:t>s</w:t>
      </w:r>
      <w:r w:rsidR="004E785E" w:rsidRPr="00ED5018">
        <w:rPr>
          <w:rFonts w:asciiTheme="minorHAnsi" w:hAnsiTheme="minorHAnsi" w:cstheme="minorHAnsi"/>
          <w:color w:val="000000"/>
          <w:sz w:val="28"/>
        </w:rPr>
        <w:t xml:space="preserve"> the pile</w:t>
      </w:r>
      <w:r w:rsidRPr="00ED5018">
        <w:rPr>
          <w:rFonts w:asciiTheme="minorHAnsi" w:hAnsiTheme="minorHAnsi" w:cstheme="minorHAnsi"/>
          <w:color w:val="000000"/>
          <w:sz w:val="28"/>
        </w:rPr>
        <w:t xml:space="preserve"> e</w:t>
      </w:r>
      <w:r w:rsidR="00B97EA6" w:rsidRPr="00ED5018">
        <w:rPr>
          <w:rFonts w:asciiTheme="minorHAnsi" w:hAnsiTheme="minorHAnsi" w:cstheme="minorHAnsi"/>
          <w:color w:val="000000"/>
          <w:sz w:val="28"/>
        </w:rPr>
        <w:t xml:space="preserve">nd </w:t>
      </w:r>
      <w:r w:rsidRPr="00ED5018">
        <w:rPr>
          <w:rFonts w:asciiTheme="minorHAnsi" w:hAnsiTheme="minorHAnsi" w:cstheme="minorHAnsi"/>
          <w:color w:val="000000"/>
          <w:sz w:val="28"/>
        </w:rPr>
        <w:t>the Quick Check here.</w:t>
      </w:r>
    </w:p>
    <w:p w14:paraId="2A85F358" w14:textId="77777777" w:rsidR="00444D2C" w:rsidRPr="00ED5018" w:rsidRDefault="00444D2C" w:rsidP="00130C25">
      <w:pPr>
        <w:pBdr>
          <w:top w:val="nil"/>
          <w:left w:val="nil"/>
          <w:bottom w:val="nil"/>
          <w:right w:val="nil"/>
          <w:between w:val="nil"/>
        </w:pBdr>
        <w:spacing w:line="276" w:lineRule="auto"/>
        <w:rPr>
          <w:rFonts w:asciiTheme="minorHAnsi" w:hAnsiTheme="minorHAnsi" w:cstheme="minorHAnsi"/>
          <w:sz w:val="28"/>
        </w:rPr>
      </w:pPr>
    </w:p>
    <w:p w14:paraId="6FD54C76" w14:textId="50CEF62A" w:rsidR="00444D2C" w:rsidRPr="00ED5018" w:rsidRDefault="004E785E" w:rsidP="00AB2551">
      <w:pPr>
        <w:numPr>
          <w:ilvl w:val="0"/>
          <w:numId w:val="2"/>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 xml:space="preserve">Set out the numeral cards from Set 2 in front of the student.  Ask </w:t>
      </w:r>
      <w:r w:rsidR="00B97EA6" w:rsidRPr="00ED5018">
        <w:rPr>
          <w:rFonts w:asciiTheme="minorHAnsi" w:hAnsiTheme="minorHAnsi" w:cstheme="minorHAnsi"/>
          <w:color w:val="000000"/>
          <w:sz w:val="28"/>
        </w:rPr>
        <w:t>student</w:t>
      </w:r>
      <w:r w:rsidRPr="00ED5018">
        <w:rPr>
          <w:rFonts w:asciiTheme="minorHAnsi" w:hAnsiTheme="minorHAnsi" w:cstheme="minorHAnsi"/>
          <w:color w:val="000000"/>
          <w:sz w:val="28"/>
        </w:rPr>
        <w:t xml:space="preserve"> to identify the numeral that corresponds with the pile of counters from Task 2. </w:t>
      </w:r>
    </w:p>
    <w:p w14:paraId="64E32E5F" w14:textId="511AEAEA" w:rsidR="00444D2C" w:rsidRPr="00ED5018" w:rsidRDefault="001A0DC9" w:rsidP="00AF1E60">
      <w:pPr>
        <w:numPr>
          <w:ilvl w:val="1"/>
          <w:numId w:val="9"/>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w:t>
      </w:r>
      <w:r w:rsidR="004E785E" w:rsidRPr="00ED5018">
        <w:rPr>
          <w:rFonts w:asciiTheme="minorHAnsi" w:hAnsiTheme="minorHAnsi" w:cstheme="minorHAnsi"/>
          <w:color w:val="000000"/>
          <w:sz w:val="28"/>
        </w:rPr>
        <w:t>tudent correctly identifies and states the correct numeral</w:t>
      </w:r>
      <w:r w:rsidRPr="00ED5018">
        <w:rPr>
          <w:rFonts w:asciiTheme="minorHAnsi" w:hAnsiTheme="minorHAnsi" w:cstheme="minorHAnsi"/>
          <w:color w:val="000000"/>
          <w:sz w:val="28"/>
        </w:rPr>
        <w:t>, e</w:t>
      </w:r>
      <w:r w:rsidR="00AF1E60" w:rsidRPr="00ED5018">
        <w:rPr>
          <w:rFonts w:asciiTheme="minorHAnsi" w:hAnsiTheme="minorHAnsi" w:cstheme="minorHAnsi"/>
          <w:color w:val="000000"/>
          <w:sz w:val="28"/>
        </w:rPr>
        <w:t>nd Quick Check here</w:t>
      </w:r>
      <w:r w:rsidRPr="00ED5018">
        <w:rPr>
          <w:rFonts w:asciiTheme="minorHAnsi" w:hAnsiTheme="minorHAnsi" w:cstheme="minorHAnsi"/>
          <w:color w:val="000000"/>
          <w:sz w:val="28"/>
        </w:rPr>
        <w:t>.</w:t>
      </w:r>
    </w:p>
    <w:p w14:paraId="7A76D4BD" w14:textId="5E30F6F0" w:rsidR="00444D2C" w:rsidRPr="00ED5018" w:rsidRDefault="001A0DC9" w:rsidP="00AF1E60">
      <w:pPr>
        <w:numPr>
          <w:ilvl w:val="1"/>
          <w:numId w:val="9"/>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w:t>
      </w:r>
      <w:r w:rsidR="004E785E" w:rsidRPr="00ED5018">
        <w:rPr>
          <w:rFonts w:asciiTheme="minorHAnsi" w:hAnsiTheme="minorHAnsi" w:cstheme="minorHAnsi"/>
          <w:color w:val="000000"/>
          <w:sz w:val="28"/>
        </w:rPr>
        <w:t xml:space="preserve">tudent misidentifies the corresponding numeral </w:t>
      </w:r>
      <w:r w:rsidR="00AF1E60" w:rsidRPr="00ED5018">
        <w:rPr>
          <w:rFonts w:asciiTheme="minorHAnsi" w:hAnsiTheme="minorHAnsi" w:cstheme="minorHAnsi"/>
          <w:color w:val="000000"/>
          <w:sz w:val="28"/>
        </w:rPr>
        <w:t>(5),</w:t>
      </w:r>
      <w:r w:rsidR="004E785E" w:rsidRPr="00ED5018">
        <w:rPr>
          <w:rFonts w:asciiTheme="minorHAnsi" w:hAnsiTheme="minorHAnsi" w:cstheme="minorHAnsi"/>
          <w:color w:val="000000"/>
          <w:sz w:val="28"/>
        </w:rPr>
        <w:t xml:space="preserve"> ask student to identify any of the numerals</w:t>
      </w:r>
      <w:r w:rsidRPr="00ED5018">
        <w:rPr>
          <w:rFonts w:asciiTheme="minorHAnsi" w:hAnsiTheme="minorHAnsi" w:cstheme="minorHAnsi"/>
          <w:color w:val="000000"/>
          <w:sz w:val="28"/>
        </w:rPr>
        <w:t>, then e</w:t>
      </w:r>
      <w:r w:rsidR="00AF1E60" w:rsidRPr="00ED5018">
        <w:rPr>
          <w:rFonts w:asciiTheme="minorHAnsi" w:hAnsiTheme="minorHAnsi" w:cstheme="minorHAnsi"/>
          <w:color w:val="000000"/>
          <w:sz w:val="28"/>
        </w:rPr>
        <w:t xml:space="preserve">nd </w:t>
      </w:r>
      <w:r w:rsidRPr="00ED5018">
        <w:rPr>
          <w:rFonts w:asciiTheme="minorHAnsi" w:hAnsiTheme="minorHAnsi" w:cstheme="minorHAnsi"/>
          <w:color w:val="000000"/>
          <w:sz w:val="28"/>
        </w:rPr>
        <w:t xml:space="preserve">the </w:t>
      </w:r>
      <w:r w:rsidR="00AF1E60" w:rsidRPr="00ED5018">
        <w:rPr>
          <w:rFonts w:asciiTheme="minorHAnsi" w:hAnsiTheme="minorHAnsi" w:cstheme="minorHAnsi"/>
          <w:color w:val="000000"/>
          <w:sz w:val="28"/>
        </w:rPr>
        <w:t>Quick Check here.</w:t>
      </w:r>
    </w:p>
    <w:p w14:paraId="3D9DDF57" w14:textId="6C8DEF6F" w:rsidR="00B97EA6" w:rsidRPr="00ED5018" w:rsidRDefault="00B97EA6" w:rsidP="00B97EA6">
      <w:pPr>
        <w:pBdr>
          <w:top w:val="nil"/>
          <w:left w:val="nil"/>
          <w:bottom w:val="nil"/>
          <w:right w:val="nil"/>
          <w:between w:val="nil"/>
        </w:pBdr>
        <w:spacing w:after="0" w:line="276" w:lineRule="auto"/>
        <w:rPr>
          <w:rFonts w:asciiTheme="minorHAnsi" w:hAnsiTheme="minorHAnsi" w:cstheme="minorHAnsi"/>
          <w:color w:val="000000"/>
          <w:sz w:val="28"/>
        </w:rPr>
      </w:pPr>
    </w:p>
    <w:p w14:paraId="7EE02775" w14:textId="2EC686B2" w:rsidR="00B97EA6" w:rsidRPr="00ED5018" w:rsidRDefault="00B97EA6" w:rsidP="00AB2551">
      <w:pPr>
        <w:numPr>
          <w:ilvl w:val="0"/>
          <w:numId w:val="2"/>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Give the student a pile of 13 counters.  Ask student to count the pile.</w:t>
      </w:r>
    </w:p>
    <w:p w14:paraId="7856C16A" w14:textId="07A4AA3F" w:rsidR="00B97EA6" w:rsidRPr="00ED5018" w:rsidRDefault="001A0DC9" w:rsidP="00B97EA6">
      <w:pPr>
        <w:numPr>
          <w:ilvl w:val="1"/>
          <w:numId w:val="8"/>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w:t>
      </w:r>
      <w:r w:rsidR="00B97EA6" w:rsidRPr="00ED5018">
        <w:rPr>
          <w:rFonts w:asciiTheme="minorHAnsi" w:hAnsiTheme="minorHAnsi" w:cstheme="minorHAnsi"/>
          <w:color w:val="000000"/>
          <w:sz w:val="28"/>
        </w:rPr>
        <w:t>tudent correctly count</w:t>
      </w:r>
      <w:r w:rsidRPr="00ED5018">
        <w:rPr>
          <w:rFonts w:asciiTheme="minorHAnsi" w:hAnsiTheme="minorHAnsi" w:cstheme="minorHAnsi"/>
          <w:color w:val="000000"/>
          <w:sz w:val="28"/>
        </w:rPr>
        <w:t xml:space="preserve">s </w:t>
      </w:r>
      <w:r w:rsidR="00B97EA6" w:rsidRPr="00ED5018">
        <w:rPr>
          <w:rFonts w:asciiTheme="minorHAnsi" w:hAnsiTheme="minorHAnsi" w:cstheme="minorHAnsi"/>
          <w:color w:val="000000"/>
          <w:sz w:val="28"/>
        </w:rPr>
        <w:t>the pile</w:t>
      </w:r>
      <w:r w:rsidRPr="00ED5018">
        <w:rPr>
          <w:rFonts w:asciiTheme="minorHAnsi" w:hAnsiTheme="minorHAnsi" w:cstheme="minorHAnsi"/>
          <w:color w:val="000000"/>
          <w:sz w:val="28"/>
        </w:rPr>
        <w:t>, then go to Task 6.</w:t>
      </w:r>
    </w:p>
    <w:p w14:paraId="334700E9" w14:textId="33B7E12E" w:rsidR="00B97EA6" w:rsidRPr="00ED5018" w:rsidRDefault="001A0DC9" w:rsidP="00B97EA6">
      <w:pPr>
        <w:numPr>
          <w:ilvl w:val="1"/>
          <w:numId w:val="8"/>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w:t>
      </w:r>
      <w:r w:rsidR="00B97EA6" w:rsidRPr="00ED5018">
        <w:rPr>
          <w:rFonts w:asciiTheme="minorHAnsi" w:hAnsiTheme="minorHAnsi" w:cstheme="minorHAnsi"/>
          <w:color w:val="000000"/>
          <w:sz w:val="28"/>
        </w:rPr>
        <w:t>tudent incorrectly count</w:t>
      </w:r>
      <w:r w:rsidRPr="00ED5018">
        <w:rPr>
          <w:rFonts w:asciiTheme="minorHAnsi" w:hAnsiTheme="minorHAnsi" w:cstheme="minorHAnsi"/>
          <w:color w:val="000000"/>
          <w:sz w:val="28"/>
        </w:rPr>
        <w:t>s</w:t>
      </w:r>
      <w:r w:rsidR="00B97EA6" w:rsidRPr="00ED5018">
        <w:rPr>
          <w:rFonts w:asciiTheme="minorHAnsi" w:hAnsiTheme="minorHAnsi" w:cstheme="minorHAnsi"/>
          <w:color w:val="000000"/>
          <w:sz w:val="28"/>
        </w:rPr>
        <w:t xml:space="preserve"> the pile</w:t>
      </w:r>
      <w:r w:rsidRPr="00ED5018">
        <w:rPr>
          <w:rFonts w:asciiTheme="minorHAnsi" w:hAnsiTheme="minorHAnsi" w:cstheme="minorHAnsi"/>
          <w:color w:val="000000"/>
          <w:sz w:val="28"/>
        </w:rPr>
        <w:t>, e</w:t>
      </w:r>
      <w:r w:rsidR="00B97EA6" w:rsidRPr="00ED5018">
        <w:rPr>
          <w:rFonts w:asciiTheme="minorHAnsi" w:hAnsiTheme="minorHAnsi" w:cstheme="minorHAnsi"/>
          <w:color w:val="000000"/>
          <w:sz w:val="28"/>
        </w:rPr>
        <w:t xml:space="preserve">nd </w:t>
      </w:r>
      <w:r w:rsidRPr="00ED5018">
        <w:rPr>
          <w:rFonts w:asciiTheme="minorHAnsi" w:hAnsiTheme="minorHAnsi" w:cstheme="minorHAnsi"/>
          <w:color w:val="000000"/>
          <w:sz w:val="28"/>
        </w:rPr>
        <w:t xml:space="preserve">the </w:t>
      </w:r>
      <w:r w:rsidR="00B97EA6" w:rsidRPr="00ED5018">
        <w:rPr>
          <w:rFonts w:asciiTheme="minorHAnsi" w:hAnsiTheme="minorHAnsi" w:cstheme="minorHAnsi"/>
          <w:color w:val="000000"/>
          <w:sz w:val="28"/>
        </w:rPr>
        <w:t>Quick Check here.</w:t>
      </w:r>
    </w:p>
    <w:p w14:paraId="3C63D74A" w14:textId="77777777" w:rsidR="00B97EA6" w:rsidRPr="00ED5018" w:rsidRDefault="00B97EA6" w:rsidP="00B97EA6">
      <w:pPr>
        <w:pBdr>
          <w:top w:val="nil"/>
          <w:left w:val="nil"/>
          <w:bottom w:val="nil"/>
          <w:right w:val="nil"/>
          <w:between w:val="nil"/>
        </w:pBdr>
        <w:spacing w:after="0" w:line="276" w:lineRule="auto"/>
        <w:ind w:left="720"/>
        <w:rPr>
          <w:rFonts w:asciiTheme="minorHAnsi" w:hAnsiTheme="minorHAnsi" w:cstheme="minorHAnsi"/>
          <w:color w:val="000000"/>
          <w:sz w:val="28"/>
        </w:rPr>
      </w:pPr>
    </w:p>
    <w:p w14:paraId="5B2313E9" w14:textId="6B8A7988" w:rsidR="00B97EA6" w:rsidRDefault="00B97EA6" w:rsidP="00AB2551">
      <w:pPr>
        <w:numPr>
          <w:ilvl w:val="0"/>
          <w:numId w:val="2"/>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 xml:space="preserve">Set out the numeral cards from Set 3 in front of student.  Ask student to identify the numeral that corresponds with the pile of counters from Task </w:t>
      </w:r>
      <w:r w:rsidR="001A0DC9" w:rsidRPr="00ED5018">
        <w:rPr>
          <w:rFonts w:asciiTheme="minorHAnsi" w:hAnsiTheme="minorHAnsi" w:cstheme="minorHAnsi"/>
          <w:color w:val="000000"/>
          <w:sz w:val="28"/>
        </w:rPr>
        <w:t>5</w:t>
      </w:r>
      <w:r w:rsidR="00AB2551">
        <w:rPr>
          <w:rFonts w:asciiTheme="minorHAnsi" w:hAnsiTheme="minorHAnsi" w:cstheme="minorHAnsi"/>
          <w:color w:val="000000"/>
          <w:sz w:val="28"/>
        </w:rPr>
        <w:t>.</w:t>
      </w:r>
    </w:p>
    <w:p w14:paraId="5AE9A550" w14:textId="77777777" w:rsidR="00AB2551" w:rsidRPr="00AB2551" w:rsidRDefault="00AB2551" w:rsidP="00AB2551">
      <w:pPr>
        <w:pStyle w:val="ListParagraph"/>
        <w:numPr>
          <w:ilvl w:val="0"/>
          <w:numId w:val="21"/>
        </w:numPr>
        <w:pBdr>
          <w:top w:val="nil"/>
          <w:left w:val="nil"/>
          <w:bottom w:val="nil"/>
          <w:right w:val="nil"/>
          <w:between w:val="nil"/>
        </w:pBdr>
        <w:spacing w:line="276" w:lineRule="auto"/>
        <w:rPr>
          <w:rFonts w:asciiTheme="minorHAnsi" w:hAnsiTheme="minorHAnsi" w:cstheme="minorHAnsi"/>
          <w:color w:val="000000"/>
          <w:sz w:val="28"/>
        </w:rPr>
      </w:pPr>
      <w:r w:rsidRPr="00AB2551">
        <w:rPr>
          <w:rFonts w:asciiTheme="minorHAnsi" w:hAnsiTheme="minorHAnsi" w:cstheme="minorHAnsi"/>
          <w:color w:val="000000"/>
          <w:sz w:val="28"/>
        </w:rPr>
        <w:t>If student correctly counts the pile, end the Quick Check here.</w:t>
      </w:r>
    </w:p>
    <w:p w14:paraId="5077E0B4" w14:textId="77777777" w:rsidR="00AB2551" w:rsidRPr="00AB2551" w:rsidRDefault="00AB2551" w:rsidP="00AB2551">
      <w:pPr>
        <w:pStyle w:val="ListParagraph"/>
        <w:numPr>
          <w:ilvl w:val="0"/>
          <w:numId w:val="21"/>
        </w:numPr>
        <w:pBdr>
          <w:top w:val="nil"/>
          <w:left w:val="nil"/>
          <w:bottom w:val="nil"/>
          <w:right w:val="nil"/>
          <w:between w:val="nil"/>
        </w:pBdr>
        <w:spacing w:line="276" w:lineRule="auto"/>
        <w:rPr>
          <w:rFonts w:asciiTheme="minorHAnsi" w:hAnsiTheme="minorHAnsi" w:cstheme="minorHAnsi"/>
          <w:b/>
          <w:color w:val="000000"/>
          <w:sz w:val="28"/>
        </w:rPr>
      </w:pPr>
      <w:r w:rsidRPr="00AB2551">
        <w:rPr>
          <w:rFonts w:asciiTheme="minorHAnsi" w:hAnsiTheme="minorHAnsi" w:cstheme="minorHAnsi"/>
          <w:color w:val="000000"/>
          <w:sz w:val="28"/>
        </w:rPr>
        <w:t>If student incorrectly counts the pile, end the Quick Check here.</w:t>
      </w:r>
    </w:p>
    <w:p w14:paraId="3A654A8C" w14:textId="77777777" w:rsidR="00AB2551" w:rsidRPr="00AB2551" w:rsidRDefault="00AB2551" w:rsidP="00AB2551">
      <w:pPr>
        <w:pBdr>
          <w:top w:val="nil"/>
          <w:left w:val="nil"/>
          <w:bottom w:val="nil"/>
          <w:right w:val="nil"/>
          <w:between w:val="nil"/>
        </w:pBdr>
        <w:spacing w:after="0" w:line="276" w:lineRule="auto"/>
        <w:ind w:left="-1080"/>
        <w:rPr>
          <w:rFonts w:asciiTheme="minorHAnsi" w:hAnsiTheme="minorHAnsi" w:cstheme="minorHAnsi"/>
          <w:color w:val="000000"/>
          <w:sz w:val="28"/>
        </w:rPr>
      </w:pPr>
    </w:p>
    <w:p w14:paraId="35B97E20" w14:textId="77777777" w:rsidR="00AB2551" w:rsidRDefault="004E785E" w:rsidP="00AB2551">
      <w:pPr>
        <w:spacing w:line="276" w:lineRule="auto"/>
        <w:ind w:left="360"/>
        <w:rPr>
          <w:rFonts w:asciiTheme="minorHAnsi" w:hAnsiTheme="minorHAnsi" w:cstheme="minorHAnsi"/>
          <w:sz w:val="28"/>
        </w:rPr>
      </w:pPr>
      <w:bookmarkStart w:id="3" w:name="bookmark=id.30j0zll" w:colFirst="0" w:colLast="0"/>
      <w:bookmarkStart w:id="4" w:name="_heading=h.1fob9te" w:colFirst="0" w:colLast="0"/>
      <w:bookmarkEnd w:id="3"/>
      <w:bookmarkEnd w:id="4"/>
      <w:r w:rsidRPr="00AB2551">
        <w:rPr>
          <w:rFonts w:asciiTheme="minorHAnsi" w:hAnsiTheme="minorHAnsi" w:cstheme="minorHAnsi"/>
          <w:sz w:val="28"/>
        </w:rPr>
        <w:br w:type="page"/>
      </w:r>
    </w:p>
    <w:p w14:paraId="2F34427C" w14:textId="77777777" w:rsidR="00AB2551" w:rsidRDefault="00AB2551" w:rsidP="00AB2551">
      <w:pPr>
        <w:spacing w:line="276" w:lineRule="auto"/>
        <w:ind w:left="360"/>
        <w:rPr>
          <w:rFonts w:asciiTheme="minorHAnsi" w:hAnsiTheme="minorHAnsi" w:cstheme="minorHAnsi"/>
          <w:sz w:val="28"/>
        </w:rPr>
      </w:pPr>
    </w:p>
    <w:p w14:paraId="3BCC5BE2" w14:textId="28285AE8" w:rsidR="00444D2C" w:rsidRPr="00AB2551" w:rsidRDefault="004E785E" w:rsidP="00AB2551">
      <w:pPr>
        <w:spacing w:line="276" w:lineRule="auto"/>
        <w:rPr>
          <w:rFonts w:asciiTheme="minorHAnsi" w:hAnsiTheme="minorHAnsi" w:cstheme="minorHAnsi"/>
        </w:rPr>
      </w:pPr>
      <w:r w:rsidRPr="00AB2551">
        <w:rPr>
          <w:rFonts w:asciiTheme="minorHAnsi" w:hAnsiTheme="minorHAnsi" w:cstheme="minorHAnsi"/>
        </w:rPr>
        <w:t>Numeral Cards Set 1</w:t>
      </w:r>
    </w:p>
    <w:p w14:paraId="6981B0C5" w14:textId="3C85A38E" w:rsidR="00F2566F" w:rsidRPr="00ED5018" w:rsidRDefault="00F2566F" w:rsidP="003E7C28">
      <w:pPr>
        <w:ind w:left="720"/>
        <w:rPr>
          <w:rFonts w:asciiTheme="minorHAnsi" w:hAnsiTheme="minorHAnsi" w:cstheme="minorHAnsi"/>
        </w:rPr>
      </w:pPr>
      <w:r w:rsidRPr="00ED5018">
        <w:rPr>
          <w:rFonts w:asciiTheme="minorHAnsi" w:hAnsiTheme="minorHAnsi" w:cstheme="minorHAnsi"/>
          <w:noProof/>
          <w:lang w:val="en-US"/>
        </w:rPr>
        <mc:AlternateContent>
          <mc:Choice Requires="wps">
            <w:drawing>
              <wp:inline distT="0" distB="0" distL="0" distR="0" wp14:anchorId="1DD4BC15" wp14:editId="6A450405">
                <wp:extent cx="1947862" cy="2019300"/>
                <wp:effectExtent l="0" t="0" r="14605" b="19050"/>
                <wp:docPr id="2" name="Text Box 2"/>
                <wp:cNvGraphicFramePr/>
                <a:graphic xmlns:a="http://schemas.openxmlformats.org/drawingml/2006/main">
                  <a:graphicData uri="http://schemas.microsoft.com/office/word/2010/wordprocessingShape">
                    <wps:wsp>
                      <wps:cNvSpPr txBox="1"/>
                      <wps:spPr>
                        <a:xfrm>
                          <a:off x="0" y="0"/>
                          <a:ext cx="1947862" cy="2019300"/>
                        </a:xfrm>
                        <a:prstGeom prst="rect">
                          <a:avLst/>
                        </a:prstGeom>
                        <a:solidFill>
                          <a:schemeClr val="lt1"/>
                        </a:solidFill>
                        <a:ln w="6350">
                          <a:solidFill>
                            <a:prstClr val="black"/>
                          </a:solidFill>
                        </a:ln>
                      </wps:spPr>
                      <wps:txbx>
                        <w:txbxContent>
                          <w:p w14:paraId="2090729F" w14:textId="27EEFE35" w:rsidR="00F2566F" w:rsidRDefault="00F2566F" w:rsidP="00F2566F">
                            <w:pPr>
                              <w:jc w:val="center"/>
                              <w:rPr>
                                <w:sz w:val="192"/>
                                <w:szCs w:val="192"/>
                              </w:rPr>
                            </w:pPr>
                            <w:r>
                              <w:rPr>
                                <w:sz w:val="192"/>
                                <w:szCs w:val="192"/>
                              </w:rPr>
                              <w:t>6</w:t>
                            </w:r>
                          </w:p>
                          <w:p w14:paraId="18F8DA16" w14:textId="674EB2F5" w:rsidR="00F2566F" w:rsidRDefault="00F2566F" w:rsidP="00F2566F">
                            <w:pPr>
                              <w:ind w:firstLine="720"/>
                              <w:jc w:val="right"/>
                            </w:pPr>
                            <w:r>
                              <w:rPr>
                                <w:sz w:val="16"/>
                                <w:szCs w:val="16"/>
                              </w:rPr>
                              <w:t>K.1a Numeral Cards Set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DD4BC15" id="_x0000_t202" coordsize="21600,21600" o:spt="202" path="m,l,21600r21600,l21600,xe">
                <v:stroke joinstyle="miter"/>
                <v:path gradientshapeok="t" o:connecttype="rect"/>
              </v:shapetype>
              <v:shape id="Text Box 2" o:spid="_x0000_s1026" type="#_x0000_t202" style="width:153.3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" fillcolor="white [3201]" strokeweight=".5pt">
                <v:textbox>
                  <w:txbxContent>
                    <w:p w14:paraId="2090729F" w14:textId="27EEFE35" w:rsidR="00F2566F" w:rsidRDefault="00F2566F" w:rsidP="00F2566F">
                      <w:pPr>
                        <w:jc w:val="center"/>
                        <w:rPr>
                          <w:sz w:val="192"/>
                          <w:szCs w:val="192"/>
                        </w:rPr>
                      </w:pPr>
                      <w:r>
                        <w:rPr>
                          <w:sz w:val="192"/>
                          <w:szCs w:val="192"/>
                        </w:rPr>
                        <w:t>6</w:t>
                      </w:r>
                    </w:p>
                    <w:p w14:paraId="18F8DA16" w14:textId="674EB2F5" w:rsidR="00F2566F" w:rsidRDefault="00F2566F" w:rsidP="00F2566F">
                      <w:pPr>
                        <w:ind w:firstLine="720"/>
                        <w:jc w:val="right"/>
                      </w:pPr>
                      <w:r>
                        <w:rPr>
                          <w:sz w:val="16"/>
                          <w:szCs w:val="16"/>
                        </w:rPr>
                        <w:t>K.1a Numeral Cards Set 1</w:t>
                      </w:r>
                    </w:p>
                  </w:txbxContent>
                </v:textbox>
                <w10:anchorlock/>
              </v:shape>
            </w:pict>
          </mc:Fallback>
        </mc:AlternateContent>
      </w:r>
      <w:r w:rsidRPr="00ED5018">
        <w:rPr>
          <w:rFonts w:asciiTheme="minorHAnsi" w:hAnsiTheme="minorHAnsi" w:cstheme="minorHAnsi"/>
          <w:noProof/>
          <w:lang w:val="en-US"/>
        </w:rPr>
        <mc:AlternateContent>
          <mc:Choice Requires="wps">
            <w:drawing>
              <wp:inline distT="0" distB="0" distL="0" distR="0" wp14:anchorId="58477FD9" wp14:editId="587163D8">
                <wp:extent cx="1947862" cy="2019300"/>
                <wp:effectExtent l="0" t="0" r="14605" b="19050"/>
                <wp:docPr id="3" name="Text Box 3"/>
                <wp:cNvGraphicFramePr/>
                <a:graphic xmlns:a="http://schemas.openxmlformats.org/drawingml/2006/main">
                  <a:graphicData uri="http://schemas.microsoft.com/office/word/2010/wordprocessingShape">
                    <wps:wsp>
                      <wps:cNvSpPr txBox="1"/>
                      <wps:spPr>
                        <a:xfrm>
                          <a:off x="0" y="0"/>
                          <a:ext cx="1947862" cy="2019300"/>
                        </a:xfrm>
                        <a:prstGeom prst="rect">
                          <a:avLst/>
                        </a:prstGeom>
                        <a:solidFill>
                          <a:schemeClr val="lt1"/>
                        </a:solidFill>
                        <a:ln w="6350">
                          <a:solidFill>
                            <a:prstClr val="black"/>
                          </a:solidFill>
                        </a:ln>
                      </wps:spPr>
                      <wps:txbx>
                        <w:txbxContent>
                          <w:p w14:paraId="2BF7A949" w14:textId="54A9A5E0" w:rsidR="00F2566F" w:rsidRDefault="00F2566F" w:rsidP="00F2566F">
                            <w:pPr>
                              <w:jc w:val="center"/>
                              <w:rPr>
                                <w:sz w:val="192"/>
                                <w:szCs w:val="192"/>
                              </w:rPr>
                            </w:pPr>
                            <w:r>
                              <w:rPr>
                                <w:sz w:val="192"/>
                                <w:szCs w:val="192"/>
                              </w:rPr>
                              <w:t>7</w:t>
                            </w:r>
                          </w:p>
                          <w:p w14:paraId="37BD40F4" w14:textId="51344555" w:rsidR="00F2566F" w:rsidRDefault="00F2566F" w:rsidP="00F2566F">
                            <w:pPr>
                              <w:ind w:firstLine="720"/>
                              <w:jc w:val="right"/>
                            </w:pPr>
                            <w:r>
                              <w:rPr>
                                <w:sz w:val="16"/>
                                <w:szCs w:val="16"/>
                              </w:rPr>
                              <w:t>K.1a Numeral Cards Set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477FD9" id="Text Box 3" o:spid="_x0000_s1027" type="#_x0000_t202" style="width:153.3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" fillcolor="white [3201]" strokeweight=".5pt">
                <v:textbox>
                  <w:txbxContent>
                    <w:p w14:paraId="2BF7A949" w14:textId="54A9A5E0" w:rsidR="00F2566F" w:rsidRDefault="00F2566F" w:rsidP="00F2566F">
                      <w:pPr>
                        <w:jc w:val="center"/>
                        <w:rPr>
                          <w:sz w:val="192"/>
                          <w:szCs w:val="192"/>
                        </w:rPr>
                      </w:pPr>
                      <w:r>
                        <w:rPr>
                          <w:sz w:val="192"/>
                          <w:szCs w:val="192"/>
                        </w:rPr>
                        <w:t>7</w:t>
                      </w:r>
                    </w:p>
                    <w:p w14:paraId="37BD40F4" w14:textId="51344555" w:rsidR="00F2566F" w:rsidRDefault="00F2566F" w:rsidP="00F2566F">
                      <w:pPr>
                        <w:ind w:firstLine="720"/>
                        <w:jc w:val="right"/>
                      </w:pPr>
                      <w:r>
                        <w:rPr>
                          <w:sz w:val="16"/>
                          <w:szCs w:val="16"/>
                        </w:rPr>
                        <w:t>K.1a Numeral Cards Set 1</w:t>
                      </w:r>
                    </w:p>
                  </w:txbxContent>
                </v:textbox>
                <w10:anchorlock/>
              </v:shape>
            </w:pict>
          </mc:Fallback>
        </mc:AlternateContent>
      </w:r>
      <w:r w:rsidRPr="00ED5018">
        <w:rPr>
          <w:rFonts w:asciiTheme="minorHAnsi" w:hAnsiTheme="minorHAnsi" w:cstheme="minorHAnsi"/>
          <w:noProof/>
          <w:lang w:val="en-US"/>
        </w:rPr>
        <mc:AlternateContent>
          <mc:Choice Requires="wps">
            <w:drawing>
              <wp:inline distT="0" distB="0" distL="0" distR="0" wp14:anchorId="58D9CFA8" wp14:editId="114DD1B7">
                <wp:extent cx="1947862" cy="2019300"/>
                <wp:effectExtent l="0" t="0" r="14605" b="19050"/>
                <wp:docPr id="1" name="Text Box 1"/>
                <wp:cNvGraphicFramePr/>
                <a:graphic xmlns:a="http://schemas.openxmlformats.org/drawingml/2006/main">
                  <a:graphicData uri="http://schemas.microsoft.com/office/word/2010/wordprocessingShape">
                    <wps:wsp>
                      <wps:cNvSpPr txBox="1"/>
                      <wps:spPr>
                        <a:xfrm>
                          <a:off x="0" y="0"/>
                          <a:ext cx="1947862" cy="2019300"/>
                        </a:xfrm>
                        <a:prstGeom prst="rect">
                          <a:avLst/>
                        </a:prstGeom>
                        <a:solidFill>
                          <a:schemeClr val="lt1"/>
                        </a:solidFill>
                        <a:ln w="6350">
                          <a:solidFill>
                            <a:prstClr val="black"/>
                          </a:solidFill>
                        </a:ln>
                      </wps:spPr>
                      <wps:txbx>
                        <w:txbxContent>
                          <w:p w14:paraId="3B3A4BEC" w14:textId="31F43A5C" w:rsidR="00F2566F" w:rsidRDefault="00F2566F" w:rsidP="00F2566F">
                            <w:pPr>
                              <w:jc w:val="center"/>
                              <w:rPr>
                                <w:sz w:val="192"/>
                                <w:szCs w:val="192"/>
                              </w:rPr>
                            </w:pPr>
                            <w:r>
                              <w:rPr>
                                <w:sz w:val="192"/>
                                <w:szCs w:val="192"/>
                              </w:rPr>
                              <w:t>8</w:t>
                            </w:r>
                          </w:p>
                          <w:p w14:paraId="352D4C12" w14:textId="5D54B009" w:rsidR="00F2566F" w:rsidRDefault="00F2566F" w:rsidP="00F2566F">
                            <w:pPr>
                              <w:ind w:firstLine="720"/>
                              <w:jc w:val="right"/>
                            </w:pPr>
                            <w:r>
                              <w:rPr>
                                <w:sz w:val="16"/>
                                <w:szCs w:val="16"/>
                              </w:rPr>
                              <w:t>K.1a Numeral Cards Set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D9CFA8" id="Text Box 1" o:spid="_x0000_s1028" type="#_x0000_t202" style="width:153.3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" fillcolor="white [3201]" strokeweight=".5pt">
                <v:textbox>
                  <w:txbxContent>
                    <w:p w14:paraId="3B3A4BEC" w14:textId="31F43A5C" w:rsidR="00F2566F" w:rsidRDefault="00F2566F" w:rsidP="00F2566F">
                      <w:pPr>
                        <w:jc w:val="center"/>
                        <w:rPr>
                          <w:sz w:val="192"/>
                          <w:szCs w:val="192"/>
                        </w:rPr>
                      </w:pPr>
                      <w:r>
                        <w:rPr>
                          <w:sz w:val="192"/>
                          <w:szCs w:val="192"/>
                        </w:rPr>
                        <w:t>8</w:t>
                      </w:r>
                    </w:p>
                    <w:p w14:paraId="352D4C12" w14:textId="5D54B009" w:rsidR="00F2566F" w:rsidRDefault="00F2566F" w:rsidP="00F2566F">
                      <w:pPr>
                        <w:ind w:firstLine="720"/>
                        <w:jc w:val="right"/>
                      </w:pPr>
                      <w:r>
                        <w:rPr>
                          <w:sz w:val="16"/>
                          <w:szCs w:val="16"/>
                        </w:rPr>
                        <w:t>K.1a Numeral Cards Set 1</w:t>
                      </w:r>
                    </w:p>
                  </w:txbxContent>
                </v:textbox>
                <w10:anchorlock/>
              </v:shape>
            </w:pict>
          </mc:Fallback>
        </mc:AlternateContent>
      </w:r>
    </w:p>
    <w:p w14:paraId="396CE719" w14:textId="4B24471C" w:rsidR="00444D2C" w:rsidRPr="00ED5018" w:rsidRDefault="00444D2C">
      <w:pPr>
        <w:rPr>
          <w:rFonts w:asciiTheme="minorHAnsi" w:hAnsiTheme="minorHAnsi" w:cstheme="minorHAnsi"/>
        </w:rPr>
      </w:pPr>
    </w:p>
    <w:p w14:paraId="49C8E001" w14:textId="39950978" w:rsidR="00130C25" w:rsidRPr="00ED5018" w:rsidRDefault="00130C25">
      <w:pPr>
        <w:rPr>
          <w:rFonts w:asciiTheme="minorHAnsi" w:hAnsiTheme="minorHAnsi" w:cstheme="minorHAnsi"/>
        </w:rPr>
      </w:pPr>
    </w:p>
    <w:p w14:paraId="17356965" w14:textId="3EBD7FAB" w:rsidR="00AF1E60" w:rsidRPr="00ED5018" w:rsidRDefault="00AF1E60" w:rsidP="00AF1E60">
      <w:pPr>
        <w:spacing w:line="276" w:lineRule="auto"/>
        <w:rPr>
          <w:rFonts w:asciiTheme="minorHAnsi" w:hAnsiTheme="minorHAnsi" w:cstheme="minorHAnsi"/>
        </w:rPr>
      </w:pPr>
      <w:r w:rsidRPr="00ED5018">
        <w:rPr>
          <w:rFonts w:asciiTheme="minorHAnsi" w:hAnsiTheme="minorHAnsi" w:cstheme="minorHAnsi"/>
        </w:rPr>
        <w:t>Numeral Cards Set 2</w:t>
      </w:r>
    </w:p>
    <w:p w14:paraId="7718F7DE" w14:textId="77777777" w:rsidR="00AF1E60" w:rsidRPr="00ED5018" w:rsidRDefault="00AF1E60" w:rsidP="003E7C28">
      <w:pPr>
        <w:ind w:left="720"/>
        <w:rPr>
          <w:rFonts w:asciiTheme="minorHAnsi" w:hAnsiTheme="minorHAnsi" w:cstheme="minorHAnsi"/>
        </w:rPr>
      </w:pPr>
      <w:r w:rsidRPr="00ED5018">
        <w:rPr>
          <w:rFonts w:asciiTheme="minorHAnsi" w:hAnsiTheme="minorHAnsi" w:cstheme="minorHAnsi"/>
          <w:noProof/>
          <w:lang w:val="en-US"/>
        </w:rPr>
        <mc:AlternateContent>
          <mc:Choice Requires="wps">
            <w:drawing>
              <wp:inline distT="0" distB="0" distL="0" distR="0" wp14:anchorId="13E9F7FC" wp14:editId="11DB4D99">
                <wp:extent cx="1947862" cy="2019300"/>
                <wp:effectExtent l="0" t="0" r="14605" b="19050"/>
                <wp:docPr id="7" name="Text Box 7"/>
                <wp:cNvGraphicFramePr/>
                <a:graphic xmlns:a="http://schemas.openxmlformats.org/drawingml/2006/main">
                  <a:graphicData uri="http://schemas.microsoft.com/office/word/2010/wordprocessingShape">
                    <wps:wsp>
                      <wps:cNvSpPr txBox="1"/>
                      <wps:spPr>
                        <a:xfrm>
                          <a:off x="0" y="0"/>
                          <a:ext cx="1947862" cy="2019300"/>
                        </a:xfrm>
                        <a:prstGeom prst="rect">
                          <a:avLst/>
                        </a:prstGeom>
                        <a:solidFill>
                          <a:schemeClr val="lt1"/>
                        </a:solidFill>
                        <a:ln w="6350">
                          <a:solidFill>
                            <a:prstClr val="black"/>
                          </a:solidFill>
                        </a:ln>
                      </wps:spPr>
                      <wps:txbx>
                        <w:txbxContent>
                          <w:p w14:paraId="7BF438E0" w14:textId="6A0EBFC3" w:rsidR="00AF1E60" w:rsidRDefault="00B97EA6" w:rsidP="00AF1E60">
                            <w:pPr>
                              <w:jc w:val="center"/>
                              <w:rPr>
                                <w:sz w:val="192"/>
                                <w:szCs w:val="192"/>
                              </w:rPr>
                            </w:pPr>
                            <w:r>
                              <w:rPr>
                                <w:sz w:val="192"/>
                                <w:szCs w:val="192"/>
                              </w:rPr>
                              <w:t>4</w:t>
                            </w:r>
                          </w:p>
                          <w:p w14:paraId="6336DCFD" w14:textId="236DE0E8" w:rsidR="00AF1E60" w:rsidRDefault="00AF1E60" w:rsidP="00AF1E60">
                            <w:pPr>
                              <w:ind w:firstLine="720"/>
                              <w:jc w:val="right"/>
                            </w:pPr>
                            <w:r>
                              <w:rPr>
                                <w:sz w:val="16"/>
                                <w:szCs w:val="16"/>
                              </w:rPr>
                              <w:t>K.1a Numeral Cards Set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E9F7FC" id="Text Box 7" o:spid="_x0000_s1029" type="#_x0000_t202" style="width:153.3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" fillcolor="white [3201]" strokeweight=".5pt">
                <v:textbox>
                  <w:txbxContent>
                    <w:p w14:paraId="7BF438E0" w14:textId="6A0EBFC3" w:rsidR="00AF1E60" w:rsidRDefault="00B97EA6" w:rsidP="00AF1E60">
                      <w:pPr>
                        <w:jc w:val="center"/>
                        <w:rPr>
                          <w:sz w:val="192"/>
                          <w:szCs w:val="192"/>
                        </w:rPr>
                      </w:pPr>
                      <w:r>
                        <w:rPr>
                          <w:sz w:val="192"/>
                          <w:szCs w:val="192"/>
                        </w:rPr>
                        <w:t>4</w:t>
                      </w:r>
                    </w:p>
                    <w:p w14:paraId="6336DCFD" w14:textId="236DE0E8" w:rsidR="00AF1E60" w:rsidRDefault="00AF1E60" w:rsidP="00AF1E60">
                      <w:pPr>
                        <w:ind w:firstLine="720"/>
                        <w:jc w:val="right"/>
                      </w:pPr>
                      <w:r>
                        <w:rPr>
                          <w:sz w:val="16"/>
                          <w:szCs w:val="16"/>
                        </w:rPr>
                        <w:t>K.1a Numeral Cards Set 2</w:t>
                      </w:r>
                    </w:p>
                  </w:txbxContent>
                </v:textbox>
                <w10:anchorlock/>
              </v:shape>
            </w:pict>
          </mc:Fallback>
        </mc:AlternateContent>
      </w:r>
      <w:r w:rsidRPr="00ED5018">
        <w:rPr>
          <w:rFonts w:asciiTheme="minorHAnsi" w:hAnsiTheme="minorHAnsi" w:cstheme="minorHAnsi"/>
          <w:noProof/>
          <w:lang w:val="en-US"/>
        </w:rPr>
        <mc:AlternateContent>
          <mc:Choice Requires="wps">
            <w:drawing>
              <wp:inline distT="0" distB="0" distL="0" distR="0" wp14:anchorId="253CB243" wp14:editId="248F795A">
                <wp:extent cx="1947862" cy="2019300"/>
                <wp:effectExtent l="0" t="0" r="14605" b="19050"/>
                <wp:docPr id="8" name="Text Box 8"/>
                <wp:cNvGraphicFramePr/>
                <a:graphic xmlns:a="http://schemas.openxmlformats.org/drawingml/2006/main">
                  <a:graphicData uri="http://schemas.microsoft.com/office/word/2010/wordprocessingShape">
                    <wps:wsp>
                      <wps:cNvSpPr txBox="1"/>
                      <wps:spPr>
                        <a:xfrm>
                          <a:off x="0" y="0"/>
                          <a:ext cx="1947862" cy="2019300"/>
                        </a:xfrm>
                        <a:prstGeom prst="rect">
                          <a:avLst/>
                        </a:prstGeom>
                        <a:solidFill>
                          <a:schemeClr val="lt1"/>
                        </a:solidFill>
                        <a:ln w="6350">
                          <a:solidFill>
                            <a:prstClr val="black"/>
                          </a:solidFill>
                        </a:ln>
                      </wps:spPr>
                      <wps:txbx>
                        <w:txbxContent>
                          <w:p w14:paraId="119D9852" w14:textId="63F70BC2" w:rsidR="00AF1E60" w:rsidRDefault="00B97EA6" w:rsidP="00AF1E60">
                            <w:pPr>
                              <w:jc w:val="center"/>
                              <w:rPr>
                                <w:sz w:val="192"/>
                                <w:szCs w:val="192"/>
                              </w:rPr>
                            </w:pPr>
                            <w:r>
                              <w:rPr>
                                <w:sz w:val="192"/>
                                <w:szCs w:val="192"/>
                              </w:rPr>
                              <w:t>5</w:t>
                            </w:r>
                          </w:p>
                          <w:p w14:paraId="65E93351" w14:textId="1757F7E9" w:rsidR="00AF1E60" w:rsidRDefault="00AF1E60" w:rsidP="00AF1E60">
                            <w:pPr>
                              <w:ind w:firstLine="720"/>
                              <w:jc w:val="right"/>
                            </w:pPr>
                            <w:r>
                              <w:rPr>
                                <w:sz w:val="16"/>
                                <w:szCs w:val="16"/>
                              </w:rPr>
                              <w:t>K.1a Numeral Cards Set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3CB243" id="Text Box 8" o:spid="_x0000_s1030" type="#_x0000_t202" style="width:153.3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" fillcolor="white [3201]" strokeweight=".5pt">
                <v:textbox>
                  <w:txbxContent>
                    <w:p w14:paraId="119D9852" w14:textId="63F70BC2" w:rsidR="00AF1E60" w:rsidRDefault="00B97EA6" w:rsidP="00AF1E60">
                      <w:pPr>
                        <w:jc w:val="center"/>
                        <w:rPr>
                          <w:sz w:val="192"/>
                          <w:szCs w:val="192"/>
                        </w:rPr>
                      </w:pPr>
                      <w:r>
                        <w:rPr>
                          <w:sz w:val="192"/>
                          <w:szCs w:val="192"/>
                        </w:rPr>
                        <w:t>5</w:t>
                      </w:r>
                    </w:p>
                    <w:p w14:paraId="65E93351" w14:textId="1757F7E9" w:rsidR="00AF1E60" w:rsidRDefault="00AF1E60" w:rsidP="00AF1E60">
                      <w:pPr>
                        <w:ind w:firstLine="720"/>
                        <w:jc w:val="right"/>
                      </w:pPr>
                      <w:r>
                        <w:rPr>
                          <w:sz w:val="16"/>
                          <w:szCs w:val="16"/>
                        </w:rPr>
                        <w:t>K.1a Numeral Cards Set 2</w:t>
                      </w:r>
                    </w:p>
                  </w:txbxContent>
                </v:textbox>
                <w10:anchorlock/>
              </v:shape>
            </w:pict>
          </mc:Fallback>
        </mc:AlternateContent>
      </w:r>
      <w:r w:rsidRPr="00ED5018">
        <w:rPr>
          <w:rFonts w:asciiTheme="minorHAnsi" w:hAnsiTheme="minorHAnsi" w:cstheme="minorHAnsi"/>
          <w:noProof/>
          <w:lang w:val="en-US"/>
        </w:rPr>
        <mc:AlternateContent>
          <mc:Choice Requires="wps">
            <w:drawing>
              <wp:inline distT="0" distB="0" distL="0" distR="0" wp14:anchorId="2F2F3056" wp14:editId="405E2763">
                <wp:extent cx="1947862" cy="2019300"/>
                <wp:effectExtent l="0" t="0" r="14605" b="19050"/>
                <wp:docPr id="9" name="Text Box 9"/>
                <wp:cNvGraphicFramePr/>
                <a:graphic xmlns:a="http://schemas.openxmlformats.org/drawingml/2006/main">
                  <a:graphicData uri="http://schemas.microsoft.com/office/word/2010/wordprocessingShape">
                    <wps:wsp>
                      <wps:cNvSpPr txBox="1"/>
                      <wps:spPr>
                        <a:xfrm>
                          <a:off x="0" y="0"/>
                          <a:ext cx="1947862" cy="2019300"/>
                        </a:xfrm>
                        <a:prstGeom prst="rect">
                          <a:avLst/>
                        </a:prstGeom>
                        <a:solidFill>
                          <a:schemeClr val="lt1"/>
                        </a:solidFill>
                        <a:ln w="6350">
                          <a:solidFill>
                            <a:prstClr val="black"/>
                          </a:solidFill>
                        </a:ln>
                      </wps:spPr>
                      <wps:txbx>
                        <w:txbxContent>
                          <w:p w14:paraId="64D7D21B" w14:textId="491BC0F5" w:rsidR="00AF1E60" w:rsidRDefault="00B97EA6" w:rsidP="00AF1E60">
                            <w:pPr>
                              <w:jc w:val="center"/>
                              <w:rPr>
                                <w:sz w:val="192"/>
                                <w:szCs w:val="192"/>
                              </w:rPr>
                            </w:pPr>
                            <w:r>
                              <w:rPr>
                                <w:sz w:val="192"/>
                                <w:szCs w:val="192"/>
                              </w:rPr>
                              <w:t>6</w:t>
                            </w:r>
                          </w:p>
                          <w:p w14:paraId="46A440A8" w14:textId="1B158DBF" w:rsidR="00AF1E60" w:rsidRDefault="00AF1E60" w:rsidP="00AF1E60">
                            <w:pPr>
                              <w:ind w:firstLine="720"/>
                              <w:jc w:val="right"/>
                            </w:pPr>
                            <w:r>
                              <w:rPr>
                                <w:sz w:val="16"/>
                                <w:szCs w:val="16"/>
                              </w:rPr>
                              <w:t>K.1a Numeral Cards Set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2F3056" id="Text Box 9" o:spid="_x0000_s1031" type="#_x0000_t202" style="width:153.3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" fillcolor="white [3201]" strokeweight=".5pt">
                <v:textbox>
                  <w:txbxContent>
                    <w:p w14:paraId="64D7D21B" w14:textId="491BC0F5" w:rsidR="00AF1E60" w:rsidRDefault="00B97EA6" w:rsidP="00AF1E60">
                      <w:pPr>
                        <w:jc w:val="center"/>
                        <w:rPr>
                          <w:sz w:val="192"/>
                          <w:szCs w:val="192"/>
                        </w:rPr>
                      </w:pPr>
                      <w:r>
                        <w:rPr>
                          <w:sz w:val="192"/>
                          <w:szCs w:val="192"/>
                        </w:rPr>
                        <w:t>6</w:t>
                      </w:r>
                    </w:p>
                    <w:p w14:paraId="46A440A8" w14:textId="1B158DBF" w:rsidR="00AF1E60" w:rsidRDefault="00AF1E60" w:rsidP="00AF1E60">
                      <w:pPr>
                        <w:ind w:firstLine="720"/>
                        <w:jc w:val="right"/>
                      </w:pPr>
                      <w:r>
                        <w:rPr>
                          <w:sz w:val="16"/>
                          <w:szCs w:val="16"/>
                        </w:rPr>
                        <w:t>K.1a Numeral Cards Set 2</w:t>
                      </w:r>
                    </w:p>
                  </w:txbxContent>
                </v:textbox>
                <w10:anchorlock/>
              </v:shape>
            </w:pict>
          </mc:Fallback>
        </mc:AlternateContent>
      </w:r>
    </w:p>
    <w:p w14:paraId="25990F7F" w14:textId="7719DA20" w:rsidR="00AF1E60" w:rsidRPr="00ED5018" w:rsidRDefault="00AF1E60">
      <w:pPr>
        <w:rPr>
          <w:rFonts w:asciiTheme="minorHAnsi" w:hAnsiTheme="minorHAnsi" w:cstheme="minorHAnsi"/>
        </w:rPr>
      </w:pPr>
    </w:p>
    <w:p w14:paraId="35D203AC" w14:textId="77777777" w:rsidR="00AF1E60" w:rsidRPr="00ED5018" w:rsidRDefault="00AF1E60">
      <w:pPr>
        <w:rPr>
          <w:rFonts w:asciiTheme="minorHAnsi" w:hAnsiTheme="minorHAnsi" w:cstheme="minorHAnsi"/>
        </w:rPr>
      </w:pPr>
    </w:p>
    <w:p w14:paraId="21EA6F05" w14:textId="1AB2C3C3" w:rsidR="00444D2C" w:rsidRPr="00ED5018" w:rsidRDefault="004E785E">
      <w:pPr>
        <w:rPr>
          <w:rFonts w:asciiTheme="minorHAnsi" w:hAnsiTheme="minorHAnsi" w:cstheme="minorHAnsi"/>
        </w:rPr>
      </w:pPr>
      <w:r w:rsidRPr="00ED5018">
        <w:rPr>
          <w:rFonts w:asciiTheme="minorHAnsi" w:hAnsiTheme="minorHAnsi" w:cstheme="minorHAnsi"/>
        </w:rPr>
        <w:t xml:space="preserve">Numeral Cards Set </w:t>
      </w:r>
      <w:r w:rsidR="00AF1E60" w:rsidRPr="00ED5018">
        <w:rPr>
          <w:rFonts w:asciiTheme="minorHAnsi" w:hAnsiTheme="minorHAnsi" w:cstheme="minorHAnsi"/>
        </w:rPr>
        <w:t>3</w:t>
      </w:r>
    </w:p>
    <w:p w14:paraId="7F93413E" w14:textId="4745AC2B" w:rsidR="00F2566F" w:rsidRPr="00ED5018" w:rsidRDefault="00F2566F" w:rsidP="003E7C28">
      <w:pPr>
        <w:ind w:left="720"/>
        <w:rPr>
          <w:rFonts w:asciiTheme="minorHAnsi" w:hAnsiTheme="minorHAnsi" w:cstheme="minorHAnsi"/>
        </w:rPr>
      </w:pPr>
      <w:r w:rsidRPr="00ED5018">
        <w:rPr>
          <w:rFonts w:asciiTheme="minorHAnsi" w:hAnsiTheme="minorHAnsi" w:cstheme="minorHAnsi"/>
          <w:noProof/>
          <w:lang w:val="en-US"/>
        </w:rPr>
        <mc:AlternateContent>
          <mc:Choice Requires="wps">
            <w:drawing>
              <wp:inline distT="0" distB="0" distL="0" distR="0" wp14:anchorId="307878E7" wp14:editId="18C300A0">
                <wp:extent cx="1947862" cy="2019300"/>
                <wp:effectExtent l="0" t="0" r="14605" b="19050"/>
                <wp:docPr id="4" name="Text Box 4"/>
                <wp:cNvGraphicFramePr/>
                <a:graphic xmlns:a="http://schemas.openxmlformats.org/drawingml/2006/main">
                  <a:graphicData uri="http://schemas.microsoft.com/office/word/2010/wordprocessingShape">
                    <wps:wsp>
                      <wps:cNvSpPr txBox="1"/>
                      <wps:spPr>
                        <a:xfrm>
                          <a:off x="0" y="0"/>
                          <a:ext cx="1947862" cy="2019300"/>
                        </a:xfrm>
                        <a:prstGeom prst="rect">
                          <a:avLst/>
                        </a:prstGeom>
                        <a:solidFill>
                          <a:schemeClr val="lt1"/>
                        </a:solidFill>
                        <a:ln w="6350">
                          <a:solidFill>
                            <a:prstClr val="black"/>
                          </a:solidFill>
                        </a:ln>
                      </wps:spPr>
                      <wps:txbx>
                        <w:txbxContent>
                          <w:p w14:paraId="5592D0D5" w14:textId="6C1C5A24" w:rsidR="00F2566F" w:rsidRDefault="00AF1E60" w:rsidP="00F2566F">
                            <w:pPr>
                              <w:jc w:val="center"/>
                              <w:rPr>
                                <w:sz w:val="192"/>
                                <w:szCs w:val="192"/>
                              </w:rPr>
                            </w:pPr>
                            <w:r>
                              <w:rPr>
                                <w:sz w:val="192"/>
                                <w:szCs w:val="192"/>
                              </w:rPr>
                              <w:t>13</w:t>
                            </w:r>
                          </w:p>
                          <w:p w14:paraId="7C625C68" w14:textId="664BE2DC" w:rsidR="00F2566F" w:rsidRDefault="00F2566F" w:rsidP="00F2566F">
                            <w:pPr>
                              <w:ind w:firstLine="720"/>
                              <w:jc w:val="right"/>
                            </w:pPr>
                            <w:r>
                              <w:rPr>
                                <w:sz w:val="16"/>
                                <w:szCs w:val="16"/>
                              </w:rPr>
                              <w:t>K.1a Numeral Cards Set</w:t>
                            </w:r>
                            <w:r w:rsidR="00AF1E60">
                              <w:rPr>
                                <w:sz w:val="16"/>
                                <w:szCs w:val="16"/>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7878E7" id="Text Box 4" o:spid="_x0000_s1032" type="#_x0000_t202" style="width:153.3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" fillcolor="white [3201]" strokeweight=".5pt">
                <v:textbox>
                  <w:txbxContent>
                    <w:p w14:paraId="5592D0D5" w14:textId="6C1C5A24" w:rsidR="00F2566F" w:rsidRDefault="00AF1E60" w:rsidP="00F2566F">
                      <w:pPr>
                        <w:jc w:val="center"/>
                        <w:rPr>
                          <w:sz w:val="192"/>
                          <w:szCs w:val="192"/>
                        </w:rPr>
                      </w:pPr>
                      <w:r>
                        <w:rPr>
                          <w:sz w:val="192"/>
                          <w:szCs w:val="192"/>
                        </w:rPr>
                        <w:t>13</w:t>
                      </w:r>
                    </w:p>
                    <w:p w14:paraId="7C625C68" w14:textId="664BE2DC" w:rsidR="00F2566F" w:rsidRDefault="00F2566F" w:rsidP="00F2566F">
                      <w:pPr>
                        <w:ind w:firstLine="720"/>
                        <w:jc w:val="right"/>
                      </w:pPr>
                      <w:r>
                        <w:rPr>
                          <w:sz w:val="16"/>
                          <w:szCs w:val="16"/>
                        </w:rPr>
                        <w:t>K.1a Numeral Cards Set</w:t>
                      </w:r>
                      <w:r w:rsidR="00AF1E60">
                        <w:rPr>
                          <w:sz w:val="16"/>
                          <w:szCs w:val="16"/>
                        </w:rPr>
                        <w:t xml:space="preserve"> 3</w:t>
                      </w:r>
                    </w:p>
                  </w:txbxContent>
                </v:textbox>
                <w10:anchorlock/>
              </v:shape>
            </w:pict>
          </mc:Fallback>
        </mc:AlternateContent>
      </w:r>
      <w:r w:rsidRPr="00ED5018">
        <w:rPr>
          <w:rFonts w:asciiTheme="minorHAnsi" w:hAnsiTheme="minorHAnsi" w:cstheme="minorHAnsi"/>
          <w:noProof/>
          <w:lang w:val="en-US"/>
        </w:rPr>
        <mc:AlternateContent>
          <mc:Choice Requires="wps">
            <w:drawing>
              <wp:inline distT="0" distB="0" distL="0" distR="0" wp14:anchorId="60AF3881" wp14:editId="3D1792FE">
                <wp:extent cx="1947862" cy="2019300"/>
                <wp:effectExtent l="0" t="0" r="14605" b="19050"/>
                <wp:docPr id="5" name="Text Box 5"/>
                <wp:cNvGraphicFramePr/>
                <a:graphic xmlns:a="http://schemas.openxmlformats.org/drawingml/2006/main">
                  <a:graphicData uri="http://schemas.microsoft.com/office/word/2010/wordprocessingShape">
                    <wps:wsp>
                      <wps:cNvSpPr txBox="1"/>
                      <wps:spPr>
                        <a:xfrm>
                          <a:off x="0" y="0"/>
                          <a:ext cx="1947862" cy="2019300"/>
                        </a:xfrm>
                        <a:prstGeom prst="rect">
                          <a:avLst/>
                        </a:prstGeom>
                        <a:solidFill>
                          <a:schemeClr val="lt1"/>
                        </a:solidFill>
                        <a:ln w="6350">
                          <a:solidFill>
                            <a:prstClr val="black"/>
                          </a:solidFill>
                        </a:ln>
                      </wps:spPr>
                      <wps:txbx>
                        <w:txbxContent>
                          <w:p w14:paraId="0BFBB147" w14:textId="4CB5A2CC" w:rsidR="00F2566F" w:rsidRDefault="00AF1E60" w:rsidP="00F2566F">
                            <w:pPr>
                              <w:jc w:val="center"/>
                              <w:rPr>
                                <w:sz w:val="192"/>
                                <w:szCs w:val="192"/>
                              </w:rPr>
                            </w:pPr>
                            <w:r>
                              <w:rPr>
                                <w:sz w:val="192"/>
                                <w:szCs w:val="192"/>
                              </w:rPr>
                              <w:t>14</w:t>
                            </w:r>
                          </w:p>
                          <w:p w14:paraId="51CC9848" w14:textId="408DA39F" w:rsidR="00F2566F" w:rsidRDefault="00F2566F" w:rsidP="00F2566F">
                            <w:pPr>
                              <w:ind w:firstLine="720"/>
                              <w:jc w:val="right"/>
                            </w:pPr>
                            <w:r>
                              <w:rPr>
                                <w:sz w:val="16"/>
                                <w:szCs w:val="16"/>
                              </w:rPr>
                              <w:t xml:space="preserve">K.1a Numeral Cards Set </w:t>
                            </w:r>
                            <w:r w:rsidR="00AF1E60">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AF3881" id="Text Box 5" o:spid="_x0000_s1033" type="#_x0000_t202" style="width:153.3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" fillcolor="white [3201]" strokeweight=".5pt">
                <v:textbox>
                  <w:txbxContent>
                    <w:p w14:paraId="0BFBB147" w14:textId="4CB5A2CC" w:rsidR="00F2566F" w:rsidRDefault="00AF1E60" w:rsidP="00F2566F">
                      <w:pPr>
                        <w:jc w:val="center"/>
                        <w:rPr>
                          <w:sz w:val="192"/>
                          <w:szCs w:val="192"/>
                        </w:rPr>
                      </w:pPr>
                      <w:r>
                        <w:rPr>
                          <w:sz w:val="192"/>
                          <w:szCs w:val="192"/>
                        </w:rPr>
                        <w:t>14</w:t>
                      </w:r>
                    </w:p>
                    <w:p w14:paraId="51CC9848" w14:textId="408DA39F" w:rsidR="00F2566F" w:rsidRDefault="00F2566F" w:rsidP="00F2566F">
                      <w:pPr>
                        <w:ind w:firstLine="720"/>
                        <w:jc w:val="right"/>
                      </w:pPr>
                      <w:r>
                        <w:rPr>
                          <w:sz w:val="16"/>
                          <w:szCs w:val="16"/>
                        </w:rPr>
                        <w:t xml:space="preserve">K.1a Numeral Cards Set </w:t>
                      </w:r>
                      <w:r w:rsidR="00AF1E60">
                        <w:rPr>
                          <w:sz w:val="16"/>
                          <w:szCs w:val="16"/>
                        </w:rPr>
                        <w:t>3</w:t>
                      </w:r>
                    </w:p>
                  </w:txbxContent>
                </v:textbox>
                <w10:anchorlock/>
              </v:shape>
            </w:pict>
          </mc:Fallback>
        </mc:AlternateContent>
      </w:r>
      <w:r w:rsidRPr="00ED5018">
        <w:rPr>
          <w:rFonts w:asciiTheme="minorHAnsi" w:hAnsiTheme="minorHAnsi" w:cstheme="minorHAnsi"/>
          <w:noProof/>
          <w:lang w:val="en-US"/>
        </w:rPr>
        <mc:AlternateContent>
          <mc:Choice Requires="wps">
            <w:drawing>
              <wp:inline distT="0" distB="0" distL="0" distR="0" wp14:anchorId="56EAB660" wp14:editId="05636907">
                <wp:extent cx="1947862" cy="2019300"/>
                <wp:effectExtent l="0" t="0" r="14605" b="19050"/>
                <wp:docPr id="6" name="Text Box 6"/>
                <wp:cNvGraphicFramePr/>
                <a:graphic xmlns:a="http://schemas.openxmlformats.org/drawingml/2006/main">
                  <a:graphicData uri="http://schemas.microsoft.com/office/word/2010/wordprocessingShape">
                    <wps:wsp>
                      <wps:cNvSpPr txBox="1"/>
                      <wps:spPr>
                        <a:xfrm>
                          <a:off x="0" y="0"/>
                          <a:ext cx="1947862" cy="2019300"/>
                        </a:xfrm>
                        <a:prstGeom prst="rect">
                          <a:avLst/>
                        </a:prstGeom>
                        <a:solidFill>
                          <a:schemeClr val="lt1"/>
                        </a:solidFill>
                        <a:ln w="6350">
                          <a:solidFill>
                            <a:prstClr val="black"/>
                          </a:solidFill>
                        </a:ln>
                      </wps:spPr>
                      <wps:txbx>
                        <w:txbxContent>
                          <w:p w14:paraId="4C6EE3DA" w14:textId="4C7D98C6" w:rsidR="00F2566F" w:rsidRDefault="00AF1E60" w:rsidP="00F2566F">
                            <w:pPr>
                              <w:jc w:val="center"/>
                              <w:rPr>
                                <w:sz w:val="192"/>
                                <w:szCs w:val="192"/>
                              </w:rPr>
                            </w:pPr>
                            <w:r>
                              <w:rPr>
                                <w:sz w:val="192"/>
                                <w:szCs w:val="192"/>
                              </w:rPr>
                              <w:t>15</w:t>
                            </w:r>
                          </w:p>
                          <w:p w14:paraId="55280A45" w14:textId="4250BD03" w:rsidR="00F2566F" w:rsidRDefault="00F2566F" w:rsidP="00F2566F">
                            <w:pPr>
                              <w:ind w:firstLine="720"/>
                              <w:jc w:val="right"/>
                            </w:pPr>
                            <w:r>
                              <w:rPr>
                                <w:sz w:val="16"/>
                                <w:szCs w:val="16"/>
                              </w:rPr>
                              <w:t>K.1a Numeral Cards Set</w:t>
                            </w:r>
                            <w:r w:rsidR="00AF1E60">
                              <w:rPr>
                                <w:sz w:val="16"/>
                                <w:szCs w:val="16"/>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EAB660" id="Text Box 6" o:spid="_x0000_s1034" type="#_x0000_t202" style="width:153.3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" fillcolor="white [3201]" strokeweight=".5pt">
                <v:textbox>
                  <w:txbxContent>
                    <w:p w14:paraId="4C6EE3DA" w14:textId="4C7D98C6" w:rsidR="00F2566F" w:rsidRDefault="00AF1E60" w:rsidP="00F2566F">
                      <w:pPr>
                        <w:jc w:val="center"/>
                        <w:rPr>
                          <w:sz w:val="192"/>
                          <w:szCs w:val="192"/>
                        </w:rPr>
                      </w:pPr>
                      <w:r>
                        <w:rPr>
                          <w:sz w:val="192"/>
                          <w:szCs w:val="192"/>
                        </w:rPr>
                        <w:t>15</w:t>
                      </w:r>
                    </w:p>
                    <w:p w14:paraId="55280A45" w14:textId="4250BD03" w:rsidR="00F2566F" w:rsidRDefault="00F2566F" w:rsidP="00F2566F">
                      <w:pPr>
                        <w:ind w:firstLine="720"/>
                        <w:jc w:val="right"/>
                      </w:pPr>
                      <w:r>
                        <w:rPr>
                          <w:sz w:val="16"/>
                          <w:szCs w:val="16"/>
                        </w:rPr>
                        <w:t>K.1a Numeral Cards Set</w:t>
                      </w:r>
                      <w:r w:rsidR="00AF1E60">
                        <w:rPr>
                          <w:sz w:val="16"/>
                          <w:szCs w:val="16"/>
                        </w:rPr>
                        <w:t xml:space="preserve"> 3</w:t>
                      </w:r>
                    </w:p>
                  </w:txbxContent>
                </v:textbox>
                <w10:anchorlock/>
              </v:shape>
            </w:pict>
          </mc:Fallback>
        </mc:AlternateContent>
      </w:r>
    </w:p>
    <w:p w14:paraId="13F06980" w14:textId="09FA7CCC" w:rsidR="00444D2C" w:rsidRPr="00ED5018" w:rsidRDefault="009976C5">
      <w:pPr>
        <w:pStyle w:val="Title"/>
        <w:rPr>
          <w:rFonts w:asciiTheme="minorHAnsi" w:hAnsiTheme="minorHAnsi" w:cstheme="minorHAnsi"/>
        </w:rPr>
      </w:pPr>
      <w:bookmarkStart w:id="5" w:name="Just_in_Time_Quick_Check_Teacher_Notes"/>
      <w:bookmarkEnd w:id="5"/>
      <w:r w:rsidRPr="00ED5018">
        <w:rPr>
          <w:rFonts w:asciiTheme="minorHAnsi" w:hAnsiTheme="minorHAnsi" w:cstheme="minorHAnsi"/>
        </w:rPr>
        <w:lastRenderedPageBreak/>
        <w:t xml:space="preserve">SOL K.1a - </w:t>
      </w:r>
      <w:r w:rsidR="004E785E" w:rsidRPr="00ED5018">
        <w:rPr>
          <w:rFonts w:asciiTheme="minorHAnsi" w:hAnsiTheme="minorHAnsi" w:cstheme="minorHAnsi"/>
        </w:rPr>
        <w:t>Just in Time Quick Check Teacher Notes</w:t>
      </w:r>
    </w:p>
    <w:p w14:paraId="090C0508" w14:textId="789BC94E" w:rsidR="00444D2C" w:rsidRPr="00ED5018" w:rsidRDefault="004E785E">
      <w:pPr>
        <w:jc w:val="center"/>
        <w:rPr>
          <w:rFonts w:asciiTheme="minorHAnsi" w:hAnsiTheme="minorHAnsi" w:cstheme="minorHAnsi"/>
        </w:rPr>
      </w:pPr>
      <w:r w:rsidRPr="00ED5018">
        <w:rPr>
          <w:rFonts w:asciiTheme="minorHAnsi" w:hAnsiTheme="minorHAnsi" w:cstheme="minorHAnsi"/>
          <w:b/>
          <w:color w:val="C00000"/>
        </w:rPr>
        <w:t>Common Error</w:t>
      </w:r>
      <w:r w:rsidR="00F43E17" w:rsidRPr="00ED5018">
        <w:rPr>
          <w:rFonts w:asciiTheme="minorHAnsi" w:hAnsiTheme="minorHAnsi" w:cstheme="minorHAnsi"/>
          <w:b/>
          <w:color w:val="C00000"/>
        </w:rPr>
        <w:t>s</w:t>
      </w:r>
      <w:r w:rsidRPr="00ED5018">
        <w:rPr>
          <w:rFonts w:asciiTheme="minorHAnsi" w:hAnsiTheme="minorHAnsi" w:cstheme="minorHAnsi"/>
          <w:b/>
          <w:color w:val="C00000"/>
        </w:rPr>
        <w:t>/Misconceptions and their Possible Indications</w:t>
      </w:r>
    </w:p>
    <w:p w14:paraId="2D29B9DB" w14:textId="77777777" w:rsidR="00444D2C" w:rsidRPr="00ED5018" w:rsidRDefault="00444D2C">
      <w:pPr>
        <w:pBdr>
          <w:top w:val="nil"/>
          <w:left w:val="nil"/>
          <w:bottom w:val="nil"/>
          <w:right w:val="nil"/>
          <w:between w:val="nil"/>
        </w:pBdr>
        <w:spacing w:after="0" w:line="288" w:lineRule="auto"/>
        <w:rPr>
          <w:rFonts w:asciiTheme="minorHAnsi" w:hAnsiTheme="minorHAnsi" w:cstheme="minorHAnsi"/>
        </w:rPr>
      </w:pPr>
    </w:p>
    <w:p w14:paraId="610F278F" w14:textId="77777777" w:rsidR="002C2517" w:rsidRPr="00ED5018" w:rsidRDefault="002C2517" w:rsidP="002C2517">
      <w:pPr>
        <w:numPr>
          <w:ilvl w:val="0"/>
          <w:numId w:val="12"/>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Give the student a pile of 8 counters.  Ask student to count the pile.</w:t>
      </w:r>
    </w:p>
    <w:p w14:paraId="1D6D927C" w14:textId="77777777" w:rsidR="002C2517" w:rsidRPr="00ED5018" w:rsidRDefault="002C2517" w:rsidP="002C2517">
      <w:pPr>
        <w:numPr>
          <w:ilvl w:val="1"/>
          <w:numId w:val="6"/>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student correctly counts the pile, go to Task 2.</w:t>
      </w:r>
    </w:p>
    <w:p w14:paraId="0F996A5A" w14:textId="77777777" w:rsidR="002C2517" w:rsidRPr="00ED5018" w:rsidRDefault="002C2517" w:rsidP="002C2517">
      <w:pPr>
        <w:numPr>
          <w:ilvl w:val="1"/>
          <w:numId w:val="6"/>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student incorrectly counts the pile, go to Task 3.</w:t>
      </w:r>
    </w:p>
    <w:p w14:paraId="5D0609BC" w14:textId="0F0FE051" w:rsidR="006D3F1C" w:rsidRPr="00ED5018" w:rsidRDefault="004E785E" w:rsidP="0090611D">
      <w:pPr>
        <w:pBdr>
          <w:top w:val="nil"/>
          <w:left w:val="nil"/>
          <w:bottom w:val="nil"/>
          <w:right w:val="nil"/>
          <w:between w:val="nil"/>
        </w:pBdr>
        <w:spacing w:after="0" w:line="276" w:lineRule="auto"/>
        <w:ind w:left="360"/>
        <w:rPr>
          <w:rFonts w:asciiTheme="minorHAnsi" w:hAnsiTheme="minorHAnsi" w:cstheme="minorHAnsi"/>
          <w:i/>
          <w:color w:val="C00000"/>
        </w:rPr>
      </w:pPr>
      <w:r w:rsidRPr="00ED5018">
        <w:rPr>
          <w:rFonts w:asciiTheme="minorHAnsi" w:hAnsiTheme="minorHAnsi" w:cstheme="minorHAnsi"/>
          <w:i/>
          <w:color w:val="C00000"/>
        </w:rPr>
        <w:t>Students may miscount the pile of counters by counting an object more than once, or skipping a</w:t>
      </w:r>
      <w:r w:rsidR="00F61B63">
        <w:rPr>
          <w:rFonts w:asciiTheme="minorHAnsi" w:hAnsiTheme="minorHAnsi" w:cstheme="minorHAnsi"/>
          <w:i/>
          <w:color w:val="C00000"/>
        </w:rPr>
        <w:t xml:space="preserve"> counter</w:t>
      </w:r>
      <w:r w:rsidRPr="00ED5018">
        <w:rPr>
          <w:rFonts w:asciiTheme="minorHAnsi" w:hAnsiTheme="minorHAnsi" w:cstheme="minorHAnsi"/>
          <w:i/>
          <w:color w:val="C00000"/>
        </w:rPr>
        <w:t xml:space="preserve"> altogether.  The student </w:t>
      </w:r>
      <w:r w:rsidR="002162E4" w:rsidRPr="00ED5018">
        <w:rPr>
          <w:rFonts w:asciiTheme="minorHAnsi" w:hAnsiTheme="minorHAnsi" w:cstheme="minorHAnsi"/>
          <w:i/>
          <w:color w:val="C00000"/>
        </w:rPr>
        <w:t xml:space="preserve">is not able to count one item for each number (lacking </w:t>
      </w:r>
      <w:r w:rsidR="00A41DE0" w:rsidRPr="00ED5018">
        <w:rPr>
          <w:rFonts w:asciiTheme="minorHAnsi" w:hAnsiTheme="minorHAnsi" w:cstheme="minorHAnsi"/>
          <w:i/>
          <w:color w:val="C00000"/>
        </w:rPr>
        <w:t>one-to-one correspondence</w:t>
      </w:r>
      <w:r w:rsidR="002162E4" w:rsidRPr="00ED5018">
        <w:rPr>
          <w:rFonts w:asciiTheme="minorHAnsi" w:hAnsiTheme="minorHAnsi" w:cstheme="minorHAnsi"/>
          <w:i/>
          <w:color w:val="C00000"/>
        </w:rPr>
        <w:t>).  Th</w:t>
      </w:r>
      <w:r w:rsidR="00A41DE0" w:rsidRPr="00ED5018">
        <w:rPr>
          <w:rFonts w:asciiTheme="minorHAnsi" w:hAnsiTheme="minorHAnsi" w:cstheme="minorHAnsi"/>
          <w:i/>
          <w:color w:val="C00000"/>
        </w:rPr>
        <w:t>ey may be counting</w:t>
      </w:r>
      <w:r w:rsidRPr="00ED5018">
        <w:rPr>
          <w:rFonts w:asciiTheme="minorHAnsi" w:hAnsiTheme="minorHAnsi" w:cstheme="minorHAnsi"/>
          <w:i/>
          <w:color w:val="C00000"/>
        </w:rPr>
        <w:t xml:space="preserve"> too quickly, or </w:t>
      </w:r>
      <w:r w:rsidR="00A41DE0" w:rsidRPr="00ED5018">
        <w:rPr>
          <w:rFonts w:asciiTheme="minorHAnsi" w:hAnsiTheme="minorHAnsi" w:cstheme="minorHAnsi"/>
          <w:i/>
          <w:color w:val="C00000"/>
        </w:rPr>
        <w:t>in failing to organize or move the counters, miscount them.</w:t>
      </w:r>
      <w:r w:rsidRPr="00ED5018">
        <w:rPr>
          <w:rFonts w:asciiTheme="minorHAnsi" w:hAnsiTheme="minorHAnsi" w:cstheme="minorHAnsi"/>
          <w:i/>
          <w:color w:val="C00000"/>
        </w:rPr>
        <w:t xml:space="preserve">  </w:t>
      </w:r>
      <w:r w:rsidR="006D3F1C" w:rsidRPr="00ED5018">
        <w:rPr>
          <w:rFonts w:asciiTheme="minorHAnsi" w:hAnsiTheme="minorHAnsi" w:cstheme="minorHAnsi"/>
          <w:i/>
          <w:color w:val="C00000"/>
        </w:rPr>
        <w:t xml:space="preserve">Potentially, students can employ </w:t>
      </w:r>
      <w:r w:rsidR="00A41DE0" w:rsidRPr="00ED5018">
        <w:rPr>
          <w:rFonts w:asciiTheme="minorHAnsi" w:hAnsiTheme="minorHAnsi" w:cstheme="minorHAnsi"/>
          <w:i/>
          <w:color w:val="C00000"/>
        </w:rPr>
        <w:t xml:space="preserve">these </w:t>
      </w:r>
      <w:r w:rsidR="006D3F1C" w:rsidRPr="00ED5018">
        <w:rPr>
          <w:rFonts w:asciiTheme="minorHAnsi" w:hAnsiTheme="minorHAnsi" w:cstheme="minorHAnsi"/>
          <w:i/>
          <w:color w:val="C00000"/>
        </w:rPr>
        <w:t>misconceptions simultaneously and arrive at the correct total, so it is important to focus closely on the student as they are counting the objects.</w:t>
      </w:r>
    </w:p>
    <w:p w14:paraId="2B7152A5" w14:textId="6F1D4B81" w:rsidR="00444D2C" w:rsidRPr="00ED5018" w:rsidRDefault="006D3F1C" w:rsidP="0090611D">
      <w:pPr>
        <w:pBdr>
          <w:top w:val="nil"/>
          <w:left w:val="nil"/>
          <w:bottom w:val="nil"/>
          <w:right w:val="nil"/>
          <w:between w:val="nil"/>
        </w:pBdr>
        <w:spacing w:after="0" w:line="276" w:lineRule="auto"/>
        <w:ind w:left="360"/>
        <w:rPr>
          <w:rFonts w:asciiTheme="minorHAnsi" w:hAnsiTheme="minorHAnsi" w:cstheme="minorHAnsi"/>
          <w:i/>
          <w:color w:val="C00000"/>
        </w:rPr>
      </w:pPr>
      <w:r w:rsidRPr="00ED5018">
        <w:rPr>
          <w:rFonts w:asciiTheme="minorHAnsi" w:hAnsiTheme="minorHAnsi" w:cstheme="minorHAnsi"/>
          <w:i/>
          <w:color w:val="C00000"/>
        </w:rPr>
        <w:t>Counting is complex and students need regular experiences counting real objects.  M</w:t>
      </w:r>
      <w:r w:rsidR="004E785E" w:rsidRPr="00ED5018">
        <w:rPr>
          <w:rFonts w:asciiTheme="minorHAnsi" w:hAnsiTheme="minorHAnsi" w:cstheme="minorHAnsi"/>
          <w:i/>
          <w:color w:val="C00000"/>
        </w:rPr>
        <w:t>odeling counting</w:t>
      </w:r>
      <w:r w:rsidRPr="00ED5018">
        <w:rPr>
          <w:rFonts w:asciiTheme="minorHAnsi" w:hAnsiTheme="minorHAnsi" w:cstheme="minorHAnsi"/>
          <w:i/>
          <w:color w:val="C00000"/>
        </w:rPr>
        <w:t>,</w:t>
      </w:r>
      <w:r w:rsidR="004E785E" w:rsidRPr="00ED5018">
        <w:rPr>
          <w:rFonts w:asciiTheme="minorHAnsi" w:hAnsiTheme="minorHAnsi" w:cstheme="minorHAnsi"/>
          <w:i/>
          <w:color w:val="C00000"/>
        </w:rPr>
        <w:t xml:space="preserve"> with an emphasis on moving the objects when counting them, or touching each object after organizing them</w:t>
      </w:r>
      <w:r w:rsidR="00F61B63">
        <w:rPr>
          <w:rFonts w:asciiTheme="minorHAnsi" w:hAnsiTheme="minorHAnsi" w:cstheme="minorHAnsi"/>
          <w:i/>
          <w:color w:val="C00000"/>
        </w:rPr>
        <w:t>,</w:t>
      </w:r>
      <w:r w:rsidRPr="00ED5018">
        <w:rPr>
          <w:rFonts w:asciiTheme="minorHAnsi" w:hAnsiTheme="minorHAnsi" w:cstheme="minorHAnsi"/>
          <w:i/>
          <w:color w:val="C00000"/>
        </w:rPr>
        <w:t xml:space="preserve"> will be beneficial</w:t>
      </w:r>
      <w:r w:rsidR="004E785E" w:rsidRPr="00ED5018">
        <w:rPr>
          <w:rFonts w:asciiTheme="minorHAnsi" w:hAnsiTheme="minorHAnsi" w:cstheme="minorHAnsi"/>
          <w:i/>
          <w:color w:val="C00000"/>
        </w:rPr>
        <w:t xml:space="preserve">.  </w:t>
      </w:r>
      <w:r w:rsidR="00A41DE0" w:rsidRPr="00ED5018">
        <w:rPr>
          <w:rFonts w:asciiTheme="minorHAnsi" w:hAnsiTheme="minorHAnsi" w:cstheme="minorHAnsi"/>
          <w:i/>
          <w:color w:val="C00000"/>
        </w:rPr>
        <w:t>In addition, it may be helpful for students to have a number path or number chart to 20 that they can refer to while counting.</w:t>
      </w:r>
    </w:p>
    <w:p w14:paraId="357C55FD" w14:textId="77777777" w:rsidR="00444D2C" w:rsidRPr="00ED5018" w:rsidRDefault="00444D2C">
      <w:pPr>
        <w:pBdr>
          <w:top w:val="nil"/>
          <w:left w:val="nil"/>
          <w:bottom w:val="nil"/>
          <w:right w:val="nil"/>
          <w:between w:val="nil"/>
        </w:pBdr>
        <w:spacing w:after="0" w:line="240" w:lineRule="auto"/>
        <w:rPr>
          <w:rFonts w:asciiTheme="minorHAnsi" w:hAnsiTheme="minorHAnsi" w:cstheme="minorHAnsi"/>
          <w:color w:val="000000"/>
        </w:rPr>
      </w:pPr>
    </w:p>
    <w:p w14:paraId="5984E6CC" w14:textId="77777777" w:rsidR="002C2517" w:rsidRPr="00ED5018" w:rsidRDefault="002C2517" w:rsidP="002C2517">
      <w:pPr>
        <w:numPr>
          <w:ilvl w:val="0"/>
          <w:numId w:val="12"/>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Set out the number cards from Set 1 in front of the student.  Ask student to identify the numeral that corresponds with the pile of counters from Task 1</w:t>
      </w:r>
    </w:p>
    <w:p w14:paraId="5A96F47A" w14:textId="77777777" w:rsidR="002C2517" w:rsidRPr="00ED5018" w:rsidRDefault="002C2517" w:rsidP="002C2517">
      <w:pPr>
        <w:numPr>
          <w:ilvl w:val="1"/>
          <w:numId w:val="6"/>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student accurately identifies and states the correct numeral, go to Task 5.</w:t>
      </w:r>
    </w:p>
    <w:p w14:paraId="6C75BF82" w14:textId="1826E0E7" w:rsidR="002162E4" w:rsidRPr="00ED5018" w:rsidRDefault="002C2517" w:rsidP="002C2517">
      <w:pPr>
        <w:numPr>
          <w:ilvl w:val="1"/>
          <w:numId w:val="7"/>
        </w:numPr>
        <w:pBdr>
          <w:top w:val="nil"/>
          <w:left w:val="nil"/>
          <w:bottom w:val="nil"/>
          <w:right w:val="nil"/>
          <w:between w:val="nil"/>
        </w:pBdr>
        <w:spacing w:after="0" w:line="276" w:lineRule="auto"/>
        <w:rPr>
          <w:rFonts w:asciiTheme="minorHAnsi" w:hAnsiTheme="minorHAnsi" w:cstheme="minorHAnsi"/>
          <w:sz w:val="28"/>
        </w:rPr>
      </w:pPr>
      <w:r w:rsidRPr="00ED5018">
        <w:rPr>
          <w:rFonts w:asciiTheme="minorHAnsi" w:hAnsiTheme="minorHAnsi" w:cstheme="minorHAnsi"/>
          <w:color w:val="000000"/>
          <w:sz w:val="28"/>
        </w:rPr>
        <w:t>If student misidentifies the corresponding numeral (8), ask the student to identify any of the numerals, then go to Task 3.</w:t>
      </w:r>
    </w:p>
    <w:p w14:paraId="4108E2C8" w14:textId="17F217AB" w:rsidR="00444D2C" w:rsidRPr="00ED5018" w:rsidRDefault="004E785E" w:rsidP="0090611D">
      <w:pPr>
        <w:pBdr>
          <w:top w:val="nil"/>
          <w:left w:val="nil"/>
          <w:bottom w:val="nil"/>
          <w:right w:val="nil"/>
          <w:between w:val="nil"/>
        </w:pBdr>
        <w:spacing w:after="0" w:line="276" w:lineRule="auto"/>
        <w:ind w:left="360"/>
        <w:rPr>
          <w:rFonts w:asciiTheme="minorHAnsi" w:hAnsiTheme="minorHAnsi" w:cstheme="minorHAnsi"/>
          <w:i/>
          <w:color w:val="C00000"/>
        </w:rPr>
      </w:pPr>
      <w:r w:rsidRPr="00ED5018">
        <w:rPr>
          <w:rFonts w:asciiTheme="minorHAnsi" w:hAnsiTheme="minorHAnsi" w:cstheme="minorHAnsi"/>
          <w:i/>
          <w:color w:val="C00000"/>
        </w:rPr>
        <w:t xml:space="preserve">Students may not be able to identify the numerals </w:t>
      </w:r>
      <w:r w:rsidR="00F61B63">
        <w:rPr>
          <w:rFonts w:asciiTheme="minorHAnsi" w:hAnsiTheme="minorHAnsi" w:cstheme="minorHAnsi"/>
          <w:i/>
          <w:color w:val="C00000"/>
        </w:rPr>
        <w:t xml:space="preserve">shown </w:t>
      </w:r>
      <w:r w:rsidRPr="00ED5018">
        <w:rPr>
          <w:rFonts w:asciiTheme="minorHAnsi" w:hAnsiTheme="minorHAnsi" w:cstheme="minorHAnsi"/>
          <w:i/>
          <w:color w:val="C00000"/>
        </w:rPr>
        <w:t>but may still be able to verbalize the correct total number of counters.  If a student is not able to recogniz</w:t>
      </w:r>
      <w:r w:rsidR="00F61B63">
        <w:rPr>
          <w:rFonts w:asciiTheme="minorHAnsi" w:hAnsiTheme="minorHAnsi" w:cstheme="minorHAnsi"/>
          <w:i/>
          <w:color w:val="C00000"/>
        </w:rPr>
        <w:t>e any of the numerals</w:t>
      </w:r>
      <w:r w:rsidRPr="00ED5018">
        <w:rPr>
          <w:rFonts w:asciiTheme="minorHAnsi" w:hAnsiTheme="minorHAnsi" w:cstheme="minorHAnsi"/>
          <w:i/>
          <w:color w:val="C00000"/>
        </w:rPr>
        <w:t xml:space="preserve">, </w:t>
      </w:r>
      <w:r w:rsidR="00F61B63">
        <w:rPr>
          <w:rFonts w:asciiTheme="minorHAnsi" w:hAnsiTheme="minorHAnsi" w:cstheme="minorHAnsi"/>
          <w:i/>
          <w:color w:val="C00000"/>
        </w:rPr>
        <w:t>additional opportunities to rote count and to match</w:t>
      </w:r>
      <w:r w:rsidRPr="00ED5018">
        <w:rPr>
          <w:rFonts w:asciiTheme="minorHAnsi" w:hAnsiTheme="minorHAnsi" w:cstheme="minorHAnsi"/>
          <w:i/>
          <w:color w:val="C00000"/>
        </w:rPr>
        <w:t xml:space="preserve"> numerals to representations is needed.</w:t>
      </w:r>
    </w:p>
    <w:p w14:paraId="3DDDCCE3" w14:textId="77777777" w:rsidR="002C2517" w:rsidRPr="00ED5018" w:rsidRDefault="004E785E" w:rsidP="002C2517">
      <w:pPr>
        <w:numPr>
          <w:ilvl w:val="0"/>
          <w:numId w:val="12"/>
        </w:numPr>
        <w:pBdr>
          <w:top w:val="nil"/>
          <w:left w:val="nil"/>
          <w:bottom w:val="nil"/>
          <w:right w:val="nil"/>
          <w:between w:val="nil"/>
        </w:pBdr>
        <w:spacing w:before="120" w:after="0" w:line="276" w:lineRule="auto"/>
        <w:rPr>
          <w:rFonts w:asciiTheme="minorHAnsi" w:hAnsiTheme="minorHAnsi" w:cstheme="minorHAnsi"/>
          <w:color w:val="000000"/>
          <w:sz w:val="28"/>
        </w:rPr>
      </w:pPr>
      <w:r w:rsidRPr="00ED5018">
        <w:rPr>
          <w:rFonts w:asciiTheme="minorHAnsi" w:hAnsiTheme="minorHAnsi" w:cstheme="minorHAnsi"/>
          <w:color w:val="000000"/>
          <w:sz w:val="28"/>
        </w:rPr>
        <w:t xml:space="preserve"> </w:t>
      </w:r>
      <w:r w:rsidR="002C2517" w:rsidRPr="00ED5018">
        <w:rPr>
          <w:rFonts w:asciiTheme="minorHAnsi" w:hAnsiTheme="minorHAnsi" w:cstheme="minorHAnsi"/>
          <w:color w:val="000000"/>
          <w:sz w:val="28"/>
        </w:rPr>
        <w:t>Give the student a pile of 5 counters.  Ask student to count the pile.</w:t>
      </w:r>
    </w:p>
    <w:p w14:paraId="0109F5F6" w14:textId="77777777" w:rsidR="002C2517" w:rsidRPr="00ED5018" w:rsidRDefault="002C2517" w:rsidP="002C2517">
      <w:pPr>
        <w:numPr>
          <w:ilvl w:val="1"/>
          <w:numId w:val="8"/>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student correctly counts the pile, go to Task 4.</w:t>
      </w:r>
    </w:p>
    <w:p w14:paraId="57DA4515" w14:textId="48853172" w:rsidR="00444D2C" w:rsidRPr="00ED5018" w:rsidRDefault="002C2517" w:rsidP="002C2517">
      <w:pPr>
        <w:numPr>
          <w:ilvl w:val="1"/>
          <w:numId w:val="8"/>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student incorrectly counts the pile end the Quick Check here.</w:t>
      </w:r>
    </w:p>
    <w:p w14:paraId="6B991CE7" w14:textId="1FD51A12" w:rsidR="00444D2C" w:rsidRPr="00ED5018" w:rsidRDefault="004E785E" w:rsidP="00F61B63">
      <w:pPr>
        <w:pBdr>
          <w:top w:val="nil"/>
          <w:left w:val="nil"/>
          <w:bottom w:val="nil"/>
          <w:right w:val="nil"/>
          <w:between w:val="nil"/>
        </w:pBdr>
        <w:spacing w:after="0" w:line="276" w:lineRule="auto"/>
        <w:ind w:left="360"/>
        <w:rPr>
          <w:rFonts w:asciiTheme="minorHAnsi" w:hAnsiTheme="minorHAnsi" w:cstheme="minorHAnsi"/>
          <w:i/>
          <w:color w:val="C00000"/>
        </w:rPr>
      </w:pPr>
      <w:r w:rsidRPr="00ED5018">
        <w:rPr>
          <w:rFonts w:asciiTheme="minorHAnsi" w:hAnsiTheme="minorHAnsi" w:cstheme="minorHAnsi"/>
          <w:i/>
          <w:color w:val="C00000"/>
        </w:rPr>
        <w:t>Students may miscount the pile of counters by counting an object more than once, or skipping an object altogether.  This can indicate that more counting practice is needed.  This student will need more modeling of counting with an emphasis on moving the objects when counting them, or touching each object after organizing them.  Potentially, students can employ both misconceptions simultaneously and arrive at the correct total, so it’s crucial to pay attention to the action of counting the objects.</w:t>
      </w:r>
    </w:p>
    <w:p w14:paraId="275FB49B" w14:textId="39723536" w:rsidR="002C2517" w:rsidRPr="00ED5018" w:rsidRDefault="002C2517" w:rsidP="002C2517">
      <w:pPr>
        <w:numPr>
          <w:ilvl w:val="0"/>
          <w:numId w:val="12"/>
        </w:numPr>
        <w:pBdr>
          <w:top w:val="nil"/>
          <w:left w:val="nil"/>
          <w:bottom w:val="nil"/>
          <w:right w:val="nil"/>
          <w:between w:val="nil"/>
        </w:pBdr>
        <w:spacing w:before="120" w:after="0" w:line="276" w:lineRule="auto"/>
        <w:rPr>
          <w:rFonts w:asciiTheme="minorHAnsi" w:hAnsiTheme="minorHAnsi" w:cstheme="minorHAnsi"/>
          <w:color w:val="000000"/>
          <w:sz w:val="28"/>
        </w:rPr>
      </w:pPr>
      <w:r w:rsidRPr="00ED5018">
        <w:rPr>
          <w:rFonts w:asciiTheme="minorHAnsi" w:hAnsiTheme="minorHAnsi" w:cstheme="minorHAnsi"/>
          <w:color w:val="000000"/>
          <w:sz w:val="28"/>
        </w:rPr>
        <w:t xml:space="preserve">Set out the numeral cards from Set 2 in front of the student.  Ask student to identify the numeral that corresponds with the pile of counters from Task </w:t>
      </w:r>
      <w:r w:rsidR="00AB2551">
        <w:rPr>
          <w:rFonts w:asciiTheme="minorHAnsi" w:hAnsiTheme="minorHAnsi" w:cstheme="minorHAnsi"/>
          <w:color w:val="000000"/>
          <w:sz w:val="28"/>
        </w:rPr>
        <w:t>3</w:t>
      </w:r>
      <w:r w:rsidRPr="00ED5018">
        <w:rPr>
          <w:rFonts w:asciiTheme="minorHAnsi" w:hAnsiTheme="minorHAnsi" w:cstheme="minorHAnsi"/>
          <w:color w:val="000000"/>
          <w:sz w:val="28"/>
        </w:rPr>
        <w:t xml:space="preserve">. </w:t>
      </w:r>
    </w:p>
    <w:p w14:paraId="1DA05C5A" w14:textId="77777777" w:rsidR="002C2517" w:rsidRPr="00ED5018" w:rsidRDefault="002C2517" w:rsidP="002C2517">
      <w:pPr>
        <w:numPr>
          <w:ilvl w:val="1"/>
          <w:numId w:val="9"/>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student correctly identifies and states the correct numeral, end Quick Check here.</w:t>
      </w:r>
    </w:p>
    <w:p w14:paraId="1F246258" w14:textId="7431C737" w:rsidR="002162E4" w:rsidRPr="00ED5018" w:rsidRDefault="002C2517" w:rsidP="002C2517">
      <w:pPr>
        <w:numPr>
          <w:ilvl w:val="1"/>
          <w:numId w:val="9"/>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student misidentifies the corresponding numeral (5), ask student to identify any of the numerals, then end the Quick Check here.</w:t>
      </w:r>
    </w:p>
    <w:p w14:paraId="6C510054" w14:textId="2B988A74" w:rsidR="00444D2C" w:rsidRPr="00ED5018" w:rsidRDefault="004E785E" w:rsidP="0090611D">
      <w:pPr>
        <w:spacing w:line="276" w:lineRule="auto"/>
        <w:ind w:left="360"/>
        <w:rPr>
          <w:rFonts w:asciiTheme="minorHAnsi" w:hAnsiTheme="minorHAnsi" w:cstheme="minorHAnsi"/>
          <w:i/>
          <w:color w:val="C00000"/>
        </w:rPr>
      </w:pPr>
      <w:r w:rsidRPr="00ED5018">
        <w:rPr>
          <w:rFonts w:asciiTheme="minorHAnsi" w:hAnsiTheme="minorHAnsi" w:cstheme="minorHAnsi"/>
          <w:i/>
          <w:color w:val="C00000"/>
        </w:rPr>
        <w:lastRenderedPageBreak/>
        <w:t xml:space="preserve">Students may not be able to identify </w:t>
      </w:r>
      <w:r w:rsidR="009976C5" w:rsidRPr="00ED5018">
        <w:rPr>
          <w:rFonts w:asciiTheme="minorHAnsi" w:hAnsiTheme="minorHAnsi" w:cstheme="minorHAnsi"/>
          <w:i/>
          <w:color w:val="C00000"/>
        </w:rPr>
        <w:t>any of t</w:t>
      </w:r>
      <w:r w:rsidRPr="00ED5018">
        <w:rPr>
          <w:rFonts w:asciiTheme="minorHAnsi" w:hAnsiTheme="minorHAnsi" w:cstheme="minorHAnsi"/>
          <w:i/>
          <w:color w:val="C00000"/>
        </w:rPr>
        <w:t>he numerals, but may still be able</w:t>
      </w:r>
      <w:r w:rsidR="009976C5" w:rsidRPr="00ED5018">
        <w:rPr>
          <w:rFonts w:asciiTheme="minorHAnsi" w:hAnsiTheme="minorHAnsi" w:cstheme="minorHAnsi"/>
          <w:i/>
          <w:color w:val="C00000"/>
        </w:rPr>
        <w:t xml:space="preserve"> to verbalize the correct </w:t>
      </w:r>
      <w:r w:rsidRPr="00ED5018">
        <w:rPr>
          <w:rFonts w:asciiTheme="minorHAnsi" w:hAnsiTheme="minorHAnsi" w:cstheme="minorHAnsi"/>
          <w:i/>
          <w:color w:val="C00000"/>
        </w:rPr>
        <w:t>number of counters.  If a student is not able to recogni</w:t>
      </w:r>
      <w:r w:rsidR="009976C5" w:rsidRPr="00ED5018">
        <w:rPr>
          <w:rFonts w:asciiTheme="minorHAnsi" w:hAnsiTheme="minorHAnsi" w:cstheme="minorHAnsi"/>
          <w:i/>
          <w:color w:val="C00000"/>
        </w:rPr>
        <w:t>ze any of the numerals</w:t>
      </w:r>
      <w:r w:rsidRPr="00ED5018">
        <w:rPr>
          <w:rFonts w:asciiTheme="minorHAnsi" w:hAnsiTheme="minorHAnsi" w:cstheme="minorHAnsi"/>
          <w:i/>
          <w:color w:val="C00000"/>
        </w:rPr>
        <w:t xml:space="preserve">, </w:t>
      </w:r>
      <w:r w:rsidR="00F61B63">
        <w:rPr>
          <w:rFonts w:asciiTheme="minorHAnsi" w:hAnsiTheme="minorHAnsi" w:cstheme="minorHAnsi"/>
          <w:i/>
          <w:color w:val="C00000"/>
        </w:rPr>
        <w:t>additional</w:t>
      </w:r>
      <w:r w:rsidRPr="00ED5018">
        <w:rPr>
          <w:rFonts w:asciiTheme="minorHAnsi" w:hAnsiTheme="minorHAnsi" w:cstheme="minorHAnsi"/>
          <w:i/>
          <w:color w:val="C00000"/>
        </w:rPr>
        <w:t xml:space="preserve"> exposure to matching numerals to representations is needed.</w:t>
      </w:r>
    </w:p>
    <w:p w14:paraId="15FF3F4C" w14:textId="77777777" w:rsidR="002C2517" w:rsidRPr="00ED5018" w:rsidRDefault="002C2517" w:rsidP="002C2517">
      <w:pPr>
        <w:numPr>
          <w:ilvl w:val="0"/>
          <w:numId w:val="12"/>
        </w:numPr>
        <w:pBdr>
          <w:top w:val="nil"/>
          <w:left w:val="nil"/>
          <w:bottom w:val="nil"/>
          <w:right w:val="nil"/>
          <w:between w:val="nil"/>
        </w:pBdr>
        <w:spacing w:before="120" w:after="0" w:line="276" w:lineRule="auto"/>
        <w:rPr>
          <w:rFonts w:asciiTheme="minorHAnsi" w:hAnsiTheme="minorHAnsi" w:cstheme="minorHAnsi"/>
          <w:color w:val="000000"/>
          <w:sz w:val="28"/>
        </w:rPr>
      </w:pPr>
      <w:r w:rsidRPr="00ED5018">
        <w:rPr>
          <w:rFonts w:asciiTheme="minorHAnsi" w:hAnsiTheme="minorHAnsi" w:cstheme="minorHAnsi"/>
          <w:color w:val="000000"/>
          <w:sz w:val="28"/>
        </w:rPr>
        <w:t>Give the student a pile of 13 counters.  Ask student to count the pile.</w:t>
      </w:r>
    </w:p>
    <w:p w14:paraId="7C2C022D" w14:textId="77777777" w:rsidR="002C2517" w:rsidRPr="00ED5018" w:rsidRDefault="002C2517" w:rsidP="002C2517">
      <w:pPr>
        <w:numPr>
          <w:ilvl w:val="1"/>
          <w:numId w:val="8"/>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student correctly counts the pile, then go to Task 6.</w:t>
      </w:r>
    </w:p>
    <w:p w14:paraId="44128F1C" w14:textId="3F5C6D33" w:rsidR="002162E4" w:rsidRPr="00ED5018" w:rsidRDefault="002C2517" w:rsidP="002C2517">
      <w:pPr>
        <w:numPr>
          <w:ilvl w:val="1"/>
          <w:numId w:val="8"/>
        </w:numPr>
        <w:pBdr>
          <w:top w:val="nil"/>
          <w:left w:val="nil"/>
          <w:bottom w:val="nil"/>
          <w:right w:val="nil"/>
          <w:between w:val="nil"/>
        </w:pBdr>
        <w:spacing w:after="0" w:line="276" w:lineRule="auto"/>
        <w:rPr>
          <w:rFonts w:asciiTheme="minorHAnsi" w:hAnsiTheme="minorHAnsi" w:cstheme="minorHAnsi"/>
          <w:color w:val="000000"/>
          <w:sz w:val="28"/>
        </w:rPr>
      </w:pPr>
      <w:r w:rsidRPr="00ED5018">
        <w:rPr>
          <w:rFonts w:asciiTheme="minorHAnsi" w:hAnsiTheme="minorHAnsi" w:cstheme="minorHAnsi"/>
          <w:color w:val="000000"/>
          <w:sz w:val="28"/>
        </w:rPr>
        <w:t>If student incorrectly counts the pile, end the Quick Check here.</w:t>
      </w:r>
    </w:p>
    <w:p w14:paraId="3ECA668D" w14:textId="755C68C2" w:rsidR="0090611D" w:rsidRPr="00ED5018" w:rsidRDefault="00F61B63" w:rsidP="0090611D">
      <w:pPr>
        <w:pBdr>
          <w:top w:val="nil"/>
          <w:left w:val="nil"/>
          <w:bottom w:val="nil"/>
          <w:right w:val="nil"/>
          <w:between w:val="nil"/>
        </w:pBdr>
        <w:spacing w:line="276" w:lineRule="auto"/>
        <w:ind w:left="360"/>
        <w:rPr>
          <w:rFonts w:asciiTheme="minorHAnsi" w:hAnsiTheme="minorHAnsi" w:cstheme="minorHAnsi"/>
          <w:i/>
          <w:color w:val="C00000"/>
        </w:rPr>
      </w:pPr>
      <w:r>
        <w:rPr>
          <w:rFonts w:asciiTheme="minorHAnsi" w:hAnsiTheme="minorHAnsi" w:cstheme="minorHAnsi"/>
          <w:i/>
          <w:color w:val="C00000"/>
        </w:rPr>
        <w:t xml:space="preserve">As quantities increase, students who were successful previously may begin to </w:t>
      </w:r>
      <w:r w:rsidR="0090611D" w:rsidRPr="00ED5018">
        <w:rPr>
          <w:rFonts w:asciiTheme="minorHAnsi" w:hAnsiTheme="minorHAnsi" w:cstheme="minorHAnsi"/>
          <w:i/>
          <w:color w:val="C00000"/>
        </w:rPr>
        <w:t>miscount the pile of counters</w:t>
      </w:r>
      <w:r w:rsidR="00E0762D">
        <w:rPr>
          <w:rFonts w:asciiTheme="minorHAnsi" w:hAnsiTheme="minorHAnsi" w:cstheme="minorHAnsi"/>
          <w:i/>
          <w:color w:val="C00000"/>
        </w:rPr>
        <w:t xml:space="preserve">.  </w:t>
      </w:r>
      <w:r w:rsidR="0090611D" w:rsidRPr="00ED5018">
        <w:rPr>
          <w:rFonts w:asciiTheme="minorHAnsi" w:hAnsiTheme="minorHAnsi" w:cstheme="minorHAnsi"/>
          <w:i/>
          <w:color w:val="C00000"/>
        </w:rPr>
        <w:t xml:space="preserve">The student </w:t>
      </w:r>
      <w:r w:rsidR="00E0762D">
        <w:rPr>
          <w:rFonts w:asciiTheme="minorHAnsi" w:hAnsiTheme="minorHAnsi" w:cstheme="minorHAnsi"/>
          <w:i/>
          <w:color w:val="C00000"/>
        </w:rPr>
        <w:t>may</w:t>
      </w:r>
      <w:r w:rsidR="0090611D" w:rsidRPr="00ED5018">
        <w:rPr>
          <w:rFonts w:asciiTheme="minorHAnsi" w:hAnsiTheme="minorHAnsi" w:cstheme="minorHAnsi"/>
          <w:i/>
          <w:color w:val="C00000"/>
        </w:rPr>
        <w:t xml:space="preserve"> not able to count one item for each number (</w:t>
      </w:r>
      <w:r w:rsidR="002C2517" w:rsidRPr="00ED5018">
        <w:rPr>
          <w:rFonts w:asciiTheme="minorHAnsi" w:hAnsiTheme="minorHAnsi" w:cstheme="minorHAnsi"/>
          <w:i/>
          <w:color w:val="C00000"/>
        </w:rPr>
        <w:t>showing a lack of</w:t>
      </w:r>
      <w:r w:rsidR="0090611D" w:rsidRPr="00ED5018">
        <w:rPr>
          <w:rFonts w:asciiTheme="minorHAnsi" w:hAnsiTheme="minorHAnsi" w:cstheme="minorHAnsi"/>
          <w:i/>
          <w:color w:val="C00000"/>
        </w:rPr>
        <w:t xml:space="preserve"> one-to-one correspondence</w:t>
      </w:r>
      <w:r w:rsidR="009976C5" w:rsidRPr="00ED5018">
        <w:rPr>
          <w:rFonts w:asciiTheme="minorHAnsi" w:hAnsiTheme="minorHAnsi" w:cstheme="minorHAnsi"/>
          <w:i/>
          <w:color w:val="C00000"/>
        </w:rPr>
        <w:t xml:space="preserve"> with larger numbers</w:t>
      </w:r>
      <w:r w:rsidR="0090611D" w:rsidRPr="00ED5018">
        <w:rPr>
          <w:rFonts w:asciiTheme="minorHAnsi" w:hAnsiTheme="minorHAnsi" w:cstheme="minorHAnsi"/>
          <w:i/>
          <w:color w:val="C00000"/>
        </w:rPr>
        <w:t>)</w:t>
      </w:r>
      <w:r w:rsidR="00E0762D">
        <w:rPr>
          <w:rFonts w:asciiTheme="minorHAnsi" w:hAnsiTheme="minorHAnsi" w:cstheme="minorHAnsi"/>
          <w:i/>
          <w:color w:val="C00000"/>
        </w:rPr>
        <w:t xml:space="preserve"> or</w:t>
      </w:r>
      <w:r w:rsidR="00AB2551">
        <w:rPr>
          <w:rFonts w:asciiTheme="minorHAnsi" w:hAnsiTheme="minorHAnsi" w:cstheme="minorHAnsi"/>
          <w:i/>
          <w:color w:val="C00000"/>
        </w:rPr>
        <w:t xml:space="preserve"> may</w:t>
      </w:r>
      <w:r w:rsidR="00E0762D">
        <w:rPr>
          <w:rFonts w:asciiTheme="minorHAnsi" w:hAnsiTheme="minorHAnsi" w:cstheme="minorHAnsi"/>
          <w:i/>
          <w:color w:val="C00000"/>
        </w:rPr>
        <w:t xml:space="preserve"> not be </w:t>
      </w:r>
      <w:r w:rsidR="00AB2551">
        <w:rPr>
          <w:rFonts w:asciiTheme="minorHAnsi" w:hAnsiTheme="minorHAnsi" w:cstheme="minorHAnsi"/>
          <w:i/>
          <w:color w:val="C00000"/>
        </w:rPr>
        <w:t>accurate</w:t>
      </w:r>
      <w:r w:rsidR="00E0762D">
        <w:rPr>
          <w:rFonts w:asciiTheme="minorHAnsi" w:hAnsiTheme="minorHAnsi" w:cstheme="minorHAnsi"/>
          <w:i/>
          <w:color w:val="C00000"/>
        </w:rPr>
        <w:t xml:space="preserve"> with the rote counting sequence</w:t>
      </w:r>
      <w:r w:rsidR="0090611D" w:rsidRPr="00ED5018">
        <w:rPr>
          <w:rFonts w:asciiTheme="minorHAnsi" w:hAnsiTheme="minorHAnsi" w:cstheme="minorHAnsi"/>
          <w:i/>
          <w:color w:val="C00000"/>
        </w:rPr>
        <w:t xml:space="preserve">.  </w:t>
      </w:r>
      <w:r w:rsidR="00E0762D">
        <w:rPr>
          <w:rFonts w:asciiTheme="minorHAnsi" w:hAnsiTheme="minorHAnsi" w:cstheme="minorHAnsi"/>
          <w:i/>
          <w:color w:val="C00000"/>
        </w:rPr>
        <w:t>I</w:t>
      </w:r>
      <w:r w:rsidR="0090611D" w:rsidRPr="00ED5018">
        <w:rPr>
          <w:rFonts w:asciiTheme="minorHAnsi" w:hAnsiTheme="minorHAnsi" w:cstheme="minorHAnsi"/>
          <w:i/>
          <w:color w:val="C00000"/>
        </w:rPr>
        <w:t xml:space="preserve">t is important to focus closely on </w:t>
      </w:r>
      <w:r w:rsidR="00E0762D">
        <w:rPr>
          <w:rFonts w:asciiTheme="minorHAnsi" w:hAnsiTheme="minorHAnsi" w:cstheme="minorHAnsi"/>
          <w:i/>
          <w:color w:val="C00000"/>
        </w:rPr>
        <w:t xml:space="preserve">how </w:t>
      </w:r>
      <w:r w:rsidR="0090611D" w:rsidRPr="00ED5018">
        <w:rPr>
          <w:rFonts w:asciiTheme="minorHAnsi" w:hAnsiTheme="minorHAnsi" w:cstheme="minorHAnsi"/>
          <w:i/>
          <w:color w:val="C00000"/>
        </w:rPr>
        <w:t xml:space="preserve">the student </w:t>
      </w:r>
      <w:r w:rsidR="00E0762D">
        <w:rPr>
          <w:rFonts w:asciiTheme="minorHAnsi" w:hAnsiTheme="minorHAnsi" w:cstheme="minorHAnsi"/>
          <w:i/>
          <w:color w:val="C00000"/>
        </w:rPr>
        <w:t>is coun</w:t>
      </w:r>
      <w:r w:rsidR="0090611D" w:rsidRPr="00ED5018">
        <w:rPr>
          <w:rFonts w:asciiTheme="minorHAnsi" w:hAnsiTheme="minorHAnsi" w:cstheme="minorHAnsi"/>
          <w:i/>
          <w:color w:val="C00000"/>
        </w:rPr>
        <w:t>ting the objects</w:t>
      </w:r>
      <w:r w:rsidR="00E0762D">
        <w:rPr>
          <w:rFonts w:asciiTheme="minorHAnsi" w:hAnsiTheme="minorHAnsi" w:cstheme="minorHAnsi"/>
          <w:i/>
          <w:color w:val="C00000"/>
        </w:rPr>
        <w:t xml:space="preserve"> to see what errors they may make</w:t>
      </w:r>
      <w:r w:rsidR="0090611D" w:rsidRPr="00ED5018">
        <w:rPr>
          <w:rFonts w:asciiTheme="minorHAnsi" w:hAnsiTheme="minorHAnsi" w:cstheme="minorHAnsi"/>
          <w:i/>
          <w:color w:val="C00000"/>
        </w:rPr>
        <w:t>.</w:t>
      </w:r>
    </w:p>
    <w:p w14:paraId="75CCF607" w14:textId="01E4CD46" w:rsidR="0090611D" w:rsidRPr="00ED5018" w:rsidRDefault="002C2517" w:rsidP="0090611D">
      <w:pPr>
        <w:pBdr>
          <w:top w:val="nil"/>
          <w:left w:val="nil"/>
          <w:bottom w:val="nil"/>
          <w:right w:val="nil"/>
          <w:between w:val="nil"/>
        </w:pBdr>
        <w:spacing w:line="276" w:lineRule="auto"/>
        <w:ind w:left="360"/>
        <w:rPr>
          <w:rFonts w:asciiTheme="minorHAnsi" w:hAnsiTheme="minorHAnsi" w:cstheme="minorHAnsi"/>
          <w:i/>
          <w:color w:val="C00000"/>
        </w:rPr>
      </w:pPr>
      <w:r w:rsidRPr="00ED5018">
        <w:rPr>
          <w:rFonts w:asciiTheme="minorHAnsi" w:hAnsiTheme="minorHAnsi" w:cstheme="minorHAnsi"/>
          <w:i/>
          <w:color w:val="C00000"/>
        </w:rPr>
        <w:t xml:space="preserve">Young children need lots of practice </w:t>
      </w:r>
      <w:r w:rsidR="009976C5" w:rsidRPr="00ED5018">
        <w:rPr>
          <w:rFonts w:asciiTheme="minorHAnsi" w:hAnsiTheme="minorHAnsi" w:cstheme="minorHAnsi"/>
          <w:i/>
          <w:color w:val="C00000"/>
        </w:rPr>
        <w:t xml:space="preserve">(with larger and larger quantities) </w:t>
      </w:r>
      <w:r w:rsidRPr="00ED5018">
        <w:rPr>
          <w:rFonts w:asciiTheme="minorHAnsi" w:hAnsiTheme="minorHAnsi" w:cstheme="minorHAnsi"/>
          <w:i/>
          <w:color w:val="C00000"/>
        </w:rPr>
        <w:t xml:space="preserve">until counting becomes easy for them and they </w:t>
      </w:r>
      <w:r w:rsidR="00E0762D">
        <w:rPr>
          <w:rFonts w:asciiTheme="minorHAnsi" w:hAnsiTheme="minorHAnsi" w:cstheme="minorHAnsi"/>
          <w:i/>
          <w:color w:val="C00000"/>
        </w:rPr>
        <w:t>are able to consistently</w:t>
      </w:r>
      <w:r w:rsidRPr="00ED5018">
        <w:rPr>
          <w:rFonts w:asciiTheme="minorHAnsi" w:hAnsiTheme="minorHAnsi" w:cstheme="minorHAnsi"/>
          <w:i/>
          <w:color w:val="C00000"/>
        </w:rPr>
        <w:t xml:space="preserve"> use counting as a strategy for determining quantity in various situations</w:t>
      </w:r>
      <w:r w:rsidR="0090611D" w:rsidRPr="00ED5018">
        <w:rPr>
          <w:rFonts w:asciiTheme="minorHAnsi" w:hAnsiTheme="minorHAnsi" w:cstheme="minorHAnsi"/>
          <w:i/>
          <w:color w:val="C00000"/>
        </w:rPr>
        <w:t>.</w:t>
      </w:r>
    </w:p>
    <w:p w14:paraId="7C116D5A" w14:textId="65603DB6" w:rsidR="00186E69" w:rsidRPr="00AB2551" w:rsidRDefault="00186E69" w:rsidP="00186E69">
      <w:pPr>
        <w:pStyle w:val="ListParagraph"/>
        <w:numPr>
          <w:ilvl w:val="0"/>
          <w:numId w:val="12"/>
        </w:numPr>
        <w:pBdr>
          <w:top w:val="nil"/>
          <w:left w:val="nil"/>
          <w:bottom w:val="nil"/>
          <w:right w:val="nil"/>
          <w:between w:val="nil"/>
        </w:pBdr>
        <w:spacing w:line="276" w:lineRule="auto"/>
        <w:rPr>
          <w:rFonts w:asciiTheme="minorHAnsi" w:hAnsiTheme="minorHAnsi" w:cstheme="minorHAnsi"/>
          <w:i/>
          <w:color w:val="C00000"/>
        </w:rPr>
      </w:pPr>
      <w:r w:rsidRPr="00ED5018">
        <w:rPr>
          <w:rFonts w:asciiTheme="minorHAnsi" w:hAnsiTheme="minorHAnsi" w:cstheme="minorHAnsi"/>
          <w:color w:val="000000"/>
          <w:sz w:val="28"/>
        </w:rPr>
        <w:t>Set out the numeral cards from Set 3 in front of student.  Ask student to identify the numeral that corresponds with the pile of counters from Task 5.</w:t>
      </w:r>
    </w:p>
    <w:p w14:paraId="1AAEFA5D" w14:textId="77777777" w:rsidR="00AB2551" w:rsidRPr="00AB2551" w:rsidRDefault="00AB2551" w:rsidP="00AB2551">
      <w:pPr>
        <w:pStyle w:val="ListParagraph"/>
        <w:numPr>
          <w:ilvl w:val="1"/>
          <w:numId w:val="22"/>
        </w:numPr>
        <w:pBdr>
          <w:top w:val="nil"/>
          <w:left w:val="nil"/>
          <w:bottom w:val="nil"/>
          <w:right w:val="nil"/>
          <w:between w:val="nil"/>
        </w:pBdr>
        <w:spacing w:line="276" w:lineRule="auto"/>
        <w:rPr>
          <w:rFonts w:asciiTheme="minorHAnsi" w:hAnsiTheme="minorHAnsi" w:cstheme="minorHAnsi"/>
          <w:color w:val="000000"/>
          <w:sz w:val="28"/>
        </w:rPr>
      </w:pPr>
      <w:r w:rsidRPr="00AB2551">
        <w:rPr>
          <w:rFonts w:asciiTheme="minorHAnsi" w:hAnsiTheme="minorHAnsi" w:cstheme="minorHAnsi"/>
          <w:color w:val="000000"/>
          <w:sz w:val="28"/>
        </w:rPr>
        <w:t>If student correctly counts the pile, end the Quick Check here.</w:t>
      </w:r>
    </w:p>
    <w:p w14:paraId="45C77051" w14:textId="77777777" w:rsidR="00AB2551" w:rsidRPr="00AB2551" w:rsidRDefault="00AB2551" w:rsidP="00AB2551">
      <w:pPr>
        <w:pStyle w:val="ListParagraph"/>
        <w:numPr>
          <w:ilvl w:val="1"/>
          <w:numId w:val="22"/>
        </w:numPr>
        <w:pBdr>
          <w:top w:val="nil"/>
          <w:left w:val="nil"/>
          <w:bottom w:val="nil"/>
          <w:right w:val="nil"/>
          <w:between w:val="nil"/>
        </w:pBdr>
        <w:spacing w:line="276" w:lineRule="auto"/>
        <w:rPr>
          <w:rFonts w:asciiTheme="minorHAnsi" w:hAnsiTheme="minorHAnsi" w:cstheme="minorHAnsi"/>
          <w:b/>
          <w:color w:val="000000"/>
          <w:sz w:val="28"/>
        </w:rPr>
      </w:pPr>
      <w:r w:rsidRPr="00AB2551">
        <w:rPr>
          <w:rFonts w:asciiTheme="minorHAnsi" w:hAnsiTheme="minorHAnsi" w:cstheme="minorHAnsi"/>
          <w:color w:val="000000"/>
          <w:sz w:val="28"/>
        </w:rPr>
        <w:t>If student incorrectly counts the pile, end the Quick Check here.</w:t>
      </w:r>
    </w:p>
    <w:p w14:paraId="17436A9B" w14:textId="53E6B3DB" w:rsidR="0090611D" w:rsidRPr="00ED5018" w:rsidRDefault="0090611D" w:rsidP="00186E69">
      <w:pPr>
        <w:pStyle w:val="ListParagraph"/>
        <w:pBdr>
          <w:top w:val="nil"/>
          <w:left w:val="nil"/>
          <w:bottom w:val="nil"/>
          <w:right w:val="nil"/>
          <w:between w:val="nil"/>
        </w:pBdr>
        <w:spacing w:line="276" w:lineRule="auto"/>
        <w:ind w:left="360"/>
        <w:rPr>
          <w:rFonts w:asciiTheme="minorHAnsi" w:hAnsiTheme="minorHAnsi" w:cstheme="minorHAnsi"/>
          <w:i/>
          <w:color w:val="C00000"/>
        </w:rPr>
      </w:pPr>
      <w:r w:rsidRPr="00ED5018">
        <w:rPr>
          <w:rFonts w:asciiTheme="minorHAnsi" w:hAnsiTheme="minorHAnsi" w:cstheme="minorHAnsi"/>
          <w:i/>
          <w:color w:val="C00000"/>
        </w:rPr>
        <w:t>Students may not be able to identify the numerals (12, 13, or 14) but may still be able to verbalize the correct number of counters</w:t>
      </w:r>
      <w:r w:rsidR="002C2517" w:rsidRPr="00ED5018">
        <w:rPr>
          <w:rFonts w:asciiTheme="minorHAnsi" w:hAnsiTheme="minorHAnsi" w:cstheme="minorHAnsi"/>
          <w:i/>
          <w:color w:val="C00000"/>
        </w:rPr>
        <w:t xml:space="preserve"> in the set</w:t>
      </w:r>
      <w:r w:rsidRPr="00ED5018">
        <w:rPr>
          <w:rFonts w:asciiTheme="minorHAnsi" w:hAnsiTheme="minorHAnsi" w:cstheme="minorHAnsi"/>
          <w:i/>
          <w:color w:val="C00000"/>
        </w:rPr>
        <w:t xml:space="preserve">.  </w:t>
      </w:r>
      <w:r w:rsidR="002C2517" w:rsidRPr="00ED5018">
        <w:rPr>
          <w:rFonts w:asciiTheme="minorHAnsi" w:hAnsiTheme="minorHAnsi" w:cstheme="minorHAnsi"/>
          <w:i/>
          <w:color w:val="C00000"/>
        </w:rPr>
        <w:t xml:space="preserve">Twelve and the teen numerals are particularly difficult for some children as they do not have the same pattern as the other two-digit numerals in our number system.  Students who struggle will need additional time making connections between the concrete and symbolic representation of quantities to 20.  They will need lots of additional opportunities to count using one-to-one correspondence, </w:t>
      </w:r>
      <w:r w:rsidR="00ED5018" w:rsidRPr="00ED5018">
        <w:rPr>
          <w:rFonts w:asciiTheme="minorHAnsi" w:hAnsiTheme="minorHAnsi" w:cstheme="minorHAnsi"/>
          <w:i/>
          <w:color w:val="C00000"/>
        </w:rPr>
        <w:t>including verbal rote counting of objects</w:t>
      </w:r>
      <w:r w:rsidR="002C2517" w:rsidRPr="00ED5018">
        <w:rPr>
          <w:rFonts w:asciiTheme="minorHAnsi" w:hAnsiTheme="minorHAnsi" w:cstheme="minorHAnsi"/>
          <w:i/>
          <w:color w:val="C00000"/>
        </w:rPr>
        <w:t>, and distinguishing between number symbols.</w:t>
      </w:r>
      <w:r w:rsidR="006B3273">
        <w:rPr>
          <w:rFonts w:asciiTheme="minorHAnsi" w:hAnsiTheme="minorHAnsi" w:cstheme="minorHAnsi"/>
          <w:i/>
          <w:color w:val="C00000"/>
        </w:rPr>
        <w:t xml:space="preserve">  Daily calendar time can </w:t>
      </w:r>
      <w:r w:rsidR="00ED5018" w:rsidRPr="00ED5018">
        <w:rPr>
          <w:rFonts w:asciiTheme="minorHAnsi" w:hAnsiTheme="minorHAnsi" w:cstheme="minorHAnsi"/>
          <w:i/>
          <w:color w:val="C00000"/>
        </w:rPr>
        <w:t xml:space="preserve">serve as a </w:t>
      </w:r>
      <w:r w:rsidR="006B3273">
        <w:rPr>
          <w:rFonts w:asciiTheme="minorHAnsi" w:hAnsiTheme="minorHAnsi" w:cstheme="minorHAnsi"/>
          <w:i/>
          <w:color w:val="C00000"/>
        </w:rPr>
        <w:t>helpful</w:t>
      </w:r>
      <w:r w:rsidR="00ED5018" w:rsidRPr="00ED5018">
        <w:rPr>
          <w:rFonts w:asciiTheme="minorHAnsi" w:hAnsiTheme="minorHAnsi" w:cstheme="minorHAnsi"/>
          <w:i/>
          <w:color w:val="C00000"/>
        </w:rPr>
        <w:t xml:space="preserve"> routine in </w:t>
      </w:r>
      <w:r w:rsidR="006B3273">
        <w:rPr>
          <w:rFonts w:asciiTheme="minorHAnsi" w:hAnsiTheme="minorHAnsi" w:cstheme="minorHAnsi"/>
          <w:i/>
          <w:color w:val="C00000"/>
        </w:rPr>
        <w:t xml:space="preserve">providing additional </w:t>
      </w:r>
      <w:r w:rsidR="00C57099">
        <w:rPr>
          <w:rFonts w:asciiTheme="minorHAnsi" w:hAnsiTheme="minorHAnsi" w:cstheme="minorHAnsi"/>
          <w:i/>
          <w:color w:val="C00000"/>
        </w:rPr>
        <w:t xml:space="preserve">practice with </w:t>
      </w:r>
      <w:r w:rsidR="006B3273">
        <w:rPr>
          <w:rFonts w:asciiTheme="minorHAnsi" w:hAnsiTheme="minorHAnsi" w:cstheme="minorHAnsi"/>
          <w:i/>
          <w:color w:val="C00000"/>
        </w:rPr>
        <w:t xml:space="preserve">counting and </w:t>
      </w:r>
      <w:r w:rsidR="00C57099">
        <w:rPr>
          <w:rFonts w:asciiTheme="minorHAnsi" w:hAnsiTheme="minorHAnsi" w:cstheme="minorHAnsi"/>
          <w:i/>
          <w:color w:val="C00000"/>
        </w:rPr>
        <w:t xml:space="preserve">the use of </w:t>
      </w:r>
      <w:r w:rsidR="006B3273">
        <w:rPr>
          <w:rFonts w:asciiTheme="minorHAnsi" w:hAnsiTheme="minorHAnsi" w:cstheme="minorHAnsi"/>
          <w:i/>
          <w:color w:val="C00000"/>
        </w:rPr>
        <w:t xml:space="preserve">symbolic representations for </w:t>
      </w:r>
      <w:r w:rsidR="00ED5018" w:rsidRPr="00ED5018">
        <w:rPr>
          <w:rFonts w:asciiTheme="minorHAnsi" w:hAnsiTheme="minorHAnsi" w:cstheme="minorHAnsi"/>
          <w:i/>
          <w:color w:val="C00000"/>
        </w:rPr>
        <w:t xml:space="preserve">numbers </w:t>
      </w:r>
      <w:r w:rsidR="00C57099">
        <w:rPr>
          <w:rFonts w:asciiTheme="minorHAnsi" w:hAnsiTheme="minorHAnsi" w:cstheme="minorHAnsi"/>
          <w:i/>
          <w:color w:val="C00000"/>
        </w:rPr>
        <w:t xml:space="preserve">up </w:t>
      </w:r>
      <w:r w:rsidR="00ED5018" w:rsidRPr="00ED5018">
        <w:rPr>
          <w:rFonts w:asciiTheme="minorHAnsi" w:hAnsiTheme="minorHAnsi" w:cstheme="minorHAnsi"/>
          <w:i/>
          <w:color w:val="C00000"/>
        </w:rPr>
        <w:t>to 30.</w:t>
      </w:r>
    </w:p>
    <w:sectPr w:rsidR="0090611D" w:rsidRPr="00ED5018" w:rsidSect="004F1BAF">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AEA9" w14:textId="77777777" w:rsidR="007621E5" w:rsidRDefault="007621E5" w:rsidP="007621E5">
      <w:pPr>
        <w:spacing w:after="0" w:line="240" w:lineRule="auto"/>
      </w:pPr>
      <w:r>
        <w:separator/>
      </w:r>
    </w:p>
  </w:endnote>
  <w:endnote w:type="continuationSeparator" w:id="0">
    <w:p w14:paraId="5C4E3820" w14:textId="77777777" w:rsidR="007621E5" w:rsidRDefault="007621E5" w:rsidP="0076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5FF2" w14:textId="3CE0A62E" w:rsidR="007621E5" w:rsidRDefault="007621E5" w:rsidP="007621E5">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ECE4" w14:textId="77777777" w:rsidR="004F1BAF" w:rsidRDefault="004F1BAF" w:rsidP="004F1BAF">
    <w:pPr>
      <w:pStyle w:val="Footer"/>
      <w:tabs>
        <w:tab w:val="clear" w:pos="9360"/>
        <w:tab w:val="right" w:pos="10620"/>
      </w:tabs>
      <w:spacing w:after="120"/>
    </w:pPr>
    <w:r>
      <w:t>Virginia Department of Education</w:t>
    </w:r>
    <w:r>
      <w:tab/>
    </w:r>
    <w:r>
      <w:tab/>
      <w:t>August 2020</w:t>
    </w:r>
  </w:p>
  <w:p w14:paraId="6C1FAA45" w14:textId="2261D489" w:rsidR="004F1BAF" w:rsidRDefault="004F1BAF" w:rsidP="004F1BAF">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3C8F" w14:textId="77777777" w:rsidR="007621E5" w:rsidRDefault="007621E5" w:rsidP="007621E5">
      <w:pPr>
        <w:spacing w:after="0" w:line="240" w:lineRule="auto"/>
      </w:pPr>
      <w:r>
        <w:separator/>
      </w:r>
    </w:p>
  </w:footnote>
  <w:footnote w:type="continuationSeparator" w:id="0">
    <w:p w14:paraId="0F74BD18" w14:textId="77777777" w:rsidR="007621E5" w:rsidRDefault="007621E5" w:rsidP="00762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E12"/>
    <w:multiLevelType w:val="multilevel"/>
    <w:tmpl w:val="73562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2D412A"/>
    <w:multiLevelType w:val="hybridMultilevel"/>
    <w:tmpl w:val="53904B76"/>
    <w:lvl w:ilvl="0" w:tplc="F0602E6C">
      <w:start w:val="11"/>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3E21"/>
    <w:multiLevelType w:val="multilevel"/>
    <w:tmpl w:val="8C2A8AE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917293"/>
    <w:multiLevelType w:val="multilevel"/>
    <w:tmpl w:val="2C8EA966"/>
    <w:lvl w:ilvl="0">
      <w:start w:val="1"/>
      <w:numFmt w:val="decimal"/>
      <w:lvlText w:val="%1)"/>
      <w:lvlJc w:val="left"/>
      <w:pPr>
        <w:ind w:left="360" w:hanging="360"/>
      </w:pPr>
      <w:rPr>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C01F10"/>
    <w:multiLevelType w:val="multilevel"/>
    <w:tmpl w:val="B2089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C3ED7"/>
    <w:multiLevelType w:val="multilevel"/>
    <w:tmpl w:val="EE746982"/>
    <w:lvl w:ilvl="0">
      <w:start w:val="1"/>
      <w:numFmt w:val="decimal"/>
      <w:lvlText w:val="%1)"/>
      <w:lvlJc w:val="left"/>
      <w:pPr>
        <w:ind w:left="360" w:hanging="360"/>
      </w:pPr>
      <w:rPr>
        <w:i w:val="0"/>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53181B"/>
    <w:multiLevelType w:val="multilevel"/>
    <w:tmpl w:val="0C28DE3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B77930"/>
    <w:multiLevelType w:val="multilevel"/>
    <w:tmpl w:val="0C28DE3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F32FD9"/>
    <w:multiLevelType w:val="hybridMultilevel"/>
    <w:tmpl w:val="AF80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D2AA0"/>
    <w:multiLevelType w:val="multilevel"/>
    <w:tmpl w:val="8C2A8AE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BA2C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96228F"/>
    <w:multiLevelType w:val="hybridMultilevel"/>
    <w:tmpl w:val="F1D4D8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A72D00"/>
    <w:multiLevelType w:val="hybridMultilevel"/>
    <w:tmpl w:val="2B68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F3795"/>
    <w:multiLevelType w:val="multilevel"/>
    <w:tmpl w:val="3BD017C8"/>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AD0FBB"/>
    <w:multiLevelType w:val="multilevel"/>
    <w:tmpl w:val="8C2A8AE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27368D"/>
    <w:multiLevelType w:val="hybridMultilevel"/>
    <w:tmpl w:val="71041B1A"/>
    <w:lvl w:ilvl="0" w:tplc="05B2F3B0">
      <w:start w:val="11"/>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37B1D"/>
    <w:multiLevelType w:val="hybridMultilevel"/>
    <w:tmpl w:val="BB1817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BD1E3B"/>
    <w:multiLevelType w:val="hybridMultilevel"/>
    <w:tmpl w:val="DE483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F7D6A"/>
    <w:multiLevelType w:val="multilevel"/>
    <w:tmpl w:val="3F028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A325697"/>
    <w:multiLevelType w:val="hybridMultilevel"/>
    <w:tmpl w:val="41A0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10552"/>
    <w:multiLevelType w:val="multilevel"/>
    <w:tmpl w:val="8C2A8AE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291C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0"/>
  </w:num>
  <w:num w:numId="3">
    <w:abstractNumId w:val="0"/>
  </w:num>
  <w:num w:numId="4">
    <w:abstractNumId w:val="18"/>
  </w:num>
  <w:num w:numId="5">
    <w:abstractNumId w:val="6"/>
  </w:num>
  <w:num w:numId="6">
    <w:abstractNumId w:val="20"/>
  </w:num>
  <w:num w:numId="7">
    <w:abstractNumId w:val="9"/>
  </w:num>
  <w:num w:numId="8">
    <w:abstractNumId w:val="2"/>
  </w:num>
  <w:num w:numId="9">
    <w:abstractNumId w:val="14"/>
  </w:num>
  <w:num w:numId="10">
    <w:abstractNumId w:val="11"/>
  </w:num>
  <w:num w:numId="11">
    <w:abstractNumId w:val="21"/>
  </w:num>
  <w:num w:numId="12">
    <w:abstractNumId w:val="3"/>
  </w:num>
  <w:num w:numId="13">
    <w:abstractNumId w:val="16"/>
  </w:num>
  <w:num w:numId="14">
    <w:abstractNumId w:val="15"/>
  </w:num>
  <w:num w:numId="15">
    <w:abstractNumId w:val="1"/>
  </w:num>
  <w:num w:numId="16">
    <w:abstractNumId w:val="4"/>
  </w:num>
  <w:num w:numId="17">
    <w:abstractNumId w:val="13"/>
  </w:num>
  <w:num w:numId="18">
    <w:abstractNumId w:val="8"/>
  </w:num>
  <w:num w:numId="19">
    <w:abstractNumId w:val="17"/>
  </w:num>
  <w:num w:numId="20">
    <w:abstractNumId w:val="12"/>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2C"/>
    <w:rsid w:val="00013188"/>
    <w:rsid w:val="00130C25"/>
    <w:rsid w:val="001439B4"/>
    <w:rsid w:val="00186E69"/>
    <w:rsid w:val="001A0DC9"/>
    <w:rsid w:val="002162E4"/>
    <w:rsid w:val="002C2517"/>
    <w:rsid w:val="00312A54"/>
    <w:rsid w:val="003A497D"/>
    <w:rsid w:val="003C6CBB"/>
    <w:rsid w:val="003E7C28"/>
    <w:rsid w:val="003F683F"/>
    <w:rsid w:val="00444D2C"/>
    <w:rsid w:val="004E785E"/>
    <w:rsid w:val="004F1BAF"/>
    <w:rsid w:val="006026B8"/>
    <w:rsid w:val="00624D6A"/>
    <w:rsid w:val="006B3273"/>
    <w:rsid w:val="006D3F1C"/>
    <w:rsid w:val="007621E5"/>
    <w:rsid w:val="008935A7"/>
    <w:rsid w:val="0090611D"/>
    <w:rsid w:val="009976C5"/>
    <w:rsid w:val="00A41DE0"/>
    <w:rsid w:val="00AB2551"/>
    <w:rsid w:val="00AC157F"/>
    <w:rsid w:val="00AF1E60"/>
    <w:rsid w:val="00B567F2"/>
    <w:rsid w:val="00B97EA6"/>
    <w:rsid w:val="00C57099"/>
    <w:rsid w:val="00CB619F"/>
    <w:rsid w:val="00E0762D"/>
    <w:rsid w:val="00E961B4"/>
    <w:rsid w:val="00EA5DC4"/>
    <w:rsid w:val="00ED5018"/>
    <w:rsid w:val="00F24DA5"/>
    <w:rsid w:val="00F2566F"/>
    <w:rsid w:val="00F43E17"/>
    <w:rsid w:val="00F61B63"/>
    <w:rsid w:val="00FE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5C8E"/>
  <w15:docId w15:val="{D6DB69C5-3275-4EA0-B9A6-E01A851D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EA5DC4"/>
    <w:rPr>
      <w:color w:val="605E5C"/>
      <w:shd w:val="clear" w:color="auto" w:fill="E1DFDD"/>
    </w:rPr>
  </w:style>
  <w:style w:type="paragraph" w:styleId="Header">
    <w:name w:val="header"/>
    <w:basedOn w:val="Normal"/>
    <w:link w:val="HeaderChar"/>
    <w:uiPriority w:val="99"/>
    <w:unhideWhenUsed/>
    <w:rsid w:val="00762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1E5"/>
  </w:style>
  <w:style w:type="paragraph" w:styleId="Footer">
    <w:name w:val="footer"/>
    <w:basedOn w:val="Normal"/>
    <w:link w:val="FooterChar"/>
    <w:uiPriority w:val="99"/>
    <w:unhideWhenUsed/>
    <w:rsid w:val="0076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1E5"/>
  </w:style>
  <w:style w:type="character" w:customStyle="1" w:styleId="hidden1">
    <w:name w:val="hidden1"/>
    <w:basedOn w:val="DefaultParagraphFont"/>
    <w:rsid w:val="00AC157F"/>
    <w:rPr>
      <w:vanish/>
      <w:webHidden w:val="0"/>
      <w:specVanish w:val="0"/>
    </w:rPr>
  </w:style>
  <w:style w:type="character" w:customStyle="1" w:styleId="filetype1">
    <w:name w:val="file_type1"/>
    <w:basedOn w:val="DefaultParagraphFont"/>
    <w:rsid w:val="00AC157F"/>
    <w:rPr>
      <w:sz w:val="20"/>
      <w:szCs w:val="20"/>
    </w:rPr>
  </w:style>
  <w:style w:type="character" w:styleId="UnresolvedMention">
    <w:name w:val="Unresolved Mention"/>
    <w:basedOn w:val="DefaultParagraphFont"/>
    <w:uiPriority w:val="99"/>
    <w:semiHidden/>
    <w:unhideWhenUsed/>
    <w:rsid w:val="0060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540799">
      <w:bodyDiv w:val="1"/>
      <w:marLeft w:val="0"/>
      <w:marRight w:val="0"/>
      <w:marTop w:val="0"/>
      <w:marBottom w:val="0"/>
      <w:divBdr>
        <w:top w:val="none" w:sz="0" w:space="0" w:color="auto"/>
        <w:left w:val="none" w:sz="0" w:space="0" w:color="auto"/>
        <w:bottom w:val="none" w:sz="0" w:space="0" w:color="auto"/>
        <w:right w:val="none" w:sz="0" w:space="0" w:color="auto"/>
      </w:divBdr>
      <w:divsChild>
        <w:div w:id="1174420453">
          <w:marLeft w:val="0"/>
          <w:marRight w:val="0"/>
          <w:marTop w:val="0"/>
          <w:marBottom w:val="0"/>
          <w:divBdr>
            <w:top w:val="none" w:sz="0" w:space="0" w:color="auto"/>
            <w:left w:val="none" w:sz="0" w:space="0" w:color="auto"/>
            <w:bottom w:val="none" w:sz="0" w:space="0" w:color="auto"/>
            <w:right w:val="none" w:sz="0" w:space="0" w:color="auto"/>
          </w:divBdr>
          <w:divsChild>
            <w:div w:id="707798517">
              <w:marLeft w:val="0"/>
              <w:marRight w:val="0"/>
              <w:marTop w:val="0"/>
              <w:marBottom w:val="0"/>
              <w:divBdr>
                <w:top w:val="none" w:sz="0" w:space="0" w:color="auto"/>
                <w:left w:val="none" w:sz="0" w:space="0" w:color="auto"/>
                <w:bottom w:val="none" w:sz="0" w:space="0" w:color="auto"/>
                <w:right w:val="none" w:sz="0" w:space="0" w:color="auto"/>
              </w:divBdr>
              <w:divsChild>
                <w:div w:id="836843305">
                  <w:marLeft w:val="0"/>
                  <w:marRight w:val="0"/>
                  <w:marTop w:val="0"/>
                  <w:marBottom w:val="0"/>
                  <w:divBdr>
                    <w:top w:val="none" w:sz="0" w:space="0" w:color="auto"/>
                    <w:left w:val="none" w:sz="0" w:space="0" w:color="auto"/>
                    <w:bottom w:val="none" w:sz="0" w:space="0" w:color="auto"/>
                    <w:right w:val="none" w:sz="0" w:space="0" w:color="auto"/>
                  </w:divBdr>
                  <w:divsChild>
                    <w:div w:id="1713000772">
                      <w:marLeft w:val="0"/>
                      <w:marRight w:val="0"/>
                      <w:marTop w:val="0"/>
                      <w:marBottom w:val="0"/>
                      <w:divBdr>
                        <w:top w:val="none" w:sz="0" w:space="0" w:color="auto"/>
                        <w:left w:val="none" w:sz="0" w:space="0" w:color="auto"/>
                        <w:bottom w:val="none" w:sz="0" w:space="0" w:color="auto"/>
                        <w:right w:val="none" w:sz="0" w:space="0" w:color="auto"/>
                      </w:divBdr>
                      <w:divsChild>
                        <w:div w:id="2002536295">
                          <w:marLeft w:val="2501"/>
                          <w:marRight w:val="0"/>
                          <w:marTop w:val="0"/>
                          <w:marBottom w:val="0"/>
                          <w:divBdr>
                            <w:top w:val="none" w:sz="0" w:space="0" w:color="auto"/>
                            <w:left w:val="none" w:sz="0" w:space="0" w:color="auto"/>
                            <w:bottom w:val="none" w:sz="0" w:space="0" w:color="auto"/>
                            <w:right w:val="none" w:sz="0" w:space="0" w:color="auto"/>
                          </w:divBdr>
                          <w:divsChild>
                            <w:div w:id="194441793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34/637982465160830000" TargetMode="External"/><Relationship Id="rId13" Type="http://schemas.openxmlformats.org/officeDocument/2006/relationships/hyperlink" Target="https://www.doe.virginia.gov/home/showpublisheddocument/16308/638036744574300000" TargetMode="External"/><Relationship Id="rId18" Type="http://schemas.openxmlformats.org/officeDocument/2006/relationships/hyperlink" Target="https://www.doe.virginia.gov/home/showpublisheddocument/18672/638041054386730000" TargetMode="External"/><Relationship Id="rId3" Type="http://schemas.openxmlformats.org/officeDocument/2006/relationships/styles" Target="styles.xml"/><Relationship Id="rId21" Type="http://schemas.openxmlformats.org/officeDocument/2006/relationships/hyperlink" Target="https://www.doe.virginia.gov/home/showpublisheddocument/421/63789060507257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6318/638036744599000000" TargetMode="External"/><Relationship Id="rId17" Type="http://schemas.openxmlformats.org/officeDocument/2006/relationships/hyperlink" Target="https://www.doe.virginia.gov/home/showpublisheddocument/18670/638041054378300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16314/638036744589770000" TargetMode="External"/><Relationship Id="rId20" Type="http://schemas.openxmlformats.org/officeDocument/2006/relationships/hyperlink" Target="https://www.youtube.com/watch?v=DveoKpPlCf8&amp;list=PLRTyI0-OTuVMJD5PhVewSJyuNzk0FtuLh&amp;index=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316/63803674459417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16312/638036744584170000" TargetMode="External"/><Relationship Id="rId23" Type="http://schemas.openxmlformats.org/officeDocument/2006/relationships/footer" Target="footer2.xml"/><Relationship Id="rId10" Type="http://schemas.openxmlformats.org/officeDocument/2006/relationships/hyperlink" Target="https://www.doe.virginia.gov/home/showpublisheddocument/16306/638036744570400000" TargetMode="External"/><Relationship Id="rId19" Type="http://schemas.openxmlformats.org/officeDocument/2006/relationships/hyperlink" Target="https://www.youtube.com/watch?v=zwHcDXCMeQ4&amp;list=PLRTyI0-OTuVMJD5PhVewSJyuNzk0FtuLh&amp;index=3" TargetMode="External"/><Relationship Id="rId4" Type="http://schemas.openxmlformats.org/officeDocument/2006/relationships/settings" Target="settings.xml"/><Relationship Id="rId9" Type="http://schemas.openxmlformats.org/officeDocument/2006/relationships/hyperlink" Target="https://www.doe.virginia.gov/home/showpublisheddocument/16304/638036744565870000" TargetMode="External"/><Relationship Id="rId14" Type="http://schemas.openxmlformats.org/officeDocument/2006/relationships/hyperlink" Target="https://www.doe.virginia.gov/home/showpublisheddocument/16310/63803674457917000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SbFvlAJGPfTmvVsfPgoe6ra9sw==">AMUW2mX0Vvc3tgztwpCdcy3w1SGqaFiTww3VHRY777DvqeAgwP0QCxu2s4fG5iNihXt2hltcodzoK+d56zTd3k8nLliriL/8kD/UPsIBcK/nErsoL4OT4pCSCcDB/PuM2P8MPXIgqA1hm+iv3204yIUATS+4BNBw5/l9s0qr4Lf6wXPmg7PJfMg=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SOL K.1a Quick Check</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K.1a Quick Check</dc:title>
  <dc:creator>Virginia Department of Education</dc:creator>
  <cp:lastModifiedBy>Vuiller, Matt (DOE)</cp:lastModifiedBy>
  <cp:revision>6</cp:revision>
  <dcterms:created xsi:type="dcterms:W3CDTF">2020-12-18T19:32:00Z</dcterms:created>
  <dcterms:modified xsi:type="dcterms:W3CDTF">2023-01-03T19:10:00Z</dcterms:modified>
</cp:coreProperties>
</file>