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r w:rsidRPr="009C06D1">
        <w:rPr>
          <w:rFonts w:ascii="Times New Roman" w:hAnsi="Times New Roman"/>
        </w:rPr>
        <w:t>by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2774CD"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r w:rsidRPr="009C06D1">
        <w:rPr>
          <w:rFonts w:ascii="Times New Roman" w:hAnsi="Times New Roman"/>
        </w:rPr>
        <w:t>Ed.D</w:t>
      </w:r>
      <w:proofErr w:type="spellEnd"/>
      <w:r w:rsidRPr="009C06D1">
        <w:rPr>
          <w:rFonts w:ascii="Times New Roman" w:hAnsi="Times New Roman"/>
        </w:rPr>
        <w:t>.,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Joshua Bearman,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0A197F22" w:rsidR="00F7494C" w:rsidRDefault="00F7494C">
      <w:pPr>
        <w:rPr>
          <w:rFonts w:ascii="Times New Roman" w:hAnsi="Times New Roman"/>
        </w:rPr>
      </w:pPr>
    </w:p>
    <w:p w14:paraId="5C463675" w14:textId="77777777" w:rsidR="00E656C7" w:rsidRDefault="00E656C7" w:rsidP="00E656C7">
      <w:pPr>
        <w:pStyle w:val="Heading2"/>
        <w:spacing w:after="240"/>
      </w:pPr>
      <w:r>
        <w:lastRenderedPageBreak/>
        <w:t>Grade Four</w:t>
      </w:r>
    </w:p>
    <w:p w14:paraId="0CA41B2C" w14:textId="77777777" w:rsidR="00E656C7" w:rsidRDefault="00E656C7" w:rsidP="00E656C7">
      <w:pPr>
        <w:rPr>
          <w:rFonts w:ascii="Times New Roman" w:hAnsi="Times New Roman"/>
          <w:b/>
          <w:i/>
          <w:sz w:val="28"/>
          <w:szCs w:val="28"/>
        </w:rPr>
      </w:pPr>
      <w:r>
        <w:rPr>
          <w:rFonts w:ascii="Times New Roman" w:hAnsi="Times New Roman"/>
          <w:b/>
          <w:i/>
          <w:color w:val="000000"/>
          <w:sz w:val="28"/>
          <w:szCs w:val="28"/>
        </w:rPr>
        <w:t>Our place in the</w:t>
      </w:r>
      <w:r>
        <w:rPr>
          <w:rFonts w:ascii="Times New Roman" w:hAnsi="Times New Roman"/>
          <w:b/>
          <w:i/>
          <w:sz w:val="28"/>
          <w:szCs w:val="28"/>
        </w:rPr>
        <w:t xml:space="preserve"> solar system </w:t>
      </w:r>
    </w:p>
    <w:p w14:paraId="0EB31358" w14:textId="77777777" w:rsidR="00E656C7" w:rsidRDefault="00E656C7" w:rsidP="00E656C7">
      <w:pPr>
        <w:spacing w:before="240" w:after="240"/>
        <w:rPr>
          <w:rFonts w:ascii="Times New Roman" w:hAnsi="Times New Roman"/>
          <w:color w:val="000000"/>
          <w:u w:val="single"/>
        </w:rPr>
      </w:pPr>
      <w:r>
        <w:rPr>
          <w:rFonts w:ascii="Times New Roman" w:hAnsi="Times New Roman"/>
          <w:color w:val="000000"/>
        </w:rPr>
        <w:t xml:space="preserve">Our </w:t>
      </w:r>
      <w:r>
        <w:rPr>
          <w:rFonts w:ascii="Times New Roman" w:hAnsi="Times New Roman"/>
        </w:rPr>
        <w:t>solar system</w:t>
      </w:r>
      <w:r>
        <w:rPr>
          <w:rFonts w:ascii="Times New Roman" w:hAnsi="Times New Roman"/>
          <w:color w:val="000000"/>
        </w:rPr>
        <w:t xml:space="preserve"> is a grand place, and in fourth grade science, students learn where we fit in this </w:t>
      </w:r>
      <w:r>
        <w:rPr>
          <w:rFonts w:ascii="Times New Roman" w:hAnsi="Times New Roman"/>
        </w:rPr>
        <w:t>solar system</w:t>
      </w:r>
      <w:r>
        <w:rPr>
          <w:rFonts w:ascii="Times New Roman" w:hAnsi="Times New Roman"/>
          <w:color w:val="000000"/>
        </w:rPr>
        <w:t>. Starting with the solar system, and then moving to the planet Earth, the Commonwealth of Virginia, and finally their specific ecosystems, students examine how features of plants and animals support life. They also explore how living things interact with both living and nonliving components in their ecosystems. Throughout the elementary years, students will develop scientific skills, supported by m</w:t>
      </w:r>
      <w:r>
        <w:rPr>
          <w:rFonts w:ascii="Times New Roman" w:hAnsi="Times New Roman"/>
          <w:color w:val="000000"/>
          <w:highlight w:val="white"/>
        </w:rPr>
        <w:t>athematics and computational thinking,</w:t>
      </w:r>
      <w:r>
        <w:rPr>
          <w:rFonts w:ascii="Times New Roman" w:hAnsi="Times New Roman"/>
          <w:color w:val="000000"/>
        </w:rPr>
        <w:t xml:space="preserve"> as they learn science content. In fourth grade, students will continue to develop skills in posing questions and predicting outcomes, planning and conducting simple investigations, collecting and analyzing data, constructing explanations, and communicating information about the natural world. Students continue to use the engineering design process to apply their scientific knowledge to solve </w:t>
      </w:r>
      <w:r>
        <w:rPr>
          <w:rFonts w:ascii="Times New Roman" w:hAnsi="Times New Roman"/>
        </w:rPr>
        <w:t>problems</w:t>
      </w:r>
      <w:r>
        <w:rPr>
          <w:rFonts w:ascii="Times New Roman" w:hAnsi="Times New Roman"/>
          <w:color w:val="000000"/>
        </w:rPr>
        <w:t>.</w:t>
      </w:r>
      <w:r>
        <w:rPr>
          <w:rFonts w:ascii="Times New Roman" w:hAnsi="Times New Roman"/>
          <w:color w:val="000000"/>
          <w:u w:val="single"/>
        </w:rPr>
        <w:t xml:space="preserve"> </w:t>
      </w:r>
    </w:p>
    <w:p w14:paraId="06F9DED4" w14:textId="77777777" w:rsidR="00E656C7" w:rsidRDefault="00E656C7" w:rsidP="00E656C7">
      <w:pPr>
        <w:pStyle w:val="Heading3"/>
        <w:rPr>
          <w:rFonts w:cs="Times New Roman"/>
        </w:rPr>
      </w:pPr>
      <w:r>
        <w:rPr>
          <w:rFonts w:cs="Times New Roman"/>
        </w:rPr>
        <w:t>Scientific and Engineering Practices</w:t>
      </w:r>
    </w:p>
    <w:p w14:paraId="3AE625E9" w14:textId="77777777" w:rsidR="00E656C7" w:rsidRDefault="00E656C7" w:rsidP="00E656C7">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2A492CA5" w14:textId="77777777" w:rsidR="00E656C7" w:rsidRDefault="00E656C7" w:rsidP="00E656C7">
      <w:pPr>
        <w:pStyle w:val="SOLstatement"/>
        <w:spacing w:after="0" w:line="240" w:lineRule="auto"/>
        <w:rPr>
          <w:b/>
          <w:sz w:val="24"/>
        </w:rPr>
      </w:pPr>
      <w:r>
        <w:rPr>
          <w:b/>
          <w:sz w:val="24"/>
        </w:rPr>
        <w:t>4.1</w:t>
      </w:r>
      <w:r>
        <w:rPr>
          <w:b/>
          <w:sz w:val="24"/>
        </w:rPr>
        <w:tab/>
        <w:t xml:space="preserve">The student will demonstrate an understanding of scientific and engineering practices by </w:t>
      </w:r>
    </w:p>
    <w:p w14:paraId="544276FA" w14:textId="77777777" w:rsidR="00E656C7" w:rsidRDefault="00E656C7" w:rsidP="00E656C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14DB4823" w14:textId="77777777" w:rsidR="00E656C7" w:rsidRDefault="00E656C7" w:rsidP="00E656C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identify scientific and non-scientific questions</w:t>
      </w:r>
    </w:p>
    <w:p w14:paraId="3B6B2F19" w14:textId="77777777" w:rsidR="00E656C7" w:rsidRDefault="00E656C7" w:rsidP="00E656C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develop hypotheses as cause-and-effect relations</w:t>
      </w:r>
    </w:p>
    <w:p w14:paraId="19FA9765" w14:textId="77777777" w:rsidR="00E656C7" w:rsidRDefault="00E656C7" w:rsidP="00E656C7">
      <w:pPr>
        <w:pStyle w:val="NormalWeb"/>
        <w:numPr>
          <w:ilvl w:val="0"/>
          <w:numId w:val="4"/>
        </w:numPr>
        <w:snapToGrid w:val="0"/>
        <w:spacing w:before="0" w:beforeAutospacing="0" w:after="0" w:afterAutospacing="0" w:line="240" w:lineRule="auto"/>
        <w:ind w:left="1440"/>
        <w:textAlignment w:val="baseline"/>
        <w:rPr>
          <w:b/>
          <w:color w:val="000000"/>
        </w:rPr>
      </w:pPr>
      <w:r>
        <w:rPr>
          <w:b/>
        </w:rPr>
        <w:t>define a simple design problem that can be solved through the development of an object, tool, process, or system</w:t>
      </w:r>
    </w:p>
    <w:p w14:paraId="3D8EB1D8" w14:textId="77777777" w:rsidR="00E656C7" w:rsidRDefault="00E656C7" w:rsidP="00E656C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26496F22" w14:textId="77777777" w:rsidR="00E656C7" w:rsidRDefault="00E656C7" w:rsidP="00E656C7">
      <w:pPr>
        <w:pStyle w:val="ListParagraph"/>
        <w:numPr>
          <w:ilvl w:val="0"/>
          <w:numId w:val="5"/>
        </w:numPr>
        <w:snapToGrid w:val="0"/>
        <w:spacing w:after="0" w:line="240" w:lineRule="auto"/>
        <w:ind w:left="1080" w:firstLine="0"/>
        <w:rPr>
          <w:rFonts w:ascii="Times New Roman" w:hAnsi="Times New Roman" w:cs="Times New Roman"/>
          <w:b/>
          <w:sz w:val="24"/>
          <w:szCs w:val="24"/>
        </w:rPr>
      </w:pPr>
      <w:r>
        <w:rPr>
          <w:rFonts w:ascii="Times New Roman" w:hAnsi="Times New Roman" w:cs="Times New Roman"/>
          <w:b/>
          <w:sz w:val="24"/>
          <w:szCs w:val="24"/>
        </w:rPr>
        <w:t>identify variables when planning an investigation</w:t>
      </w:r>
    </w:p>
    <w:p w14:paraId="6A391FA6" w14:textId="77777777" w:rsidR="00E656C7" w:rsidRDefault="00E656C7" w:rsidP="00E656C7">
      <w:pPr>
        <w:pStyle w:val="ListParagraph"/>
        <w:numPr>
          <w:ilvl w:val="0"/>
          <w:numId w:val="5"/>
        </w:numPr>
        <w:snapToGrid w:val="0"/>
        <w:spacing w:after="0" w:line="240" w:lineRule="auto"/>
        <w:ind w:left="1080" w:firstLine="0"/>
        <w:rPr>
          <w:rFonts w:ascii="Times New Roman" w:hAnsi="Times New Roman" w:cs="Times New Roman"/>
          <w:b/>
          <w:sz w:val="24"/>
          <w:szCs w:val="24"/>
        </w:rPr>
      </w:pPr>
      <w:r>
        <w:rPr>
          <w:rFonts w:ascii="Times New Roman" w:hAnsi="Times New Roman" w:cs="Times New Roman"/>
          <w:b/>
          <w:sz w:val="24"/>
          <w:szCs w:val="24"/>
        </w:rPr>
        <w:t>collaboratively plan and conduct investigations</w:t>
      </w:r>
    </w:p>
    <w:p w14:paraId="2C801B44" w14:textId="77777777" w:rsidR="00E656C7" w:rsidRDefault="00E656C7" w:rsidP="00E656C7">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tools and/or materials to design and/or build a device that solves a specific problem</w:t>
      </w:r>
    </w:p>
    <w:p w14:paraId="49A2D220" w14:textId="77777777" w:rsidR="00E656C7" w:rsidRDefault="00E656C7" w:rsidP="00E656C7">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take metric measurements using appropriate tools</w:t>
      </w:r>
    </w:p>
    <w:p w14:paraId="0663E7FA" w14:textId="77777777" w:rsidR="00E656C7" w:rsidRDefault="00E656C7" w:rsidP="00E656C7">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measure elapsed time</w:t>
      </w:r>
    </w:p>
    <w:p w14:paraId="41C706D6" w14:textId="77777777" w:rsidR="00E656C7" w:rsidRDefault="00E656C7" w:rsidP="00E656C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0B5E0F3F" w14:textId="77777777" w:rsidR="00E656C7" w:rsidRDefault="00E656C7" w:rsidP="00E656C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organize and represent data in bar graphs and line graphs</w:t>
      </w:r>
    </w:p>
    <w:p w14:paraId="327B8CA6" w14:textId="77777777" w:rsidR="00E656C7" w:rsidRDefault="00E656C7" w:rsidP="00E656C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interpret and analyze data represented in bar graphs and line graphs</w:t>
      </w:r>
    </w:p>
    <w:p w14:paraId="48CF8EF3" w14:textId="77777777" w:rsidR="00E656C7" w:rsidRDefault="00E656C7" w:rsidP="00E656C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compare two different representations of the same data (e.g., a set of data displayed on a chart and a graph)</w:t>
      </w:r>
    </w:p>
    <w:p w14:paraId="5DABE787" w14:textId="77777777" w:rsidR="00E656C7" w:rsidRDefault="00E656C7" w:rsidP="00E656C7">
      <w:pPr>
        <w:pStyle w:val="NormalWeb"/>
        <w:numPr>
          <w:ilvl w:val="0"/>
          <w:numId w:val="6"/>
        </w:numPr>
        <w:snapToGrid w:val="0"/>
        <w:spacing w:before="0" w:beforeAutospacing="0" w:after="0" w:afterAutospacing="0" w:line="240" w:lineRule="auto"/>
        <w:ind w:left="1440"/>
        <w:textAlignment w:val="baseline"/>
        <w:rPr>
          <w:b/>
        </w:rPr>
      </w:pPr>
      <w:r>
        <w:rPr>
          <w:b/>
        </w:rPr>
        <w:t>analyze data from tests of an object or tool to determine whether it works as intended</w:t>
      </w:r>
    </w:p>
    <w:p w14:paraId="26DE0B6C" w14:textId="77777777" w:rsidR="00E656C7" w:rsidRDefault="00E656C7" w:rsidP="00E656C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2F68FEDC" w14:textId="77777777" w:rsidR="00E656C7" w:rsidRDefault="00E656C7" w:rsidP="00E656C7">
      <w:pPr>
        <w:pStyle w:val="ListParagraph"/>
        <w:numPr>
          <w:ilvl w:val="0"/>
          <w:numId w:val="7"/>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use evidence (i.e., measurements, observations, patterns) to construct or support explanations and to make inferences</w:t>
      </w:r>
    </w:p>
    <w:p w14:paraId="6A06027B" w14:textId="77777777" w:rsidR="00E656C7" w:rsidRDefault="00E656C7" w:rsidP="00E656C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039A0A3F" w14:textId="77777777" w:rsidR="00E656C7" w:rsidRDefault="00E656C7" w:rsidP="00E656C7">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develop and/or use models to explain natural phenomena</w:t>
      </w:r>
    </w:p>
    <w:p w14:paraId="4787B308" w14:textId="77777777" w:rsidR="00E656C7" w:rsidRDefault="00E656C7" w:rsidP="00E656C7">
      <w:pPr>
        <w:pStyle w:val="ListParagraph"/>
        <w:numPr>
          <w:ilvl w:val="0"/>
          <w:numId w:val="8"/>
        </w:numPr>
        <w:snapToGri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identify limitations of models</w:t>
      </w:r>
    </w:p>
    <w:p w14:paraId="3BEC10D3" w14:textId="77777777" w:rsidR="00E656C7" w:rsidRDefault="00E656C7" w:rsidP="00E656C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6A4E3D1A" w14:textId="77777777" w:rsidR="00E656C7" w:rsidRDefault="00E656C7" w:rsidP="00E656C7">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read and comprehend reading-level-appropriate texts and/or other reliable media</w:t>
      </w:r>
    </w:p>
    <w:p w14:paraId="568AEF1A" w14:textId="77777777" w:rsidR="00E656C7" w:rsidRDefault="00E656C7" w:rsidP="00E656C7">
      <w:pPr>
        <w:pStyle w:val="ListParagraph"/>
        <w:numPr>
          <w:ilvl w:val="0"/>
          <w:numId w:val="9"/>
        </w:numPr>
        <w:snapToGrid w:val="0"/>
        <w:spacing w:after="240" w:line="240" w:lineRule="auto"/>
        <w:ind w:left="1440"/>
        <w:rPr>
          <w:rFonts w:ascii="Times New Roman" w:hAnsi="Times New Roman" w:cs="Times New Roman"/>
          <w:b/>
          <w:sz w:val="24"/>
          <w:szCs w:val="24"/>
        </w:rPr>
      </w:pPr>
      <w:r>
        <w:rPr>
          <w:rFonts w:ascii="Times New Roman" w:hAnsi="Times New Roman" w:cs="Times New Roman"/>
          <w:b/>
          <w:sz w:val="24"/>
          <w:szCs w:val="24"/>
        </w:rPr>
        <w:t>communicate scientific information, design ideas, and/or solutions with others</w:t>
      </w:r>
    </w:p>
    <w:p w14:paraId="2B039E6D" w14:textId="77777777" w:rsidR="00E656C7" w:rsidRDefault="00E656C7" w:rsidP="00E656C7">
      <w:pPr>
        <w:pStyle w:val="Heading3"/>
        <w:spacing w:after="240"/>
        <w:rPr>
          <w:rFonts w:cs="Times New Roman"/>
        </w:rPr>
      </w:pPr>
      <w:r>
        <w:t>Grade Four Science Content</w:t>
      </w:r>
    </w:p>
    <w:p w14:paraId="44E1773E" w14:textId="77777777" w:rsidR="00E656C7" w:rsidRDefault="00E656C7" w:rsidP="00E656C7">
      <w:pPr>
        <w:pStyle w:val="Heading4"/>
        <w:spacing w:after="240"/>
      </w:pPr>
      <w:r>
        <w:t>Living Systems and Processes</w:t>
      </w:r>
    </w:p>
    <w:p w14:paraId="18A84F7B" w14:textId="77777777" w:rsidR="00E656C7" w:rsidRDefault="00E656C7" w:rsidP="00E656C7">
      <w:pPr>
        <w:pStyle w:val="SOLstatement"/>
        <w:spacing w:after="0" w:line="240" w:lineRule="auto"/>
        <w:rPr>
          <w:b/>
          <w:sz w:val="24"/>
        </w:rPr>
      </w:pPr>
      <w:r>
        <w:rPr>
          <w:b/>
          <w:sz w:val="24"/>
        </w:rPr>
        <w:t>4.2</w:t>
      </w:r>
      <w:r>
        <w:rPr>
          <w:b/>
          <w:sz w:val="24"/>
        </w:rPr>
        <w:tab/>
        <w:t>The student will investigate and understand that plants and animals have structures that distinguish them from one another and play vital roles in their ability to survive. Key ideas include</w:t>
      </w:r>
    </w:p>
    <w:p w14:paraId="0BFDDFE1" w14:textId="77777777" w:rsidR="00E656C7" w:rsidRDefault="00E656C7" w:rsidP="00E656C7">
      <w:pPr>
        <w:pStyle w:val="SOLstatement"/>
        <w:numPr>
          <w:ilvl w:val="0"/>
          <w:numId w:val="10"/>
        </w:numPr>
        <w:snapToGrid w:val="0"/>
        <w:spacing w:after="0" w:line="240" w:lineRule="auto"/>
        <w:ind w:left="1080"/>
        <w:rPr>
          <w:b/>
          <w:sz w:val="24"/>
        </w:rPr>
      </w:pPr>
      <w:r>
        <w:rPr>
          <w:b/>
          <w:sz w:val="24"/>
        </w:rPr>
        <w:t>the survival of plants and animals depends on photosynthesis;</w:t>
      </w:r>
    </w:p>
    <w:p w14:paraId="25826513" w14:textId="77777777" w:rsidR="00E656C7" w:rsidRDefault="00E656C7" w:rsidP="00E656C7">
      <w:pPr>
        <w:pStyle w:val="SOLstatement"/>
        <w:numPr>
          <w:ilvl w:val="0"/>
          <w:numId w:val="10"/>
        </w:numPr>
        <w:snapToGrid w:val="0"/>
        <w:spacing w:after="0" w:line="240" w:lineRule="auto"/>
        <w:ind w:left="1080"/>
        <w:rPr>
          <w:b/>
          <w:sz w:val="24"/>
          <w:u w:val="single"/>
        </w:rPr>
      </w:pPr>
      <w:r>
        <w:rPr>
          <w:b/>
          <w:sz w:val="24"/>
        </w:rPr>
        <w:t>plants and animals have different structures and processes for obtaining energy; and</w:t>
      </w:r>
    </w:p>
    <w:p w14:paraId="166C556F" w14:textId="77777777" w:rsidR="00E656C7" w:rsidRDefault="00E656C7" w:rsidP="00E656C7">
      <w:pPr>
        <w:pStyle w:val="SOLstatement"/>
        <w:numPr>
          <w:ilvl w:val="0"/>
          <w:numId w:val="10"/>
        </w:numPr>
        <w:snapToGrid w:val="0"/>
        <w:spacing w:after="0" w:line="240" w:lineRule="auto"/>
        <w:ind w:left="1080"/>
        <w:rPr>
          <w:b/>
          <w:sz w:val="24"/>
        </w:rPr>
      </w:pPr>
      <w:r>
        <w:rPr>
          <w:b/>
          <w:sz w:val="24"/>
        </w:rPr>
        <w:t>plants and animals have different structures and processes for creating offspring.</w:t>
      </w:r>
    </w:p>
    <w:p w14:paraId="55163A65" w14:textId="77777777" w:rsidR="00E656C7" w:rsidRDefault="00E656C7" w:rsidP="00E656C7">
      <w:pPr>
        <w:spacing w:before="240" w:after="0" w:line="240" w:lineRule="auto"/>
        <w:rPr>
          <w:rFonts w:ascii="Times New Roman" w:hAnsi="Times New Roman"/>
          <w:b/>
        </w:rPr>
      </w:pPr>
      <w:r>
        <w:rPr>
          <w:rFonts w:ascii="Times New Roman" w:hAnsi="Times New Roman"/>
          <w:b/>
        </w:rPr>
        <w:t xml:space="preserve">Central Idea:  </w:t>
      </w:r>
      <w:r>
        <w:rPr>
          <w:rFonts w:ascii="Times New Roman" w:hAnsi="Times New Roman"/>
        </w:rPr>
        <w:t>Plants and animals have different processes and structures that allow them to carry out life processes such as obtaining energy and reproducing.</w:t>
      </w:r>
    </w:p>
    <w:p w14:paraId="50CB21F0" w14:textId="77777777" w:rsidR="00E656C7" w:rsidRDefault="00E656C7" w:rsidP="00E656C7">
      <w:pPr>
        <w:spacing w:before="240"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In third grade, students are introduced to the concept that organisms have both physical features and behaviors that help them to survive in their environment (3.4). The process of photosynthesis is expanded in Life Science to include the energy transfer between sunlight and chlorophyll and the transformation of water and carbon dioxide into sugar and oxygen (LS.4). In </w:t>
      </w:r>
      <w:r>
        <w:rPr>
          <w:rFonts w:ascii="Times New Roman" w:hAnsi="Times New Roman"/>
        </w:rPr>
        <w:lastRenderedPageBreak/>
        <w:t>addition, students build on their understanding of how adaptations to the specific biotic and abiotic conditions within their environment make them better able them to survive (LS.11).</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297"/>
        <w:gridCol w:w="6298"/>
      </w:tblGrid>
      <w:tr w:rsidR="00E656C7" w14:paraId="3DCBE8C6" w14:textId="77777777" w:rsidTr="00E656C7">
        <w:trPr>
          <w:tblHeader/>
        </w:trPr>
        <w:tc>
          <w:tcPr>
            <w:tcW w:w="629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BE1C796" w14:textId="77777777" w:rsidR="00E656C7" w:rsidRDefault="00E656C7">
            <w:pPr>
              <w:rPr>
                <w:rFonts w:ascii="Times New Roman" w:hAnsi="Times New Roman"/>
                <w:b/>
              </w:rPr>
            </w:pPr>
            <w:r>
              <w:rPr>
                <w:rFonts w:ascii="Times New Roman" w:hAnsi="Times New Roman"/>
                <w:b/>
              </w:rPr>
              <w:t>Enduring Understandings</w:t>
            </w:r>
          </w:p>
        </w:tc>
        <w:tc>
          <w:tcPr>
            <w:tcW w:w="629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FB27F56" w14:textId="77777777" w:rsidR="00E656C7" w:rsidRDefault="00E656C7">
            <w:pPr>
              <w:rPr>
                <w:rFonts w:ascii="Times New Roman" w:hAnsi="Times New Roman"/>
                <w:b/>
              </w:rPr>
            </w:pPr>
            <w:r>
              <w:rPr>
                <w:rFonts w:ascii="Times New Roman" w:hAnsi="Times New Roman"/>
                <w:b/>
              </w:rPr>
              <w:t>Essential Knowledge and Processes</w:t>
            </w:r>
          </w:p>
        </w:tc>
      </w:tr>
      <w:tr w:rsidR="00E656C7" w14:paraId="73B176B5" w14:textId="77777777" w:rsidTr="00E656C7">
        <w:tc>
          <w:tcPr>
            <w:tcW w:w="629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2ADC84C" w14:textId="77777777" w:rsidR="00E656C7" w:rsidRDefault="00E656C7">
            <w:pPr>
              <w:spacing w:before="120"/>
              <w:rPr>
                <w:rFonts w:ascii="Times New Roman" w:hAnsi="Times New Roman"/>
              </w:rPr>
            </w:pPr>
            <w:r>
              <w:rPr>
                <w:rFonts w:ascii="Times New Roman" w:hAnsi="Times New Roman"/>
              </w:rPr>
              <w:t>Organisms are composed of parts that function as a system to carry out life processes such as obtaining energy and reproducing.</w:t>
            </w:r>
          </w:p>
          <w:p w14:paraId="6FE9F9AD" w14:textId="77777777" w:rsidR="00E656C7" w:rsidRDefault="00E656C7" w:rsidP="00E656C7">
            <w:pPr>
              <w:pStyle w:val="ListParagraph"/>
              <w:numPr>
                <w:ilvl w:val="0"/>
                <w:numId w:val="11"/>
              </w:numPr>
              <w:snapToGrid w:val="0"/>
              <w:spacing w:before="120"/>
              <w:ind w:left="330" w:right="162"/>
              <w:rPr>
                <w:rFonts w:ascii="Times New Roman" w:hAnsi="Times New Roman" w:cs="Times New Roman"/>
                <w:sz w:val="24"/>
                <w:szCs w:val="24"/>
              </w:rPr>
            </w:pPr>
            <w:r>
              <w:rPr>
                <w:rFonts w:ascii="Times New Roman" w:hAnsi="Times New Roman" w:cs="Times New Roman"/>
                <w:sz w:val="24"/>
                <w:szCs w:val="24"/>
              </w:rPr>
              <w:t>Green plants produce their own food through the process of photosynthesis. They use the green pigment, chlorophyll, along with carbon dioxide, water, and sunlight to produce food (sugar). The leaf is the primary food-producing part of these plants. Oxygen is released during photosynthesis (4.2 a, b).</w:t>
            </w:r>
          </w:p>
          <w:p w14:paraId="7E1C5B87" w14:textId="77777777" w:rsidR="00E656C7" w:rsidRDefault="00E656C7" w:rsidP="00E656C7">
            <w:pPr>
              <w:numPr>
                <w:ilvl w:val="0"/>
                <w:numId w:val="11"/>
              </w:numPr>
              <w:spacing w:before="120"/>
              <w:ind w:left="330" w:right="162"/>
              <w:rPr>
                <w:rFonts w:ascii="Times New Roman" w:eastAsia="Noto Sans Symbols" w:hAnsi="Times New Roman"/>
              </w:rPr>
            </w:pPr>
            <w:r>
              <w:rPr>
                <w:rFonts w:ascii="Times New Roman" w:hAnsi="Times New Roman"/>
              </w:rPr>
              <w:t>Photosynthesis enables plants to trap energy from the sun and convert it into sugar that can be used by organisms (</w:t>
            </w:r>
            <w:r>
              <w:rPr>
                <w:rFonts w:ascii="Times New Roman" w:hAnsi="Times New Roman" w:cs="Times New Roman"/>
              </w:rPr>
              <w:t xml:space="preserve">4.2 </w:t>
            </w:r>
            <w:r>
              <w:rPr>
                <w:rFonts w:ascii="Times New Roman" w:hAnsi="Times New Roman"/>
              </w:rPr>
              <w:t>a).</w:t>
            </w:r>
          </w:p>
          <w:p w14:paraId="20F049A6" w14:textId="77777777" w:rsidR="00E656C7" w:rsidRDefault="00E656C7" w:rsidP="00E656C7">
            <w:pPr>
              <w:numPr>
                <w:ilvl w:val="0"/>
                <w:numId w:val="11"/>
              </w:numPr>
              <w:spacing w:before="120"/>
              <w:ind w:left="330" w:right="162"/>
              <w:rPr>
                <w:rFonts w:ascii="Times New Roman" w:hAnsi="Times New Roman"/>
              </w:rPr>
            </w:pPr>
            <w:r>
              <w:rPr>
                <w:rFonts w:ascii="Times New Roman" w:hAnsi="Times New Roman"/>
              </w:rPr>
              <w:t>Because animals are not capable of producing their own food, they must consume other organisms to meet their energy needs. Animals have different methods that help them get food (</w:t>
            </w:r>
            <w:r>
              <w:rPr>
                <w:rFonts w:ascii="Times New Roman" w:hAnsi="Times New Roman" w:cs="Times New Roman"/>
              </w:rPr>
              <w:t xml:space="preserve">4.2 </w:t>
            </w:r>
            <w:r>
              <w:rPr>
                <w:rFonts w:ascii="Times New Roman" w:hAnsi="Times New Roman"/>
              </w:rPr>
              <w:t>b).</w:t>
            </w:r>
          </w:p>
          <w:p w14:paraId="3D4625AB" w14:textId="77777777" w:rsidR="00E656C7" w:rsidRDefault="00E656C7" w:rsidP="00E656C7">
            <w:pPr>
              <w:numPr>
                <w:ilvl w:val="0"/>
                <w:numId w:val="11"/>
              </w:numPr>
              <w:spacing w:before="120"/>
              <w:ind w:left="330" w:right="162"/>
              <w:rPr>
                <w:rFonts w:ascii="Times New Roman" w:eastAsia="Noto Sans Symbols" w:hAnsi="Times New Roman"/>
              </w:rPr>
            </w:pPr>
            <w:r>
              <w:rPr>
                <w:rFonts w:ascii="Times New Roman" w:hAnsi="Times New Roman"/>
              </w:rPr>
              <w:t>For many green plants, there are anatomical structures that perform basic functions. Roots anchor the plants and take water and nutrients from the soil. Stems provide support and allow movement of water and nutrients. Leaves are the primary sites for photosynthesis. Flowers are the reproductive structures (</w:t>
            </w:r>
            <w:r>
              <w:rPr>
                <w:rFonts w:ascii="Times New Roman" w:hAnsi="Times New Roman" w:cs="Times New Roman"/>
              </w:rPr>
              <w:t xml:space="preserve">4.2 </w:t>
            </w:r>
            <w:r>
              <w:rPr>
                <w:rFonts w:ascii="Times New Roman" w:hAnsi="Times New Roman"/>
              </w:rPr>
              <w:t>b).</w:t>
            </w:r>
          </w:p>
          <w:p w14:paraId="471FEC15" w14:textId="77777777" w:rsidR="00E656C7" w:rsidRDefault="00E656C7" w:rsidP="00E656C7">
            <w:pPr>
              <w:numPr>
                <w:ilvl w:val="0"/>
                <w:numId w:val="11"/>
              </w:numPr>
              <w:spacing w:before="120"/>
              <w:ind w:left="330" w:right="162"/>
              <w:rPr>
                <w:rFonts w:ascii="Times New Roman" w:hAnsi="Times New Roman"/>
              </w:rPr>
            </w:pPr>
            <w:r>
              <w:rPr>
                <w:rFonts w:ascii="Times New Roman" w:hAnsi="Times New Roman"/>
              </w:rPr>
              <w:t>For a population to thrive, its members must be able to reproduce (</w:t>
            </w:r>
            <w:r>
              <w:rPr>
                <w:rFonts w:ascii="Times New Roman" w:hAnsi="Times New Roman" w:cs="Times New Roman"/>
              </w:rPr>
              <w:t xml:space="preserve">4.2 </w:t>
            </w:r>
            <w:r>
              <w:rPr>
                <w:rFonts w:ascii="Times New Roman" w:hAnsi="Times New Roman"/>
              </w:rPr>
              <w:t>c).</w:t>
            </w:r>
          </w:p>
          <w:p w14:paraId="2EB0CF1A" w14:textId="77777777" w:rsidR="00E656C7" w:rsidRDefault="00E656C7" w:rsidP="00E656C7">
            <w:pPr>
              <w:numPr>
                <w:ilvl w:val="0"/>
                <w:numId w:val="11"/>
              </w:numPr>
              <w:spacing w:before="120"/>
              <w:ind w:left="330" w:right="162"/>
              <w:rPr>
                <w:rFonts w:ascii="Times New Roman" w:eastAsia="Noto Sans Symbols" w:hAnsi="Times New Roman"/>
              </w:rPr>
            </w:pPr>
            <w:r>
              <w:rPr>
                <w:rFonts w:ascii="Times New Roman" w:hAnsi="Times New Roman"/>
              </w:rPr>
              <w:lastRenderedPageBreak/>
              <w:t>Most plants reproduce with seeds which are formed in the reproductive process of flowering plants. Pollination is the process by which pollen is transferred from the stamen (male reproductive structure) to the pistil (female reproductive structure). This transfer can occur as a result of wind, water, or animals. Scents and colors of flowers are attractive to certain pollinators (</w:t>
            </w:r>
            <w:r>
              <w:rPr>
                <w:rFonts w:ascii="Times New Roman" w:hAnsi="Times New Roman" w:cs="Times New Roman"/>
              </w:rPr>
              <w:t xml:space="preserve">4.2 </w:t>
            </w:r>
            <w:r>
              <w:rPr>
                <w:rFonts w:ascii="Times New Roman" w:hAnsi="Times New Roman"/>
              </w:rPr>
              <w:t xml:space="preserve">c). </w:t>
            </w:r>
            <w:r>
              <w:rPr>
                <w:rFonts w:ascii="Times New Roman" w:hAnsi="Times New Roman"/>
                <w:i/>
              </w:rPr>
              <w:t>Students are not responsible for naming the male or female reproductive structures of the flower</w:t>
            </w:r>
            <w:r>
              <w:rPr>
                <w:rFonts w:ascii="Times New Roman" w:eastAsia="Noto Sans Symbols" w:hAnsi="Times New Roman"/>
              </w:rPr>
              <w:t>.</w:t>
            </w:r>
          </w:p>
          <w:p w14:paraId="5005DA62" w14:textId="77777777" w:rsidR="00E656C7" w:rsidRDefault="00E656C7" w:rsidP="00E656C7">
            <w:pPr>
              <w:numPr>
                <w:ilvl w:val="0"/>
                <w:numId w:val="11"/>
              </w:numPr>
              <w:spacing w:before="120"/>
              <w:ind w:left="330" w:right="162"/>
              <w:rPr>
                <w:rFonts w:ascii="Times New Roman" w:eastAsia="Noto Sans Symbols" w:hAnsi="Times New Roman"/>
                <w:i/>
              </w:rPr>
            </w:pPr>
            <w:r>
              <w:rPr>
                <w:rFonts w:ascii="Times New Roman" w:eastAsia="Noto Sans Symbols" w:hAnsi="Times New Roman"/>
              </w:rPr>
              <w:t>Animals have both internal and external structures that serve various functions in growth, survival, behavior, and reproduction (</w:t>
            </w:r>
            <w:r>
              <w:rPr>
                <w:rFonts w:ascii="Times New Roman" w:hAnsi="Times New Roman" w:cs="Times New Roman"/>
              </w:rPr>
              <w:t xml:space="preserve">4.2 </w:t>
            </w:r>
            <w:r>
              <w:rPr>
                <w:rFonts w:ascii="Times New Roman" w:eastAsia="Noto Sans Symbols" w:hAnsi="Times New Roman"/>
              </w:rPr>
              <w:t xml:space="preserve">c). </w:t>
            </w:r>
            <w:r>
              <w:rPr>
                <w:rFonts w:ascii="Times New Roman" w:eastAsia="Noto Sans Symbols" w:hAnsi="Times New Roman"/>
                <w:i/>
              </w:rPr>
              <w:t>Students are not responsible for knowing specific reproductive structures or the process of animal reproduction.</w:t>
            </w:r>
          </w:p>
        </w:tc>
        <w:tc>
          <w:tcPr>
            <w:tcW w:w="629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B97B573" w14:textId="77777777" w:rsidR="00E656C7" w:rsidRDefault="00E656C7">
            <w:pPr>
              <w:spacing w:before="120"/>
              <w:ind w:left="86"/>
              <w:rPr>
                <w:rFonts w:ascii="Times New Roman" w:hAnsi="Times New Roman"/>
              </w:rPr>
            </w:pPr>
            <w:r>
              <w:rPr>
                <w:rFonts w:ascii="Times New Roman" w:eastAsia="Arial" w:hAnsi="Times New Roman"/>
              </w:rPr>
              <w:lastRenderedPageBreak/>
              <w:t>In order to meet this standard, it is expected that students will</w:t>
            </w:r>
          </w:p>
          <w:p w14:paraId="5618BA11" w14:textId="77777777" w:rsidR="00E656C7" w:rsidRDefault="00E656C7" w:rsidP="002774CD">
            <w:pPr>
              <w:numPr>
                <w:ilvl w:val="0"/>
                <w:numId w:val="12"/>
              </w:numPr>
              <w:spacing w:before="120"/>
              <w:ind w:left="346" w:right="162" w:hanging="346"/>
              <w:rPr>
                <w:rFonts w:ascii="Times New Roman" w:hAnsi="Times New Roman"/>
              </w:rPr>
            </w:pPr>
            <w:r>
              <w:rPr>
                <w:rFonts w:ascii="Times New Roman" w:hAnsi="Times New Roman"/>
              </w:rPr>
              <w:t>explain the critical role of photosynthesis in the survival of plants and animals within an ecosystem (</w:t>
            </w:r>
            <w:r>
              <w:rPr>
                <w:rFonts w:ascii="Times New Roman" w:hAnsi="Times New Roman" w:cs="Times New Roman"/>
              </w:rPr>
              <w:t xml:space="preserve">4.2 </w:t>
            </w:r>
            <w:r>
              <w:rPr>
                <w:rFonts w:ascii="Times New Roman" w:hAnsi="Times New Roman"/>
              </w:rPr>
              <w:t>a)</w:t>
            </w:r>
          </w:p>
          <w:p w14:paraId="0DA70E59" w14:textId="4B5CC07A" w:rsidR="00E656C7" w:rsidRDefault="00E656C7" w:rsidP="002774CD">
            <w:pPr>
              <w:pStyle w:val="ListParagraph"/>
              <w:numPr>
                <w:ilvl w:val="0"/>
                <w:numId w:val="13"/>
              </w:numPr>
              <w:snapToGrid w:val="0"/>
              <w:spacing w:before="120"/>
              <w:ind w:left="346" w:right="158"/>
              <w:contextualSpacing w:val="0"/>
              <w:rPr>
                <w:rFonts w:ascii="Times New Roman" w:hAnsi="Times New Roman"/>
                <w:sz w:val="24"/>
                <w:szCs w:val="24"/>
              </w:rPr>
            </w:pPr>
            <w:r>
              <w:rPr>
                <w:rFonts w:ascii="Times New Roman" w:hAnsi="Times New Roman"/>
                <w:sz w:val="24"/>
                <w:szCs w:val="24"/>
              </w:rPr>
              <w:t>create a model or diagram illustrating the parts of a plant in terms of obtaining energy; explain the role of roots, stems, and leaves (</w:t>
            </w:r>
            <w:r>
              <w:rPr>
                <w:rFonts w:ascii="Times New Roman" w:hAnsi="Times New Roman" w:cs="Times New Roman"/>
                <w:sz w:val="24"/>
                <w:szCs w:val="24"/>
              </w:rPr>
              <w:t xml:space="preserve">4.2 </w:t>
            </w:r>
            <w:r>
              <w:rPr>
                <w:rFonts w:ascii="Times New Roman" w:hAnsi="Times New Roman"/>
                <w:sz w:val="24"/>
                <w:szCs w:val="24"/>
              </w:rPr>
              <w:t>a, b)</w:t>
            </w:r>
          </w:p>
          <w:p w14:paraId="5CDE1C96" w14:textId="77777777" w:rsidR="00E656C7" w:rsidRDefault="00E656C7" w:rsidP="002774CD">
            <w:pPr>
              <w:pStyle w:val="ListParagraph"/>
              <w:numPr>
                <w:ilvl w:val="0"/>
                <w:numId w:val="13"/>
              </w:numPr>
              <w:snapToGrid w:val="0"/>
              <w:spacing w:before="120"/>
              <w:ind w:left="346" w:right="158"/>
              <w:contextualSpacing w:val="0"/>
              <w:rPr>
                <w:rFonts w:ascii="Times New Roman" w:hAnsi="Times New Roman"/>
                <w:sz w:val="24"/>
                <w:szCs w:val="24"/>
              </w:rPr>
            </w:pPr>
            <w:r>
              <w:rPr>
                <w:rFonts w:ascii="Times New Roman" w:hAnsi="Times New Roman"/>
              </w:rPr>
              <w:t>plan</w:t>
            </w:r>
            <w:r>
              <w:rPr>
                <w:rFonts w:ascii="Times New Roman" w:hAnsi="Times New Roman"/>
                <w:sz w:val="24"/>
                <w:szCs w:val="24"/>
              </w:rPr>
              <w:t xml:space="preserve"> and conduct an investigation to determine how the amount of sunlight a plant receives affects plant growth (</w:t>
            </w:r>
            <w:r>
              <w:rPr>
                <w:rFonts w:ascii="Times New Roman" w:hAnsi="Times New Roman" w:cs="Times New Roman"/>
                <w:sz w:val="24"/>
                <w:szCs w:val="24"/>
              </w:rPr>
              <w:t xml:space="preserve">4.2 </w:t>
            </w:r>
            <w:r>
              <w:rPr>
                <w:rFonts w:ascii="Times New Roman" w:hAnsi="Times New Roman"/>
                <w:sz w:val="24"/>
                <w:szCs w:val="24"/>
              </w:rPr>
              <w:t xml:space="preserve">b) </w:t>
            </w:r>
          </w:p>
          <w:p w14:paraId="4FFB7F6E" w14:textId="77777777" w:rsidR="00E656C7" w:rsidRDefault="00E656C7" w:rsidP="002774CD">
            <w:pPr>
              <w:numPr>
                <w:ilvl w:val="0"/>
                <w:numId w:val="12"/>
              </w:numPr>
              <w:spacing w:before="120"/>
              <w:ind w:left="346" w:right="158" w:hanging="346"/>
              <w:rPr>
                <w:rFonts w:ascii="Times New Roman" w:hAnsi="Times New Roman"/>
              </w:rPr>
            </w:pPr>
            <w:r>
              <w:rPr>
                <w:rFonts w:ascii="Times New Roman" w:hAnsi="Times New Roman"/>
              </w:rPr>
              <w:t>compare methods by which plants and animals obtain energy and describe how these processes are related (</w:t>
            </w:r>
            <w:r>
              <w:rPr>
                <w:rFonts w:ascii="Times New Roman" w:hAnsi="Times New Roman" w:cs="Times New Roman"/>
              </w:rPr>
              <w:t xml:space="preserve">4.2 </w:t>
            </w:r>
            <w:r>
              <w:rPr>
                <w:rFonts w:ascii="Times New Roman" w:hAnsi="Times New Roman"/>
              </w:rPr>
              <w:t>b)</w:t>
            </w:r>
          </w:p>
          <w:p w14:paraId="7E549019" w14:textId="77777777" w:rsidR="00E656C7" w:rsidRDefault="00E656C7" w:rsidP="002774CD">
            <w:pPr>
              <w:numPr>
                <w:ilvl w:val="0"/>
                <w:numId w:val="12"/>
              </w:numPr>
              <w:spacing w:before="120"/>
              <w:ind w:left="346" w:right="158" w:hanging="346"/>
              <w:rPr>
                <w:rFonts w:ascii="Times New Roman" w:hAnsi="Times New Roman"/>
              </w:rPr>
            </w:pPr>
            <w:r>
              <w:rPr>
                <w:rFonts w:ascii="Times New Roman" w:hAnsi="Times New Roman"/>
              </w:rPr>
              <w:t>compare plant characteristics used for attracting pollinators (</w:t>
            </w:r>
            <w:r>
              <w:rPr>
                <w:rFonts w:ascii="Times New Roman" w:hAnsi="Times New Roman" w:cs="Times New Roman"/>
              </w:rPr>
              <w:t xml:space="preserve">4.2 </w:t>
            </w:r>
            <w:r>
              <w:rPr>
                <w:rFonts w:ascii="Times New Roman" w:hAnsi="Times New Roman"/>
              </w:rPr>
              <w:t>c)</w:t>
            </w:r>
          </w:p>
          <w:p w14:paraId="0D2919ED" w14:textId="77777777" w:rsidR="00E656C7" w:rsidRDefault="00E656C7" w:rsidP="002774CD">
            <w:pPr>
              <w:pStyle w:val="ListParagraph"/>
              <w:numPr>
                <w:ilvl w:val="0"/>
                <w:numId w:val="14"/>
              </w:numPr>
              <w:snapToGrid w:val="0"/>
              <w:spacing w:before="120"/>
              <w:ind w:left="346" w:right="162"/>
              <w:contextualSpacing w:val="0"/>
              <w:rPr>
                <w:rFonts w:ascii="Times New Roman" w:hAnsi="Times New Roman"/>
                <w:sz w:val="24"/>
                <w:szCs w:val="24"/>
              </w:rPr>
            </w:pPr>
            <w:r>
              <w:rPr>
                <w:rFonts w:ascii="Times New Roman" w:hAnsi="Times New Roman"/>
                <w:sz w:val="24"/>
                <w:szCs w:val="24"/>
              </w:rPr>
              <w:t>create and explain a model of a flower, illustrating the parts of the flower and its reproductive processes (</w:t>
            </w:r>
            <w:r>
              <w:rPr>
                <w:rFonts w:ascii="Times New Roman" w:hAnsi="Times New Roman" w:cs="Times New Roman"/>
                <w:sz w:val="24"/>
                <w:szCs w:val="24"/>
              </w:rPr>
              <w:t xml:space="preserve">4.2 </w:t>
            </w:r>
            <w:r>
              <w:rPr>
                <w:rFonts w:ascii="Times New Roman" w:hAnsi="Times New Roman"/>
                <w:sz w:val="24"/>
                <w:szCs w:val="24"/>
              </w:rPr>
              <w:t xml:space="preserve">c) </w:t>
            </w:r>
          </w:p>
          <w:p w14:paraId="7CD462E6" w14:textId="77777777" w:rsidR="00E656C7" w:rsidRDefault="00E656C7" w:rsidP="002774CD">
            <w:pPr>
              <w:pStyle w:val="ListParagraph"/>
              <w:numPr>
                <w:ilvl w:val="0"/>
                <w:numId w:val="12"/>
              </w:numPr>
              <w:snapToGrid w:val="0"/>
              <w:spacing w:before="120"/>
              <w:ind w:left="346" w:hanging="346"/>
              <w:contextualSpacing w:val="0"/>
              <w:rPr>
                <w:rFonts w:ascii="Times New Roman" w:hAnsi="Times New Roman" w:cs="Times New Roman"/>
                <w:sz w:val="24"/>
                <w:szCs w:val="24"/>
              </w:rPr>
            </w:pPr>
            <w:r>
              <w:rPr>
                <w:rFonts w:ascii="Times New Roman" w:hAnsi="Times New Roman" w:cs="Times New Roman"/>
                <w:sz w:val="24"/>
                <w:szCs w:val="24"/>
              </w:rPr>
              <w:t>understand that for animal populations to survive, the animals must be able to successfully reproduce (4.2 c).</w:t>
            </w:r>
          </w:p>
          <w:p w14:paraId="7AE30E88" w14:textId="77777777" w:rsidR="00E656C7" w:rsidRDefault="00E656C7">
            <w:pPr>
              <w:pStyle w:val="ListParagraph"/>
              <w:spacing w:before="240"/>
              <w:ind w:left="346"/>
              <w:rPr>
                <w:rFonts w:ascii="Times New Roman" w:hAnsi="Times New Roman" w:cs="Times New Roman"/>
                <w:sz w:val="24"/>
                <w:szCs w:val="24"/>
              </w:rPr>
            </w:pPr>
          </w:p>
        </w:tc>
      </w:tr>
    </w:tbl>
    <w:p w14:paraId="7A23EEF8" w14:textId="77777777" w:rsidR="00E656C7" w:rsidRDefault="00E656C7" w:rsidP="00E656C7">
      <w:pPr>
        <w:pStyle w:val="SOLstatement"/>
        <w:spacing w:before="240" w:after="0" w:line="240" w:lineRule="auto"/>
        <w:rPr>
          <w:b/>
          <w:sz w:val="24"/>
        </w:rPr>
      </w:pPr>
      <w:r>
        <w:rPr>
          <w:b/>
          <w:sz w:val="24"/>
        </w:rPr>
        <w:t>4.3</w:t>
      </w:r>
      <w:r>
        <w:rPr>
          <w:b/>
          <w:sz w:val="24"/>
        </w:rPr>
        <w:tab/>
        <w:t>The student will investigate and understand that organisms, including humans, interact with one another and with the nonliving components in the ecosystem. Key ideas include</w:t>
      </w:r>
    </w:p>
    <w:p w14:paraId="4F938B9D" w14:textId="77777777" w:rsidR="00E656C7" w:rsidRDefault="00E656C7" w:rsidP="00E656C7">
      <w:pPr>
        <w:pStyle w:val="SOLstatement"/>
        <w:numPr>
          <w:ilvl w:val="0"/>
          <w:numId w:val="15"/>
        </w:numPr>
        <w:snapToGrid w:val="0"/>
        <w:spacing w:after="0" w:line="240" w:lineRule="auto"/>
        <w:ind w:left="1080"/>
        <w:rPr>
          <w:b/>
          <w:dstrike/>
          <w:sz w:val="24"/>
        </w:rPr>
      </w:pPr>
      <w:r>
        <w:rPr>
          <w:b/>
          <w:sz w:val="24"/>
        </w:rPr>
        <w:t>interrelationships exist in populations, communities, and ecosystems;</w:t>
      </w:r>
    </w:p>
    <w:p w14:paraId="6A5FF90C" w14:textId="77777777" w:rsidR="00E656C7" w:rsidRDefault="00E656C7" w:rsidP="00E656C7">
      <w:pPr>
        <w:pStyle w:val="SOLstatement"/>
        <w:numPr>
          <w:ilvl w:val="0"/>
          <w:numId w:val="15"/>
        </w:numPr>
        <w:snapToGrid w:val="0"/>
        <w:spacing w:after="0" w:line="240" w:lineRule="auto"/>
        <w:ind w:left="1080"/>
        <w:rPr>
          <w:b/>
          <w:sz w:val="24"/>
        </w:rPr>
      </w:pPr>
      <w:r>
        <w:rPr>
          <w:b/>
          <w:sz w:val="24"/>
        </w:rPr>
        <w:t>food webs show the flow of energy within an ecosystem;</w:t>
      </w:r>
    </w:p>
    <w:p w14:paraId="7EE23A97" w14:textId="77777777" w:rsidR="00E656C7" w:rsidRDefault="00E656C7" w:rsidP="00E656C7">
      <w:pPr>
        <w:pStyle w:val="SOLstatement"/>
        <w:numPr>
          <w:ilvl w:val="0"/>
          <w:numId w:val="15"/>
        </w:numPr>
        <w:snapToGrid w:val="0"/>
        <w:spacing w:after="0" w:line="240" w:lineRule="auto"/>
        <w:ind w:left="1080"/>
        <w:rPr>
          <w:b/>
          <w:sz w:val="24"/>
        </w:rPr>
      </w:pPr>
      <w:r>
        <w:rPr>
          <w:b/>
          <w:sz w:val="24"/>
        </w:rPr>
        <w:t>changes in an organism’s niche and habitat may occur at various stages in its life cycle; and</w:t>
      </w:r>
    </w:p>
    <w:p w14:paraId="47EEAF03" w14:textId="77777777" w:rsidR="00E656C7" w:rsidRDefault="00E656C7" w:rsidP="00E656C7">
      <w:pPr>
        <w:pStyle w:val="SOLstatement"/>
        <w:numPr>
          <w:ilvl w:val="0"/>
          <w:numId w:val="15"/>
        </w:numPr>
        <w:snapToGrid w:val="0"/>
        <w:spacing w:after="0" w:line="240" w:lineRule="auto"/>
        <w:ind w:left="1080"/>
        <w:rPr>
          <w:b/>
          <w:sz w:val="24"/>
        </w:rPr>
      </w:pPr>
      <w:r>
        <w:rPr>
          <w:b/>
          <w:sz w:val="24"/>
        </w:rPr>
        <w:t xml:space="preserve">classification can be used to identify organisms. </w:t>
      </w:r>
    </w:p>
    <w:p w14:paraId="2ABCDF2E" w14:textId="77777777" w:rsidR="00E656C7" w:rsidRDefault="00E656C7" w:rsidP="00E656C7">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An ecosystem is made up of interacting components that allow for the transfer of matter and energy. Each organism has a specific niche that supports life processes.</w:t>
      </w:r>
    </w:p>
    <w:p w14:paraId="2ACAC06D" w14:textId="77777777" w:rsidR="00E656C7" w:rsidRDefault="00E656C7" w:rsidP="00E656C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learn about food chains and the roles that organisms occupy within their community in third grade, which is an introduction to the concept that organisms are part of a system and depend on each other and the nonliving parts of the system (3.5). The concept is expanded in Life Science to include the flow of matter and energy in food webs, the food pyramid, and the interactions that exist among organisms within a population (LS.5, LS.6).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E656C7" w14:paraId="05177851" w14:textId="77777777" w:rsidTr="00E656C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F44F1D6" w14:textId="77777777" w:rsidR="00E656C7" w:rsidRDefault="00E656C7">
            <w:pPr>
              <w:rPr>
                <w:rFonts w:ascii="Times New Roman" w:hAnsi="Times New Roman"/>
                <w:b/>
              </w:rPr>
            </w:pPr>
            <w:r>
              <w:rPr>
                <w:rFonts w:ascii="Times New Roman" w:hAnsi="Times New Roman"/>
                <w:b/>
              </w:rPr>
              <w:lastRenderedPageBreak/>
              <w:t xml:space="preserve">Enduring Understandings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2FE6938" w14:textId="77777777" w:rsidR="00E656C7" w:rsidRDefault="00E656C7">
            <w:pPr>
              <w:rPr>
                <w:rFonts w:ascii="Times New Roman" w:hAnsi="Times New Roman"/>
                <w:b/>
              </w:rPr>
            </w:pPr>
            <w:r>
              <w:rPr>
                <w:rFonts w:ascii="Times New Roman" w:hAnsi="Times New Roman"/>
                <w:b/>
              </w:rPr>
              <w:t>Essential Knowledge and Practices</w:t>
            </w:r>
          </w:p>
        </w:tc>
      </w:tr>
      <w:tr w:rsidR="00E656C7" w14:paraId="71926D23" w14:textId="77777777" w:rsidTr="00E656C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06F6F46" w14:textId="77777777" w:rsidR="00E656C7" w:rsidRDefault="00E656C7">
            <w:pPr>
              <w:spacing w:before="120"/>
              <w:rPr>
                <w:rFonts w:ascii="Times New Roman" w:hAnsi="Times New Roman" w:cs="Times New Roman"/>
              </w:rPr>
            </w:pPr>
            <w:r>
              <w:rPr>
                <w:rFonts w:ascii="Times New Roman" w:hAnsi="Times New Roman"/>
              </w:rPr>
              <w:t xml:space="preserve">Ecosystems and their characteristics are the result of complex interactions among Earth’s systems. </w:t>
            </w:r>
            <w:r>
              <w:rPr>
                <w:rFonts w:ascii="Times New Roman" w:hAnsi="Times New Roman" w:cs="Times New Roman"/>
              </w:rPr>
              <w:t>An ecosystem is an area where living and nonliving things interact. Nonliving factors of an ecosystem include things such as sunlight, water, nutrients, soil, and air (a).</w:t>
            </w:r>
          </w:p>
          <w:p w14:paraId="7E0CC4F1"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All the organisms of the same species that live in the same place at the same time are a population (4.3 a).</w:t>
            </w:r>
          </w:p>
          <w:p w14:paraId="4AEC3CC6"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The populations of species that live in the same place at the same time together make up a community (4.3 a).</w:t>
            </w:r>
          </w:p>
          <w:p w14:paraId="63E44F12" w14:textId="77777777" w:rsidR="00E656C7" w:rsidRDefault="00E656C7">
            <w:pPr>
              <w:spacing w:before="120"/>
              <w:ind w:right="160"/>
              <w:rPr>
                <w:rFonts w:ascii="Times New Roman" w:hAnsi="Times New Roman"/>
                <w:b/>
              </w:rPr>
            </w:pPr>
            <w:r>
              <w:rPr>
                <w:rFonts w:ascii="Times New Roman" w:hAnsi="Times New Roman"/>
              </w:rPr>
              <w:t>The life processes of plants and animals are interdependent and contribute to the flow of energy and cycles of matter within an ecosystem.</w:t>
            </w:r>
            <w:r>
              <w:rPr>
                <w:rFonts w:ascii="Times New Roman" w:hAnsi="Times New Roman"/>
                <w:b/>
              </w:rPr>
              <w:t xml:space="preserve"> </w:t>
            </w:r>
          </w:p>
          <w:p w14:paraId="48BA48E5"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The interactions and organization within an ecosystem is based on the utilization of the energy from the sun. The greatest amount of energy in an ecosystem is in the producers (4.3 a, b).</w:t>
            </w:r>
          </w:p>
          <w:p w14:paraId="2D8B4D7D"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The sun’s energy cycles through ecosystems from producers through consumers and back into the nutrient pool through decomposers (4.3 b).</w:t>
            </w:r>
          </w:p>
          <w:p w14:paraId="54287526"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Within a community, organisms are dependent on the survival of other organisms. Energy is passed from one organism to another as modeled in a food chain or food web (4.3 a, b).</w:t>
            </w:r>
          </w:p>
          <w:p w14:paraId="2F230A3F"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 xml:space="preserve">A food web illustrates the interconnected and overlapping food chains in an ecosystem. The arrow in a food chain always points to the organism doing the eating. These </w:t>
            </w:r>
            <w:r>
              <w:rPr>
                <w:rFonts w:ascii="Times New Roman" w:hAnsi="Times New Roman"/>
              </w:rPr>
              <w:lastRenderedPageBreak/>
              <w:t xml:space="preserve">arrows show the flow of energy within the food chain (4.3 b). </w:t>
            </w:r>
            <w:r>
              <w:rPr>
                <w:rFonts w:ascii="Times New Roman" w:hAnsi="Times New Roman"/>
                <w:i/>
              </w:rPr>
              <w:t xml:space="preserve">Students are not responsible for food pyramids. </w:t>
            </w:r>
          </w:p>
          <w:p w14:paraId="6E4CEBC0"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Members of a population interact with other populations in a community. They compete to obtain resources, mates, and territory, and they cooperate to meet basic needs (4.3 c).</w:t>
            </w:r>
          </w:p>
          <w:p w14:paraId="17FD0EED"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 xml:space="preserve">A habitat is the place where an animal or plant naturally lives. An organism’s habitat provides food, water, shelter, and space. The size of the habitat depends on the organism’s needs (4.3 c). </w:t>
            </w:r>
          </w:p>
          <w:p w14:paraId="62325C68"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A niche is the function or role that an organism performs in the food web of that community. A niche also includes everything else the organism does and needs in its environment, including what it eats and how it interacts with other organisms and the nonliving factors in its environment. Organisms that share the same need for resources must compete to meet their needs. No two types of organisms occupy the same niche in a community (4.3 c).</w:t>
            </w:r>
          </w:p>
          <w:p w14:paraId="410FF878"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 xml:space="preserve">During its life cycle, an organism’s role in the community (niche) may change. What an animal eats, what eats it, and other relationships may change. For example, tadpoles live in water, breathe through gills, and generally are herbivores. However, adult frogs live primarily on land, breathe with lungs, and are carnivores (4.3 c). </w:t>
            </w:r>
          </w:p>
          <w:p w14:paraId="1CBBE2A5" w14:textId="77777777" w:rsidR="00E656C7" w:rsidRDefault="00E656C7">
            <w:pPr>
              <w:spacing w:before="120"/>
              <w:rPr>
                <w:rFonts w:ascii="Times New Roman" w:hAnsi="Times New Roman"/>
              </w:rPr>
            </w:pPr>
            <w:r>
              <w:rPr>
                <w:rFonts w:ascii="Times New Roman" w:hAnsi="Times New Roman"/>
              </w:rPr>
              <w:t xml:space="preserve">Noticing patterns is a key step to formulating scientific questions. Classification relies on careful observation of patterns, similarities, and differences. Classification is useful in </w:t>
            </w:r>
            <w:r>
              <w:rPr>
                <w:rFonts w:ascii="Times New Roman" w:hAnsi="Times New Roman"/>
              </w:rPr>
              <w:lastRenderedPageBreak/>
              <w:t xml:space="preserve">explaining relationships by organizing objects or processes into groups. </w:t>
            </w:r>
          </w:p>
          <w:p w14:paraId="6EF29F9E"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Organisms can be organized into groups to help understand similarities and differences (4.3 d).</w:t>
            </w:r>
          </w:p>
          <w:p w14:paraId="6CE25BC5" w14:textId="77777777" w:rsidR="00E656C7" w:rsidRDefault="00E656C7" w:rsidP="00E656C7">
            <w:pPr>
              <w:numPr>
                <w:ilvl w:val="0"/>
                <w:numId w:val="16"/>
              </w:numPr>
              <w:spacing w:before="120"/>
              <w:ind w:left="330" w:right="162" w:hanging="330"/>
              <w:rPr>
                <w:rFonts w:ascii="Times New Roman" w:hAnsi="Times New Roman"/>
              </w:rPr>
            </w:pPr>
            <w:r>
              <w:rPr>
                <w:rFonts w:ascii="Times New Roman" w:hAnsi="Times New Roman"/>
              </w:rPr>
              <w:t>A dichotomous key is a tool used to classify organisms based on physical characteristics (4.3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2E779A5" w14:textId="77777777" w:rsidR="00E656C7" w:rsidRDefault="00E656C7">
            <w:pPr>
              <w:spacing w:before="120"/>
              <w:ind w:left="86"/>
              <w:rPr>
                <w:rFonts w:ascii="Times New Roman" w:hAnsi="Times New Roman"/>
              </w:rPr>
            </w:pPr>
            <w:r>
              <w:rPr>
                <w:rFonts w:ascii="Times New Roman" w:eastAsia="Arial" w:hAnsi="Times New Roman"/>
              </w:rPr>
              <w:lastRenderedPageBreak/>
              <w:t>In order to meet this standard, it is expected that students will</w:t>
            </w:r>
          </w:p>
          <w:p w14:paraId="45328A21" w14:textId="77777777" w:rsidR="00E656C7" w:rsidRDefault="00E656C7" w:rsidP="002774CD">
            <w:pPr>
              <w:pStyle w:val="ListParagraph"/>
              <w:numPr>
                <w:ilvl w:val="0"/>
                <w:numId w:val="14"/>
              </w:numPr>
              <w:snapToGrid w:val="0"/>
              <w:spacing w:before="120"/>
              <w:ind w:left="346"/>
              <w:contextualSpacing w:val="0"/>
              <w:rPr>
                <w:rFonts w:ascii="Times New Roman" w:hAnsi="Times New Roman"/>
                <w:sz w:val="24"/>
                <w:szCs w:val="24"/>
              </w:rPr>
            </w:pPr>
            <w:r>
              <w:rPr>
                <w:rFonts w:ascii="Times New Roman" w:hAnsi="Times New Roman"/>
                <w:sz w:val="24"/>
                <w:szCs w:val="24"/>
              </w:rPr>
              <w:t xml:space="preserve">analyze and model how populations, communities, and ecosystems interrelate (4.3 a) </w:t>
            </w:r>
          </w:p>
          <w:p w14:paraId="3EE9F000" w14:textId="77777777" w:rsidR="00E656C7" w:rsidRDefault="00E656C7" w:rsidP="002774CD">
            <w:pPr>
              <w:pStyle w:val="ListParagraph"/>
              <w:numPr>
                <w:ilvl w:val="0"/>
                <w:numId w:val="17"/>
              </w:numPr>
              <w:snapToGrid w:val="0"/>
              <w:spacing w:before="120"/>
              <w:ind w:left="346" w:right="162" w:hanging="270"/>
              <w:contextualSpacing w:val="0"/>
              <w:rPr>
                <w:rFonts w:ascii="Times New Roman" w:hAnsi="Times New Roman" w:cs="Times New Roman"/>
                <w:sz w:val="24"/>
                <w:szCs w:val="24"/>
              </w:rPr>
            </w:pPr>
            <w:r>
              <w:rPr>
                <w:rFonts w:ascii="Times New Roman" w:hAnsi="Times New Roman" w:cs="Times New Roman"/>
                <w:sz w:val="24"/>
                <w:szCs w:val="24"/>
              </w:rPr>
              <w:t>research</w:t>
            </w:r>
            <w:r>
              <w:rPr>
                <w:rFonts w:ascii="Times New Roman" w:eastAsia="Arial" w:hAnsi="Times New Roman" w:cs="Times New Roman"/>
                <w:sz w:val="24"/>
                <w:szCs w:val="24"/>
              </w:rPr>
              <w:t xml:space="preserve"> </w:t>
            </w:r>
            <w:r>
              <w:rPr>
                <w:rFonts w:ascii="Times New Roman" w:hAnsi="Times New Roman" w:cs="Times New Roman"/>
                <w:sz w:val="24"/>
                <w:szCs w:val="24"/>
              </w:rPr>
              <w:t>animals and plants in a local environment and describe interrelationships among these organisms (</w:t>
            </w:r>
            <w:r>
              <w:rPr>
                <w:rFonts w:ascii="Times New Roman" w:hAnsi="Times New Roman"/>
                <w:sz w:val="24"/>
                <w:szCs w:val="24"/>
              </w:rPr>
              <w:t xml:space="preserve">4.3 </w:t>
            </w:r>
            <w:r>
              <w:rPr>
                <w:rFonts w:ascii="Times New Roman" w:hAnsi="Times New Roman" w:cs="Times New Roman"/>
                <w:sz w:val="24"/>
                <w:szCs w:val="24"/>
              </w:rPr>
              <w:t>b)</w:t>
            </w:r>
          </w:p>
          <w:p w14:paraId="2FA90BF0" w14:textId="77777777" w:rsidR="00E656C7" w:rsidRDefault="00E656C7" w:rsidP="002774CD">
            <w:pPr>
              <w:pStyle w:val="ListParagraph"/>
              <w:numPr>
                <w:ilvl w:val="0"/>
                <w:numId w:val="14"/>
              </w:numPr>
              <w:snapToGrid w:val="0"/>
              <w:spacing w:before="120"/>
              <w:ind w:left="346" w:right="158"/>
              <w:contextualSpacing w:val="0"/>
              <w:rPr>
                <w:rFonts w:ascii="Times New Roman" w:hAnsi="Times New Roman" w:cs="Times New Roman"/>
                <w:sz w:val="24"/>
                <w:szCs w:val="24"/>
              </w:rPr>
            </w:pPr>
            <w:r>
              <w:rPr>
                <w:rFonts w:ascii="Times New Roman" w:hAnsi="Times New Roman" w:cs="Times New Roman"/>
                <w:sz w:val="24"/>
                <w:szCs w:val="24"/>
              </w:rPr>
              <w:t>construct a food web demonstrating the flow of energy through an ecosystem (</w:t>
            </w:r>
            <w:r>
              <w:rPr>
                <w:rFonts w:ascii="Times New Roman" w:hAnsi="Times New Roman"/>
                <w:sz w:val="24"/>
                <w:szCs w:val="24"/>
              </w:rPr>
              <w:t>4.3</w:t>
            </w:r>
            <w:r>
              <w:rPr>
                <w:rFonts w:ascii="Times New Roman" w:hAnsi="Times New Roman"/>
              </w:rPr>
              <w:t xml:space="preserve"> </w:t>
            </w:r>
            <w:r>
              <w:rPr>
                <w:rFonts w:ascii="Times New Roman" w:hAnsi="Times New Roman" w:cs="Times New Roman"/>
                <w:sz w:val="24"/>
                <w:szCs w:val="24"/>
              </w:rPr>
              <w:t>b)</w:t>
            </w:r>
          </w:p>
          <w:p w14:paraId="033BCB29" w14:textId="77777777" w:rsidR="00E656C7" w:rsidRDefault="00E656C7" w:rsidP="002774CD">
            <w:pPr>
              <w:pStyle w:val="Columnbullet1"/>
              <w:numPr>
                <w:ilvl w:val="0"/>
                <w:numId w:val="17"/>
              </w:numPr>
              <w:tabs>
                <w:tab w:val="left" w:pos="720"/>
              </w:tabs>
              <w:snapToGrid w:val="0"/>
              <w:ind w:left="346" w:hanging="270"/>
            </w:pPr>
            <w:r>
              <w:t>illustrate the food webs in a local area (4.3 b)</w:t>
            </w:r>
          </w:p>
          <w:p w14:paraId="27ED969F" w14:textId="77777777" w:rsidR="00E656C7" w:rsidRDefault="00E656C7" w:rsidP="002774CD">
            <w:pPr>
              <w:numPr>
                <w:ilvl w:val="0"/>
                <w:numId w:val="17"/>
              </w:numPr>
              <w:spacing w:before="120"/>
              <w:ind w:left="346" w:right="162" w:hanging="270"/>
              <w:rPr>
                <w:rFonts w:ascii="Times New Roman" w:hAnsi="Times New Roman"/>
              </w:rPr>
            </w:pPr>
            <w:r>
              <w:rPr>
                <w:rFonts w:ascii="Times New Roman" w:hAnsi="Times New Roman"/>
              </w:rPr>
              <w:t>explain how an organism’s niche may change at different stages in its life cycle (4.3 c)</w:t>
            </w:r>
          </w:p>
          <w:p w14:paraId="60B82A7A" w14:textId="77777777" w:rsidR="00E656C7" w:rsidRDefault="00E656C7" w:rsidP="002774CD">
            <w:pPr>
              <w:pStyle w:val="ListParagraph"/>
              <w:numPr>
                <w:ilvl w:val="0"/>
                <w:numId w:val="14"/>
              </w:numPr>
              <w:snapToGrid w:val="0"/>
              <w:spacing w:before="120"/>
              <w:ind w:left="346" w:right="162"/>
              <w:contextualSpacing w:val="0"/>
              <w:rPr>
                <w:rFonts w:ascii="Times New Roman" w:hAnsi="Times New Roman"/>
                <w:sz w:val="24"/>
                <w:szCs w:val="24"/>
              </w:rPr>
            </w:pPr>
            <w:r>
              <w:rPr>
                <w:rFonts w:ascii="Times New Roman" w:hAnsi="Times New Roman"/>
                <w:sz w:val="24"/>
                <w:szCs w:val="24"/>
              </w:rPr>
              <w:t>analyze a food web and explain how changes in one part of the food web would affect other organisms (</w:t>
            </w:r>
            <w:r>
              <w:rPr>
                <w:rFonts w:ascii="Times New Roman" w:hAnsi="Times New Roman"/>
              </w:rPr>
              <w:t xml:space="preserve">4.3 </w:t>
            </w:r>
            <w:r>
              <w:rPr>
                <w:rFonts w:ascii="Times New Roman" w:hAnsi="Times New Roman"/>
                <w:sz w:val="24"/>
                <w:szCs w:val="24"/>
              </w:rPr>
              <w:t>c)</w:t>
            </w:r>
          </w:p>
          <w:p w14:paraId="14427D90" w14:textId="77777777" w:rsidR="00E656C7" w:rsidRDefault="00E656C7" w:rsidP="002774CD">
            <w:pPr>
              <w:pStyle w:val="Columnbullet1"/>
              <w:numPr>
                <w:ilvl w:val="0"/>
                <w:numId w:val="17"/>
              </w:numPr>
              <w:tabs>
                <w:tab w:val="left" w:pos="720"/>
              </w:tabs>
              <w:snapToGrid w:val="0"/>
              <w:ind w:left="346" w:hanging="270"/>
            </w:pPr>
            <w:r>
              <w:t>compare the niches of several different organisms within the community (4.3 c)</w:t>
            </w:r>
          </w:p>
          <w:p w14:paraId="55D7BEB9" w14:textId="77777777" w:rsidR="00E656C7" w:rsidRDefault="00E656C7" w:rsidP="002774CD">
            <w:pPr>
              <w:numPr>
                <w:ilvl w:val="0"/>
                <w:numId w:val="18"/>
              </w:numPr>
              <w:spacing w:before="120"/>
              <w:ind w:left="346" w:right="162"/>
              <w:rPr>
                <w:rFonts w:ascii="Times New Roman" w:hAnsi="Times New Roman"/>
              </w:rPr>
            </w:pPr>
            <w:r>
              <w:rPr>
                <w:rFonts w:ascii="Times New Roman" w:hAnsi="Times New Roman"/>
              </w:rPr>
              <w:t>use a simple dichotomous key to classify organisms (4.3 d).</w:t>
            </w:r>
          </w:p>
          <w:p w14:paraId="50BCAF00" w14:textId="77777777" w:rsidR="00E656C7" w:rsidRDefault="00E656C7">
            <w:pPr>
              <w:pStyle w:val="Columnbullet1"/>
              <w:numPr>
                <w:ilvl w:val="0"/>
                <w:numId w:val="0"/>
              </w:numPr>
              <w:tabs>
                <w:tab w:val="left" w:pos="720"/>
              </w:tabs>
              <w:spacing w:before="240"/>
              <w:ind w:left="76"/>
              <w:rPr>
                <w:color w:val="FF0000"/>
              </w:rPr>
            </w:pPr>
          </w:p>
        </w:tc>
      </w:tr>
    </w:tbl>
    <w:p w14:paraId="1971C543" w14:textId="77777777" w:rsidR="00E656C7" w:rsidRDefault="00E656C7" w:rsidP="00E656C7">
      <w:pPr>
        <w:pStyle w:val="Heading4"/>
        <w:spacing w:before="240" w:after="240"/>
      </w:pPr>
      <w:r>
        <w:lastRenderedPageBreak/>
        <w:t>Earth and Space Systems</w:t>
      </w:r>
    </w:p>
    <w:p w14:paraId="3CA96465" w14:textId="77777777" w:rsidR="00E656C7" w:rsidRDefault="00E656C7" w:rsidP="00E656C7">
      <w:pPr>
        <w:pStyle w:val="SOLstatement"/>
        <w:spacing w:after="0" w:line="240" w:lineRule="auto"/>
        <w:rPr>
          <w:b/>
          <w:sz w:val="24"/>
        </w:rPr>
      </w:pPr>
      <w:r>
        <w:rPr>
          <w:b/>
          <w:sz w:val="24"/>
        </w:rPr>
        <w:t>4.4</w:t>
      </w:r>
      <w:r>
        <w:rPr>
          <w:b/>
          <w:sz w:val="24"/>
        </w:rPr>
        <w:tab/>
        <w:t>The student will investigate and understand that weather conditions and phenomena affect ecosystems and can be predicted. Key ideas include</w:t>
      </w:r>
    </w:p>
    <w:p w14:paraId="497D545A" w14:textId="77777777" w:rsidR="00E656C7" w:rsidRDefault="00E656C7" w:rsidP="00E656C7">
      <w:pPr>
        <w:pStyle w:val="SOLstatement"/>
        <w:numPr>
          <w:ilvl w:val="0"/>
          <w:numId w:val="19"/>
        </w:numPr>
        <w:snapToGrid w:val="0"/>
        <w:spacing w:after="0" w:line="240" w:lineRule="auto"/>
        <w:ind w:left="1080"/>
        <w:rPr>
          <w:b/>
          <w:sz w:val="24"/>
          <w:u w:val="single"/>
        </w:rPr>
      </w:pPr>
      <w:r>
        <w:rPr>
          <w:b/>
          <w:sz w:val="24"/>
        </w:rPr>
        <w:t xml:space="preserve">weather measurements create a record that can be used to make weather predictions; </w:t>
      </w:r>
    </w:p>
    <w:p w14:paraId="6819DC7B" w14:textId="77777777" w:rsidR="00E656C7" w:rsidRDefault="00E656C7" w:rsidP="00E656C7">
      <w:pPr>
        <w:pStyle w:val="SOLstatement"/>
        <w:spacing w:after="0" w:line="240" w:lineRule="auto"/>
        <w:ind w:left="1080" w:hanging="360"/>
        <w:rPr>
          <w:b/>
          <w:sz w:val="24"/>
        </w:rPr>
      </w:pPr>
      <w:r>
        <w:rPr>
          <w:b/>
          <w:sz w:val="24"/>
        </w:rPr>
        <w:t>b)</w:t>
      </w:r>
      <w:r>
        <w:rPr>
          <w:b/>
          <w:sz w:val="24"/>
        </w:rPr>
        <w:tab/>
        <w:t>common and extreme weather events affect ecosystems; and</w:t>
      </w:r>
    </w:p>
    <w:p w14:paraId="432C4814" w14:textId="77777777" w:rsidR="00E656C7" w:rsidRDefault="00E656C7" w:rsidP="00E656C7">
      <w:pPr>
        <w:pStyle w:val="SOLstatement"/>
        <w:spacing w:after="0" w:line="240" w:lineRule="auto"/>
        <w:ind w:left="1080" w:hanging="360"/>
        <w:rPr>
          <w:b/>
          <w:sz w:val="24"/>
        </w:rPr>
      </w:pPr>
      <w:r>
        <w:rPr>
          <w:b/>
          <w:sz w:val="24"/>
        </w:rPr>
        <w:t>c)</w:t>
      </w:r>
      <w:r>
        <w:rPr>
          <w:b/>
          <w:sz w:val="24"/>
        </w:rPr>
        <w:tab/>
        <w:t>long-term seasonal weather trends determine the climate of a region.</w:t>
      </w:r>
    </w:p>
    <w:p w14:paraId="14D6089A" w14:textId="77777777" w:rsidR="00E656C7" w:rsidRDefault="00E656C7" w:rsidP="00E656C7">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Weather conditions and phenomena may have significant impact on ecosystems. The prediction of weather events is possible by tracking weather conditions.</w:t>
      </w:r>
    </w:p>
    <w:p w14:paraId="7214AD8C" w14:textId="77777777" w:rsidR="00E656C7" w:rsidRDefault="00E656C7" w:rsidP="00E656C7">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In second grade, students are introduced to</w:t>
      </w:r>
      <w:r>
        <w:rPr>
          <w:rFonts w:ascii="Times New Roman" w:hAnsi="Times New Roman"/>
          <w:b/>
        </w:rPr>
        <w:t xml:space="preserve"> </w:t>
      </w:r>
      <w:r>
        <w:rPr>
          <w:rFonts w:ascii="Times New Roman" w:hAnsi="Times New Roman"/>
        </w:rPr>
        <w:t>weather events and the collection of weather data for identification of weather patterns (2.6, 2.7). The concept is expanded in sixth grade as students investigate the effects of uneven distribution of thermal energy on Earth as it relates to weather and climate (6.7).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E656C7" w14:paraId="0D341384" w14:textId="77777777" w:rsidTr="00E656C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E52B724" w14:textId="77777777" w:rsidR="00E656C7" w:rsidRDefault="00E656C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648AD7A" w14:textId="77777777" w:rsidR="00E656C7" w:rsidRDefault="00E656C7">
            <w:pPr>
              <w:rPr>
                <w:rFonts w:ascii="Times New Roman" w:hAnsi="Times New Roman"/>
                <w:b/>
              </w:rPr>
            </w:pPr>
            <w:r>
              <w:rPr>
                <w:rFonts w:ascii="Times New Roman" w:hAnsi="Times New Roman"/>
                <w:b/>
              </w:rPr>
              <w:t>Essential Knowledge and Practices</w:t>
            </w:r>
          </w:p>
        </w:tc>
      </w:tr>
      <w:tr w:rsidR="00E656C7" w14:paraId="00B4B8FE" w14:textId="77777777" w:rsidTr="00E656C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1DD5B8A" w14:textId="77777777" w:rsidR="00E656C7" w:rsidRDefault="00E656C7">
            <w:pPr>
              <w:spacing w:before="120"/>
              <w:rPr>
                <w:rFonts w:ascii="Times New Roman" w:hAnsi="Times New Roman" w:cs="Times New Roman"/>
              </w:rPr>
            </w:pPr>
            <w:r>
              <w:rPr>
                <w:rFonts w:ascii="Times New Roman" w:hAnsi="Times New Roman" w:cs="Times New Roman"/>
                <w:color w:val="000000"/>
              </w:rPr>
              <w:t xml:space="preserve">Thermal energy transfer from the sun impacts air movement and weather conditions. </w:t>
            </w:r>
            <w:r>
              <w:rPr>
                <w:rFonts w:ascii="Times New Roman" w:hAnsi="Times New Roman" w:cs="Times New Roman"/>
              </w:rPr>
              <w:t xml:space="preserve">Models constructed based on patterns in atmospheric conditions are used to predict weather.  </w:t>
            </w:r>
          </w:p>
          <w:p w14:paraId="440D7388" w14:textId="77777777" w:rsidR="00E656C7" w:rsidRDefault="00E656C7" w:rsidP="00E656C7">
            <w:pPr>
              <w:pStyle w:val="ListParagraph"/>
              <w:numPr>
                <w:ilvl w:val="0"/>
                <w:numId w:val="20"/>
              </w:numPr>
              <w:snapToGrid w:val="0"/>
              <w:spacing w:before="120"/>
              <w:ind w:left="331" w:hanging="331"/>
              <w:rPr>
                <w:rFonts w:ascii="Times New Roman" w:hAnsi="Times New Roman" w:cs="Times New Roman"/>
                <w:sz w:val="24"/>
                <w:szCs w:val="24"/>
                <w:highlight w:val="white"/>
              </w:rPr>
            </w:pPr>
            <w:r>
              <w:rPr>
                <w:rFonts w:ascii="Times New Roman" w:hAnsi="Times New Roman" w:cs="Times New Roman"/>
                <w:sz w:val="24"/>
                <w:szCs w:val="24"/>
              </w:rPr>
              <w:t xml:space="preserve">The analysis of weather data is used to predict weather events which can affect ecosystems. Such impacts include </w:t>
            </w:r>
            <w:r>
              <w:rPr>
                <w:rFonts w:ascii="Times New Roman" w:hAnsi="Times New Roman" w:cs="Times New Roman"/>
                <w:sz w:val="24"/>
                <w:szCs w:val="24"/>
              </w:rPr>
              <w:lastRenderedPageBreak/>
              <w:t>flooding, droughts, and destruction of habitats. Average weather data over at least 30 years determines a region’s climate. Some weather components that make up climate include average temperature, humidity, wind, and amount of precipitation (</w:t>
            </w:r>
            <w:r>
              <w:rPr>
                <w:rFonts w:ascii="Times New Roman" w:hAnsi="Times New Roman"/>
                <w:sz w:val="24"/>
                <w:szCs w:val="24"/>
              </w:rPr>
              <w:t xml:space="preserve">4.4 </w:t>
            </w:r>
            <w:r>
              <w:rPr>
                <w:rFonts w:ascii="Times New Roman" w:hAnsi="Times New Roman" w:cs="Times New Roman"/>
                <w:sz w:val="24"/>
                <w:szCs w:val="24"/>
              </w:rPr>
              <w:t>a, b, c).</w:t>
            </w:r>
          </w:p>
          <w:p w14:paraId="5315FD4D" w14:textId="77777777" w:rsidR="00E656C7" w:rsidRDefault="00E656C7" w:rsidP="00E656C7">
            <w:pPr>
              <w:numPr>
                <w:ilvl w:val="0"/>
                <w:numId w:val="21"/>
              </w:numPr>
              <w:spacing w:before="120"/>
              <w:ind w:left="330" w:right="162" w:hanging="330"/>
              <w:rPr>
                <w:rFonts w:ascii="Times New Roman" w:hAnsi="Times New Roman"/>
                <w:highlight w:val="white"/>
              </w:rPr>
            </w:pPr>
            <w:r>
              <w:rPr>
                <w:rFonts w:ascii="Times New Roman" w:hAnsi="Times New Roman"/>
                <w:highlight w:val="white"/>
              </w:rPr>
              <w:t>Some components used to describe weather are temperature, atmospheric pressure, wind speed, precipitation, and cloudiness. Data describing these components, along with the knowledge of atmospheric processes, help meteorologists forecast the weather (</w:t>
            </w:r>
            <w:r>
              <w:rPr>
                <w:rFonts w:ascii="Times New Roman" w:hAnsi="Times New Roman"/>
              </w:rPr>
              <w:t xml:space="preserve">4.4 </w:t>
            </w:r>
            <w:r>
              <w:rPr>
                <w:rFonts w:ascii="Times New Roman" w:hAnsi="Times New Roman"/>
                <w:highlight w:val="white"/>
              </w:rPr>
              <w:t xml:space="preserve">a).  </w:t>
            </w:r>
          </w:p>
          <w:p w14:paraId="0DA34519" w14:textId="77777777" w:rsidR="00E656C7" w:rsidRDefault="00E656C7" w:rsidP="00E656C7">
            <w:pPr>
              <w:numPr>
                <w:ilvl w:val="0"/>
                <w:numId w:val="21"/>
              </w:numPr>
              <w:spacing w:before="120"/>
              <w:ind w:left="330" w:right="162" w:hanging="330"/>
              <w:rPr>
                <w:rFonts w:ascii="Times New Roman" w:hAnsi="Times New Roman"/>
              </w:rPr>
            </w:pPr>
            <w:r>
              <w:rPr>
                <w:rFonts w:ascii="Times New Roman" w:hAnsi="Times New Roman"/>
              </w:rPr>
              <w:t>Clouds are associated with certain weather conditions (4.4 a).</w:t>
            </w:r>
          </w:p>
          <w:p w14:paraId="4B9E868E" w14:textId="77777777" w:rsidR="00E656C7" w:rsidRDefault="00E656C7" w:rsidP="00E656C7">
            <w:pPr>
              <w:numPr>
                <w:ilvl w:val="0"/>
                <w:numId w:val="22"/>
              </w:numPr>
              <w:ind w:right="162"/>
              <w:rPr>
                <w:rFonts w:ascii="Times New Roman" w:hAnsi="Times New Roman"/>
              </w:rPr>
            </w:pPr>
            <w:r>
              <w:rPr>
                <w:rFonts w:ascii="Times New Roman" w:hAnsi="Times New Roman"/>
              </w:rPr>
              <w:t xml:space="preserve">Cumulus clouds are fluffy and white with flat bottoms. They usually indicate fair weather. However, when the clouds get larger and darker on the bottom, they become cumulonimbus clouds. Cumulonimbus clouds may produce thunderstorms. </w:t>
            </w:r>
          </w:p>
          <w:p w14:paraId="1B9CD173" w14:textId="77777777" w:rsidR="00E656C7" w:rsidRDefault="00E656C7" w:rsidP="00E656C7">
            <w:pPr>
              <w:numPr>
                <w:ilvl w:val="0"/>
                <w:numId w:val="22"/>
              </w:numPr>
              <w:ind w:right="158"/>
              <w:rPr>
                <w:rFonts w:ascii="Times New Roman" w:hAnsi="Times New Roman"/>
              </w:rPr>
            </w:pPr>
            <w:r>
              <w:rPr>
                <w:rFonts w:ascii="Times New Roman" w:hAnsi="Times New Roman"/>
              </w:rPr>
              <w:t>Stratus clouds are smooth, gray clouds that cover the whole sky (and block out direct sunlight). Light rain and drizzle are usually associated with stratus clouds.</w:t>
            </w:r>
          </w:p>
          <w:p w14:paraId="6A1BF6C7" w14:textId="77777777" w:rsidR="00E656C7" w:rsidRDefault="00E656C7" w:rsidP="00E656C7">
            <w:pPr>
              <w:numPr>
                <w:ilvl w:val="0"/>
                <w:numId w:val="23"/>
              </w:numPr>
              <w:ind w:right="158"/>
              <w:rPr>
                <w:rFonts w:ascii="Times New Roman" w:hAnsi="Times New Roman"/>
                <w:color w:val="000000"/>
              </w:rPr>
            </w:pPr>
            <w:r>
              <w:rPr>
                <w:rFonts w:ascii="Times New Roman" w:hAnsi="Times New Roman"/>
              </w:rPr>
              <w:t xml:space="preserve">Cirrus clouds are feathery clouds. They are associated with fair weather. Cirrus clouds often indicate that rain or snow will fall within several hours. High pressure air masses are associated with clear skies and light winds. Low pressure air masses are associated with stormy weather and strong winds. </w:t>
            </w:r>
            <w:r>
              <w:rPr>
                <w:rFonts w:ascii="Times New Roman" w:hAnsi="Times New Roman"/>
                <w:i/>
              </w:rPr>
              <w:t>Students are not expected to identify or interpret fronts or pressure systems on a weather map.</w:t>
            </w:r>
            <w:r>
              <w:rPr>
                <w:rFonts w:ascii="Times New Roman" w:hAnsi="Times New Roman"/>
              </w:rPr>
              <w:t xml:space="preserve"> </w:t>
            </w:r>
          </w:p>
          <w:p w14:paraId="4DD70D81" w14:textId="77777777" w:rsidR="00E656C7" w:rsidRDefault="00E656C7">
            <w:pPr>
              <w:spacing w:before="120"/>
              <w:ind w:right="162"/>
              <w:rPr>
                <w:rFonts w:ascii="Times New Roman" w:hAnsi="Times New Roman"/>
                <w:color w:val="000000"/>
              </w:rPr>
            </w:pPr>
            <w:r>
              <w:rPr>
                <w:rFonts w:ascii="Times New Roman" w:hAnsi="Times New Roman"/>
                <w:color w:val="000000"/>
              </w:rPr>
              <w:lastRenderedPageBreak/>
              <w:t xml:space="preserve">The atmosphere is a dynamic system and changes in conditions cause weather phenomena that may affect an ecosystem.  </w:t>
            </w:r>
          </w:p>
          <w:p w14:paraId="4E2DE634" w14:textId="77777777" w:rsidR="00E656C7" w:rsidRDefault="00E656C7" w:rsidP="00E656C7">
            <w:pPr>
              <w:numPr>
                <w:ilvl w:val="0"/>
                <w:numId w:val="21"/>
              </w:numPr>
              <w:spacing w:before="120"/>
              <w:ind w:left="330" w:right="158" w:hanging="330"/>
              <w:rPr>
                <w:rFonts w:ascii="Times New Roman" w:hAnsi="Times New Roman"/>
              </w:rPr>
            </w:pPr>
            <w:r>
              <w:rPr>
                <w:rFonts w:ascii="Times New Roman" w:hAnsi="Times New Roman"/>
                <w:highlight w:val="white"/>
              </w:rPr>
              <w:t xml:space="preserve">On Earth, </w:t>
            </w:r>
            <w:r>
              <w:rPr>
                <w:rFonts w:ascii="Times New Roman" w:hAnsi="Times New Roman"/>
              </w:rPr>
              <w:t xml:space="preserve">atmospheric conditions create </w:t>
            </w:r>
            <w:r>
              <w:rPr>
                <w:rFonts w:ascii="Times New Roman" w:hAnsi="Times New Roman"/>
                <w:highlight w:val="white"/>
              </w:rPr>
              <w:t>weather phenomena.</w:t>
            </w:r>
            <w:r>
              <w:rPr>
                <w:rFonts w:ascii="Times New Roman" w:hAnsi="Times New Roman"/>
              </w:rPr>
              <w:t xml:space="preserve"> </w:t>
            </w:r>
            <w:r>
              <w:rPr>
                <w:rFonts w:ascii="Times New Roman" w:hAnsi="Times New Roman"/>
                <w:highlight w:val="white"/>
              </w:rPr>
              <w:t>Common events include rain, snow, and fog. Extreme events include tornadoes, hurricanes, typhoons, and ice storms (</w:t>
            </w:r>
            <w:r>
              <w:rPr>
                <w:rFonts w:ascii="Times New Roman" w:hAnsi="Times New Roman"/>
              </w:rPr>
              <w:t xml:space="preserve">4.4 </w:t>
            </w:r>
            <w:r>
              <w:rPr>
                <w:rFonts w:ascii="Times New Roman" w:hAnsi="Times New Roman"/>
                <w:highlight w:val="white"/>
              </w:rPr>
              <w:t>b)</w:t>
            </w:r>
            <w:r>
              <w:rPr>
                <w:rFonts w:ascii="Times New Roman" w:hAnsi="Times New Roman"/>
              </w:rPr>
              <w:t>.</w:t>
            </w:r>
          </w:p>
          <w:p w14:paraId="51E538A6" w14:textId="77777777" w:rsidR="00E656C7" w:rsidRDefault="00E656C7" w:rsidP="00E656C7">
            <w:pPr>
              <w:numPr>
                <w:ilvl w:val="0"/>
                <w:numId w:val="24"/>
              </w:numPr>
              <w:ind w:right="158"/>
              <w:rPr>
                <w:rFonts w:ascii="Times New Roman" w:hAnsi="Times New Roman"/>
                <w:highlight w:val="white"/>
              </w:rPr>
            </w:pPr>
            <w:r>
              <w:rPr>
                <w:rFonts w:ascii="Times New Roman" w:hAnsi="Times New Roman"/>
                <w:highlight w:val="white"/>
              </w:rPr>
              <w:t>Thunderstorms</w:t>
            </w:r>
            <w:r>
              <w:rPr>
                <w:rFonts w:ascii="Times New Roman" w:hAnsi="Times New Roman" w:cs="Times New Roman"/>
                <w:highlight w:val="white"/>
              </w:rPr>
              <w:t>—</w:t>
            </w:r>
            <w:r>
              <w:rPr>
                <w:rFonts w:ascii="Times New Roman" w:hAnsi="Times New Roman"/>
                <w:highlight w:val="white"/>
              </w:rPr>
              <w:t xml:space="preserve">Warm, humid conditions are very favorable for thunderstorm development. A typical thunderstorm produces a brief period of heavy rain and lasts anywhere from 30 minutes to an hour. Lightning always precedes thunder. </w:t>
            </w:r>
          </w:p>
          <w:p w14:paraId="61BB1763" w14:textId="77777777" w:rsidR="00E656C7" w:rsidRDefault="00E656C7" w:rsidP="00E656C7">
            <w:pPr>
              <w:numPr>
                <w:ilvl w:val="0"/>
                <w:numId w:val="24"/>
              </w:numPr>
              <w:ind w:right="158"/>
              <w:rPr>
                <w:rFonts w:ascii="Times New Roman" w:hAnsi="Times New Roman" w:cs="Times New Roman"/>
              </w:rPr>
            </w:pPr>
            <w:r>
              <w:rPr>
                <w:rFonts w:ascii="Times New Roman" w:hAnsi="Times New Roman" w:cs="Times New Roman"/>
                <w:highlight w:val="white"/>
              </w:rPr>
              <w:t xml:space="preserve">Hurricanes—Hurricanes occur over warm, tropical water and have winds equal to or greater than 74 miles per hour. </w:t>
            </w:r>
          </w:p>
          <w:p w14:paraId="617D1E0F" w14:textId="028D9F30" w:rsidR="00E656C7" w:rsidRDefault="00E656C7" w:rsidP="00E656C7">
            <w:pPr>
              <w:numPr>
                <w:ilvl w:val="0"/>
                <w:numId w:val="24"/>
              </w:numPr>
              <w:ind w:right="158"/>
              <w:rPr>
                <w:rFonts w:ascii="Times New Roman" w:hAnsi="Times New Roman" w:cs="Times New Roman"/>
                <w:highlight w:val="white"/>
              </w:rPr>
            </w:pPr>
            <w:r>
              <w:rPr>
                <w:rFonts w:ascii="Times New Roman" w:hAnsi="Times New Roman" w:cs="Times New Roman"/>
              </w:rPr>
              <w:t>Tornado</w:t>
            </w:r>
            <w:r w:rsidR="002774CD">
              <w:rPr>
                <w:rFonts w:ascii="Times New Roman" w:hAnsi="Times New Roman" w:cs="Times New Roman"/>
              </w:rPr>
              <w:t>e</w:t>
            </w:r>
            <w:r>
              <w:rPr>
                <w:rFonts w:ascii="Times New Roman" w:hAnsi="Times New Roman" w:cs="Times New Roman"/>
              </w:rPr>
              <w:t>s</w:t>
            </w:r>
            <w:r>
              <w:rPr>
                <w:rFonts w:ascii="Times New Roman" w:hAnsi="Times New Roman" w:cs="Times New Roman"/>
                <w:highlight w:val="white"/>
              </w:rPr>
              <w:t>—</w:t>
            </w:r>
            <w:proofErr w:type="gramStart"/>
            <w:r>
              <w:rPr>
                <w:rFonts w:ascii="Times New Roman" w:hAnsi="Times New Roman" w:cs="Times New Roman"/>
              </w:rPr>
              <w:t>Most</w:t>
            </w:r>
            <w:proofErr w:type="gramEnd"/>
            <w:r>
              <w:rPr>
                <w:rFonts w:ascii="Times New Roman" w:hAnsi="Times New Roman" w:cs="Times New Roman"/>
              </w:rPr>
              <w:t xml:space="preserve"> tornadoes form from thunderstorms as the wind changes direction and the air begins to rotate.</w:t>
            </w:r>
          </w:p>
          <w:p w14:paraId="17F71146" w14:textId="2F73B4D1" w:rsidR="00E656C7" w:rsidRDefault="00E656C7" w:rsidP="00E656C7">
            <w:pPr>
              <w:numPr>
                <w:ilvl w:val="0"/>
                <w:numId w:val="21"/>
              </w:numPr>
              <w:spacing w:before="120"/>
              <w:ind w:left="331" w:right="158" w:hanging="331"/>
              <w:rPr>
                <w:rFonts w:ascii="Times New Roman" w:hAnsi="Times New Roman"/>
                <w:highlight w:val="white"/>
              </w:rPr>
            </w:pPr>
            <w:r w:rsidRPr="00BB6702">
              <w:rPr>
                <w:rFonts w:ascii="Times New Roman" w:hAnsi="Times New Roman" w:cs="Times New Roman"/>
                <w:highlight w:val="white"/>
              </w:rPr>
              <w:t>Weather</w:t>
            </w:r>
            <w:r>
              <w:rPr>
                <w:rFonts w:ascii="Times New Roman" w:hAnsi="Times New Roman" w:cs="Times New Roman"/>
                <w:highlight w:val="white"/>
              </w:rPr>
              <w:t xml:space="preserve"> is the day-to-day state of the atmosphere for a given area. C</w:t>
            </w:r>
            <w:r w:rsidRPr="00BB6702">
              <w:rPr>
                <w:rFonts w:ascii="Times New Roman" w:hAnsi="Times New Roman" w:cs="Times New Roman"/>
                <w:highlight w:val="white"/>
              </w:rPr>
              <w:t>limate</w:t>
            </w:r>
            <w:r>
              <w:rPr>
                <w:rFonts w:ascii="Times New Roman" w:hAnsi="Times New Roman" w:cs="Times New Roman"/>
                <w:highlight w:val="white"/>
              </w:rPr>
              <w:t xml:space="preserve"> is the weather of a given area averaged over an extended period of time (years) (</w:t>
            </w:r>
            <w:r>
              <w:rPr>
                <w:rFonts w:ascii="Times New Roman" w:hAnsi="Times New Roman"/>
              </w:rPr>
              <w:t xml:space="preserve">4.4 </w:t>
            </w:r>
            <w:r>
              <w:rPr>
                <w:rFonts w:ascii="Times New Roman" w:hAnsi="Times New Roman" w:cs="Times New Roman"/>
                <w:highlight w:val="white"/>
              </w:rPr>
              <w:t>c).</w:t>
            </w:r>
            <w:r>
              <w:rPr>
                <w:rFonts w:ascii="Times New Roman" w:hAnsi="Times New Roman"/>
                <w:highlight w:val="white"/>
              </w:rPr>
              <w:t xml:space="preserv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C5E6C83" w14:textId="77777777" w:rsidR="00E656C7" w:rsidRDefault="00E656C7">
            <w:pPr>
              <w:spacing w:before="120"/>
              <w:ind w:left="720" w:hanging="644"/>
              <w:rPr>
                <w:rFonts w:ascii="Times New Roman" w:hAnsi="Times New Roman"/>
              </w:rPr>
            </w:pPr>
            <w:r>
              <w:rPr>
                <w:rFonts w:ascii="Times New Roman" w:eastAsia="Arial" w:hAnsi="Times New Roman"/>
              </w:rPr>
              <w:lastRenderedPageBreak/>
              <w:t>In order to meet this standard, it is expected that students will</w:t>
            </w:r>
          </w:p>
          <w:p w14:paraId="4D75E5BC" w14:textId="77777777" w:rsidR="00E656C7" w:rsidRDefault="00E656C7" w:rsidP="00E656C7">
            <w:pPr>
              <w:pStyle w:val="ListParagraph"/>
              <w:numPr>
                <w:ilvl w:val="0"/>
                <w:numId w:val="14"/>
              </w:numPr>
              <w:snapToGrid w:val="0"/>
              <w:spacing w:before="120"/>
              <w:ind w:left="346" w:right="158"/>
              <w:rPr>
                <w:rFonts w:ascii="Times New Roman" w:hAnsi="Times New Roman"/>
                <w:sz w:val="24"/>
                <w:szCs w:val="24"/>
              </w:rPr>
            </w:pPr>
            <w:r>
              <w:rPr>
                <w:rFonts w:ascii="Times New Roman" w:hAnsi="Times New Roman"/>
                <w:sz w:val="24"/>
                <w:szCs w:val="24"/>
              </w:rPr>
              <w:t>analyze and report data on temperature and precipitation (4.4 a)</w:t>
            </w:r>
          </w:p>
          <w:p w14:paraId="3EFB38C9" w14:textId="77777777" w:rsidR="00E656C7" w:rsidRDefault="00E656C7" w:rsidP="00E656C7">
            <w:pPr>
              <w:numPr>
                <w:ilvl w:val="0"/>
                <w:numId w:val="25"/>
              </w:numPr>
              <w:spacing w:before="120"/>
              <w:ind w:right="158"/>
              <w:rPr>
                <w:rFonts w:ascii="Times New Roman" w:hAnsi="Times New Roman"/>
              </w:rPr>
            </w:pPr>
            <w:r>
              <w:rPr>
                <w:rFonts w:ascii="Times New Roman" w:hAnsi="Times New Roman"/>
              </w:rPr>
              <w:t>differentiate among the types of weather associated with high-pressure and low-pressure air masses (4.4 a)</w:t>
            </w:r>
          </w:p>
          <w:p w14:paraId="46BE488B" w14:textId="77777777" w:rsidR="00E656C7" w:rsidRDefault="00E656C7" w:rsidP="00E656C7">
            <w:pPr>
              <w:numPr>
                <w:ilvl w:val="0"/>
                <w:numId w:val="25"/>
              </w:numPr>
              <w:spacing w:before="120"/>
              <w:ind w:right="158"/>
              <w:rPr>
                <w:rFonts w:ascii="Times New Roman" w:hAnsi="Times New Roman"/>
              </w:rPr>
            </w:pPr>
            <w:r>
              <w:rPr>
                <w:rFonts w:ascii="Times New Roman" w:hAnsi="Times New Roman"/>
              </w:rPr>
              <w:lastRenderedPageBreak/>
              <w:t>differentiate among cloud types (i.e., cirrus, stratus, cumulus, and cumulonimbus clouds) and the weather associated with each (4.4 a)</w:t>
            </w:r>
          </w:p>
          <w:p w14:paraId="0CF1C7F4" w14:textId="77777777" w:rsidR="00E656C7" w:rsidRDefault="00E656C7" w:rsidP="00E656C7">
            <w:pPr>
              <w:pStyle w:val="ListParagraph"/>
              <w:numPr>
                <w:ilvl w:val="0"/>
                <w:numId w:val="14"/>
              </w:numPr>
              <w:snapToGrid w:val="0"/>
              <w:spacing w:before="120"/>
              <w:ind w:left="346" w:right="158"/>
              <w:rPr>
                <w:rFonts w:ascii="Times New Roman" w:hAnsi="Times New Roman"/>
                <w:sz w:val="24"/>
                <w:szCs w:val="24"/>
              </w:rPr>
            </w:pPr>
            <w:r>
              <w:rPr>
                <w:rFonts w:ascii="Times New Roman" w:eastAsia="Arial" w:hAnsi="Times New Roman"/>
                <w:sz w:val="24"/>
                <w:szCs w:val="24"/>
              </w:rPr>
              <w:t xml:space="preserve">use </w:t>
            </w:r>
            <w:r>
              <w:rPr>
                <w:rFonts w:ascii="Times New Roman" w:hAnsi="Times New Roman"/>
                <w:sz w:val="24"/>
                <w:szCs w:val="24"/>
              </w:rPr>
              <w:t xml:space="preserve">weather instruments (thermometer, barometer, rain gauge, anemometer) and observations of sky conditions to collect, record, and graph weather data over time; analyze results and determine patterns that may be used to make weather predictions (4.4 a) </w:t>
            </w:r>
          </w:p>
          <w:p w14:paraId="32908BBF" w14:textId="77777777" w:rsidR="00E656C7" w:rsidRDefault="00E656C7" w:rsidP="00E656C7">
            <w:pPr>
              <w:numPr>
                <w:ilvl w:val="0"/>
                <w:numId w:val="25"/>
              </w:numPr>
              <w:spacing w:before="120"/>
              <w:ind w:right="158"/>
              <w:rPr>
                <w:rFonts w:ascii="Times New Roman" w:hAnsi="Times New Roman"/>
              </w:rPr>
            </w:pPr>
            <w:r>
              <w:rPr>
                <w:rFonts w:ascii="Times New Roman" w:hAnsi="Times New Roman"/>
              </w:rPr>
              <w:t>discuss the importance of monitoring weather data to make weather predictions (4.4 a)</w:t>
            </w:r>
          </w:p>
          <w:p w14:paraId="6E4DE963" w14:textId="77777777" w:rsidR="00E656C7" w:rsidRDefault="00E656C7" w:rsidP="00E656C7">
            <w:pPr>
              <w:numPr>
                <w:ilvl w:val="0"/>
                <w:numId w:val="25"/>
              </w:numPr>
              <w:spacing w:before="120"/>
              <w:ind w:right="158"/>
              <w:rPr>
                <w:rFonts w:ascii="Times New Roman" w:hAnsi="Times New Roman"/>
              </w:rPr>
            </w:pPr>
            <w:r>
              <w:rPr>
                <w:rFonts w:ascii="Times New Roman" w:hAnsi="Times New Roman"/>
              </w:rPr>
              <w:t>recognize a variety of storm types and the conditions and types of precipitation associated with each; explain when these storms occur (4.4 b)</w:t>
            </w:r>
          </w:p>
          <w:p w14:paraId="3DFF7459" w14:textId="77777777" w:rsidR="00E656C7" w:rsidRDefault="00E656C7" w:rsidP="00E656C7">
            <w:pPr>
              <w:numPr>
                <w:ilvl w:val="0"/>
                <w:numId w:val="26"/>
              </w:numPr>
              <w:spacing w:before="120"/>
              <w:ind w:right="158"/>
              <w:rPr>
                <w:rFonts w:ascii="Times New Roman" w:hAnsi="Times New Roman"/>
              </w:rPr>
            </w:pPr>
            <w:r>
              <w:rPr>
                <w:rFonts w:ascii="Times New Roman" w:hAnsi="Times New Roman"/>
              </w:rPr>
              <w:t>research and analyze the effects of extreme weather events on the environment (4.4 b)</w:t>
            </w:r>
          </w:p>
          <w:p w14:paraId="0C1F5E11" w14:textId="77777777" w:rsidR="00E656C7" w:rsidRDefault="00E656C7" w:rsidP="00E656C7">
            <w:pPr>
              <w:numPr>
                <w:ilvl w:val="0"/>
                <w:numId w:val="25"/>
              </w:numPr>
              <w:spacing w:before="120"/>
              <w:ind w:right="158"/>
              <w:rPr>
                <w:rFonts w:ascii="Times New Roman" w:hAnsi="Times New Roman"/>
              </w:rPr>
            </w:pPr>
            <w:r>
              <w:rPr>
                <w:rFonts w:ascii="Times New Roman" w:hAnsi="Times New Roman"/>
              </w:rPr>
              <w:t>explain the difference between weather and climate and the effect climate has on an ecosystem (4.4 c).</w:t>
            </w:r>
          </w:p>
          <w:p w14:paraId="2A685C96" w14:textId="77777777" w:rsidR="00E656C7" w:rsidRDefault="00E656C7">
            <w:pPr>
              <w:spacing w:before="240"/>
              <w:ind w:right="162"/>
              <w:rPr>
                <w:rFonts w:ascii="Times New Roman" w:hAnsi="Times New Roman"/>
              </w:rPr>
            </w:pPr>
          </w:p>
        </w:tc>
      </w:tr>
    </w:tbl>
    <w:p w14:paraId="30299B3A" w14:textId="77777777" w:rsidR="00E656C7" w:rsidRDefault="00E656C7" w:rsidP="00E656C7">
      <w:pPr>
        <w:pStyle w:val="SOLstatement"/>
        <w:spacing w:before="240" w:after="0" w:line="240" w:lineRule="auto"/>
        <w:rPr>
          <w:b/>
          <w:sz w:val="24"/>
        </w:rPr>
      </w:pPr>
      <w:r>
        <w:rPr>
          <w:b/>
          <w:sz w:val="24"/>
        </w:rPr>
        <w:lastRenderedPageBreak/>
        <w:t>4.5</w:t>
      </w:r>
      <w:r>
        <w:rPr>
          <w:b/>
          <w:sz w:val="24"/>
        </w:rPr>
        <w:tab/>
        <w:t>The student will investigate and understand that the planets have characteristics and a specific place in the solar system. Key ideas include</w:t>
      </w:r>
    </w:p>
    <w:p w14:paraId="4734C754" w14:textId="77777777" w:rsidR="00E656C7" w:rsidRDefault="00E656C7" w:rsidP="00E656C7">
      <w:pPr>
        <w:pStyle w:val="ListParagraph"/>
        <w:numPr>
          <w:ilvl w:val="0"/>
          <w:numId w:val="27"/>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planets rotate on their axes and revolve around the sun;</w:t>
      </w:r>
    </w:p>
    <w:p w14:paraId="4ECFBCE4" w14:textId="77777777" w:rsidR="00E656C7" w:rsidRDefault="00E656C7" w:rsidP="00E656C7">
      <w:pPr>
        <w:pStyle w:val="ListParagraph"/>
        <w:numPr>
          <w:ilvl w:val="0"/>
          <w:numId w:val="27"/>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planets have characteristics and a specific order in the solar system; and</w:t>
      </w:r>
    </w:p>
    <w:p w14:paraId="128E510B" w14:textId="77777777" w:rsidR="00E656C7" w:rsidRDefault="00E656C7" w:rsidP="00E656C7">
      <w:pPr>
        <w:pStyle w:val="ListParagraph"/>
        <w:numPr>
          <w:ilvl w:val="0"/>
          <w:numId w:val="27"/>
        </w:numPr>
        <w:snapToGrid w:val="0"/>
        <w:spacing w:after="0" w:line="240" w:lineRule="auto"/>
        <w:ind w:left="1080"/>
        <w:rPr>
          <w:rFonts w:ascii="Times New Roman" w:hAnsi="Times New Roman" w:cs="Times New Roman"/>
          <w:b/>
          <w:sz w:val="24"/>
          <w:szCs w:val="24"/>
          <w:u w:val="single"/>
        </w:rPr>
      </w:pPr>
      <w:r>
        <w:rPr>
          <w:rFonts w:ascii="Times New Roman" w:hAnsi="Times New Roman" w:cs="Times New Roman"/>
          <w:b/>
          <w:sz w:val="24"/>
          <w:szCs w:val="24"/>
        </w:rPr>
        <w:t>the sizes of the sun and planets can be compared to one another.</w:t>
      </w:r>
    </w:p>
    <w:p w14:paraId="78C7E125" w14:textId="77777777" w:rsidR="00E656C7" w:rsidRDefault="00E656C7" w:rsidP="00E656C7">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Our solar system is composed of planets with unique characteristics, primarily due to their locations within the system. Earth is unique in that its characteristics and location allow for life to exist.  </w:t>
      </w:r>
    </w:p>
    <w:p w14:paraId="27153397" w14:textId="77777777" w:rsidR="00E656C7" w:rsidRDefault="00E656C7" w:rsidP="00E656C7">
      <w:pPr>
        <w:spacing w:after="240" w:line="240" w:lineRule="auto"/>
        <w:rPr>
          <w:rFonts w:ascii="Times New Roman" w:hAnsi="Times New Roman"/>
        </w:rPr>
      </w:pPr>
      <w:r>
        <w:rPr>
          <w:rFonts w:ascii="Times New Roman" w:hAnsi="Times New Roman"/>
          <w:b/>
        </w:rPr>
        <w:lastRenderedPageBreak/>
        <w:t>Vertical Alignment</w:t>
      </w:r>
      <w:r>
        <w:rPr>
          <w:rFonts w:ascii="Times New Roman" w:hAnsi="Times New Roman"/>
        </w:rPr>
        <w:t xml:space="preserve">:  Although students learn characteristics of Earth in lower grades, fourth grade is the first time students are introduced to the planets that make up the solar system. The components and interactions of celestial bodies within the solar system is the focus in sixth grade science (6.2).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E656C7" w14:paraId="142059C8" w14:textId="77777777" w:rsidTr="00E656C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368F81A" w14:textId="77777777" w:rsidR="00E656C7" w:rsidRDefault="00E656C7">
            <w:pPr>
              <w:rPr>
                <w:rFonts w:ascii="Times New Roman" w:hAnsi="Times New Roman"/>
                <w:b/>
              </w:rPr>
            </w:pPr>
            <w:r>
              <w:rPr>
                <w:rFonts w:ascii="Times New Roman" w:hAnsi="Times New Roman"/>
                <w:b/>
              </w:rPr>
              <w:t xml:space="preserve">Enduring Understandings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D02EBE4" w14:textId="77777777" w:rsidR="00E656C7" w:rsidRDefault="00E656C7">
            <w:pPr>
              <w:rPr>
                <w:rFonts w:ascii="Times New Roman" w:hAnsi="Times New Roman"/>
                <w:b/>
              </w:rPr>
            </w:pPr>
            <w:r>
              <w:rPr>
                <w:rFonts w:ascii="Times New Roman" w:hAnsi="Times New Roman"/>
                <w:b/>
              </w:rPr>
              <w:t>Essential Knowledge and Practices</w:t>
            </w:r>
          </w:p>
        </w:tc>
      </w:tr>
      <w:tr w:rsidR="00E656C7" w14:paraId="781A4F7A" w14:textId="77777777" w:rsidTr="00E656C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820F9DD" w14:textId="77777777" w:rsidR="00E656C7" w:rsidRDefault="00E656C7">
            <w:pPr>
              <w:spacing w:before="120"/>
              <w:ind w:left="-30" w:right="162"/>
              <w:rPr>
                <w:rFonts w:ascii="Times New Roman" w:hAnsi="Times New Roman"/>
              </w:rPr>
            </w:pPr>
            <w:r>
              <w:rPr>
                <w:rFonts w:ascii="Times New Roman" w:hAnsi="Times New Roman"/>
              </w:rPr>
              <w:t>The solar system is a set of interrelated and interdependent elements that are connected through the flow of matter and energy. Characteristics of these elements within the solar system are determined by their composition.</w:t>
            </w:r>
          </w:p>
          <w:p w14:paraId="641E7391" w14:textId="77777777" w:rsidR="00E656C7" w:rsidRDefault="00E656C7" w:rsidP="00E656C7">
            <w:pPr>
              <w:pStyle w:val="ListParagraph"/>
              <w:numPr>
                <w:ilvl w:val="0"/>
                <w:numId w:val="28"/>
              </w:numPr>
              <w:snapToGrid w:val="0"/>
              <w:spacing w:before="120"/>
              <w:rPr>
                <w:rFonts w:ascii="Times New Roman" w:hAnsi="Times New Roman" w:cs="Times New Roman"/>
                <w:sz w:val="24"/>
                <w:szCs w:val="24"/>
              </w:rPr>
            </w:pPr>
            <w:r>
              <w:rPr>
                <w:rFonts w:ascii="Times New Roman" w:hAnsi="Times New Roman" w:cs="Times New Roman"/>
                <w:sz w:val="24"/>
                <w:szCs w:val="24"/>
              </w:rPr>
              <w:t xml:space="preserve">Our solar system is ancient. Early astronomers believed that Earth was the center of the universe and all other heavenly bodies orbited around Earth. We now know that our sun is the center of our solar system and the planets revolve around the sun (4.5 a). </w:t>
            </w:r>
          </w:p>
          <w:p w14:paraId="7F446B2C" w14:textId="77777777" w:rsidR="00E656C7" w:rsidRDefault="00E656C7" w:rsidP="00E656C7">
            <w:pPr>
              <w:numPr>
                <w:ilvl w:val="0"/>
                <w:numId w:val="28"/>
              </w:numPr>
              <w:spacing w:before="120"/>
              <w:ind w:right="158"/>
              <w:rPr>
                <w:rFonts w:ascii="Times New Roman" w:hAnsi="Times New Roman"/>
              </w:rPr>
            </w:pPr>
            <w:r>
              <w:rPr>
                <w:rFonts w:ascii="Times New Roman" w:hAnsi="Times New Roman"/>
              </w:rPr>
              <w:t>Our solar system is made up of eight planets: Mercury, Venus, Earth, Mars, Jupiter, Saturn, Uranus, and Neptune.  Mercury, Venus, Earth, and Mars are considered terrestrial planets. Jupiter, Saturn, Uranus, and Neptune are called gas giants (</w:t>
            </w:r>
            <w:r>
              <w:rPr>
                <w:rFonts w:ascii="Times New Roman" w:hAnsi="Times New Roman" w:cs="Times New Roman"/>
              </w:rPr>
              <w:t xml:space="preserve">4.5 </w:t>
            </w:r>
            <w:r>
              <w:rPr>
                <w:rFonts w:ascii="Times New Roman" w:hAnsi="Times New Roman"/>
              </w:rPr>
              <w:t xml:space="preserve">b, c). </w:t>
            </w:r>
            <w:r>
              <w:rPr>
                <w:rFonts w:ascii="Times New Roman" w:hAnsi="Times New Roman"/>
                <w:i/>
              </w:rPr>
              <w:t>Student are not responsible for describing sizes of planets in relation to Earth’s size.</w:t>
            </w:r>
            <w:r>
              <w:rPr>
                <w:rFonts w:ascii="Times New Roman" w:hAnsi="Times New Roman"/>
              </w:rPr>
              <w:t xml:space="preserve">  </w:t>
            </w:r>
          </w:p>
          <w:p w14:paraId="7ED06D98" w14:textId="77777777" w:rsidR="00E656C7" w:rsidRDefault="00E656C7" w:rsidP="00E656C7">
            <w:pPr>
              <w:pStyle w:val="Columnbullet1"/>
              <w:numPr>
                <w:ilvl w:val="0"/>
                <w:numId w:val="29"/>
              </w:numPr>
              <w:tabs>
                <w:tab w:val="left" w:pos="720"/>
              </w:tabs>
              <w:snapToGrid w:val="0"/>
              <w:spacing w:before="0"/>
            </w:pPr>
            <w:r>
              <w:t>Mercury is closest to the sun and is a small, heavily cratered planet. Mercury looks like our moon. Mercury is the smallest planet in our solar system and its atmosphere is very thin.</w:t>
            </w:r>
          </w:p>
          <w:p w14:paraId="1D094EBE" w14:textId="77777777" w:rsidR="00E656C7" w:rsidRDefault="00E656C7" w:rsidP="00E656C7">
            <w:pPr>
              <w:pStyle w:val="Columnbullet1"/>
              <w:numPr>
                <w:ilvl w:val="0"/>
                <w:numId w:val="29"/>
              </w:numPr>
              <w:tabs>
                <w:tab w:val="left" w:pos="720"/>
              </w:tabs>
              <w:snapToGrid w:val="0"/>
              <w:spacing w:before="0"/>
            </w:pPr>
            <w:r>
              <w:t>Venus is the second planet from the sun. Similar to Earth in size and mass, Venus has a permanent blanket of clouds that traps thermal energy which causes high surface temperatures.</w:t>
            </w:r>
          </w:p>
          <w:p w14:paraId="091E7F81" w14:textId="77777777" w:rsidR="00E656C7" w:rsidRDefault="00E656C7" w:rsidP="00E656C7">
            <w:pPr>
              <w:pStyle w:val="Columnbullet1"/>
              <w:numPr>
                <w:ilvl w:val="0"/>
                <w:numId w:val="29"/>
              </w:numPr>
              <w:tabs>
                <w:tab w:val="left" w:pos="720"/>
              </w:tabs>
              <w:snapToGrid w:val="0"/>
              <w:spacing w:before="0"/>
            </w:pPr>
            <w:r>
              <w:t>Earth is the third planet from the sun. Earth’s atmosphere, its liquid water, and its distance from the sun (among other factors) make Earth ideal for life.</w:t>
            </w:r>
          </w:p>
          <w:p w14:paraId="720E3F58" w14:textId="77777777" w:rsidR="00E656C7" w:rsidRDefault="00E656C7" w:rsidP="00E656C7">
            <w:pPr>
              <w:pStyle w:val="Columnbullet1"/>
              <w:numPr>
                <w:ilvl w:val="0"/>
                <w:numId w:val="29"/>
              </w:numPr>
              <w:tabs>
                <w:tab w:val="left" w:pos="720"/>
              </w:tabs>
              <w:snapToGrid w:val="0"/>
              <w:spacing w:before="0"/>
            </w:pPr>
            <w:r>
              <w:lastRenderedPageBreak/>
              <w:t xml:space="preserve">Mars is the fourth planet from the sun and is sometimes called </w:t>
            </w:r>
            <w:r>
              <w:rPr>
                <w:i/>
              </w:rPr>
              <w:t>the red planet</w:t>
            </w:r>
            <w:r>
              <w:t>. The atmosphere on Mars is thin. Mars has a vast network of canyons and riverbeds. Mars is roughly half the size of Earth.</w:t>
            </w:r>
          </w:p>
          <w:p w14:paraId="27A0F7C0" w14:textId="77777777" w:rsidR="00E656C7" w:rsidRDefault="00E656C7" w:rsidP="00E656C7">
            <w:pPr>
              <w:pStyle w:val="Columnbullet1"/>
              <w:numPr>
                <w:ilvl w:val="0"/>
                <w:numId w:val="29"/>
              </w:numPr>
              <w:tabs>
                <w:tab w:val="left" w:pos="720"/>
              </w:tabs>
              <w:snapToGrid w:val="0"/>
              <w:spacing w:before="0"/>
            </w:pPr>
            <w:r>
              <w:t>Jupiter is the fifth planet from the sun, the largest planet in the solar system (eleven times larger than Earth), and it is considered a gas giant. Jupiter has no solid surface. Its colored cloud patterns are caused by enormous storms in its atmosphere.</w:t>
            </w:r>
          </w:p>
          <w:p w14:paraId="654D4010" w14:textId="77777777" w:rsidR="00E656C7" w:rsidRDefault="00E656C7" w:rsidP="00E656C7">
            <w:pPr>
              <w:pStyle w:val="Columnbullet1"/>
              <w:numPr>
                <w:ilvl w:val="0"/>
                <w:numId w:val="29"/>
              </w:numPr>
              <w:tabs>
                <w:tab w:val="left" w:pos="720"/>
              </w:tabs>
              <w:snapToGrid w:val="0"/>
              <w:spacing w:before="0"/>
            </w:pPr>
            <w:r>
              <w:t>Saturn is the sixth planet from the sun. Early scientists thought Saturn was the only planet with rings, but we now know that all four gas giants (Jupiter,</w:t>
            </w:r>
            <w:r>
              <w:rPr>
                <w:u w:val="single"/>
              </w:rPr>
              <w:t xml:space="preserve"> </w:t>
            </w:r>
            <w:r>
              <w:t>Saturn, Uranus, and Neptune) have rings. Saturn’s atmosphere is similar to that of Jupiter. Saturn is almost ten times the size of Earth.</w:t>
            </w:r>
          </w:p>
          <w:p w14:paraId="5F9F924F" w14:textId="77777777" w:rsidR="00E656C7" w:rsidRDefault="00E656C7" w:rsidP="00E656C7">
            <w:pPr>
              <w:pStyle w:val="Columnbullet1"/>
              <w:numPr>
                <w:ilvl w:val="0"/>
                <w:numId w:val="29"/>
              </w:numPr>
              <w:tabs>
                <w:tab w:val="left" w:pos="720"/>
              </w:tabs>
              <w:snapToGrid w:val="0"/>
              <w:spacing w:before="0"/>
            </w:pPr>
            <w:r>
              <w:t>Uranus is the seventh planet from the sun. Uranus is a gas giant and is unique in that it spins on its side. It has a large atmosphere and is a cold planet that is four times the size of Earth.</w:t>
            </w:r>
          </w:p>
          <w:p w14:paraId="07BCBB24" w14:textId="77777777" w:rsidR="00E656C7" w:rsidRDefault="00E656C7" w:rsidP="00E656C7">
            <w:pPr>
              <w:pStyle w:val="Columnbullet1"/>
              <w:numPr>
                <w:ilvl w:val="0"/>
                <w:numId w:val="29"/>
              </w:numPr>
              <w:tabs>
                <w:tab w:val="left" w:pos="720"/>
              </w:tabs>
              <w:snapToGrid w:val="0"/>
              <w:spacing w:before="0"/>
            </w:pPr>
            <w:r>
              <w:t>Neptune, a very cold planet, is eighth from the sun. Neptune appears blue because of its atmosphere. It is roughly four times the size of Earth.</w:t>
            </w:r>
          </w:p>
          <w:p w14:paraId="6E6410C4" w14:textId="77777777" w:rsidR="00E656C7" w:rsidRDefault="00E656C7" w:rsidP="00E656C7">
            <w:pPr>
              <w:pStyle w:val="Columnbullet1"/>
              <w:numPr>
                <w:ilvl w:val="0"/>
                <w:numId w:val="28"/>
              </w:numPr>
              <w:tabs>
                <w:tab w:val="left" w:pos="720"/>
              </w:tabs>
              <w:snapToGrid w:val="0"/>
            </w:pPr>
            <w:r>
              <w:t>Pluto is no longer included in the list of planets in our solar system due to its small size and irregular orbit (</w:t>
            </w:r>
            <w:r>
              <w:rPr>
                <w:rFonts w:cs="Times New Roman"/>
              </w:rPr>
              <w:t xml:space="preserve">4.5 </w:t>
            </w:r>
            <w:r>
              <w:t>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FE4345B" w14:textId="77777777" w:rsidR="00E656C7" w:rsidRDefault="00E656C7">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40B931FE" w14:textId="77777777" w:rsidR="00E656C7" w:rsidRDefault="00E656C7" w:rsidP="002774CD">
            <w:pPr>
              <w:pStyle w:val="ListParagraph"/>
              <w:numPr>
                <w:ilvl w:val="0"/>
                <w:numId w:val="14"/>
              </w:numPr>
              <w:snapToGrid w:val="0"/>
              <w:spacing w:before="120"/>
              <w:ind w:left="346" w:right="158"/>
              <w:contextualSpacing w:val="0"/>
              <w:rPr>
                <w:rFonts w:ascii="Times New Roman" w:hAnsi="Times New Roman"/>
                <w:sz w:val="24"/>
                <w:szCs w:val="24"/>
              </w:rPr>
            </w:pPr>
            <w:r>
              <w:rPr>
                <w:rFonts w:ascii="Times New Roman" w:hAnsi="Times New Roman"/>
                <w:sz w:val="24"/>
                <w:szCs w:val="24"/>
              </w:rPr>
              <w:t>create a model that demonstrates the differences between rotation and revolution (</w:t>
            </w:r>
            <w:r>
              <w:rPr>
                <w:rFonts w:ascii="Times New Roman" w:hAnsi="Times New Roman" w:cs="Times New Roman"/>
                <w:sz w:val="24"/>
                <w:szCs w:val="24"/>
              </w:rPr>
              <w:t xml:space="preserve">4.5 </w:t>
            </w:r>
            <w:r>
              <w:rPr>
                <w:rFonts w:ascii="Times New Roman" w:hAnsi="Times New Roman"/>
                <w:sz w:val="24"/>
                <w:szCs w:val="24"/>
              </w:rPr>
              <w:t xml:space="preserve">a) </w:t>
            </w:r>
          </w:p>
          <w:p w14:paraId="1BBFBA30" w14:textId="77777777" w:rsidR="00E656C7" w:rsidRDefault="00E656C7" w:rsidP="002774CD">
            <w:pPr>
              <w:pStyle w:val="ListParagraph"/>
              <w:numPr>
                <w:ilvl w:val="0"/>
                <w:numId w:val="14"/>
              </w:numPr>
              <w:snapToGrid w:val="0"/>
              <w:spacing w:before="120"/>
              <w:ind w:left="346" w:right="158"/>
              <w:contextualSpacing w:val="0"/>
              <w:rPr>
                <w:rFonts w:ascii="Times New Roman" w:hAnsi="Times New Roman"/>
                <w:sz w:val="24"/>
                <w:szCs w:val="24"/>
              </w:rPr>
            </w:pPr>
            <w:r>
              <w:rPr>
                <w:rFonts w:ascii="Times New Roman" w:hAnsi="Times New Roman"/>
                <w:sz w:val="24"/>
                <w:szCs w:val="24"/>
              </w:rPr>
              <w:t>research the planets and communicate basic characteristics of each, including whether each is terrestrial or a gas giant, and its relative location in the solar system (</w:t>
            </w:r>
            <w:r>
              <w:rPr>
                <w:rFonts w:ascii="Times New Roman" w:hAnsi="Times New Roman" w:cs="Times New Roman"/>
                <w:sz w:val="24"/>
                <w:szCs w:val="24"/>
              </w:rPr>
              <w:t xml:space="preserve">4.5 </w:t>
            </w:r>
            <w:r>
              <w:rPr>
                <w:rFonts w:ascii="Times New Roman" w:hAnsi="Times New Roman"/>
                <w:sz w:val="24"/>
                <w:szCs w:val="24"/>
              </w:rPr>
              <w:t xml:space="preserve">b) </w:t>
            </w:r>
          </w:p>
          <w:p w14:paraId="25567FE8" w14:textId="77777777" w:rsidR="00E656C7" w:rsidRDefault="00E656C7" w:rsidP="002774CD">
            <w:pPr>
              <w:pStyle w:val="ListParagraph"/>
              <w:numPr>
                <w:ilvl w:val="0"/>
                <w:numId w:val="14"/>
              </w:numPr>
              <w:snapToGrid w:val="0"/>
              <w:spacing w:before="120"/>
              <w:ind w:left="346" w:right="158"/>
              <w:contextualSpacing w:val="0"/>
              <w:rPr>
                <w:rFonts w:ascii="Times New Roman" w:hAnsi="Times New Roman"/>
                <w:sz w:val="24"/>
                <w:szCs w:val="24"/>
              </w:rPr>
            </w:pPr>
            <w:r>
              <w:rPr>
                <w:rFonts w:ascii="Times New Roman" w:hAnsi="Times New Roman"/>
                <w:sz w:val="24"/>
                <w:szCs w:val="24"/>
              </w:rPr>
              <w:t>construct and interpret a simple model to show the location and order of planets in relation to the sun in our solar system (</w:t>
            </w:r>
            <w:r>
              <w:rPr>
                <w:rFonts w:ascii="Times New Roman" w:hAnsi="Times New Roman" w:cs="Times New Roman"/>
                <w:sz w:val="24"/>
                <w:szCs w:val="24"/>
              </w:rPr>
              <w:t xml:space="preserve">4.5 </w:t>
            </w:r>
            <w:r>
              <w:rPr>
                <w:rFonts w:ascii="Times New Roman" w:hAnsi="Times New Roman"/>
                <w:sz w:val="24"/>
                <w:szCs w:val="24"/>
              </w:rPr>
              <w:t xml:space="preserve">b) </w:t>
            </w:r>
          </w:p>
          <w:p w14:paraId="0275B12A" w14:textId="77777777" w:rsidR="00E656C7" w:rsidRDefault="00E656C7" w:rsidP="002774CD">
            <w:pPr>
              <w:numPr>
                <w:ilvl w:val="0"/>
                <w:numId w:val="30"/>
              </w:numPr>
              <w:spacing w:before="120"/>
              <w:rPr>
                <w:rFonts w:ascii="Times New Roman" w:hAnsi="Times New Roman"/>
              </w:rPr>
            </w:pPr>
            <w:r>
              <w:rPr>
                <w:rFonts w:ascii="Times New Roman" w:hAnsi="Times New Roman"/>
              </w:rPr>
              <w:t>compare the relative sizes of the planets to each other as well as to the sun (</w:t>
            </w:r>
            <w:r>
              <w:rPr>
                <w:rFonts w:ascii="Times New Roman" w:hAnsi="Times New Roman" w:cs="Times New Roman"/>
              </w:rPr>
              <w:t xml:space="preserve">4.5 </w:t>
            </w:r>
            <w:r>
              <w:rPr>
                <w:rFonts w:ascii="Times New Roman" w:hAnsi="Times New Roman"/>
              </w:rPr>
              <w:t>c).</w:t>
            </w:r>
          </w:p>
        </w:tc>
      </w:tr>
    </w:tbl>
    <w:p w14:paraId="2467F682" w14:textId="77777777" w:rsidR="00E656C7" w:rsidRDefault="00E656C7" w:rsidP="00E656C7">
      <w:pPr>
        <w:spacing w:before="240" w:after="0" w:line="240" w:lineRule="auto"/>
        <w:ind w:left="720" w:hanging="720"/>
        <w:rPr>
          <w:rFonts w:ascii="Times New Roman" w:hAnsi="Times New Roman"/>
          <w:b/>
        </w:rPr>
      </w:pPr>
      <w:r>
        <w:rPr>
          <w:rFonts w:ascii="Times New Roman" w:hAnsi="Times New Roman"/>
          <w:b/>
        </w:rPr>
        <w:t>4.6</w:t>
      </w:r>
      <w:r>
        <w:rPr>
          <w:rFonts w:ascii="Times New Roman" w:hAnsi="Times New Roman"/>
          <w:b/>
        </w:rPr>
        <w:tab/>
        <w:t>The student will investigate and understand that there are relationships among Earth, the moon, and the sun. Key relationships include</w:t>
      </w:r>
    </w:p>
    <w:p w14:paraId="43689518" w14:textId="77777777" w:rsidR="00E656C7" w:rsidRDefault="00E656C7" w:rsidP="00E656C7">
      <w:pPr>
        <w:spacing w:after="0" w:line="240" w:lineRule="auto"/>
        <w:ind w:left="1080" w:hanging="360"/>
        <w:rPr>
          <w:rFonts w:ascii="Times New Roman" w:hAnsi="Times New Roman"/>
          <w:b/>
        </w:rPr>
      </w:pPr>
      <w:r>
        <w:rPr>
          <w:rFonts w:ascii="Times New Roman" w:hAnsi="Times New Roman"/>
          <w:b/>
        </w:rPr>
        <w:t>a)</w:t>
      </w:r>
      <w:r>
        <w:rPr>
          <w:rFonts w:ascii="Times New Roman" w:hAnsi="Times New Roman"/>
          <w:b/>
        </w:rPr>
        <w:tab/>
        <w:t>the motions of Earth, the moon, and the sun;</w:t>
      </w:r>
    </w:p>
    <w:p w14:paraId="1E2C9895" w14:textId="77777777" w:rsidR="00E656C7" w:rsidRDefault="00E656C7" w:rsidP="00E656C7">
      <w:pPr>
        <w:spacing w:after="0" w:line="240" w:lineRule="auto"/>
        <w:ind w:left="1080" w:hanging="360"/>
        <w:rPr>
          <w:rFonts w:ascii="Times New Roman" w:hAnsi="Times New Roman"/>
          <w:b/>
        </w:rPr>
      </w:pPr>
      <w:r>
        <w:rPr>
          <w:rFonts w:ascii="Times New Roman" w:hAnsi="Times New Roman"/>
          <w:b/>
        </w:rPr>
        <w:t>b)</w:t>
      </w:r>
      <w:r>
        <w:rPr>
          <w:rFonts w:ascii="Times New Roman" w:hAnsi="Times New Roman"/>
          <w:b/>
        </w:rPr>
        <w:tab/>
        <w:t>the causes for Earth’s seasons;</w:t>
      </w:r>
    </w:p>
    <w:p w14:paraId="2FE63DF5" w14:textId="77777777" w:rsidR="00E656C7" w:rsidRDefault="00E656C7" w:rsidP="00E656C7">
      <w:pPr>
        <w:spacing w:after="0" w:line="240" w:lineRule="auto"/>
        <w:ind w:left="1080" w:hanging="360"/>
        <w:rPr>
          <w:rFonts w:ascii="Times New Roman" w:hAnsi="Times New Roman"/>
          <w:b/>
        </w:rPr>
      </w:pPr>
      <w:r>
        <w:rPr>
          <w:rFonts w:ascii="Times New Roman" w:hAnsi="Times New Roman"/>
          <w:b/>
        </w:rPr>
        <w:t>c)</w:t>
      </w:r>
      <w:r>
        <w:rPr>
          <w:rFonts w:ascii="Times New Roman" w:hAnsi="Times New Roman"/>
          <w:b/>
        </w:rPr>
        <w:tab/>
        <w:t>the causes for the four major phases of the moon and the relationship to the tide cycles; and</w:t>
      </w:r>
    </w:p>
    <w:p w14:paraId="2EE3B1D4" w14:textId="77777777" w:rsidR="00E656C7" w:rsidRDefault="00E656C7" w:rsidP="00E656C7">
      <w:pPr>
        <w:spacing w:after="0" w:line="240" w:lineRule="auto"/>
        <w:ind w:left="1080" w:hanging="360"/>
        <w:rPr>
          <w:rFonts w:ascii="Times New Roman" w:hAnsi="Times New Roman"/>
          <w:b/>
        </w:rPr>
      </w:pPr>
      <w:r>
        <w:rPr>
          <w:rFonts w:ascii="Times New Roman" w:hAnsi="Times New Roman"/>
          <w:b/>
        </w:rPr>
        <w:t>d)</w:t>
      </w:r>
      <w:r>
        <w:rPr>
          <w:rFonts w:ascii="Times New Roman" w:hAnsi="Times New Roman"/>
          <w:b/>
        </w:rPr>
        <w:tab/>
        <w:t>the relative size, position, age and makeup of Earth, the moon, and the sun.</w:t>
      </w:r>
    </w:p>
    <w:p w14:paraId="7029D2FA" w14:textId="77777777" w:rsidR="00E656C7" w:rsidRDefault="00E656C7" w:rsidP="00E656C7">
      <w:pPr>
        <w:spacing w:before="240" w:after="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The relationship of the Earth, moon, and sun in the solar system and to each other lead to seasons, tides, and the phases of the moon.</w:t>
      </w:r>
    </w:p>
    <w:p w14:paraId="0F8FAD2B" w14:textId="77777777" w:rsidR="00E656C7" w:rsidRDefault="00E656C7" w:rsidP="00E656C7">
      <w:pPr>
        <w:spacing w:after="240" w:line="240" w:lineRule="auto"/>
        <w:rPr>
          <w:rFonts w:ascii="Times New Roman" w:hAnsi="Times New Roman"/>
          <w:b/>
        </w:rPr>
      </w:pPr>
      <w:r>
        <w:rPr>
          <w:rFonts w:ascii="Times New Roman" w:hAnsi="Times New Roman"/>
          <w:b/>
        </w:rPr>
        <w:t>Vertical Alignment:</w:t>
      </w:r>
      <w:r>
        <w:rPr>
          <w:rFonts w:ascii="Times New Roman" w:hAnsi="Times New Roman"/>
        </w:rPr>
        <w:t xml:space="preserve"> Students are introduced to the effect of the sun on the temperatures of land, water, and air in first grade (1.6). In sixth grade, students further explore Earth’s unique properties and movements as well as the causes of seasons and the tides (6.3). </w:t>
      </w:r>
    </w:p>
    <w:tbl>
      <w:tblPr>
        <w:tblStyle w:val="TableGrid"/>
        <w:tblW w:w="1295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565"/>
        <w:gridCol w:w="6390"/>
      </w:tblGrid>
      <w:tr w:rsidR="00E656C7" w14:paraId="45487EC4" w14:textId="77777777" w:rsidTr="00E656C7">
        <w:trPr>
          <w:tblHeader/>
        </w:trPr>
        <w:tc>
          <w:tcPr>
            <w:tcW w:w="656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5F31747" w14:textId="77777777" w:rsidR="00E656C7" w:rsidRDefault="00E656C7">
            <w:pPr>
              <w:rPr>
                <w:rFonts w:ascii="Times New Roman" w:hAnsi="Times New Roman"/>
                <w:b/>
              </w:rPr>
            </w:pPr>
            <w:r>
              <w:rPr>
                <w:rFonts w:ascii="Times New Roman" w:hAnsi="Times New Roman"/>
                <w:b/>
              </w:rPr>
              <w:t>Enduring Understandings</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9D0AB4D" w14:textId="77777777" w:rsidR="00E656C7" w:rsidRDefault="00E656C7">
            <w:pPr>
              <w:ind w:left="-103" w:right="-89"/>
              <w:rPr>
                <w:rFonts w:ascii="Times New Roman" w:hAnsi="Times New Roman"/>
                <w:b/>
              </w:rPr>
            </w:pPr>
            <w:r>
              <w:rPr>
                <w:rFonts w:ascii="Times New Roman" w:hAnsi="Times New Roman"/>
                <w:b/>
              </w:rPr>
              <w:t>Essential Knowledge and Practices</w:t>
            </w:r>
          </w:p>
        </w:tc>
      </w:tr>
      <w:tr w:rsidR="00E656C7" w14:paraId="7FB5BD92" w14:textId="77777777" w:rsidTr="00E656C7">
        <w:tc>
          <w:tcPr>
            <w:tcW w:w="656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33FE39" w14:textId="77777777" w:rsidR="00E656C7" w:rsidRDefault="00E656C7">
            <w:pPr>
              <w:spacing w:before="120"/>
              <w:rPr>
                <w:rFonts w:ascii="Times New Roman" w:hAnsi="Times New Roman"/>
              </w:rPr>
            </w:pPr>
            <w:r>
              <w:rPr>
                <w:rFonts w:ascii="Times New Roman" w:hAnsi="Times New Roman"/>
              </w:rPr>
              <w:t>The proximity of the Earth to the sun and moon in our solar system influences Earth systems and enable life to exist on Earth.</w:t>
            </w:r>
          </w:p>
          <w:p w14:paraId="2AAC7C18" w14:textId="77777777" w:rsidR="00E656C7" w:rsidRDefault="00E656C7" w:rsidP="00E656C7">
            <w:pPr>
              <w:pStyle w:val="ListParagraph"/>
              <w:numPr>
                <w:ilvl w:val="0"/>
                <w:numId w:val="31"/>
              </w:numPr>
              <w:snapToGrid w:val="0"/>
              <w:spacing w:before="120"/>
              <w:ind w:left="330" w:right="162"/>
              <w:rPr>
                <w:rFonts w:ascii="Times New Roman" w:eastAsia="Noto Sans Symbols" w:hAnsi="Times New Roman" w:cs="Times New Roman"/>
                <w:sz w:val="24"/>
                <w:szCs w:val="24"/>
              </w:rPr>
            </w:pPr>
            <w:r>
              <w:rPr>
                <w:rFonts w:ascii="Times New Roman" w:hAnsi="Times New Roman" w:cs="Times New Roman"/>
                <w:sz w:val="24"/>
                <w:szCs w:val="24"/>
              </w:rPr>
              <w:t>The interactions and orientations of the sun, Earth, and moon lead to patterns that are evidenced in seasons, eclipses, and the phases of the moon (4.6).</w:t>
            </w:r>
          </w:p>
          <w:p w14:paraId="36215EB7" w14:textId="77777777" w:rsidR="00E656C7" w:rsidRDefault="00E656C7" w:rsidP="00E656C7">
            <w:pPr>
              <w:numPr>
                <w:ilvl w:val="0"/>
                <w:numId w:val="32"/>
              </w:numPr>
              <w:spacing w:before="120"/>
              <w:ind w:left="330" w:right="162"/>
              <w:rPr>
                <w:rFonts w:ascii="Times New Roman" w:hAnsi="Times New Roman"/>
              </w:rPr>
            </w:pPr>
            <w:r>
              <w:rPr>
                <w:rFonts w:ascii="Times New Roman" w:hAnsi="Times New Roman"/>
              </w:rPr>
              <w:t>Earth’s axial tilt causes the sun’s rays to hit the Earth’s surface at different angles. More direct rays are more intense, resulting in higher temperatures at those locations (</w:t>
            </w:r>
            <w:r>
              <w:rPr>
                <w:rFonts w:ascii="Times New Roman" w:hAnsi="Times New Roman" w:cs="Times New Roman"/>
              </w:rPr>
              <w:t xml:space="preserve">4.6 </w:t>
            </w:r>
            <w:r>
              <w:rPr>
                <w:rFonts w:ascii="Times New Roman" w:hAnsi="Times New Roman"/>
              </w:rPr>
              <w:t xml:space="preserve">b). </w:t>
            </w:r>
          </w:p>
          <w:p w14:paraId="393B5C96" w14:textId="77777777" w:rsidR="00E656C7" w:rsidRDefault="00E656C7" w:rsidP="00E656C7">
            <w:pPr>
              <w:numPr>
                <w:ilvl w:val="0"/>
                <w:numId w:val="32"/>
              </w:numPr>
              <w:spacing w:before="120"/>
              <w:ind w:left="330" w:right="162"/>
              <w:rPr>
                <w:rFonts w:ascii="Times New Roman" w:hAnsi="Times New Roman"/>
              </w:rPr>
            </w:pPr>
            <w:r>
              <w:rPr>
                <w:rFonts w:ascii="Times New Roman" w:hAnsi="Times New Roman"/>
              </w:rPr>
              <w:t>The phases of the moon are caused by its position relative to the Earth and the sun. The phases of the moon are caused by the reflection of sunlight off the moon’s surface and include the following phases: new, first quarter, full, and last (third) quarter (</w:t>
            </w:r>
            <w:r>
              <w:rPr>
                <w:rFonts w:ascii="Times New Roman" w:hAnsi="Times New Roman" w:cs="Times New Roman"/>
              </w:rPr>
              <w:t xml:space="preserve">4.6 </w:t>
            </w:r>
            <w:r>
              <w:rPr>
                <w:rFonts w:ascii="Times New Roman" w:hAnsi="Times New Roman"/>
              </w:rPr>
              <w:t xml:space="preserve">c). </w:t>
            </w:r>
            <w:r>
              <w:rPr>
                <w:rFonts w:ascii="Times New Roman" w:hAnsi="Times New Roman"/>
                <w:i/>
              </w:rPr>
              <w:t xml:space="preserve">Students are not responsible for the terms </w:t>
            </w:r>
            <w:r>
              <w:rPr>
                <w:rFonts w:ascii="Times New Roman" w:hAnsi="Times New Roman"/>
              </w:rPr>
              <w:t>waxing crescent, waxing gibbous, waning gibbous</w:t>
            </w:r>
            <w:r>
              <w:rPr>
                <w:rFonts w:ascii="Times New Roman" w:hAnsi="Times New Roman"/>
                <w:i/>
              </w:rPr>
              <w:t xml:space="preserve">, and </w:t>
            </w:r>
            <w:r>
              <w:rPr>
                <w:rFonts w:ascii="Times New Roman" w:hAnsi="Times New Roman"/>
              </w:rPr>
              <w:t>waning crescent</w:t>
            </w:r>
            <w:r>
              <w:rPr>
                <w:rFonts w:ascii="Times New Roman" w:hAnsi="Times New Roman"/>
                <w:i/>
              </w:rPr>
              <w:t>.</w:t>
            </w:r>
          </w:p>
          <w:p w14:paraId="355BB29F" w14:textId="77777777" w:rsidR="00E656C7" w:rsidRDefault="00E656C7" w:rsidP="00E656C7">
            <w:pPr>
              <w:numPr>
                <w:ilvl w:val="0"/>
                <w:numId w:val="32"/>
              </w:numPr>
              <w:spacing w:before="120"/>
              <w:ind w:left="330" w:right="162"/>
              <w:rPr>
                <w:rFonts w:ascii="Times New Roman" w:hAnsi="Times New Roman"/>
                <w:i/>
              </w:rPr>
            </w:pPr>
            <w:r>
              <w:rPr>
                <w:rFonts w:ascii="Times New Roman" w:hAnsi="Times New Roman"/>
              </w:rPr>
              <w:t>The phases of the moon are responsible for the changes in tidal range. Highest tidal ranges are associated with full and new moons, which are when the Earth, moon and sun are aligned. The smallest tidal ranges are associated with the first and last quarter, when the earth, sun, and moon are at right angles (</w:t>
            </w:r>
            <w:r>
              <w:rPr>
                <w:rFonts w:ascii="Times New Roman" w:hAnsi="Times New Roman" w:cs="Times New Roman"/>
              </w:rPr>
              <w:t xml:space="preserve">4.6 </w:t>
            </w:r>
            <w:r>
              <w:rPr>
                <w:rFonts w:ascii="Times New Roman" w:hAnsi="Times New Roman"/>
              </w:rPr>
              <w:t xml:space="preserve">c) </w:t>
            </w:r>
            <w:r>
              <w:rPr>
                <w:rFonts w:ascii="Times New Roman" w:hAnsi="Times New Roman"/>
                <w:i/>
              </w:rPr>
              <w:t xml:space="preserve">Students are not responsible for the terms </w:t>
            </w:r>
            <w:r>
              <w:rPr>
                <w:rFonts w:ascii="Times New Roman" w:hAnsi="Times New Roman"/>
              </w:rPr>
              <w:t>spring</w:t>
            </w:r>
            <w:r>
              <w:rPr>
                <w:rFonts w:ascii="Times New Roman" w:hAnsi="Times New Roman"/>
                <w:i/>
              </w:rPr>
              <w:t xml:space="preserve"> and </w:t>
            </w:r>
            <w:r>
              <w:rPr>
                <w:rFonts w:ascii="Times New Roman" w:hAnsi="Times New Roman"/>
              </w:rPr>
              <w:t>neap</w:t>
            </w:r>
            <w:r>
              <w:rPr>
                <w:rFonts w:ascii="Times New Roman" w:hAnsi="Times New Roman"/>
                <w:i/>
              </w:rPr>
              <w:t xml:space="preserve"> tides.</w:t>
            </w:r>
          </w:p>
          <w:p w14:paraId="19E04638" w14:textId="77777777" w:rsidR="00E656C7" w:rsidRDefault="00E656C7" w:rsidP="00E656C7">
            <w:pPr>
              <w:numPr>
                <w:ilvl w:val="0"/>
                <w:numId w:val="32"/>
              </w:numPr>
              <w:spacing w:before="120"/>
              <w:ind w:left="330" w:right="162"/>
              <w:rPr>
                <w:rFonts w:ascii="Times New Roman" w:hAnsi="Times New Roman"/>
              </w:rPr>
            </w:pPr>
            <w:r>
              <w:rPr>
                <w:rFonts w:ascii="Times New Roman" w:hAnsi="Times New Roman"/>
              </w:rPr>
              <w:lastRenderedPageBreak/>
              <w:t>The sun is an average-sized yellow star, about 110 times the diameter of Earth. The sun is approximately 4.6 billion years old (</w:t>
            </w:r>
            <w:r>
              <w:rPr>
                <w:rFonts w:ascii="Times New Roman" w:hAnsi="Times New Roman" w:cs="Times New Roman"/>
              </w:rPr>
              <w:t xml:space="preserve">4.6 </w:t>
            </w:r>
            <w:r>
              <w:rPr>
                <w:rFonts w:ascii="Times New Roman" w:hAnsi="Times New Roman"/>
              </w:rPr>
              <w:t xml:space="preserve">d). </w:t>
            </w:r>
          </w:p>
          <w:p w14:paraId="4BF29E9F" w14:textId="77777777" w:rsidR="00E656C7" w:rsidRDefault="00E656C7" w:rsidP="00E656C7">
            <w:pPr>
              <w:numPr>
                <w:ilvl w:val="0"/>
                <w:numId w:val="32"/>
              </w:numPr>
              <w:spacing w:before="120"/>
              <w:ind w:left="330" w:right="162" w:hanging="270"/>
              <w:rPr>
                <w:rFonts w:ascii="Times New Roman" w:hAnsi="Times New Roman"/>
              </w:rPr>
            </w:pPr>
            <w:r>
              <w:rPr>
                <w:rFonts w:ascii="Times New Roman" w:hAnsi="Times New Roman"/>
              </w:rPr>
              <w:t>Our moon is a small, rocky satellite, having about one-quarter the diameter of Earth and one-eightieth its mass. It has extremes of temperature, and no atmosphere or water to support life (</w:t>
            </w:r>
            <w:r>
              <w:rPr>
                <w:rFonts w:ascii="Times New Roman" w:hAnsi="Times New Roman" w:cs="Times New Roman"/>
              </w:rPr>
              <w:t xml:space="preserve">4.6 </w:t>
            </w:r>
            <w:r>
              <w:rPr>
                <w:rFonts w:ascii="Times New Roman" w:hAnsi="Times New Roman"/>
              </w:rPr>
              <w:t xml:space="preserve">d). </w:t>
            </w:r>
          </w:p>
          <w:p w14:paraId="35BC1028" w14:textId="77777777" w:rsidR="00E656C7" w:rsidRDefault="00E656C7" w:rsidP="00E656C7">
            <w:pPr>
              <w:numPr>
                <w:ilvl w:val="0"/>
                <w:numId w:val="32"/>
              </w:numPr>
              <w:spacing w:before="120"/>
              <w:ind w:left="330" w:right="162" w:hanging="270"/>
              <w:rPr>
                <w:rFonts w:ascii="Times New Roman" w:eastAsia="Noto Sans Symbols" w:hAnsi="Times New Roman"/>
              </w:rPr>
            </w:pPr>
            <w:r>
              <w:rPr>
                <w:rFonts w:ascii="Times New Roman" w:hAnsi="Times New Roman"/>
              </w:rPr>
              <w:t>Earth’s surface is constantly changing. Unlike the other three inner planets, it has large amounts of life-supporting water and an oxygen-rich atmosphere. Earth’s protective atmosphere blocks out most of the sun’s damaging rays (</w:t>
            </w:r>
            <w:r>
              <w:rPr>
                <w:rFonts w:ascii="Times New Roman" w:hAnsi="Times New Roman" w:cs="Times New Roman"/>
              </w:rPr>
              <w:t xml:space="preserve">4.6 </w:t>
            </w:r>
            <w:r>
              <w:rPr>
                <w:rFonts w:ascii="Times New Roman" w:hAnsi="Times New Roman"/>
              </w:rPr>
              <w:t xml:space="preserve">d). </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AC49292" w14:textId="77777777" w:rsidR="00E656C7" w:rsidRDefault="00E656C7">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32379BD2" w14:textId="77777777" w:rsidR="00E656C7" w:rsidRDefault="00E656C7" w:rsidP="00E656C7">
            <w:pPr>
              <w:pStyle w:val="ListParagraph"/>
              <w:numPr>
                <w:ilvl w:val="0"/>
                <w:numId w:val="33"/>
              </w:numPr>
              <w:snapToGrid w:val="0"/>
              <w:spacing w:before="120"/>
              <w:ind w:left="347" w:right="162" w:hanging="347"/>
              <w:rPr>
                <w:rFonts w:ascii="Times New Roman" w:hAnsi="Times New Roman" w:cs="Times New Roman"/>
                <w:sz w:val="24"/>
                <w:szCs w:val="24"/>
              </w:rPr>
            </w:pPr>
            <w:r>
              <w:rPr>
                <w:rFonts w:ascii="Times New Roman" w:hAnsi="Times New Roman" w:cs="Times New Roman"/>
                <w:sz w:val="24"/>
                <w:szCs w:val="24"/>
              </w:rPr>
              <w:t>create a model that demonstrates the motions of the moon, sun, and Earth and use it to describe how the main phases of the moon occur (i.e., new moon, first quarter, full moon, and last quarter) (4.6 a, c)</w:t>
            </w:r>
          </w:p>
          <w:p w14:paraId="1A618449" w14:textId="77777777" w:rsidR="00E656C7" w:rsidRDefault="00E656C7" w:rsidP="00E656C7">
            <w:pPr>
              <w:numPr>
                <w:ilvl w:val="0"/>
                <w:numId w:val="33"/>
              </w:numPr>
              <w:spacing w:before="120"/>
              <w:ind w:left="347" w:right="162" w:hanging="347"/>
              <w:rPr>
                <w:rFonts w:ascii="Times New Roman" w:hAnsi="Times New Roman"/>
              </w:rPr>
            </w:pPr>
            <w:r>
              <w:rPr>
                <w:rFonts w:ascii="Times New Roman" w:hAnsi="Times New Roman"/>
              </w:rPr>
              <w:t>model and describe how the Earth’s rotation results in day and night (a)</w:t>
            </w:r>
          </w:p>
          <w:p w14:paraId="2A1C9274" w14:textId="77777777" w:rsidR="00E656C7" w:rsidRDefault="00E656C7" w:rsidP="00E656C7">
            <w:pPr>
              <w:numPr>
                <w:ilvl w:val="0"/>
                <w:numId w:val="33"/>
              </w:numPr>
              <w:spacing w:before="120"/>
              <w:ind w:left="347" w:right="162" w:hanging="347"/>
              <w:rPr>
                <w:rFonts w:ascii="Times New Roman" w:hAnsi="Times New Roman"/>
              </w:rPr>
            </w:pPr>
            <w:r>
              <w:rPr>
                <w:rFonts w:ascii="Times New Roman" w:hAnsi="Times New Roman"/>
              </w:rPr>
              <w:t>model and describe how Earth’s axial tilt and its revolution around the sun causes seasons (</w:t>
            </w:r>
            <w:r>
              <w:rPr>
                <w:rFonts w:ascii="Times New Roman" w:hAnsi="Times New Roman" w:cs="Times New Roman"/>
              </w:rPr>
              <w:t xml:space="preserve">4.6 </w:t>
            </w:r>
            <w:r>
              <w:rPr>
                <w:rFonts w:ascii="Times New Roman" w:hAnsi="Times New Roman"/>
              </w:rPr>
              <w:t xml:space="preserve">b) </w:t>
            </w:r>
          </w:p>
          <w:p w14:paraId="252B2CE1" w14:textId="77777777" w:rsidR="00E656C7" w:rsidRDefault="00E656C7" w:rsidP="00E656C7">
            <w:pPr>
              <w:numPr>
                <w:ilvl w:val="0"/>
                <w:numId w:val="34"/>
              </w:numPr>
              <w:spacing w:before="120"/>
              <w:ind w:left="347" w:right="158" w:hanging="347"/>
              <w:rPr>
                <w:rFonts w:ascii="Times New Roman" w:hAnsi="Times New Roman"/>
              </w:rPr>
            </w:pPr>
            <w:r>
              <w:rPr>
                <w:rFonts w:ascii="Times New Roman" w:hAnsi="Times New Roman"/>
              </w:rPr>
              <w:t>analyze data from simple tide tables to determine a pattern of high and low tides (</w:t>
            </w:r>
            <w:r>
              <w:rPr>
                <w:rFonts w:ascii="Times New Roman" w:hAnsi="Times New Roman" w:cs="Times New Roman"/>
              </w:rPr>
              <w:t xml:space="preserve">4.6 </w:t>
            </w:r>
            <w:r>
              <w:rPr>
                <w:rFonts w:ascii="Times New Roman" w:hAnsi="Times New Roman"/>
              </w:rPr>
              <w:t xml:space="preserve">c) </w:t>
            </w:r>
          </w:p>
          <w:p w14:paraId="04658B2F" w14:textId="77777777" w:rsidR="00E656C7" w:rsidRDefault="00E656C7" w:rsidP="00E656C7">
            <w:pPr>
              <w:numPr>
                <w:ilvl w:val="0"/>
                <w:numId w:val="34"/>
              </w:numPr>
              <w:spacing w:before="120"/>
              <w:ind w:left="346" w:right="158"/>
              <w:rPr>
                <w:rFonts w:ascii="Times New Roman" w:hAnsi="Times New Roman"/>
              </w:rPr>
            </w:pPr>
            <w:r>
              <w:rPr>
                <w:rFonts w:ascii="Times New Roman" w:hAnsi="Times New Roman"/>
              </w:rPr>
              <w:t>analyze simple tide tables and the phases of the moon over time to explain the relationship between the tides and the phases of the moon (</w:t>
            </w:r>
            <w:r>
              <w:rPr>
                <w:rFonts w:ascii="Times New Roman" w:hAnsi="Times New Roman" w:cs="Times New Roman"/>
              </w:rPr>
              <w:t xml:space="preserve">4.6 </w:t>
            </w:r>
            <w:r>
              <w:rPr>
                <w:rFonts w:ascii="Times New Roman" w:hAnsi="Times New Roman"/>
              </w:rPr>
              <w:t xml:space="preserve">c) </w:t>
            </w:r>
          </w:p>
          <w:p w14:paraId="46993C93" w14:textId="77777777" w:rsidR="00E656C7" w:rsidRDefault="00E656C7" w:rsidP="00E656C7">
            <w:pPr>
              <w:numPr>
                <w:ilvl w:val="0"/>
                <w:numId w:val="35"/>
              </w:numPr>
              <w:spacing w:before="120"/>
              <w:ind w:left="346" w:right="158"/>
              <w:rPr>
                <w:rFonts w:ascii="Times New Roman" w:hAnsi="Times New Roman"/>
              </w:rPr>
            </w:pPr>
            <w:r>
              <w:rPr>
                <w:rFonts w:ascii="Times New Roman" w:hAnsi="Times New Roman"/>
              </w:rPr>
              <w:t>compare the relative size, position, age, and composition of the sun, moon, and Earth (</w:t>
            </w:r>
            <w:r>
              <w:rPr>
                <w:rFonts w:ascii="Times New Roman" w:hAnsi="Times New Roman" w:cs="Times New Roman"/>
              </w:rPr>
              <w:t xml:space="preserve">4.6 </w:t>
            </w:r>
            <w:r>
              <w:rPr>
                <w:rFonts w:ascii="Times New Roman" w:hAnsi="Times New Roman"/>
              </w:rPr>
              <w:t>d).</w:t>
            </w:r>
          </w:p>
        </w:tc>
      </w:tr>
    </w:tbl>
    <w:p w14:paraId="7A369900" w14:textId="77777777" w:rsidR="00E656C7" w:rsidRDefault="00E656C7" w:rsidP="00E656C7">
      <w:pPr>
        <w:spacing w:before="240" w:after="0" w:line="240" w:lineRule="auto"/>
        <w:ind w:left="720" w:hanging="720"/>
        <w:rPr>
          <w:rFonts w:ascii="Times New Roman" w:hAnsi="Times New Roman"/>
          <w:b/>
        </w:rPr>
      </w:pPr>
      <w:r>
        <w:rPr>
          <w:rFonts w:ascii="Times New Roman" w:hAnsi="Times New Roman"/>
          <w:b/>
        </w:rPr>
        <w:t>4.7</w:t>
      </w:r>
      <w:r>
        <w:rPr>
          <w:rFonts w:ascii="Times New Roman" w:hAnsi="Times New Roman"/>
          <w:b/>
        </w:rPr>
        <w:tab/>
        <w:t>The student will investigate and understand that the ocean environment has characteristics. Key characteristics include</w:t>
      </w:r>
    </w:p>
    <w:p w14:paraId="1B9884B8" w14:textId="77777777" w:rsidR="00E656C7" w:rsidRDefault="00E656C7" w:rsidP="00E656C7">
      <w:pPr>
        <w:pStyle w:val="ListParagraph"/>
        <w:numPr>
          <w:ilvl w:val="0"/>
          <w:numId w:val="3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geology of the ocean floor;</w:t>
      </w:r>
    </w:p>
    <w:p w14:paraId="45285A17" w14:textId="77777777" w:rsidR="00E656C7" w:rsidRDefault="00E656C7" w:rsidP="00E656C7">
      <w:pPr>
        <w:pStyle w:val="ListParagraph"/>
        <w:numPr>
          <w:ilvl w:val="0"/>
          <w:numId w:val="3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physical properties and movement of ocean water; and </w:t>
      </w:r>
    </w:p>
    <w:p w14:paraId="3814F6A1" w14:textId="77777777" w:rsidR="00E656C7" w:rsidRDefault="00E656C7" w:rsidP="00E656C7">
      <w:pPr>
        <w:pStyle w:val="ListParagraph"/>
        <w:numPr>
          <w:ilvl w:val="0"/>
          <w:numId w:val="3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interaction of organisms in the ocean.  </w:t>
      </w:r>
    </w:p>
    <w:p w14:paraId="174642E7" w14:textId="77777777" w:rsidR="00E656C7" w:rsidRDefault="00E656C7" w:rsidP="00E656C7">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The ocean is a dynamic system that covers most of Earth’s surface; its characteristics are unique and allow it to support a diverse number of organisms.  </w:t>
      </w:r>
    </w:p>
    <w:p w14:paraId="7D81452C" w14:textId="77777777" w:rsidR="00E656C7" w:rsidRDefault="00E656C7" w:rsidP="00E656C7">
      <w:pPr>
        <w:spacing w:after="240" w:line="240" w:lineRule="auto"/>
        <w:rPr>
          <w:rFonts w:ascii="Times New Roman" w:hAnsi="Times New Roman"/>
        </w:rPr>
      </w:pPr>
      <w:r>
        <w:rPr>
          <w:rFonts w:ascii="Times New Roman" w:hAnsi="Times New Roman"/>
          <w:b/>
        </w:rPr>
        <w:t>Vertical Alignment</w:t>
      </w:r>
      <w:r>
        <w:rPr>
          <w:rFonts w:ascii="Times New Roman" w:hAnsi="Times New Roman"/>
        </w:rPr>
        <w:t>:  Students are introduced to the characteristics of aquatic and terrestrial ecosystems, including living and nonliving components, in third grade (3.5). Further exploration of the geological, physical, and biological aspects of the ocean environment is conducted in Earth Science (ES.10).</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E656C7" w14:paraId="1B1E7B9E" w14:textId="77777777" w:rsidTr="00E656C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3479E18" w14:textId="77777777" w:rsidR="00E656C7" w:rsidRDefault="00E656C7">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D88FB53" w14:textId="77777777" w:rsidR="00E656C7" w:rsidRDefault="00E656C7">
            <w:pPr>
              <w:rPr>
                <w:rFonts w:ascii="Times New Roman" w:hAnsi="Times New Roman"/>
                <w:b/>
              </w:rPr>
            </w:pPr>
            <w:r>
              <w:rPr>
                <w:rFonts w:ascii="Times New Roman" w:hAnsi="Times New Roman"/>
                <w:b/>
              </w:rPr>
              <w:t>Essential Knowledge and Practices</w:t>
            </w:r>
          </w:p>
        </w:tc>
      </w:tr>
      <w:tr w:rsidR="00E656C7" w14:paraId="04ED4649" w14:textId="77777777" w:rsidTr="00E656C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B79156A" w14:textId="77777777" w:rsidR="00E656C7" w:rsidRDefault="00E656C7">
            <w:pPr>
              <w:spacing w:before="120"/>
              <w:ind w:right="158"/>
              <w:rPr>
                <w:rFonts w:ascii="Times New Roman" w:hAnsi="Times New Roman"/>
              </w:rPr>
            </w:pPr>
            <w:r>
              <w:rPr>
                <w:rFonts w:ascii="Times New Roman" w:hAnsi="Times New Roman"/>
              </w:rPr>
              <w:t xml:space="preserve">Ocean systems are comprised of interacting and interdependent elements that are subject to change in response to inputs and outputs of energy and matter. </w:t>
            </w:r>
          </w:p>
          <w:p w14:paraId="6F378C79" w14:textId="77777777" w:rsidR="00E656C7" w:rsidRDefault="00E656C7" w:rsidP="00E656C7">
            <w:pPr>
              <w:pStyle w:val="ListParagraph"/>
              <w:numPr>
                <w:ilvl w:val="0"/>
                <w:numId w:val="37"/>
              </w:numPr>
              <w:snapToGrid w:val="0"/>
              <w:spacing w:before="120"/>
              <w:ind w:right="158"/>
              <w:rPr>
                <w:rFonts w:ascii="Times New Roman" w:hAnsi="Times New Roman" w:cs="Times New Roman"/>
                <w:sz w:val="24"/>
                <w:szCs w:val="24"/>
              </w:rPr>
            </w:pPr>
            <w:r>
              <w:rPr>
                <w:rFonts w:ascii="Times New Roman" w:hAnsi="Times New Roman" w:cs="Times New Roman"/>
                <w:sz w:val="24"/>
                <w:szCs w:val="24"/>
              </w:rPr>
              <w:t xml:space="preserve">The ocean’s geological and physical properties affect the interactions among organisms (4.7 a, b, c). </w:t>
            </w:r>
          </w:p>
          <w:p w14:paraId="4114FFA8" w14:textId="77777777" w:rsidR="00E656C7" w:rsidRDefault="00E656C7" w:rsidP="00E656C7">
            <w:pPr>
              <w:numPr>
                <w:ilvl w:val="0"/>
                <w:numId w:val="37"/>
              </w:numPr>
              <w:spacing w:before="120" w:after="100" w:afterAutospacing="1"/>
              <w:ind w:right="158"/>
              <w:rPr>
                <w:rFonts w:ascii="Times New Roman" w:hAnsi="Times New Roman"/>
                <w:i/>
              </w:rPr>
            </w:pPr>
            <w:r>
              <w:rPr>
                <w:rFonts w:ascii="Times New Roman" w:hAnsi="Times New Roman"/>
              </w:rPr>
              <w:t xml:space="preserve">Important features of the ocean floor are the continental shelf, continental slope, continental rise, abyssal plain, and ocean trenches. Most areas are covered with thick layers of sediments (e.g., sand, mud, rocks) (4.7 a). </w:t>
            </w:r>
            <w:r>
              <w:rPr>
                <w:rFonts w:ascii="Times New Roman" w:hAnsi="Times New Roman"/>
                <w:i/>
              </w:rPr>
              <w:t>Students are not expected to memorize these features.</w:t>
            </w:r>
          </w:p>
          <w:p w14:paraId="5DA0BA0E" w14:textId="77777777" w:rsidR="00E656C7" w:rsidRDefault="00E656C7" w:rsidP="00E656C7">
            <w:pPr>
              <w:numPr>
                <w:ilvl w:val="0"/>
                <w:numId w:val="37"/>
              </w:numPr>
              <w:spacing w:before="120" w:after="100" w:afterAutospacing="1"/>
              <w:ind w:right="158"/>
              <w:rPr>
                <w:rFonts w:ascii="Times New Roman" w:hAnsi="Times New Roman"/>
              </w:rPr>
            </w:pPr>
            <w:r>
              <w:rPr>
                <w:rFonts w:ascii="Times New Roman" w:hAnsi="Times New Roman"/>
              </w:rPr>
              <w:t xml:space="preserve">The depth of the ocean varies. Ocean trenches are very deep and the continental shelf is relatively shallow (4.7 a). </w:t>
            </w:r>
            <w:r>
              <w:rPr>
                <w:rFonts w:ascii="Times New Roman" w:hAnsi="Times New Roman"/>
                <w:i/>
              </w:rPr>
              <w:t>Students do not need to know the zones of the ocean</w:t>
            </w:r>
            <w:r>
              <w:rPr>
                <w:rFonts w:ascii="Times New Roman" w:hAnsi="Times New Roman"/>
              </w:rPr>
              <w:t xml:space="preserve">. </w:t>
            </w:r>
          </w:p>
          <w:p w14:paraId="7A0E85BF" w14:textId="77777777" w:rsidR="00E656C7" w:rsidRDefault="00E656C7" w:rsidP="00E656C7">
            <w:pPr>
              <w:numPr>
                <w:ilvl w:val="0"/>
                <w:numId w:val="37"/>
              </w:numPr>
              <w:spacing w:before="120"/>
              <w:ind w:right="158"/>
              <w:rPr>
                <w:rFonts w:ascii="Times New Roman" w:hAnsi="Times New Roman"/>
              </w:rPr>
            </w:pPr>
            <w:r>
              <w:rPr>
                <w:rFonts w:ascii="Times New Roman" w:hAnsi="Times New Roman"/>
              </w:rPr>
              <w:t>Ocean water is a complex mixture of gases, water, and dissolved solids. Marine organisms are dependent on dissolved gases for survival (4.7 b).</w:t>
            </w:r>
          </w:p>
          <w:p w14:paraId="1A2DE859" w14:textId="77777777" w:rsidR="00E656C7" w:rsidRDefault="00E656C7" w:rsidP="00E656C7">
            <w:pPr>
              <w:numPr>
                <w:ilvl w:val="0"/>
                <w:numId w:val="37"/>
              </w:numPr>
              <w:spacing w:before="120"/>
              <w:ind w:right="158"/>
              <w:rPr>
                <w:rFonts w:ascii="Times New Roman" w:hAnsi="Times New Roman"/>
              </w:rPr>
            </w:pPr>
            <w:r>
              <w:rPr>
                <w:rFonts w:ascii="Times New Roman" w:hAnsi="Times New Roman"/>
              </w:rPr>
              <w:t xml:space="preserve">Salinity is the measure of all salts dissolved in water. The salinity of ocean water varies in some places, depending on rates of evaporation, the depth of the water, melting icebergs, and amount of runoff from nearby land (4.7 b). </w:t>
            </w:r>
          </w:p>
          <w:p w14:paraId="6E3770D3" w14:textId="77777777" w:rsidR="00E656C7" w:rsidRDefault="00E656C7" w:rsidP="00E656C7">
            <w:pPr>
              <w:numPr>
                <w:ilvl w:val="0"/>
                <w:numId w:val="37"/>
              </w:numPr>
              <w:spacing w:before="120"/>
              <w:ind w:right="158"/>
              <w:rPr>
                <w:rFonts w:ascii="Times New Roman" w:hAnsi="Times New Roman"/>
              </w:rPr>
            </w:pPr>
            <w:r>
              <w:rPr>
                <w:rFonts w:ascii="Times New Roman" w:hAnsi="Times New Roman"/>
              </w:rPr>
              <w:t xml:space="preserve">Ocean currents, including the Gulf Stream, are caused by wind patterns and the differences in water due primarily to temperature differences. Ocean currents affect the mixing of ocean waters. This can affect plant and animal populations. Currents also affect navigation routes (4.7 b). </w:t>
            </w:r>
            <w:r>
              <w:rPr>
                <w:rFonts w:ascii="Times New Roman" w:hAnsi="Times New Roman"/>
                <w:i/>
              </w:rPr>
              <w:t xml:space="preserve">Students are not responsible for the term </w:t>
            </w:r>
            <w:r>
              <w:rPr>
                <w:rFonts w:ascii="Times New Roman" w:hAnsi="Times New Roman"/>
              </w:rPr>
              <w:t>density</w:t>
            </w:r>
            <w:r>
              <w:rPr>
                <w:rFonts w:ascii="Times New Roman" w:hAnsi="Times New Roman"/>
                <w:i/>
              </w:rPr>
              <w:t xml:space="preserve">. Students do not need to classify currents as surface and deep currents. </w:t>
            </w:r>
          </w:p>
          <w:p w14:paraId="5FF04E54" w14:textId="77777777" w:rsidR="00E656C7" w:rsidRDefault="00E656C7" w:rsidP="00E656C7">
            <w:pPr>
              <w:numPr>
                <w:ilvl w:val="0"/>
                <w:numId w:val="37"/>
              </w:numPr>
              <w:spacing w:before="120"/>
              <w:ind w:right="158"/>
              <w:rPr>
                <w:rFonts w:ascii="Times New Roman" w:hAnsi="Times New Roman"/>
              </w:rPr>
            </w:pPr>
            <w:r>
              <w:rPr>
                <w:rFonts w:ascii="Times New Roman" w:hAnsi="Times New Roman"/>
              </w:rPr>
              <w:lastRenderedPageBreak/>
              <w:t>In oceans, both plants and floating organisms such as algae serve as producers within a food chain (4.7 c).</w:t>
            </w:r>
          </w:p>
          <w:p w14:paraId="20F9DA23" w14:textId="77777777" w:rsidR="00E656C7" w:rsidRDefault="00E656C7" w:rsidP="00E656C7">
            <w:pPr>
              <w:numPr>
                <w:ilvl w:val="0"/>
                <w:numId w:val="37"/>
              </w:numPr>
              <w:spacing w:before="120"/>
              <w:ind w:right="158"/>
              <w:rPr>
                <w:rFonts w:ascii="Times New Roman" w:hAnsi="Times New Roman"/>
              </w:rPr>
            </w:pPr>
            <w:r>
              <w:rPr>
                <w:rFonts w:ascii="Times New Roman" w:hAnsi="Times New Roman"/>
              </w:rPr>
              <w:t>Organisms in the ocean environment are grouped according to their movement: floating organisms (e.g., plankton), swimming organisms, and organisms that are non-moving and adhere to surfaces on the ocean floor. These organisms play a role in ocean food chains (4.7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C324097" w14:textId="77777777" w:rsidR="00E656C7" w:rsidRDefault="00E656C7">
            <w:pPr>
              <w:spacing w:before="120"/>
              <w:ind w:left="86"/>
              <w:rPr>
                <w:rFonts w:ascii="Times New Roman" w:hAnsi="Times New Roman"/>
                <w:u w:val="single"/>
              </w:rPr>
            </w:pPr>
            <w:r>
              <w:rPr>
                <w:rFonts w:ascii="Times New Roman" w:eastAsia="Arial" w:hAnsi="Times New Roman"/>
              </w:rPr>
              <w:lastRenderedPageBreak/>
              <w:t>In order to meet this standard, it is expected that students will</w:t>
            </w:r>
          </w:p>
          <w:p w14:paraId="1EE4AC76" w14:textId="77777777" w:rsidR="00E656C7" w:rsidRDefault="00E656C7" w:rsidP="002774CD">
            <w:pPr>
              <w:pStyle w:val="ListParagraph"/>
              <w:numPr>
                <w:ilvl w:val="0"/>
                <w:numId w:val="38"/>
              </w:numPr>
              <w:snapToGrid w:val="0"/>
              <w:spacing w:before="120"/>
              <w:ind w:left="346" w:right="162" w:hanging="346"/>
              <w:contextualSpacing w:val="0"/>
              <w:rPr>
                <w:rFonts w:ascii="Times New Roman" w:hAnsi="Times New Roman"/>
                <w:sz w:val="24"/>
                <w:szCs w:val="24"/>
              </w:rPr>
            </w:pPr>
            <w:r>
              <w:rPr>
                <w:rFonts w:ascii="Times New Roman" w:hAnsi="Times New Roman"/>
                <w:sz w:val="24"/>
                <w:szCs w:val="24"/>
              </w:rPr>
              <w:t>construct a model of the ocean floor and label and describe each of the major features, including the relative depths of each (</w:t>
            </w:r>
            <w:r>
              <w:rPr>
                <w:rFonts w:ascii="Times New Roman" w:hAnsi="Times New Roman" w:cs="Times New Roman"/>
                <w:sz w:val="24"/>
                <w:szCs w:val="24"/>
              </w:rPr>
              <w:t xml:space="preserve">4.7 </w:t>
            </w:r>
            <w:r>
              <w:rPr>
                <w:rFonts w:ascii="Times New Roman" w:hAnsi="Times New Roman"/>
                <w:sz w:val="24"/>
                <w:szCs w:val="24"/>
              </w:rPr>
              <w:t>a)</w:t>
            </w:r>
          </w:p>
          <w:p w14:paraId="45B8E8E8" w14:textId="77777777" w:rsidR="00E656C7" w:rsidRDefault="00E656C7" w:rsidP="002774CD">
            <w:pPr>
              <w:numPr>
                <w:ilvl w:val="0"/>
                <w:numId w:val="39"/>
              </w:numPr>
              <w:spacing w:before="120"/>
              <w:ind w:left="346" w:right="162" w:hanging="346"/>
              <w:rPr>
                <w:rFonts w:ascii="Times New Roman" w:hAnsi="Times New Roman"/>
              </w:rPr>
            </w:pPr>
            <w:r>
              <w:rPr>
                <w:rFonts w:ascii="Times New Roman" w:hAnsi="Times New Roman"/>
              </w:rPr>
              <w:t>demonstrate and explain how wind causes the formation of currents (</w:t>
            </w:r>
            <w:r>
              <w:rPr>
                <w:rFonts w:ascii="Times New Roman" w:hAnsi="Times New Roman" w:cs="Times New Roman"/>
              </w:rPr>
              <w:t xml:space="preserve">4.7 </w:t>
            </w:r>
            <w:r>
              <w:rPr>
                <w:rFonts w:ascii="Times New Roman" w:hAnsi="Times New Roman"/>
              </w:rPr>
              <w:t>b)</w:t>
            </w:r>
          </w:p>
          <w:p w14:paraId="61CBF567" w14:textId="77777777" w:rsidR="00E656C7" w:rsidRDefault="00E656C7" w:rsidP="002774CD">
            <w:pPr>
              <w:numPr>
                <w:ilvl w:val="0"/>
                <w:numId w:val="39"/>
              </w:numPr>
              <w:spacing w:before="120"/>
              <w:ind w:left="346" w:right="162" w:hanging="346"/>
              <w:rPr>
                <w:rFonts w:ascii="Times New Roman" w:hAnsi="Times New Roman"/>
              </w:rPr>
            </w:pPr>
            <w:r>
              <w:rPr>
                <w:rFonts w:ascii="Times New Roman" w:hAnsi="Times New Roman"/>
              </w:rPr>
              <w:t>compare the motions of water as related to currents and tides (</w:t>
            </w:r>
            <w:r>
              <w:rPr>
                <w:rFonts w:ascii="Times New Roman" w:hAnsi="Times New Roman" w:cs="Times New Roman"/>
              </w:rPr>
              <w:t xml:space="preserve">4.7 </w:t>
            </w:r>
            <w:r>
              <w:rPr>
                <w:rFonts w:ascii="Times New Roman" w:hAnsi="Times New Roman"/>
              </w:rPr>
              <w:t>b)</w:t>
            </w:r>
          </w:p>
          <w:p w14:paraId="68926A8D" w14:textId="77777777" w:rsidR="00E656C7" w:rsidRDefault="00E656C7" w:rsidP="002774CD">
            <w:pPr>
              <w:pStyle w:val="ListParagraph"/>
              <w:numPr>
                <w:ilvl w:val="0"/>
                <w:numId w:val="38"/>
              </w:numPr>
              <w:snapToGrid w:val="0"/>
              <w:spacing w:before="120"/>
              <w:ind w:left="346" w:right="158" w:hanging="346"/>
              <w:contextualSpacing w:val="0"/>
              <w:rPr>
                <w:rFonts w:ascii="Times New Roman" w:hAnsi="Times New Roman"/>
                <w:sz w:val="24"/>
                <w:szCs w:val="24"/>
              </w:rPr>
            </w:pPr>
            <w:r>
              <w:rPr>
                <w:rFonts w:ascii="Times New Roman" w:hAnsi="Times New Roman"/>
                <w:sz w:val="24"/>
                <w:szCs w:val="24"/>
              </w:rPr>
              <w:t>construct a model of a basic marine food web, including floating organisms (plankton), swimming organisms, and organisms living on the ocean floor (</w:t>
            </w:r>
            <w:r>
              <w:rPr>
                <w:rFonts w:ascii="Times New Roman" w:hAnsi="Times New Roman" w:cs="Times New Roman"/>
                <w:sz w:val="24"/>
                <w:szCs w:val="24"/>
              </w:rPr>
              <w:t xml:space="preserve">4.7 </w:t>
            </w:r>
            <w:r>
              <w:rPr>
                <w:rFonts w:ascii="Times New Roman" w:hAnsi="Times New Roman"/>
                <w:sz w:val="24"/>
                <w:szCs w:val="24"/>
              </w:rPr>
              <w:t>c)</w:t>
            </w:r>
          </w:p>
          <w:p w14:paraId="540E7FE8" w14:textId="77777777" w:rsidR="00E656C7" w:rsidRDefault="00E656C7" w:rsidP="002774CD">
            <w:pPr>
              <w:pStyle w:val="Columnbullet1"/>
              <w:numPr>
                <w:ilvl w:val="0"/>
                <w:numId w:val="38"/>
              </w:numPr>
              <w:tabs>
                <w:tab w:val="left" w:pos="720"/>
              </w:tabs>
              <w:snapToGrid w:val="0"/>
              <w:ind w:left="346" w:right="158" w:hanging="346"/>
            </w:pPr>
            <w:r>
              <w:t>interpret diagrams related to the ecological characteristics of the ocean, such as the types of organisms vs. the depth of the water (</w:t>
            </w:r>
            <w:r>
              <w:rPr>
                <w:rFonts w:cs="Times New Roman"/>
              </w:rPr>
              <w:t xml:space="preserve">4.7 </w:t>
            </w:r>
            <w:r>
              <w:t>c)</w:t>
            </w:r>
          </w:p>
          <w:p w14:paraId="4B4DDB92" w14:textId="77777777" w:rsidR="00E656C7" w:rsidRDefault="00E656C7" w:rsidP="002774CD">
            <w:pPr>
              <w:pStyle w:val="ListParagraph"/>
              <w:numPr>
                <w:ilvl w:val="0"/>
                <w:numId w:val="38"/>
              </w:numPr>
              <w:snapToGrid w:val="0"/>
              <w:spacing w:before="120"/>
              <w:ind w:left="344" w:right="158" w:hanging="358"/>
              <w:contextualSpacing w:val="0"/>
              <w:rPr>
                <w:rFonts w:ascii="Times New Roman" w:hAnsi="Times New Roman"/>
              </w:rPr>
            </w:pPr>
            <w:r>
              <w:rPr>
                <w:rFonts w:ascii="Times New Roman" w:hAnsi="Times New Roman"/>
                <w:sz w:val="24"/>
                <w:szCs w:val="24"/>
              </w:rPr>
              <w:t>research and communicate where organisms live in the ocean and infer reason</w:t>
            </w:r>
            <w:bookmarkStart w:id="0" w:name="_GoBack"/>
            <w:bookmarkEnd w:id="0"/>
            <w:r>
              <w:rPr>
                <w:rFonts w:ascii="Times New Roman" w:hAnsi="Times New Roman"/>
                <w:sz w:val="24"/>
                <w:szCs w:val="24"/>
              </w:rPr>
              <w:t>s they live within those areas (</w:t>
            </w:r>
            <w:r>
              <w:rPr>
                <w:rFonts w:ascii="Times New Roman" w:hAnsi="Times New Roman" w:cs="Times New Roman"/>
                <w:sz w:val="24"/>
                <w:szCs w:val="24"/>
              </w:rPr>
              <w:t xml:space="preserve">4.7 </w:t>
            </w:r>
            <w:r>
              <w:rPr>
                <w:rFonts w:ascii="Times New Roman" w:hAnsi="Times New Roman"/>
                <w:sz w:val="24"/>
                <w:szCs w:val="24"/>
              </w:rPr>
              <w:t>c).</w:t>
            </w:r>
          </w:p>
        </w:tc>
      </w:tr>
    </w:tbl>
    <w:p w14:paraId="1DAE149F" w14:textId="77777777" w:rsidR="00E656C7" w:rsidRDefault="00E656C7" w:rsidP="00E656C7">
      <w:pPr>
        <w:pStyle w:val="Heading4"/>
        <w:spacing w:before="240"/>
      </w:pPr>
      <w:r>
        <w:t>Earth Resources</w:t>
      </w:r>
    </w:p>
    <w:p w14:paraId="3A59D0C8" w14:textId="77777777" w:rsidR="00E656C7" w:rsidRDefault="00E656C7" w:rsidP="00E656C7">
      <w:pPr>
        <w:pStyle w:val="SOLstatement"/>
        <w:spacing w:after="0" w:line="240" w:lineRule="auto"/>
        <w:rPr>
          <w:b/>
          <w:sz w:val="24"/>
        </w:rPr>
      </w:pPr>
      <w:r>
        <w:rPr>
          <w:b/>
          <w:sz w:val="24"/>
        </w:rPr>
        <w:t>4.8</w:t>
      </w:r>
      <w:r>
        <w:rPr>
          <w:b/>
          <w:sz w:val="24"/>
        </w:rPr>
        <w:tab/>
        <w:t>The student will investigate and understand that Virginia has important natural resources. Key resources include</w:t>
      </w:r>
    </w:p>
    <w:p w14:paraId="22AB6B44" w14:textId="77777777" w:rsidR="00E656C7" w:rsidRDefault="00E656C7" w:rsidP="00E656C7">
      <w:pPr>
        <w:pStyle w:val="SOLstatement"/>
        <w:numPr>
          <w:ilvl w:val="0"/>
          <w:numId w:val="40"/>
        </w:numPr>
        <w:snapToGrid w:val="0"/>
        <w:spacing w:after="0" w:line="240" w:lineRule="auto"/>
        <w:ind w:left="1080"/>
        <w:rPr>
          <w:b/>
          <w:sz w:val="24"/>
        </w:rPr>
      </w:pPr>
      <w:r>
        <w:rPr>
          <w:b/>
          <w:sz w:val="24"/>
        </w:rPr>
        <w:t>watersheds and water;</w:t>
      </w:r>
    </w:p>
    <w:p w14:paraId="253EC4AE" w14:textId="77777777" w:rsidR="00E656C7" w:rsidRDefault="00E656C7" w:rsidP="00E656C7">
      <w:pPr>
        <w:pStyle w:val="SOLstatement"/>
        <w:numPr>
          <w:ilvl w:val="0"/>
          <w:numId w:val="40"/>
        </w:numPr>
        <w:snapToGrid w:val="0"/>
        <w:spacing w:after="0" w:line="240" w:lineRule="auto"/>
        <w:ind w:left="1080"/>
        <w:rPr>
          <w:b/>
          <w:sz w:val="24"/>
        </w:rPr>
      </w:pPr>
      <w:r>
        <w:rPr>
          <w:b/>
          <w:sz w:val="24"/>
        </w:rPr>
        <w:t>plants and animals;</w:t>
      </w:r>
    </w:p>
    <w:p w14:paraId="740C0ACB" w14:textId="77777777" w:rsidR="00E656C7" w:rsidRDefault="00E656C7" w:rsidP="00E656C7">
      <w:pPr>
        <w:pStyle w:val="SOLstatement"/>
        <w:numPr>
          <w:ilvl w:val="0"/>
          <w:numId w:val="40"/>
        </w:numPr>
        <w:snapToGrid w:val="0"/>
        <w:spacing w:after="0" w:line="240" w:lineRule="auto"/>
        <w:ind w:left="1080"/>
        <w:rPr>
          <w:b/>
          <w:sz w:val="24"/>
        </w:rPr>
      </w:pPr>
      <w:r>
        <w:rPr>
          <w:b/>
          <w:sz w:val="24"/>
        </w:rPr>
        <w:t>minerals, rocks, and ores; and</w:t>
      </w:r>
    </w:p>
    <w:p w14:paraId="0D0707CF" w14:textId="77777777" w:rsidR="00E656C7" w:rsidRDefault="00E656C7" w:rsidP="00E656C7">
      <w:pPr>
        <w:pStyle w:val="SOLstatement"/>
        <w:numPr>
          <w:ilvl w:val="0"/>
          <w:numId w:val="40"/>
        </w:numPr>
        <w:snapToGrid w:val="0"/>
        <w:spacing w:after="0" w:line="240" w:lineRule="auto"/>
        <w:ind w:left="1080"/>
        <w:rPr>
          <w:b/>
          <w:sz w:val="24"/>
        </w:rPr>
      </w:pPr>
      <w:r>
        <w:rPr>
          <w:b/>
          <w:sz w:val="24"/>
        </w:rPr>
        <w:t>forests, soil, and land.</w:t>
      </w:r>
    </w:p>
    <w:p w14:paraId="61C33FA1" w14:textId="77777777" w:rsidR="00E656C7" w:rsidRDefault="00E656C7" w:rsidP="00E656C7">
      <w:pPr>
        <w:spacing w:before="240" w:after="240" w:line="240" w:lineRule="auto"/>
        <w:rPr>
          <w:rFonts w:ascii="Times New Roman" w:hAnsi="Times New Roman"/>
          <w:b/>
        </w:rPr>
      </w:pPr>
      <w:r>
        <w:rPr>
          <w:rFonts w:ascii="Times New Roman" w:hAnsi="Times New Roman"/>
          <w:b/>
        </w:rPr>
        <w:t>Central Idea:</w:t>
      </w:r>
      <w:r>
        <w:rPr>
          <w:rFonts w:ascii="Times New Roman" w:hAnsi="Times New Roman"/>
        </w:rPr>
        <w:t xml:space="preserve"> Virginia has many natural resources, including watersheds, minerals, rocks, ores, soil, land, and forests.</w:t>
      </w:r>
    </w:p>
    <w:p w14:paraId="1A6CDC81" w14:textId="77777777" w:rsidR="00E656C7" w:rsidRDefault="00E656C7" w:rsidP="00E656C7">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The importance of resources is a consistent theme in all elementary years, with third grade focusing on the importance of water and soil as resources (3.8). In sixth grade, students deepen their understanding of human impact on the environment and learn how individuals can influence public policy decisions related to energy and the environment (6.9).  </w:t>
      </w:r>
    </w:p>
    <w:tbl>
      <w:tblPr>
        <w:tblStyle w:val="TableGrid"/>
        <w:tblW w:w="0" w:type="auto"/>
        <w:tblBorders>
          <w:insideH w:val="single" w:sz="6" w:space="0" w:color="auto"/>
          <w:insideV w:val="single" w:sz="6" w:space="0" w:color="auto"/>
        </w:tblBorders>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E656C7" w14:paraId="1F2BBC03" w14:textId="77777777" w:rsidTr="00E656C7">
        <w:trPr>
          <w:tblHeader/>
        </w:trPr>
        <w:tc>
          <w:tcPr>
            <w:tcW w:w="6475" w:type="dxa"/>
            <w:tcBorders>
              <w:top w:val="single" w:sz="4" w:space="0" w:color="auto"/>
              <w:left w:val="single" w:sz="4" w:space="0" w:color="auto"/>
              <w:bottom w:val="single" w:sz="6" w:space="0" w:color="auto"/>
              <w:right w:val="single" w:sz="6" w:space="0" w:color="auto"/>
            </w:tcBorders>
            <w:tcMar>
              <w:top w:w="86" w:type="dxa"/>
              <w:left w:w="115" w:type="dxa"/>
              <w:bottom w:w="86" w:type="dxa"/>
              <w:right w:w="115" w:type="dxa"/>
            </w:tcMar>
            <w:hideMark/>
          </w:tcPr>
          <w:p w14:paraId="5D54129C" w14:textId="77777777" w:rsidR="00E656C7" w:rsidRDefault="00E656C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6" w:space="0" w:color="auto"/>
              <w:bottom w:val="single" w:sz="6" w:space="0" w:color="auto"/>
              <w:right w:val="single" w:sz="4" w:space="0" w:color="auto"/>
            </w:tcBorders>
            <w:tcMar>
              <w:top w:w="86" w:type="dxa"/>
              <w:left w:w="115" w:type="dxa"/>
              <w:bottom w:w="86" w:type="dxa"/>
              <w:right w:w="115" w:type="dxa"/>
            </w:tcMar>
            <w:hideMark/>
          </w:tcPr>
          <w:p w14:paraId="7D5ACB07" w14:textId="77777777" w:rsidR="00E656C7" w:rsidRDefault="00E656C7">
            <w:pPr>
              <w:rPr>
                <w:rFonts w:ascii="Times New Roman" w:hAnsi="Times New Roman"/>
                <w:b/>
              </w:rPr>
            </w:pPr>
            <w:r>
              <w:rPr>
                <w:rFonts w:ascii="Times New Roman" w:hAnsi="Times New Roman"/>
                <w:b/>
              </w:rPr>
              <w:t>Essential Knowledge and Practices</w:t>
            </w:r>
          </w:p>
        </w:tc>
      </w:tr>
      <w:tr w:rsidR="00E656C7" w14:paraId="3F2EBE6F" w14:textId="77777777" w:rsidTr="00E656C7">
        <w:tc>
          <w:tcPr>
            <w:tcW w:w="6475" w:type="dxa"/>
            <w:tcBorders>
              <w:top w:val="single" w:sz="6" w:space="0" w:color="auto"/>
              <w:left w:val="single" w:sz="4" w:space="0" w:color="auto"/>
              <w:bottom w:val="single" w:sz="4" w:space="0" w:color="auto"/>
              <w:right w:val="single" w:sz="6" w:space="0" w:color="auto"/>
            </w:tcBorders>
            <w:tcMar>
              <w:top w:w="86" w:type="dxa"/>
              <w:left w:w="115" w:type="dxa"/>
              <w:bottom w:w="86" w:type="dxa"/>
              <w:right w:w="115" w:type="dxa"/>
            </w:tcMar>
            <w:hideMark/>
          </w:tcPr>
          <w:p w14:paraId="6BD88B4A" w14:textId="77777777" w:rsidR="00E656C7" w:rsidRDefault="00E656C7">
            <w:pPr>
              <w:spacing w:before="120"/>
              <w:rPr>
                <w:rFonts w:ascii="Times New Roman" w:hAnsi="Times New Roman"/>
              </w:rPr>
            </w:pPr>
            <w:r>
              <w:rPr>
                <w:rFonts w:ascii="Times New Roman" w:hAnsi="Times New Roman" w:cs="Times New Roman"/>
                <w:highlight w:val="white"/>
              </w:rPr>
              <w:t xml:space="preserve">Natural resources are necessary or useful to humans. </w:t>
            </w:r>
            <w:r>
              <w:rPr>
                <w:rFonts w:ascii="Times New Roman" w:hAnsi="Times New Roman"/>
              </w:rPr>
              <w:t>Many natural resources are distributed unevenly around the planet.</w:t>
            </w:r>
          </w:p>
          <w:p w14:paraId="6D648BAB" w14:textId="77777777" w:rsidR="00E656C7" w:rsidRDefault="00E656C7" w:rsidP="00E656C7">
            <w:pPr>
              <w:pStyle w:val="ListParagraph"/>
              <w:numPr>
                <w:ilvl w:val="0"/>
                <w:numId w:val="37"/>
              </w:numPr>
              <w:snapToGrid w:val="0"/>
              <w:spacing w:before="120"/>
              <w:rPr>
                <w:rFonts w:ascii="Times New Roman" w:hAnsi="Times New Roman" w:cs="Times New Roman"/>
                <w:sz w:val="24"/>
                <w:szCs w:val="24"/>
              </w:rPr>
            </w:pPr>
            <w:r>
              <w:rPr>
                <w:rFonts w:ascii="Times New Roman" w:hAnsi="Times New Roman" w:cs="Times New Roman"/>
                <w:sz w:val="24"/>
                <w:szCs w:val="24"/>
                <w:highlight w:val="white"/>
              </w:rPr>
              <w:t>Virginia</w:t>
            </w:r>
            <w:r>
              <w:rPr>
                <w:rFonts w:ascii="Times New Roman" w:hAnsi="Times New Roman" w:cs="Times New Roman"/>
                <w:color w:val="545454"/>
                <w:sz w:val="24"/>
                <w:szCs w:val="24"/>
                <w:highlight w:val="white"/>
              </w:rPr>
              <w:t xml:space="preserve"> </w:t>
            </w:r>
            <w:r>
              <w:rPr>
                <w:rFonts w:ascii="Times New Roman" w:hAnsi="Times New Roman" w:cs="Times New Roman"/>
                <w:sz w:val="24"/>
                <w:szCs w:val="24"/>
                <w:highlight w:val="white"/>
              </w:rPr>
              <w:t xml:space="preserve">has many natural resources. Some examples of Virginia’s natural resources include minerals, plants, animals, water, soil, and land (4.8 a, b, c, d).   </w:t>
            </w:r>
          </w:p>
          <w:p w14:paraId="454F0DA4" w14:textId="77777777" w:rsidR="00E656C7" w:rsidRDefault="00E656C7" w:rsidP="00E656C7">
            <w:pPr>
              <w:numPr>
                <w:ilvl w:val="0"/>
                <w:numId w:val="37"/>
              </w:numPr>
              <w:spacing w:before="120"/>
              <w:ind w:right="162"/>
              <w:rPr>
                <w:rFonts w:ascii="Times New Roman" w:eastAsia="Noto Sans Symbols" w:hAnsi="Times New Roman"/>
              </w:rPr>
            </w:pPr>
            <w:r>
              <w:rPr>
                <w:rFonts w:ascii="Times New Roman" w:hAnsi="Times New Roman"/>
              </w:rPr>
              <w:lastRenderedPageBreak/>
              <w:t xml:space="preserve">A watershed is an area of land over which surface water flows to a single collection place. The materials from the watershed, including pollutants, add to the water flow and impact organisms that may serve as a natural resource for humans. The Chesapeake Bay watershed covers approximately half of Virginia’s land area. The other two major watershed systems in Virginia are the Gulf of Mexico and the North Carolina sounds (4.8 a). </w:t>
            </w:r>
            <w:r>
              <w:rPr>
                <w:rFonts w:ascii="Times New Roman" w:hAnsi="Times New Roman"/>
                <w:i/>
              </w:rPr>
              <w:t>Students do not need to identify all the major watersheds in Virginia; however, they should be able to identify the watershed in which they live.</w:t>
            </w:r>
          </w:p>
          <w:p w14:paraId="04CB236D" w14:textId="77777777" w:rsidR="00E656C7" w:rsidRDefault="00E656C7" w:rsidP="00E656C7">
            <w:pPr>
              <w:numPr>
                <w:ilvl w:val="0"/>
                <w:numId w:val="37"/>
              </w:numPr>
              <w:spacing w:before="120"/>
              <w:ind w:right="162"/>
              <w:rPr>
                <w:rFonts w:ascii="Times New Roman" w:eastAsia="Noto Sans Symbols" w:hAnsi="Times New Roman"/>
              </w:rPr>
            </w:pPr>
            <w:r>
              <w:rPr>
                <w:rFonts w:ascii="Times New Roman" w:hAnsi="Times New Roman"/>
              </w:rPr>
              <w:t xml:space="preserve">Virginia’s water resources include lakes, rivers, bays, and the Atlantic Ocean (4.8 a). </w:t>
            </w:r>
          </w:p>
          <w:p w14:paraId="001AADB8" w14:textId="77777777" w:rsidR="00E656C7" w:rsidRDefault="00E656C7" w:rsidP="00E656C7">
            <w:pPr>
              <w:numPr>
                <w:ilvl w:val="0"/>
                <w:numId w:val="37"/>
              </w:numPr>
              <w:spacing w:before="120"/>
              <w:ind w:right="162"/>
              <w:rPr>
                <w:rFonts w:ascii="Times New Roman" w:eastAsia="Noto Sans Symbols" w:hAnsi="Times New Roman"/>
              </w:rPr>
            </w:pPr>
            <w:r>
              <w:rPr>
                <w:rFonts w:ascii="Times New Roman" w:hAnsi="Times New Roman"/>
              </w:rPr>
              <w:t xml:space="preserve">Virginia has a great variety of plant and animal resources. Plants hold soil in place to reduce erosion, which aids in improving water quality. Plants provide food, materials for shelter, habitats, and add oxygen to the air. Animals provide materials such as food, fiber, and leather (4.8 b). </w:t>
            </w:r>
          </w:p>
          <w:p w14:paraId="1A872A43" w14:textId="77777777" w:rsidR="00E656C7" w:rsidRDefault="00E656C7" w:rsidP="00E656C7">
            <w:pPr>
              <w:numPr>
                <w:ilvl w:val="0"/>
                <w:numId w:val="37"/>
              </w:numPr>
              <w:spacing w:before="120"/>
              <w:ind w:right="162"/>
              <w:rPr>
                <w:rFonts w:ascii="Times New Roman" w:hAnsi="Times New Roman"/>
              </w:rPr>
            </w:pPr>
            <w:r>
              <w:rPr>
                <w:rFonts w:ascii="Times New Roman" w:hAnsi="Times New Roman"/>
              </w:rPr>
              <w:t xml:space="preserve">Healthy populations of plants and animals are critical for life (4.8 b). </w:t>
            </w:r>
          </w:p>
          <w:p w14:paraId="4E6D0B95" w14:textId="77777777" w:rsidR="00E656C7" w:rsidRDefault="00E656C7" w:rsidP="00E656C7">
            <w:pPr>
              <w:numPr>
                <w:ilvl w:val="0"/>
                <w:numId w:val="37"/>
              </w:numPr>
              <w:spacing w:before="120"/>
              <w:ind w:right="162"/>
              <w:rPr>
                <w:rFonts w:ascii="Times New Roman" w:hAnsi="Times New Roman"/>
              </w:rPr>
            </w:pPr>
            <w:r>
              <w:rPr>
                <w:rFonts w:ascii="Times New Roman" w:hAnsi="Times New Roman"/>
              </w:rPr>
              <w:t xml:space="preserve">Minerals, ores, and rocks are considered natural resources and have specific purposes in everyday life (e.g., building materials and fuel sources) (4.8 c). </w:t>
            </w:r>
            <w:r>
              <w:rPr>
                <w:rFonts w:ascii="Times New Roman" w:hAnsi="Times New Roman"/>
                <w:i/>
              </w:rPr>
              <w:t>Students do not need to know specific minerals and do not need to differentiate among minerals, ores, and rocks.</w:t>
            </w:r>
            <w:r>
              <w:rPr>
                <w:rFonts w:ascii="Times New Roman" w:hAnsi="Times New Roman"/>
              </w:rPr>
              <w:t xml:space="preserve"> </w:t>
            </w:r>
          </w:p>
          <w:p w14:paraId="486220A9" w14:textId="77777777" w:rsidR="00E656C7" w:rsidRDefault="00E656C7" w:rsidP="00E656C7">
            <w:pPr>
              <w:numPr>
                <w:ilvl w:val="0"/>
                <w:numId w:val="37"/>
              </w:numPr>
              <w:spacing w:before="120"/>
              <w:ind w:right="162"/>
              <w:rPr>
                <w:rFonts w:ascii="Times New Roman" w:eastAsia="Noto Sans Symbols" w:hAnsi="Times New Roman"/>
              </w:rPr>
            </w:pPr>
            <w:r>
              <w:rPr>
                <w:rFonts w:ascii="Times New Roman" w:hAnsi="Times New Roman"/>
              </w:rPr>
              <w:t xml:space="preserve">Natural and cultivated forests are widespread resources in Virginia. Uses of forests include providing building materials, fuel, and habitats (4.8 d). </w:t>
            </w:r>
          </w:p>
          <w:p w14:paraId="778BD506" w14:textId="77777777" w:rsidR="00E656C7" w:rsidRDefault="00E656C7" w:rsidP="00E656C7">
            <w:pPr>
              <w:numPr>
                <w:ilvl w:val="0"/>
                <w:numId w:val="37"/>
              </w:numPr>
              <w:spacing w:before="120"/>
              <w:ind w:right="162"/>
              <w:rPr>
                <w:rFonts w:ascii="Times New Roman" w:eastAsia="Noto Sans Symbols" w:hAnsi="Times New Roman"/>
              </w:rPr>
            </w:pPr>
            <w:r>
              <w:rPr>
                <w:rFonts w:ascii="Times New Roman" w:hAnsi="Times New Roman"/>
              </w:rPr>
              <w:lastRenderedPageBreak/>
              <w:t xml:space="preserve">Virginia’s soil and land support a great variety of life and provide space for us to live, work, and play (4.8 d). </w:t>
            </w:r>
          </w:p>
        </w:tc>
        <w:tc>
          <w:tcPr>
            <w:tcW w:w="6475" w:type="dxa"/>
            <w:tcBorders>
              <w:top w:val="single" w:sz="6" w:space="0" w:color="auto"/>
              <w:left w:val="single" w:sz="6" w:space="0" w:color="auto"/>
              <w:bottom w:val="single" w:sz="4" w:space="0" w:color="auto"/>
              <w:right w:val="single" w:sz="4" w:space="0" w:color="auto"/>
            </w:tcBorders>
            <w:tcMar>
              <w:top w:w="86" w:type="dxa"/>
              <w:left w:w="115" w:type="dxa"/>
              <w:bottom w:w="86" w:type="dxa"/>
              <w:right w:w="115" w:type="dxa"/>
            </w:tcMar>
          </w:tcPr>
          <w:p w14:paraId="4A783B05" w14:textId="77777777" w:rsidR="00E656C7" w:rsidRDefault="00E656C7">
            <w:pPr>
              <w:spacing w:before="120"/>
              <w:ind w:left="86" w:hanging="86"/>
              <w:rPr>
                <w:rFonts w:ascii="Times New Roman" w:hAnsi="Times New Roman"/>
                <w:u w:val="single"/>
              </w:rPr>
            </w:pPr>
            <w:r>
              <w:rPr>
                <w:rFonts w:ascii="Times New Roman" w:eastAsia="Arial" w:hAnsi="Times New Roman"/>
              </w:rPr>
              <w:lastRenderedPageBreak/>
              <w:t>In order to meet this standard, it is expected that students will</w:t>
            </w:r>
          </w:p>
          <w:p w14:paraId="017D01C4" w14:textId="77777777" w:rsidR="00E656C7" w:rsidRDefault="00E656C7" w:rsidP="00E656C7">
            <w:pPr>
              <w:numPr>
                <w:ilvl w:val="0"/>
                <w:numId w:val="41"/>
              </w:numPr>
              <w:spacing w:before="120"/>
              <w:ind w:left="331" w:right="162" w:hanging="347"/>
              <w:rPr>
                <w:rFonts w:ascii="Times New Roman" w:hAnsi="Times New Roman"/>
              </w:rPr>
            </w:pPr>
            <w:r>
              <w:rPr>
                <w:rFonts w:ascii="Times New Roman" w:hAnsi="Times New Roman"/>
              </w:rPr>
              <w:t>describe characteristics of Virginia’s waterways (including rivers, bays, lakes, and the Atlantic Ocean), name an example of each, and discuss the importance of the waterways to Virginia (4.8 a)</w:t>
            </w:r>
          </w:p>
          <w:p w14:paraId="33B9729A" w14:textId="77777777" w:rsidR="00E656C7" w:rsidRDefault="00E656C7" w:rsidP="00E656C7">
            <w:pPr>
              <w:numPr>
                <w:ilvl w:val="0"/>
                <w:numId w:val="42"/>
              </w:numPr>
              <w:spacing w:before="120"/>
              <w:ind w:left="331" w:right="162" w:hanging="347"/>
              <w:rPr>
                <w:rFonts w:ascii="Times New Roman" w:hAnsi="Times New Roman"/>
              </w:rPr>
            </w:pPr>
            <w:r>
              <w:rPr>
                <w:rFonts w:ascii="Times New Roman" w:hAnsi="Times New Roman"/>
              </w:rPr>
              <w:lastRenderedPageBreak/>
              <w:t>create and interpret a model of a watershed (4.8 a)</w:t>
            </w:r>
          </w:p>
          <w:p w14:paraId="6C6E52D6" w14:textId="77777777" w:rsidR="00E656C7" w:rsidRDefault="00E656C7" w:rsidP="00E656C7">
            <w:pPr>
              <w:numPr>
                <w:ilvl w:val="0"/>
                <w:numId w:val="42"/>
              </w:numPr>
              <w:spacing w:before="120"/>
              <w:ind w:left="331" w:right="162" w:hanging="347"/>
              <w:rPr>
                <w:rFonts w:ascii="Times New Roman" w:hAnsi="Times New Roman"/>
              </w:rPr>
            </w:pPr>
            <w:r>
              <w:rPr>
                <w:rFonts w:ascii="Times New Roman" w:hAnsi="Times New Roman"/>
              </w:rPr>
              <w:t xml:space="preserve">use evidence to explain the statement, “We all live downstream.” (4.8 a) </w:t>
            </w:r>
          </w:p>
          <w:p w14:paraId="5F6CDFBA" w14:textId="77777777" w:rsidR="00E656C7" w:rsidRDefault="00E656C7" w:rsidP="00E656C7">
            <w:pPr>
              <w:numPr>
                <w:ilvl w:val="0"/>
                <w:numId w:val="41"/>
              </w:numPr>
              <w:spacing w:before="120"/>
              <w:ind w:left="331" w:right="162" w:hanging="347"/>
              <w:rPr>
                <w:rFonts w:ascii="Times New Roman" w:hAnsi="Times New Roman"/>
              </w:rPr>
            </w:pPr>
            <w:r>
              <w:rPr>
                <w:rFonts w:ascii="Times New Roman" w:hAnsi="Times New Roman"/>
              </w:rPr>
              <w:t>explain the importance of Virginia’s animals and plants to humans (4.8 b)</w:t>
            </w:r>
          </w:p>
          <w:p w14:paraId="6ECFCE17" w14:textId="77777777" w:rsidR="00E656C7" w:rsidRDefault="00E656C7" w:rsidP="00E656C7">
            <w:pPr>
              <w:numPr>
                <w:ilvl w:val="0"/>
                <w:numId w:val="43"/>
              </w:numPr>
              <w:spacing w:before="120"/>
              <w:ind w:left="331" w:right="162" w:hanging="347"/>
              <w:rPr>
                <w:rFonts w:ascii="Times New Roman" w:hAnsi="Times New Roman"/>
              </w:rPr>
            </w:pPr>
            <w:r>
              <w:rPr>
                <w:rFonts w:ascii="Times New Roman" w:hAnsi="Times New Roman"/>
              </w:rPr>
              <w:t>research a Virginia mineral, ore, and/or rock and communicate its use in everyday applications (4.8 c)</w:t>
            </w:r>
          </w:p>
          <w:p w14:paraId="35223B4C" w14:textId="77777777" w:rsidR="00E656C7" w:rsidRDefault="00E656C7" w:rsidP="00E656C7">
            <w:pPr>
              <w:numPr>
                <w:ilvl w:val="0"/>
                <w:numId w:val="41"/>
              </w:numPr>
              <w:spacing w:before="120"/>
              <w:ind w:left="331" w:right="162" w:hanging="347"/>
              <w:rPr>
                <w:rFonts w:ascii="Times New Roman" w:hAnsi="Times New Roman"/>
              </w:rPr>
            </w:pPr>
            <w:r>
              <w:rPr>
                <w:rFonts w:ascii="Times New Roman" w:hAnsi="Times New Roman"/>
              </w:rPr>
              <w:t>describe a variety of important land uses in Virginia, including natural and cultivated forests (4.8 d)</w:t>
            </w:r>
          </w:p>
          <w:p w14:paraId="7D499EA8" w14:textId="77777777" w:rsidR="00E656C7" w:rsidRDefault="00E656C7" w:rsidP="00E656C7">
            <w:pPr>
              <w:pStyle w:val="ListParagraph"/>
              <w:numPr>
                <w:ilvl w:val="0"/>
                <w:numId w:val="44"/>
              </w:numPr>
              <w:snapToGrid w:val="0"/>
              <w:spacing w:before="120"/>
              <w:ind w:left="331" w:hanging="347"/>
              <w:rPr>
                <w:rFonts w:ascii="Times New Roman" w:hAnsi="Times New Roman" w:cs="Times New Roman"/>
                <w:sz w:val="24"/>
                <w:szCs w:val="24"/>
              </w:rPr>
            </w:pPr>
            <w:r>
              <w:rPr>
                <w:rFonts w:ascii="Times New Roman" w:hAnsi="Times New Roman" w:cs="Times New Roman"/>
                <w:sz w:val="24"/>
                <w:szCs w:val="24"/>
              </w:rPr>
              <w:t>investigate the school yard or local ecosystem to identify questions, problems, or issues that affect a natural resource in that area and determine a possible solution to an identified problem (4.8 a, b, c, d).</w:t>
            </w:r>
          </w:p>
          <w:p w14:paraId="0C58A140" w14:textId="77777777" w:rsidR="00E656C7" w:rsidRDefault="00E656C7">
            <w:pPr>
              <w:pStyle w:val="ListParagraph"/>
              <w:spacing w:before="120"/>
              <w:ind w:left="360"/>
              <w:rPr>
                <w:rFonts w:ascii="Times New Roman" w:hAnsi="Times New Roman" w:cs="Times New Roman"/>
                <w:sz w:val="24"/>
                <w:szCs w:val="24"/>
              </w:rPr>
            </w:pPr>
          </w:p>
        </w:tc>
      </w:tr>
    </w:tbl>
    <w:p w14:paraId="0F2EEF21" w14:textId="77777777" w:rsidR="00F7494C" w:rsidRPr="009C06D1" w:rsidRDefault="00F7494C">
      <w:pPr>
        <w:rPr>
          <w:rFonts w:ascii="Times New Roman" w:hAnsi="Times New Roman"/>
        </w:rPr>
      </w:pPr>
    </w:p>
    <w:sectPr w:rsidR="00F7494C" w:rsidRPr="009C06D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56DF8FAA"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2774CD">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6.25pt" o:bullet="t">
        <v:imagedata r:id="rId1" o:title="green-leaves-clip-art-green-leaf-md[1]"/>
      </v:shape>
    </w:pict>
  </w:numPicBullet>
  <w:abstractNum w:abstractNumId="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B3DC7"/>
    <w:multiLevelType w:val="multilevel"/>
    <w:tmpl w:val="8CAAB75C"/>
    <w:lvl w:ilvl="0">
      <w:start w:val="1"/>
      <w:numFmt w:val="bullet"/>
      <w:lvlText w:val=""/>
      <w:lvlPicBulletId w:val="0"/>
      <w:lvlJc w:val="left"/>
      <w:pPr>
        <w:ind w:left="360" w:hanging="360"/>
      </w:pPr>
      <w:rPr>
        <w:rFonts w:ascii="Symbol" w:hAnsi="Symbol" w:hint="default"/>
        <w:strike w:val="0"/>
        <w:color w:val="auto"/>
        <w:sz w:val="20"/>
        <w:szCs w:val="20"/>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 w15:restartNumberingAfterBreak="0">
    <w:nsid w:val="0A797DF6"/>
    <w:multiLevelType w:val="multilevel"/>
    <w:tmpl w:val="9006A63A"/>
    <w:lvl w:ilvl="0">
      <w:start w:val="1"/>
      <w:numFmt w:val="bullet"/>
      <w:lvlText w:val=""/>
      <w:lvlJc w:val="left"/>
      <w:pPr>
        <w:ind w:left="540" w:hanging="360"/>
      </w:pPr>
      <w:rPr>
        <w:rFonts w:ascii="Symbol" w:hAnsi="Symbol"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3E460A"/>
    <w:multiLevelType w:val="multilevel"/>
    <w:tmpl w:val="50089942"/>
    <w:lvl w:ilvl="0">
      <w:start w:val="1"/>
      <w:numFmt w:val="bullet"/>
      <w:lvlText w:val="o"/>
      <w:lvlJc w:val="left"/>
      <w:pPr>
        <w:ind w:left="720" w:hanging="360"/>
      </w:pPr>
      <w:rPr>
        <w:rFonts w:ascii="Symbol" w:hAnsi="Symbol" w:cs="Courier New"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A628E"/>
    <w:multiLevelType w:val="hybridMultilevel"/>
    <w:tmpl w:val="537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61090"/>
    <w:multiLevelType w:val="multilevel"/>
    <w:tmpl w:val="933C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FF49D3"/>
    <w:multiLevelType w:val="hybridMultilevel"/>
    <w:tmpl w:val="9F2A8F7E"/>
    <w:lvl w:ilvl="0" w:tplc="469C2AE8">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569E8"/>
    <w:multiLevelType w:val="multilevel"/>
    <w:tmpl w:val="8AC67304"/>
    <w:lvl w:ilvl="0">
      <w:start w:val="1"/>
      <w:numFmt w:val="bullet"/>
      <w:lvlText w:val=""/>
      <w:lvlPicBulletId w:val="0"/>
      <w:lvlJc w:val="left"/>
      <w:pPr>
        <w:ind w:left="360" w:hanging="360"/>
      </w:pPr>
      <w:rPr>
        <w:rFonts w:ascii="Symbol" w:hAnsi="Symbol" w:hint="default"/>
        <w:strike w:val="0"/>
        <w:color w:val="auto"/>
        <w:sz w:val="20"/>
        <w:szCs w:val="20"/>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9" w15:restartNumberingAfterBreak="0">
    <w:nsid w:val="164E7470"/>
    <w:multiLevelType w:val="hybridMultilevel"/>
    <w:tmpl w:val="57502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4E3F34"/>
    <w:multiLevelType w:val="multilevel"/>
    <w:tmpl w:val="01D80286"/>
    <w:lvl w:ilvl="0">
      <w:start w:val="1"/>
      <w:numFmt w:val="bullet"/>
      <w:lvlText w:val=""/>
      <w:lvlPicBulletId w:val="0"/>
      <w:lvlJc w:val="left"/>
      <w:pPr>
        <w:ind w:left="360" w:hanging="360"/>
      </w:pPr>
      <w:rPr>
        <w:rFonts w:ascii="Symbol" w:hAnsi="Symbol" w:hint="default"/>
        <w:strike w:val="0"/>
        <w:color w:val="auto"/>
        <w:sz w:val="20"/>
        <w:szCs w:val="20"/>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1" w15:restartNumberingAfterBreak="0">
    <w:nsid w:val="17D753AF"/>
    <w:multiLevelType w:val="multilevel"/>
    <w:tmpl w:val="04FEBF50"/>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55E42"/>
    <w:multiLevelType w:val="multilevel"/>
    <w:tmpl w:val="B950BCD6"/>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C1C243F"/>
    <w:multiLevelType w:val="multilevel"/>
    <w:tmpl w:val="BDDC22A0"/>
    <w:lvl w:ilvl="0">
      <w:start w:val="1"/>
      <w:numFmt w:val="bullet"/>
      <w:lvlText w:val=""/>
      <w:lvlJc w:val="left"/>
      <w:pPr>
        <w:ind w:left="360" w:hanging="360"/>
      </w:pPr>
      <w:rPr>
        <w:rFonts w:ascii="Symbol" w:hAnsi="Symbol" w:hint="default"/>
        <w:strike w:val="0"/>
        <w:sz w:val="24"/>
        <w:szCs w:val="24"/>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5"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585DFC"/>
    <w:multiLevelType w:val="multilevel"/>
    <w:tmpl w:val="2BCC944E"/>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5D218A0"/>
    <w:multiLevelType w:val="hybridMultilevel"/>
    <w:tmpl w:val="BB0C6410"/>
    <w:lvl w:ilvl="0" w:tplc="321E053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D20B6"/>
    <w:multiLevelType w:val="hybridMultilevel"/>
    <w:tmpl w:val="C90C5836"/>
    <w:lvl w:ilvl="0" w:tplc="97EA6EEA">
      <w:start w:val="1"/>
      <w:numFmt w:val="bullet"/>
      <w:lvlText w:val="o"/>
      <w:lvlJc w:val="left"/>
      <w:pPr>
        <w:ind w:left="720" w:hanging="360"/>
      </w:pPr>
      <w:rPr>
        <w:rFonts w:ascii="Symbol" w:hAnsi="Symbol"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112B2B"/>
    <w:multiLevelType w:val="multilevel"/>
    <w:tmpl w:val="4B5C73DC"/>
    <w:lvl w:ilvl="0">
      <w:start w:val="1"/>
      <w:numFmt w:val="bullet"/>
      <w:lvlText w:val="o"/>
      <w:lvlJc w:val="left"/>
      <w:pPr>
        <w:ind w:left="720" w:hanging="360"/>
      </w:pPr>
      <w:rPr>
        <w:rFonts w:ascii="Symbol" w:hAnsi="Symbol" w:cs="Courier New"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C36EA5"/>
    <w:multiLevelType w:val="multilevel"/>
    <w:tmpl w:val="B87A96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88519D"/>
    <w:multiLevelType w:val="multilevel"/>
    <w:tmpl w:val="9006A63A"/>
    <w:lvl w:ilvl="0">
      <w:start w:val="1"/>
      <w:numFmt w:val="bullet"/>
      <w:lvlText w:val=""/>
      <w:lvlJc w:val="left"/>
      <w:pPr>
        <w:ind w:left="540" w:hanging="360"/>
      </w:pPr>
      <w:rPr>
        <w:rFonts w:ascii="Symbol" w:hAnsi="Symbol"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8067A50"/>
    <w:multiLevelType w:val="multilevel"/>
    <w:tmpl w:val="9006A63A"/>
    <w:lvl w:ilvl="0">
      <w:start w:val="1"/>
      <w:numFmt w:val="bullet"/>
      <w:lvlText w:val=""/>
      <w:lvlJc w:val="left"/>
      <w:pPr>
        <w:ind w:left="540" w:hanging="360"/>
      </w:pPr>
      <w:rPr>
        <w:rFonts w:ascii="Symbol" w:hAnsi="Symbol"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BEA4B40"/>
    <w:multiLevelType w:val="hybridMultilevel"/>
    <w:tmpl w:val="77CC6BF2"/>
    <w:lvl w:ilvl="0" w:tplc="9312884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7111F"/>
    <w:multiLevelType w:val="hybridMultilevel"/>
    <w:tmpl w:val="116CAFAE"/>
    <w:lvl w:ilvl="0" w:tplc="490A671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5D0ABC"/>
    <w:multiLevelType w:val="multilevel"/>
    <w:tmpl w:val="F80C86A2"/>
    <w:lvl w:ilvl="0">
      <w:start w:val="1"/>
      <w:numFmt w:val="bullet"/>
      <w:lvlText w:val=""/>
      <w:lvlPicBulletId w:val="0"/>
      <w:lvlJc w:val="left"/>
      <w:pPr>
        <w:ind w:left="540" w:hanging="360"/>
      </w:pPr>
      <w:rPr>
        <w:rFonts w:ascii="Symbol" w:hAnsi="Symbo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EF16C7"/>
    <w:multiLevelType w:val="hybridMultilevel"/>
    <w:tmpl w:val="074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884E6B"/>
    <w:multiLevelType w:val="multilevel"/>
    <w:tmpl w:val="F1DE70F0"/>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D53715"/>
    <w:multiLevelType w:val="multilevel"/>
    <w:tmpl w:val="A7DAEB18"/>
    <w:lvl w:ilvl="0">
      <w:start w:val="1"/>
      <w:numFmt w:val="bullet"/>
      <w:lvlText w:val="o"/>
      <w:lvlJc w:val="left"/>
      <w:pPr>
        <w:ind w:left="720" w:hanging="360"/>
      </w:pPr>
      <w:rPr>
        <w:rFonts w:ascii="Symbol" w:hAnsi="Symbol" w:cs="Courier New"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A135308"/>
    <w:multiLevelType w:val="hybridMultilevel"/>
    <w:tmpl w:val="F6E2E10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22FEA"/>
    <w:multiLevelType w:val="hybridMultilevel"/>
    <w:tmpl w:val="2EF60EAA"/>
    <w:lvl w:ilvl="0" w:tplc="FE3E5C84">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A5C86"/>
    <w:multiLevelType w:val="hybridMultilevel"/>
    <w:tmpl w:val="551A17BE"/>
    <w:lvl w:ilvl="0" w:tplc="12E07F9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78F9"/>
    <w:multiLevelType w:val="multilevel"/>
    <w:tmpl w:val="2BCA2A70"/>
    <w:lvl w:ilvl="0">
      <w:start w:val="1"/>
      <w:numFmt w:val="bullet"/>
      <w:lvlText w:val=""/>
      <w:lvlJc w:val="left"/>
      <w:pPr>
        <w:ind w:left="360" w:hanging="360"/>
      </w:pPr>
      <w:rPr>
        <w:rFonts w:ascii="Symbol" w:hAnsi="Symbol" w:hint="default"/>
        <w:strike w:val="0"/>
        <w:sz w:val="24"/>
        <w:szCs w:val="24"/>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43"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7"/>
  </w:num>
  <w:num w:numId="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8"/>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22"/>
  </w:num>
  <w:num w:numId="23">
    <w:abstractNumId w:val="3"/>
  </w:num>
  <w:num w:numId="24">
    <w:abstractNumId w:val="36"/>
  </w:num>
  <w:num w:numId="25">
    <w:abstractNumId w:val="42"/>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11"/>
  </w:num>
  <w:num w:numId="31">
    <w:abstractNumId w:val="38"/>
  </w:num>
  <w:num w:numId="32">
    <w:abstractNumId w:val="23"/>
  </w:num>
  <w:num w:numId="33">
    <w:abstractNumId w:val="41"/>
  </w:num>
  <w:num w:numId="34">
    <w:abstractNumId w:val="6"/>
  </w:num>
  <w:num w:numId="35">
    <w:abstractNumId w:val="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9"/>
  </w:num>
  <w:num w:numId="39">
    <w:abstractNumId w:val="1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
  </w:num>
  <w:num w:numId="43">
    <w:abstractNumId w:val="10"/>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4CD"/>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AF7FD9"/>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B6702"/>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6FC5"/>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5940</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2021-03-05T15:34:00Z</dcterms:created>
  <dcterms:modified xsi:type="dcterms:W3CDTF">2021-03-05T15:43:00Z</dcterms:modified>
  <cp:contentStatus/>
</cp:coreProperties>
</file>