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81728B"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5FECF870" w:rsidR="00F7494C" w:rsidRDefault="00F7494C">
      <w:pPr>
        <w:rPr>
          <w:rFonts w:ascii="Times New Roman" w:hAnsi="Times New Roman"/>
        </w:rPr>
      </w:pPr>
    </w:p>
    <w:p w14:paraId="66C4F130" w14:textId="77777777" w:rsidR="00C4024B" w:rsidRDefault="00C4024B" w:rsidP="00C4024B">
      <w:pPr>
        <w:pStyle w:val="Heading2"/>
        <w:rPr>
          <w:rFonts w:eastAsia="Times"/>
        </w:rPr>
      </w:pPr>
      <w:r>
        <w:rPr>
          <w:rFonts w:eastAsia="Times"/>
        </w:rPr>
        <w:lastRenderedPageBreak/>
        <w:t>Life Science</w:t>
      </w:r>
    </w:p>
    <w:p w14:paraId="2C65A491" w14:textId="77777777" w:rsidR="00C4024B" w:rsidRDefault="00C4024B" w:rsidP="00C4024B">
      <w:pPr>
        <w:rPr>
          <w:lang w:bidi="en-US"/>
        </w:rPr>
      </w:pPr>
    </w:p>
    <w:p w14:paraId="52671841" w14:textId="77777777" w:rsidR="00C4024B" w:rsidRDefault="00C4024B" w:rsidP="00C4024B">
      <w:pPr>
        <w:pStyle w:val="BodyText"/>
        <w:rPr>
          <w:u w:val="double"/>
        </w:rPr>
      </w:pPr>
      <w:r>
        <w:t>The Life Science standards emphasize a more complex understanding of change, cycles, patterns, and relationships in the living world. Students build on basic principles related to these concepts by exploring the cellular organization and the classification of organisms; the dynamic relationships among organisms, populations, communities, and ecosystems; and change as a result of the transmission of genetic information from generation to generation. Students build on scientific investigation skills by independently identifying questions and planning investigations. Students evaluate the usefulness and limits of models and support their conclusions using evidence. Mathematics, computational thinking, and experience in the engineering design process gain importance as students advance in their scientific thinking.</w:t>
      </w:r>
    </w:p>
    <w:p w14:paraId="581A5DB0" w14:textId="77777777" w:rsidR="00C4024B" w:rsidRDefault="00C4024B" w:rsidP="00C4024B">
      <w:pPr>
        <w:pStyle w:val="Heading3"/>
      </w:pPr>
      <w:r>
        <w:t>Scientific and Engineering Practices</w:t>
      </w:r>
    </w:p>
    <w:p w14:paraId="06890E3F" w14:textId="77777777" w:rsidR="00C4024B" w:rsidRDefault="00C4024B" w:rsidP="00C4024B">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52F42A2D" w14:textId="77777777" w:rsidR="00C4024B" w:rsidRDefault="00C4024B" w:rsidP="00C4024B">
      <w:pPr>
        <w:shd w:val="clear" w:color="auto" w:fill="FFFFFF"/>
        <w:spacing w:after="0" w:line="240" w:lineRule="auto"/>
        <w:rPr>
          <w:rFonts w:ascii="Times New Roman" w:hAnsi="Times New Roman"/>
          <w:b/>
        </w:rPr>
      </w:pPr>
      <w:r>
        <w:rPr>
          <w:rFonts w:ascii="Times New Roman" w:hAnsi="Times New Roman"/>
          <w:b/>
        </w:rPr>
        <w:t>LS.1</w:t>
      </w:r>
      <w:r>
        <w:rPr>
          <w:rFonts w:ascii="Times New Roman" w:hAnsi="Times New Roman"/>
          <w:b/>
        </w:rPr>
        <w:tab/>
        <w:t>The student will demonstrate an understanding of scientific and engineering practices by</w:t>
      </w:r>
    </w:p>
    <w:p w14:paraId="7C02EF63" w14:textId="77777777" w:rsidR="00C4024B" w:rsidRDefault="00C4024B" w:rsidP="00C4024B">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17A6B083" w14:textId="77777777" w:rsidR="00C4024B" w:rsidRDefault="00C4024B" w:rsidP="00C4024B">
      <w:pPr>
        <w:pStyle w:val="ListParagraph"/>
        <w:numPr>
          <w:ilvl w:val="0"/>
          <w:numId w:val="4"/>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ask questions and develop hypotheses to determine relationships between independent and dependent variables</w:t>
      </w:r>
    </w:p>
    <w:p w14:paraId="70CE5BB1" w14:textId="77777777" w:rsidR="00C4024B" w:rsidRDefault="00C4024B" w:rsidP="00C4024B">
      <w:pPr>
        <w:pStyle w:val="ListParagraph"/>
        <w:numPr>
          <w:ilvl w:val="0"/>
          <w:numId w:val="4"/>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offer simple solutions to design problems</w:t>
      </w:r>
    </w:p>
    <w:p w14:paraId="37A087CB" w14:textId="77777777" w:rsidR="00C4024B" w:rsidRDefault="00C4024B" w:rsidP="00C4024B">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24863F34" w14:textId="77777777" w:rsidR="00C4024B" w:rsidRDefault="00C4024B" w:rsidP="00C4024B">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independently and collaboratively plan and conduct observational and experimental investigations; identify variables, constants, and controls where appropriate and include the safe use of chemicals and equipment</w:t>
      </w:r>
    </w:p>
    <w:p w14:paraId="4D337A2B" w14:textId="77777777" w:rsidR="00C4024B" w:rsidRDefault="00C4024B" w:rsidP="00C4024B">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evaluate the accuracy of various methods for collecting data</w:t>
      </w:r>
    </w:p>
    <w:p w14:paraId="4AE29A03" w14:textId="77777777" w:rsidR="00C4024B" w:rsidRDefault="00C4024B" w:rsidP="00C4024B">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take metric measurements using appropriate tools and technologies including the use of microscopes</w:t>
      </w:r>
    </w:p>
    <w:p w14:paraId="723B4F7C" w14:textId="77777777" w:rsidR="00C4024B" w:rsidRDefault="00C4024B" w:rsidP="00C4024B">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6865458D" w14:textId="77777777" w:rsidR="00C4024B" w:rsidRDefault="00C4024B" w:rsidP="00C4024B">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identify, interpret, and evaluate patterns in data</w:t>
      </w:r>
    </w:p>
    <w:p w14:paraId="102A15A8" w14:textId="77777777" w:rsidR="00C4024B" w:rsidRDefault="00C4024B" w:rsidP="00C4024B">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analyze, and interpret graphical displays of data</w:t>
      </w:r>
    </w:p>
    <w:p w14:paraId="398D82EE" w14:textId="77777777" w:rsidR="00C4024B" w:rsidRDefault="00C4024B" w:rsidP="00C4024B">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compare and contrast data collected by different groups and discuss similarities and differences in their findings</w:t>
      </w:r>
    </w:p>
    <w:p w14:paraId="04E4C772" w14:textId="77777777" w:rsidR="00C4024B" w:rsidRDefault="00C4024B" w:rsidP="00C4024B">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consider limitations of data analysis and/or seek to improve precision and accuracy of data</w:t>
      </w:r>
    </w:p>
    <w:p w14:paraId="57C411DE" w14:textId="77777777" w:rsidR="00C4024B" w:rsidRDefault="00C4024B" w:rsidP="00C4024B">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data to evaluate and refine design solutions</w:t>
      </w:r>
    </w:p>
    <w:p w14:paraId="17EE46FF" w14:textId="77777777" w:rsidR="00C4024B" w:rsidRDefault="00C4024B" w:rsidP="00C4024B">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2B2653D8" w14:textId="77777777" w:rsidR="00C4024B" w:rsidRDefault="00C4024B" w:rsidP="00C4024B">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explanations that include qualitative or quantitative relationships between variables</w:t>
      </w:r>
    </w:p>
    <w:p w14:paraId="786B4993" w14:textId="77777777" w:rsidR="00C4024B" w:rsidRDefault="00C4024B" w:rsidP="00C4024B">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scientific explanations based on valid and reliable evidence obtained from sources (including the students’ own investigations)</w:t>
      </w:r>
    </w:p>
    <w:p w14:paraId="46F290E0" w14:textId="77777777" w:rsidR="00C4024B" w:rsidRDefault="00C4024B" w:rsidP="00C4024B">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differentiate between a scientific hypothesis and theory</w:t>
      </w:r>
    </w:p>
    <w:p w14:paraId="62ACC09B" w14:textId="77777777" w:rsidR="00C4024B" w:rsidRDefault="00C4024B" w:rsidP="00C4024B">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1865F558" w14:textId="77777777" w:rsidR="00C4024B" w:rsidRDefault="00C4024B" w:rsidP="00C4024B">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and use models and simulations to illustrate, predict, and/or explain observable and unobservable phenomena, life processes, or mechanisms</w:t>
      </w:r>
    </w:p>
    <w:p w14:paraId="1A81EE30" w14:textId="77777777" w:rsidR="00C4024B" w:rsidRDefault="00C4024B" w:rsidP="00C4024B">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evaluate limitations of models</w:t>
      </w:r>
    </w:p>
    <w:p w14:paraId="059B6A47" w14:textId="77777777" w:rsidR="00C4024B" w:rsidRDefault="00C4024B" w:rsidP="00C4024B">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3648DA2B" w14:textId="77777777" w:rsidR="00C4024B" w:rsidRDefault="00C4024B" w:rsidP="00C4024B">
      <w:pPr>
        <w:pStyle w:val="SOLstatement"/>
        <w:numPr>
          <w:ilvl w:val="0"/>
          <w:numId w:val="9"/>
        </w:numPr>
        <w:snapToGrid w:val="0"/>
        <w:spacing w:after="0" w:line="240" w:lineRule="auto"/>
        <w:ind w:left="1440"/>
        <w:rPr>
          <w:b/>
          <w:sz w:val="24"/>
        </w:rPr>
      </w:pPr>
      <w:r>
        <w:rPr>
          <w:b/>
          <w:sz w:val="24"/>
        </w:rPr>
        <w:t>read scientific texts, including those adapted for classroom use, to obtain scientific and/or technical information</w:t>
      </w:r>
    </w:p>
    <w:p w14:paraId="23E67C30" w14:textId="77777777" w:rsidR="00C4024B" w:rsidRDefault="00C4024B" w:rsidP="00C4024B">
      <w:pPr>
        <w:pStyle w:val="SOLstatement"/>
        <w:numPr>
          <w:ilvl w:val="0"/>
          <w:numId w:val="9"/>
        </w:numPr>
        <w:snapToGrid w:val="0"/>
        <w:spacing w:after="0" w:line="240" w:lineRule="auto"/>
        <w:ind w:left="1440"/>
        <w:rPr>
          <w:b/>
          <w:sz w:val="24"/>
        </w:rPr>
      </w:pPr>
      <w:r>
        <w:rPr>
          <w:b/>
          <w:sz w:val="24"/>
        </w:rPr>
        <w:t>gather, read, and synthesize information from multiple appropriate sources and assess the credibility, accuracy, and possible bias of each publication</w:t>
      </w:r>
    </w:p>
    <w:p w14:paraId="5C370BBC" w14:textId="77777777" w:rsidR="00C4024B" w:rsidRDefault="00C4024B" w:rsidP="00C4024B">
      <w:pPr>
        <w:pStyle w:val="ListParagraph"/>
        <w:numPr>
          <w:ilvl w:val="0"/>
          <w:numId w:val="9"/>
        </w:numPr>
        <w:snapToGrid w:val="0"/>
        <w:spacing w:line="240" w:lineRule="auto"/>
        <w:ind w:left="1440"/>
        <w:rPr>
          <w:rFonts w:ascii="Times New Roman" w:hAnsi="Times New Roman" w:cs="Times New Roman"/>
          <w:b/>
          <w:sz w:val="24"/>
          <w:szCs w:val="24"/>
        </w:rPr>
      </w:pPr>
      <w:r>
        <w:rPr>
          <w:rFonts w:ascii="Times New Roman" w:hAnsi="Times New Roman" w:cs="Times New Roman"/>
          <w:b/>
          <w:sz w:val="24"/>
          <w:szCs w:val="24"/>
        </w:rPr>
        <w:t>construct, use, and/or present an argument supported by empirical evidence and scientific reasoning</w:t>
      </w:r>
    </w:p>
    <w:p w14:paraId="46CA2462" w14:textId="77777777" w:rsidR="00C4024B" w:rsidRDefault="00C4024B" w:rsidP="00C4024B">
      <w:pPr>
        <w:pStyle w:val="Heading3"/>
      </w:pPr>
      <w:r>
        <w:t>Life Science Content</w:t>
      </w:r>
    </w:p>
    <w:p w14:paraId="53E28B75" w14:textId="77777777" w:rsidR="00C4024B" w:rsidRDefault="00C4024B" w:rsidP="00C4024B">
      <w:pPr>
        <w:spacing w:before="240" w:after="0" w:line="240" w:lineRule="auto"/>
        <w:ind w:left="720" w:hanging="720"/>
        <w:rPr>
          <w:rFonts w:ascii="Times New Roman" w:hAnsi="Times New Roman"/>
          <w:b/>
        </w:rPr>
      </w:pPr>
      <w:r>
        <w:rPr>
          <w:rFonts w:ascii="Times New Roman" w:hAnsi="Times New Roman"/>
          <w:b/>
        </w:rPr>
        <w:t>LS.2</w:t>
      </w:r>
      <w:r>
        <w:rPr>
          <w:rFonts w:ascii="Times New Roman" w:hAnsi="Times New Roman"/>
          <w:b/>
        </w:rPr>
        <w:tab/>
        <w:t>The student will investigate and understand that all living things are composed of one or more cells that support life processes, as described by the cell theory. Key ideas include</w:t>
      </w:r>
    </w:p>
    <w:p w14:paraId="350CE8C3" w14:textId="77777777" w:rsidR="00C4024B" w:rsidRDefault="00C4024B" w:rsidP="00C4024B">
      <w:pPr>
        <w:spacing w:after="0" w:line="240" w:lineRule="auto"/>
        <w:ind w:left="1080" w:hanging="360"/>
        <w:rPr>
          <w:rFonts w:ascii="Times New Roman" w:hAnsi="Times New Roman"/>
          <w:b/>
        </w:rPr>
      </w:pPr>
      <w:r>
        <w:rPr>
          <w:rFonts w:ascii="Times New Roman" w:hAnsi="Times New Roman"/>
          <w:b/>
        </w:rPr>
        <w:t>a)</w:t>
      </w:r>
      <w:r>
        <w:rPr>
          <w:rFonts w:ascii="Times New Roman" w:hAnsi="Times New Roman"/>
          <w:b/>
        </w:rPr>
        <w:tab/>
      </w:r>
      <w:proofErr w:type="gramStart"/>
      <w:r>
        <w:rPr>
          <w:rFonts w:ascii="Times New Roman" w:hAnsi="Times New Roman"/>
          <w:b/>
        </w:rPr>
        <w:t>the</w:t>
      </w:r>
      <w:proofErr w:type="gramEnd"/>
      <w:r>
        <w:rPr>
          <w:rFonts w:ascii="Times New Roman" w:hAnsi="Times New Roman"/>
          <w:b/>
        </w:rPr>
        <w:t xml:space="preserve"> development of the cell theory demonstrates the nature of science; </w:t>
      </w:r>
    </w:p>
    <w:p w14:paraId="4B4A51D6" w14:textId="77777777" w:rsidR="00C4024B" w:rsidRDefault="00C4024B" w:rsidP="00C4024B">
      <w:pPr>
        <w:pStyle w:val="SOLstatement"/>
        <w:tabs>
          <w:tab w:val="left" w:pos="1080"/>
        </w:tabs>
        <w:spacing w:after="0" w:line="240" w:lineRule="auto"/>
        <w:ind w:left="1170" w:hanging="450"/>
        <w:rPr>
          <w:b/>
          <w:sz w:val="24"/>
        </w:rPr>
      </w:pPr>
      <w:r>
        <w:rPr>
          <w:b/>
          <w:sz w:val="24"/>
        </w:rPr>
        <w:t>b)</w:t>
      </w:r>
      <w:r>
        <w:rPr>
          <w:b/>
          <w:sz w:val="24"/>
        </w:rPr>
        <w:tab/>
      </w:r>
      <w:proofErr w:type="gramStart"/>
      <w:r>
        <w:rPr>
          <w:b/>
          <w:sz w:val="24"/>
        </w:rPr>
        <w:t>cell</w:t>
      </w:r>
      <w:proofErr w:type="gramEnd"/>
      <w:r>
        <w:rPr>
          <w:b/>
          <w:sz w:val="24"/>
        </w:rPr>
        <w:t xml:space="preserve"> structure and organelles support life processes; </w:t>
      </w:r>
    </w:p>
    <w:p w14:paraId="7D326624" w14:textId="77777777" w:rsidR="00C4024B" w:rsidRDefault="00C4024B" w:rsidP="00C4024B">
      <w:pPr>
        <w:pStyle w:val="SOLstatement"/>
        <w:spacing w:after="0" w:line="240" w:lineRule="auto"/>
        <w:ind w:left="1080" w:hanging="360"/>
        <w:rPr>
          <w:b/>
          <w:sz w:val="24"/>
        </w:rPr>
      </w:pPr>
      <w:r>
        <w:rPr>
          <w:b/>
          <w:sz w:val="24"/>
        </w:rPr>
        <w:t>c)</w:t>
      </w:r>
      <w:r>
        <w:rPr>
          <w:b/>
          <w:sz w:val="24"/>
        </w:rPr>
        <w:tab/>
      </w:r>
      <w:proofErr w:type="gramStart"/>
      <w:r>
        <w:rPr>
          <w:b/>
          <w:sz w:val="24"/>
        </w:rPr>
        <w:t>similarities</w:t>
      </w:r>
      <w:proofErr w:type="gramEnd"/>
      <w:r>
        <w:rPr>
          <w:b/>
          <w:sz w:val="24"/>
        </w:rPr>
        <w:t xml:space="preserve"> and differences between plant and animal cells determine how they support life processes;</w:t>
      </w:r>
    </w:p>
    <w:p w14:paraId="11856665" w14:textId="77777777" w:rsidR="00C4024B" w:rsidRDefault="00C4024B" w:rsidP="00C4024B">
      <w:pPr>
        <w:tabs>
          <w:tab w:val="num" w:pos="1080"/>
        </w:tabs>
        <w:spacing w:after="0" w:line="240" w:lineRule="auto"/>
        <w:ind w:left="720"/>
        <w:rPr>
          <w:rFonts w:ascii="Times New Roman" w:hAnsi="Times New Roman"/>
          <w:b/>
        </w:rPr>
      </w:pPr>
      <w:r>
        <w:rPr>
          <w:rFonts w:ascii="Times New Roman" w:hAnsi="Times New Roman"/>
          <w:b/>
        </w:rPr>
        <w:t>d)</w:t>
      </w:r>
      <w:r>
        <w:rPr>
          <w:rFonts w:ascii="Times New Roman" w:hAnsi="Times New Roman"/>
          <w:b/>
        </w:rPr>
        <w:tab/>
      </w:r>
      <w:proofErr w:type="gramStart"/>
      <w:r>
        <w:rPr>
          <w:rFonts w:ascii="Times New Roman" w:hAnsi="Times New Roman"/>
          <w:b/>
        </w:rPr>
        <w:t>cell</w:t>
      </w:r>
      <w:proofErr w:type="gramEnd"/>
      <w:r>
        <w:rPr>
          <w:rFonts w:ascii="Times New Roman" w:hAnsi="Times New Roman"/>
          <w:b/>
        </w:rPr>
        <w:t xml:space="preserve"> division is the mechanism for growth and reproduction; and</w:t>
      </w:r>
    </w:p>
    <w:p w14:paraId="45B5F926" w14:textId="77777777" w:rsidR="00C4024B" w:rsidRDefault="00C4024B" w:rsidP="00C4024B">
      <w:pPr>
        <w:tabs>
          <w:tab w:val="num" w:pos="1170"/>
        </w:tabs>
        <w:spacing w:after="0" w:line="240" w:lineRule="auto"/>
        <w:ind w:left="1080" w:hanging="360"/>
        <w:rPr>
          <w:rFonts w:ascii="Times New Roman" w:hAnsi="Times New Roman"/>
          <w:b/>
        </w:rPr>
      </w:pPr>
      <w:r>
        <w:rPr>
          <w:rFonts w:ascii="Times New Roman" w:hAnsi="Times New Roman"/>
          <w:b/>
        </w:rPr>
        <w:t>e)</w:t>
      </w:r>
      <w:r>
        <w:rPr>
          <w:rFonts w:ascii="Times New Roman" w:hAnsi="Times New Roman"/>
          <w:b/>
        </w:rPr>
        <w:tab/>
      </w:r>
      <w:proofErr w:type="gramStart"/>
      <w:r>
        <w:rPr>
          <w:rFonts w:ascii="Times New Roman" w:hAnsi="Times New Roman"/>
          <w:b/>
        </w:rPr>
        <w:t>cellular</w:t>
      </w:r>
      <w:proofErr w:type="gramEnd"/>
      <w:r>
        <w:rPr>
          <w:rFonts w:ascii="Times New Roman" w:hAnsi="Times New Roman"/>
          <w:b/>
        </w:rPr>
        <w:t xml:space="preserve"> transport (osmosis and diffusion) is important for life processes.</w:t>
      </w:r>
    </w:p>
    <w:p w14:paraId="7123F314" w14:textId="77777777" w:rsidR="00C4024B" w:rsidRDefault="00C4024B" w:rsidP="00C4024B">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All living things are composed of cells; these cells have different structures and organelles that support life processes. Cell theory describes the current understanding of cells. Theories and laws in science are used by scientists to describe natural phenomena. Theories and law are equal in terms of scientific validity.</w:t>
      </w:r>
    </w:p>
    <w:p w14:paraId="0B314306" w14:textId="77777777" w:rsidR="00C4024B" w:rsidRDefault="00C4024B" w:rsidP="00C4024B">
      <w:pPr>
        <w:spacing w:before="240" w:after="240" w:line="240" w:lineRule="auto"/>
        <w:rPr>
          <w:rFonts w:ascii="Times New Roman" w:hAnsi="Times New Roman"/>
        </w:rPr>
      </w:pPr>
    </w:p>
    <w:p w14:paraId="7BE50149" w14:textId="77777777" w:rsidR="00C4024B" w:rsidRDefault="00C4024B" w:rsidP="00C4024B">
      <w:pPr>
        <w:spacing w:after="240" w:line="240" w:lineRule="auto"/>
        <w:rPr>
          <w:rFonts w:ascii="Times New Roman" w:hAnsi="Times New Roman"/>
        </w:rPr>
      </w:pPr>
      <w:r>
        <w:rPr>
          <w:rFonts w:ascii="Times New Roman" w:hAnsi="Times New Roman"/>
          <w:b/>
        </w:rPr>
        <w:lastRenderedPageBreak/>
        <w:t xml:space="preserve">Vertical Alignment:  </w:t>
      </w:r>
      <w:r>
        <w:rPr>
          <w:rFonts w:ascii="Times New Roman" w:hAnsi="Times New Roman"/>
        </w:rPr>
        <w:t>In fourth grade, students learn that plants and animals have structures that distinguish them from one another and play a vital role in their ability to survive (4.2). In Biology, students build on the concept of cell theory and focus on the relationships and interactions of organelles in biochemical processes (BIO.2, BIO.3).</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344EBBE6"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B6F51FF" w14:textId="77777777" w:rsidR="00C4024B" w:rsidRDefault="00C4024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8A95C83" w14:textId="77777777" w:rsidR="00C4024B" w:rsidRDefault="00C4024B">
            <w:pPr>
              <w:rPr>
                <w:rFonts w:ascii="Times New Roman" w:hAnsi="Times New Roman"/>
                <w:b/>
              </w:rPr>
            </w:pPr>
            <w:r>
              <w:rPr>
                <w:rFonts w:ascii="Times New Roman" w:hAnsi="Times New Roman"/>
                <w:b/>
              </w:rPr>
              <w:t>Essential Knowledge and Practices</w:t>
            </w:r>
          </w:p>
        </w:tc>
      </w:tr>
      <w:tr w:rsidR="00C4024B" w14:paraId="4D5C2D3E"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B8B23C5" w14:textId="77777777" w:rsidR="00C4024B" w:rsidRDefault="00C4024B">
            <w:pPr>
              <w:pStyle w:val="NormalWeb"/>
              <w:spacing w:before="120" w:beforeAutospacing="0" w:after="0" w:afterAutospacing="0"/>
            </w:pPr>
            <w:r>
              <w:t>The nature of science refers to the foundational concepts that govern the way scientists formulate explanations about the natural world. The nature of science continually tests and refines our understanding of the natural world. The nature of science includes the concept that</w:t>
            </w:r>
          </w:p>
          <w:p w14:paraId="33E825C4" w14:textId="77777777" w:rsidR="00C4024B" w:rsidRDefault="00C4024B" w:rsidP="00C4024B">
            <w:pPr>
              <w:pStyle w:val="NormalWeb"/>
              <w:numPr>
                <w:ilvl w:val="0"/>
                <w:numId w:val="10"/>
              </w:numPr>
              <w:snapToGrid w:val="0"/>
              <w:spacing w:before="0" w:beforeAutospacing="0" w:after="0" w:afterAutospacing="0"/>
            </w:pPr>
            <w:r>
              <w:t>the natural world is understandable</w:t>
            </w:r>
          </w:p>
          <w:p w14:paraId="6BFDAAF0" w14:textId="77777777" w:rsidR="00C4024B" w:rsidRDefault="00C4024B" w:rsidP="00C4024B">
            <w:pPr>
              <w:pStyle w:val="ListParagraph"/>
              <w:numPr>
                <w:ilvl w:val="0"/>
                <w:numId w:val="10"/>
              </w:numPr>
              <w:snapToGrid w:val="0"/>
              <w:rPr>
                <w:rFonts w:ascii="Times New Roman" w:hAnsi="Times New Roman" w:cs="Times New Roman"/>
                <w:sz w:val="24"/>
                <w:szCs w:val="24"/>
              </w:rPr>
            </w:pPr>
            <w:r>
              <w:rPr>
                <w:rFonts w:ascii="Times New Roman" w:hAnsi="Times New Roman" w:cs="Times New Roman"/>
                <w:sz w:val="24"/>
                <w:szCs w:val="24"/>
              </w:rPr>
              <w:t>science is based on evidence—both observational and experimental</w:t>
            </w:r>
          </w:p>
          <w:p w14:paraId="7D93B81D" w14:textId="77777777" w:rsidR="00C4024B" w:rsidRDefault="00C4024B" w:rsidP="00C4024B">
            <w:pPr>
              <w:pStyle w:val="ListParagraph"/>
              <w:numPr>
                <w:ilvl w:val="0"/>
                <w:numId w:val="10"/>
              </w:numPr>
              <w:snapToGrid w:val="0"/>
              <w:rPr>
                <w:rFonts w:ascii="Times New Roman" w:hAnsi="Times New Roman" w:cs="Times New Roman"/>
                <w:sz w:val="24"/>
                <w:szCs w:val="24"/>
              </w:rPr>
            </w:pPr>
            <w:r>
              <w:rPr>
                <w:rFonts w:ascii="Times New Roman" w:hAnsi="Times New Roman" w:cs="Times New Roman"/>
                <w:sz w:val="24"/>
                <w:szCs w:val="24"/>
              </w:rPr>
              <w:t>science is a blend of logic and innovation</w:t>
            </w:r>
          </w:p>
          <w:p w14:paraId="270B255A" w14:textId="77777777" w:rsidR="00C4024B" w:rsidRDefault="00C4024B" w:rsidP="00C4024B">
            <w:pPr>
              <w:pStyle w:val="ListParagraph"/>
              <w:numPr>
                <w:ilvl w:val="0"/>
                <w:numId w:val="10"/>
              </w:numPr>
              <w:snapToGrid w:val="0"/>
              <w:rPr>
                <w:rFonts w:ascii="Times New Roman" w:hAnsi="Times New Roman" w:cs="Times New Roman"/>
                <w:sz w:val="24"/>
                <w:szCs w:val="24"/>
              </w:rPr>
            </w:pPr>
            <w:r>
              <w:rPr>
                <w:rFonts w:ascii="Times New Roman" w:hAnsi="Times New Roman" w:cs="Times New Roman"/>
                <w:sz w:val="24"/>
                <w:szCs w:val="24"/>
              </w:rPr>
              <w:t>scientific ideas are durable yet subject to change as new data are collected</w:t>
            </w:r>
          </w:p>
          <w:p w14:paraId="71A4A810" w14:textId="77777777" w:rsidR="00C4024B" w:rsidRDefault="00C4024B" w:rsidP="00C4024B">
            <w:pPr>
              <w:pStyle w:val="ListParagraph"/>
              <w:numPr>
                <w:ilvl w:val="0"/>
                <w:numId w:val="10"/>
              </w:numPr>
              <w:snapToGrid w:val="0"/>
              <w:rPr>
                <w:rFonts w:ascii="Times New Roman" w:hAnsi="Times New Roman" w:cs="Times New Roman"/>
                <w:sz w:val="24"/>
                <w:szCs w:val="24"/>
              </w:rPr>
            </w:pPr>
            <w:r>
              <w:rPr>
                <w:rFonts w:ascii="Times New Roman" w:hAnsi="Times New Roman" w:cs="Times New Roman"/>
                <w:sz w:val="24"/>
                <w:szCs w:val="24"/>
              </w:rPr>
              <w:t>science is a complex social endeavor</w:t>
            </w:r>
          </w:p>
          <w:p w14:paraId="54D05AC2" w14:textId="77777777" w:rsidR="00C4024B" w:rsidRDefault="00C4024B" w:rsidP="00C4024B">
            <w:pPr>
              <w:pStyle w:val="ListParagraph"/>
              <w:numPr>
                <w:ilvl w:val="0"/>
                <w:numId w:val="10"/>
              </w:numPr>
              <w:snapToGrid w:val="0"/>
              <w:rPr>
                <w:rFonts w:ascii="Times New Roman" w:hAnsi="Times New Roman" w:cs="Times New Roman"/>
                <w:sz w:val="24"/>
                <w:szCs w:val="24"/>
              </w:rPr>
            </w:pPr>
            <w:proofErr w:type="gramStart"/>
            <w:r>
              <w:rPr>
                <w:rFonts w:ascii="Times New Roman" w:hAnsi="Times New Roman" w:cs="Times New Roman"/>
                <w:sz w:val="24"/>
                <w:szCs w:val="24"/>
              </w:rPr>
              <w:t>scientists</w:t>
            </w:r>
            <w:proofErr w:type="gramEnd"/>
            <w:r>
              <w:rPr>
                <w:rFonts w:ascii="Times New Roman" w:hAnsi="Times New Roman" w:cs="Times New Roman"/>
                <w:sz w:val="24"/>
                <w:szCs w:val="24"/>
              </w:rPr>
              <w:t xml:space="preserve"> try to remain objective and engage in peer review to help avoid bias. </w:t>
            </w:r>
          </w:p>
          <w:p w14:paraId="5836A283" w14:textId="77777777" w:rsidR="00C4024B" w:rsidRDefault="00C4024B">
            <w:pPr>
              <w:tabs>
                <w:tab w:val="left" w:pos="6480"/>
                <w:tab w:val="left" w:pos="6840"/>
              </w:tabs>
              <w:spacing w:before="120"/>
            </w:pPr>
            <w:r>
              <w:rPr>
                <w:rFonts w:ascii="Times New Roman" w:hAnsi="Times New Roman"/>
              </w:rPr>
              <w:t xml:space="preserve">Theories and laws are two different types of knowledge used by scientists to describe natural phenomena. They are equal in terms of scientific validity. Theories are generally used to explain complex natural processes not easily quantifiable (e.g., cells, evolution). Laws often use mathematical formulas to show relationships and make predictions about the natural world (e.g., heredity). </w:t>
            </w:r>
          </w:p>
          <w:p w14:paraId="430553DB" w14:textId="77777777" w:rsidR="00C4024B" w:rsidRDefault="00C4024B" w:rsidP="00C4024B">
            <w:pPr>
              <w:pStyle w:val="NormalWeb"/>
              <w:numPr>
                <w:ilvl w:val="0"/>
                <w:numId w:val="11"/>
              </w:numPr>
              <w:snapToGrid w:val="0"/>
              <w:spacing w:before="120" w:beforeAutospacing="0" w:after="0" w:afterAutospacing="0"/>
              <w:ind w:left="360"/>
            </w:pPr>
            <w:r>
              <w:t xml:space="preserve">The cell theory is a shared understanding that encapsulates our current understanding of the cell. The development of this theory illustrates the nature of science (LS.2 a). </w:t>
            </w:r>
            <w:r>
              <w:rPr>
                <w:i/>
              </w:rPr>
              <w:t>Students are not responsible for identifying the contributions of specific scientists.</w:t>
            </w:r>
            <w:r>
              <w:t xml:space="preserve"> </w:t>
            </w:r>
          </w:p>
          <w:p w14:paraId="3E6ED159" w14:textId="77777777" w:rsidR="00C4024B" w:rsidRDefault="00C4024B">
            <w:pPr>
              <w:spacing w:before="120"/>
              <w:rPr>
                <w:rFonts w:ascii="Times New Roman" w:hAnsi="Times New Roman"/>
              </w:rPr>
            </w:pPr>
            <w:r>
              <w:rPr>
                <w:rFonts w:ascii="Times New Roman" w:hAnsi="Times New Roman"/>
              </w:rPr>
              <w:lastRenderedPageBreak/>
              <w:t>Scientists and engineers use two-dimensional (2-D), three-dimensional (3-D), mathematical, and virtual models to represent, predict, and elaborate upon objects and systems and their interactions. Scientists use models when the object of investigation is too large, too small, or too complex to be studied directly.</w:t>
            </w:r>
          </w:p>
          <w:p w14:paraId="3C62268A" w14:textId="77777777" w:rsidR="00C4024B" w:rsidRDefault="00C4024B" w:rsidP="00C4024B">
            <w:pPr>
              <w:numPr>
                <w:ilvl w:val="0"/>
                <w:numId w:val="11"/>
              </w:numPr>
              <w:spacing w:before="120"/>
              <w:ind w:left="330" w:right="160" w:hanging="330"/>
              <w:rPr>
                <w:rFonts w:ascii="Times New Roman" w:hAnsi="Times New Roman"/>
              </w:rPr>
            </w:pPr>
            <w:r>
              <w:rPr>
                <w:rFonts w:ascii="Times New Roman" w:hAnsi="Times New Roman"/>
                <w:shd w:val="clear" w:color="auto" w:fill="FFFFFF"/>
              </w:rPr>
              <w:t>Science and technology are tightly linked. Science seeks to understand the natural world through observation and experimentation. T</w:t>
            </w:r>
            <w:r>
              <w:rPr>
                <w:rFonts w:ascii="Times New Roman" w:hAnsi="Times New Roman"/>
                <w:bCs/>
                <w:shd w:val="clear" w:color="auto" w:fill="FFFFFF"/>
              </w:rPr>
              <w:t>echnologies are developed to aid in gathering data. New data bring fresh insights, raise new questions, and prompt further investigation. In this way, scientific knowledge evolves slowly over time (LS.2 a).</w:t>
            </w:r>
          </w:p>
          <w:p w14:paraId="1C6D427E" w14:textId="77777777" w:rsidR="00C4024B" w:rsidRDefault="00C4024B" w:rsidP="00C4024B">
            <w:pPr>
              <w:pStyle w:val="ListParagraph"/>
              <w:numPr>
                <w:ilvl w:val="0"/>
                <w:numId w:val="11"/>
              </w:numPr>
              <w:snapToGrid w:val="0"/>
              <w:spacing w:before="120"/>
              <w:ind w:left="330" w:hanging="330"/>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A good example of the link between science and technology is how advances in microscopes have helped us investigate cells—the smallest part of living things—and how they work to sustain life processes </w:t>
            </w:r>
            <w:r>
              <w:rPr>
                <w:rFonts w:ascii="Times New Roman" w:hAnsi="Times New Roman" w:cs="Times New Roman"/>
                <w:sz w:val="24"/>
                <w:szCs w:val="24"/>
              </w:rPr>
              <w:t>(LS.2 a).</w:t>
            </w:r>
          </w:p>
          <w:p w14:paraId="269CA4C1" w14:textId="77777777" w:rsidR="00C4024B" w:rsidRDefault="00C4024B">
            <w:pPr>
              <w:spacing w:before="120"/>
              <w:rPr>
                <w:rFonts w:ascii="Times New Roman" w:hAnsi="Times New Roman"/>
              </w:rPr>
            </w:pPr>
            <w:r>
              <w:rPr>
                <w:rFonts w:ascii="Times New Roman" w:hAnsi="Times New Roman"/>
              </w:rPr>
              <w:t xml:space="preserve">Sustaining life requires substantial energy and matter inputs. The complex structural organization of organisms accommodates the capture, transformation, and elimination of the matter and energy needed to sustain them. </w:t>
            </w:r>
          </w:p>
          <w:p w14:paraId="626956CE" w14:textId="77777777" w:rsidR="00C4024B" w:rsidRDefault="00C4024B" w:rsidP="00C4024B">
            <w:pPr>
              <w:pStyle w:val="ListParagraph"/>
              <w:numPr>
                <w:ilvl w:val="0"/>
                <w:numId w:val="12"/>
              </w:numPr>
              <w:snapToGrid w:val="0"/>
              <w:spacing w:before="120"/>
              <w:ind w:left="330" w:hanging="330"/>
              <w:rPr>
                <w:rFonts w:ascii="Times New Roman" w:hAnsi="Times New Roman"/>
                <w:sz w:val="24"/>
                <w:szCs w:val="24"/>
              </w:rPr>
            </w:pPr>
            <w:r>
              <w:rPr>
                <w:rFonts w:ascii="Times New Roman" w:hAnsi="Times New Roman"/>
                <w:sz w:val="24"/>
                <w:szCs w:val="24"/>
              </w:rPr>
              <w:t xml:space="preserve">Living cells are full of highly organized organelles that function as a system to </w:t>
            </w:r>
            <w:r>
              <w:rPr>
                <w:rFonts w:ascii="Times New Roman" w:hAnsi="Times New Roman"/>
                <w:sz w:val="24"/>
                <w:szCs w:val="24"/>
                <w:lang w:val="en"/>
              </w:rPr>
              <w:t xml:space="preserve">carry out life processes within the cell. Life </w:t>
            </w:r>
            <w:r>
              <w:rPr>
                <w:rFonts w:ascii="Times New Roman" w:hAnsi="Times New Roman"/>
                <w:sz w:val="24"/>
                <w:szCs w:val="24"/>
              </w:rPr>
              <w:t>processes include growth and repair, reproduction, gas exchange, metabolism, and response (LS.2 b).</w:t>
            </w:r>
          </w:p>
          <w:p w14:paraId="7E33FCBE" w14:textId="77777777" w:rsidR="00C4024B" w:rsidRDefault="00C4024B" w:rsidP="009B57CD">
            <w:pPr>
              <w:pStyle w:val="ListParagraph"/>
              <w:numPr>
                <w:ilvl w:val="0"/>
                <w:numId w:val="11"/>
              </w:numPr>
              <w:autoSpaceDE w:val="0"/>
              <w:autoSpaceDN w:val="0"/>
              <w:adjustRightInd w:val="0"/>
              <w:snapToGrid w:val="0"/>
              <w:spacing w:before="120"/>
              <w:ind w:left="331" w:hanging="331"/>
              <w:contextualSpacing w:val="0"/>
              <w:rPr>
                <w:rFonts w:ascii="Times New Roman" w:hAnsi="Times New Roman"/>
                <w:sz w:val="24"/>
                <w:szCs w:val="24"/>
              </w:rPr>
            </w:pPr>
            <w:r>
              <w:rPr>
                <w:rFonts w:ascii="Times New Roman" w:hAnsi="Times New Roman" w:cs="Times New Roman"/>
                <w:sz w:val="24"/>
                <w:szCs w:val="24"/>
              </w:rPr>
              <w:t xml:space="preserve">Metabolism refers to all interactions among molecules within the well-ordered environment of the cell. Photosynthesis and cellular respiration are two important metabolic activities within living cells </w:t>
            </w:r>
            <w:r>
              <w:rPr>
                <w:rFonts w:ascii="Times New Roman" w:hAnsi="Times New Roman" w:cs="Times New Roman"/>
                <w:bCs/>
                <w:sz w:val="24"/>
                <w:szCs w:val="24"/>
                <w:lang w:val="en"/>
              </w:rPr>
              <w:t xml:space="preserve">(LS.2 b). </w:t>
            </w:r>
            <w:r>
              <w:rPr>
                <w:rFonts w:ascii="Times New Roman" w:hAnsi="Times New Roman" w:cs="Times New Roman"/>
                <w:i/>
                <w:sz w:val="24"/>
                <w:szCs w:val="24"/>
              </w:rPr>
              <w:t xml:space="preserve">Students are not responsible for </w:t>
            </w:r>
            <w:r>
              <w:rPr>
                <w:rFonts w:ascii="Times New Roman" w:hAnsi="Times New Roman" w:cs="Times New Roman"/>
                <w:i/>
                <w:sz w:val="24"/>
                <w:szCs w:val="24"/>
              </w:rPr>
              <w:lastRenderedPageBreak/>
              <w:t>explaining specific endothermic and exothermic metabolic pathways.</w:t>
            </w:r>
            <w:r>
              <w:rPr>
                <w:rFonts w:ascii="Times New Roman" w:hAnsi="Times New Roman" w:cs="Times New Roman"/>
                <w:bCs/>
                <w:sz w:val="24"/>
                <w:szCs w:val="24"/>
                <w:lang w:val="en"/>
              </w:rPr>
              <w:t xml:space="preserve"> </w:t>
            </w:r>
          </w:p>
          <w:p w14:paraId="2B73F20C" w14:textId="77777777" w:rsidR="00C4024B" w:rsidRDefault="00C4024B">
            <w:pPr>
              <w:autoSpaceDE w:val="0"/>
              <w:autoSpaceDN w:val="0"/>
              <w:adjustRightInd w:val="0"/>
              <w:spacing w:before="120"/>
              <w:rPr>
                <w:rFonts w:ascii="Times New Roman" w:hAnsi="Times New Roman"/>
              </w:rPr>
            </w:pPr>
            <w:r>
              <w:rPr>
                <w:rFonts w:ascii="Times New Roman" w:hAnsi="Times New Roman"/>
              </w:rPr>
              <w:t xml:space="preserve">The structure of an object or living thing determines many of its properties and functions. </w:t>
            </w:r>
          </w:p>
          <w:p w14:paraId="1A1974ED" w14:textId="77777777" w:rsidR="00C4024B" w:rsidRDefault="00C4024B" w:rsidP="00C4024B">
            <w:pPr>
              <w:pStyle w:val="ListParagraph"/>
              <w:numPr>
                <w:ilvl w:val="0"/>
                <w:numId w:val="11"/>
              </w:numPr>
              <w:autoSpaceDE w:val="0"/>
              <w:autoSpaceDN w:val="0"/>
              <w:adjustRightInd w:val="0"/>
              <w:snapToGrid w:val="0"/>
              <w:spacing w:before="120"/>
              <w:ind w:left="330" w:hanging="270"/>
              <w:rPr>
                <w:rFonts w:ascii="Times New Roman" w:hAnsi="Times New Roman" w:cs="Times New Roman"/>
                <w:sz w:val="24"/>
                <w:szCs w:val="24"/>
              </w:rPr>
            </w:pPr>
            <w:r>
              <w:rPr>
                <w:rFonts w:ascii="Times New Roman" w:hAnsi="Times New Roman" w:cs="Times New Roman"/>
                <w:sz w:val="24"/>
                <w:szCs w:val="24"/>
              </w:rPr>
              <w:t>Animal and plant cells may differ in shape, size, and the organelles they contain. Most often these differences in structure are related to the function of the cell (LS.2 c).</w:t>
            </w:r>
          </w:p>
          <w:p w14:paraId="5DA77546" w14:textId="77777777" w:rsidR="00C4024B" w:rsidRDefault="00C4024B" w:rsidP="009B57CD">
            <w:pPr>
              <w:pStyle w:val="ListParagraph"/>
              <w:numPr>
                <w:ilvl w:val="0"/>
                <w:numId w:val="11"/>
              </w:numPr>
              <w:snapToGrid w:val="0"/>
              <w:spacing w:before="120"/>
              <w:ind w:left="332" w:hanging="274"/>
              <w:contextualSpacing w:val="0"/>
              <w:rPr>
                <w:rFonts w:ascii="Times New Roman" w:hAnsi="Times New Roman" w:cs="Times New Roman"/>
                <w:sz w:val="24"/>
                <w:szCs w:val="24"/>
              </w:rPr>
            </w:pPr>
            <w:r>
              <w:rPr>
                <w:rFonts w:ascii="Times New Roman" w:hAnsi="Times New Roman" w:cs="Times New Roman"/>
                <w:sz w:val="24"/>
                <w:szCs w:val="24"/>
              </w:rPr>
              <w:t>Similarities and differences between plants and animals are evident at the cellular level (LS.2 c).</w:t>
            </w:r>
          </w:p>
          <w:p w14:paraId="7C4ADBB6" w14:textId="77777777" w:rsidR="00C4024B" w:rsidRDefault="00C4024B" w:rsidP="009B57CD">
            <w:pPr>
              <w:pStyle w:val="ListParagraph"/>
              <w:numPr>
                <w:ilvl w:val="0"/>
                <w:numId w:val="11"/>
              </w:numPr>
              <w:autoSpaceDE w:val="0"/>
              <w:autoSpaceDN w:val="0"/>
              <w:adjustRightInd w:val="0"/>
              <w:snapToGrid w:val="0"/>
              <w:spacing w:before="120"/>
              <w:ind w:left="332" w:hanging="274"/>
              <w:contextualSpacing w:val="0"/>
              <w:rPr>
                <w:rFonts w:ascii="Times New Roman" w:hAnsi="Times New Roman" w:cs="Times New Roman"/>
                <w:sz w:val="24"/>
                <w:szCs w:val="24"/>
              </w:rPr>
            </w:pPr>
            <w:r>
              <w:rPr>
                <w:rFonts w:ascii="Times New Roman" w:hAnsi="Times New Roman" w:cs="Times New Roman"/>
                <w:sz w:val="24"/>
                <w:szCs w:val="24"/>
              </w:rPr>
              <w:t>Plant cells differ from animal cells in that plant cells contain cell walls, chloroplasts, and large, central vacuoles to aid in photosynthesis that help them convert matter and energy to usable forms (LS.2 c).</w:t>
            </w:r>
          </w:p>
          <w:p w14:paraId="5EDBDACA" w14:textId="77777777" w:rsidR="00C4024B" w:rsidRDefault="00C4024B">
            <w:pPr>
              <w:autoSpaceDE w:val="0"/>
              <w:autoSpaceDN w:val="0"/>
              <w:adjustRightInd w:val="0"/>
              <w:spacing w:before="120"/>
              <w:rPr>
                <w:rFonts w:ascii="Times New Roman" w:hAnsi="Times New Roman"/>
              </w:rPr>
            </w:pPr>
            <w:r>
              <w:rPr>
                <w:rFonts w:ascii="Times New Roman" w:hAnsi="Times New Roman"/>
              </w:rPr>
              <w:t xml:space="preserve">Reproduction is a life process (system) by which living things transfer genetic information to their offspring. </w:t>
            </w:r>
          </w:p>
          <w:p w14:paraId="33655305" w14:textId="77777777" w:rsidR="00C4024B" w:rsidRDefault="00C4024B" w:rsidP="00C4024B">
            <w:pPr>
              <w:pStyle w:val="ListParagraph"/>
              <w:numPr>
                <w:ilvl w:val="0"/>
                <w:numId w:val="13"/>
              </w:numPr>
              <w:autoSpaceDE w:val="0"/>
              <w:autoSpaceDN w:val="0"/>
              <w:adjustRightInd w:val="0"/>
              <w:snapToGrid w:val="0"/>
              <w:spacing w:before="120"/>
              <w:ind w:left="331" w:hanging="331"/>
              <w:rPr>
                <w:rFonts w:ascii="Times New Roman" w:hAnsi="Times New Roman"/>
                <w:sz w:val="24"/>
                <w:szCs w:val="24"/>
              </w:rPr>
            </w:pPr>
            <w:r>
              <w:rPr>
                <w:rFonts w:ascii="Times New Roman" w:hAnsi="Times New Roman"/>
                <w:sz w:val="24"/>
                <w:szCs w:val="24"/>
              </w:rPr>
              <w:t>All living things grow and reproduce. As an organism grows and repairs itself, the number of its cells increase. For this to happen, existing cells divide through the process of mitosis so that new cells can be made. The cells which divide go through the cell cycle. The cell cycle has two main components</w:t>
            </w:r>
            <w:r>
              <w:rPr>
                <w:rFonts w:ascii="Times New Roman" w:hAnsi="Times New Roman" w:cs="Times New Roman"/>
                <w:sz w:val="24"/>
                <w:szCs w:val="24"/>
              </w:rPr>
              <w:t>—</w:t>
            </w:r>
            <w:r>
              <w:rPr>
                <w:rFonts w:ascii="Times New Roman" w:hAnsi="Times New Roman"/>
                <w:sz w:val="24"/>
                <w:szCs w:val="24"/>
              </w:rPr>
              <w:t>interphase and mitosis (LS.2 d).</w:t>
            </w:r>
          </w:p>
          <w:p w14:paraId="512EC646" w14:textId="77777777" w:rsidR="00C4024B" w:rsidRDefault="00C4024B" w:rsidP="00C4024B">
            <w:pPr>
              <w:numPr>
                <w:ilvl w:val="0"/>
                <w:numId w:val="13"/>
              </w:numPr>
              <w:spacing w:before="120"/>
              <w:ind w:left="331" w:hanging="331"/>
              <w:rPr>
                <w:rFonts w:ascii="Times New Roman" w:hAnsi="Times New Roman"/>
              </w:rPr>
            </w:pPr>
            <w:r>
              <w:rPr>
                <w:rFonts w:ascii="Times New Roman" w:hAnsi="Times New Roman"/>
              </w:rPr>
              <w:t>During mitosis, a body cell first duplicates its chromosomes and then divides into two identical daughter cells, each one with a complete set of chromosomes identical to the original parent cell (LS.2 d).</w:t>
            </w:r>
          </w:p>
          <w:p w14:paraId="0A795502" w14:textId="77777777" w:rsidR="00C4024B" w:rsidRDefault="00C4024B" w:rsidP="00C4024B">
            <w:pPr>
              <w:numPr>
                <w:ilvl w:val="0"/>
                <w:numId w:val="13"/>
              </w:numPr>
              <w:spacing w:before="120"/>
              <w:ind w:left="331" w:right="160" w:hanging="331"/>
              <w:rPr>
                <w:rFonts w:ascii="Times New Roman" w:hAnsi="Times New Roman"/>
              </w:rPr>
            </w:pPr>
            <w:r>
              <w:rPr>
                <w:rFonts w:ascii="Times New Roman" w:hAnsi="Times New Roman"/>
              </w:rPr>
              <w:t xml:space="preserve">The purpose of mitosis is to produce new cells for growth and repair that are identical to the parent cell. The purpose </w:t>
            </w:r>
            <w:r>
              <w:rPr>
                <w:rFonts w:ascii="Times New Roman" w:hAnsi="Times New Roman"/>
              </w:rPr>
              <w:lastRenderedPageBreak/>
              <w:t>of meiosis is to produce reproductive (sex) cells that carry half the genetic material of the parent (LS.2 d).</w:t>
            </w:r>
          </w:p>
          <w:p w14:paraId="6BBEDE94" w14:textId="77777777" w:rsidR="00C4024B" w:rsidRDefault="00C4024B">
            <w:pPr>
              <w:autoSpaceDE w:val="0"/>
              <w:autoSpaceDN w:val="0"/>
              <w:adjustRightInd w:val="0"/>
              <w:spacing w:before="120"/>
              <w:rPr>
                <w:rFonts w:ascii="Times New Roman" w:hAnsi="Times New Roman"/>
                <w:lang w:val="en"/>
              </w:rPr>
            </w:pPr>
            <w:r>
              <w:rPr>
                <w:rFonts w:ascii="Times New Roman" w:hAnsi="Times New Roman"/>
                <w:lang w:val="en"/>
              </w:rPr>
              <w:t xml:space="preserve">Living things must move materials into, out of, and within the cell. </w:t>
            </w:r>
          </w:p>
          <w:p w14:paraId="146DBE18" w14:textId="77777777" w:rsidR="00C4024B" w:rsidRDefault="00C4024B" w:rsidP="009B57CD">
            <w:pPr>
              <w:pStyle w:val="ListParagraph"/>
              <w:numPr>
                <w:ilvl w:val="0"/>
                <w:numId w:val="11"/>
              </w:numPr>
              <w:autoSpaceDE w:val="0"/>
              <w:autoSpaceDN w:val="0"/>
              <w:adjustRightInd w:val="0"/>
              <w:snapToGrid w:val="0"/>
              <w:spacing w:before="120"/>
              <w:ind w:left="331" w:hanging="331"/>
              <w:contextualSpacing w:val="0"/>
              <w:rPr>
                <w:rFonts w:ascii="Times New Roman" w:hAnsi="Times New Roman" w:cs="Times New Roman"/>
                <w:sz w:val="24"/>
                <w:szCs w:val="24"/>
              </w:rPr>
            </w:pPr>
            <w:r>
              <w:rPr>
                <w:rFonts w:ascii="Times New Roman" w:hAnsi="Times New Roman" w:cs="Times New Roman"/>
                <w:sz w:val="24"/>
                <w:szCs w:val="24"/>
              </w:rPr>
              <w:t>Two passive processes that allow for this exchange of materials are diffusion and osmosis. These processes require no energy on the part of the cell. Substances merely move toward equilibrium (from an area of high concentration to an area of low concentration) (LS.2 e).</w:t>
            </w:r>
          </w:p>
          <w:p w14:paraId="5122489A" w14:textId="77777777" w:rsidR="00C4024B" w:rsidRDefault="00C4024B" w:rsidP="009B57CD">
            <w:pPr>
              <w:pStyle w:val="ListParagraph"/>
              <w:numPr>
                <w:ilvl w:val="0"/>
                <w:numId w:val="11"/>
              </w:numPr>
              <w:autoSpaceDE w:val="0"/>
              <w:autoSpaceDN w:val="0"/>
              <w:adjustRightInd w:val="0"/>
              <w:snapToGrid w:val="0"/>
              <w:spacing w:before="120"/>
              <w:ind w:left="331" w:hanging="331"/>
              <w:contextualSpacing w:val="0"/>
              <w:rPr>
                <w:rFonts w:ascii="Times New Roman" w:hAnsi="Times New Roman" w:cs="Times New Roman"/>
                <w:sz w:val="24"/>
                <w:szCs w:val="24"/>
              </w:rPr>
            </w:pPr>
            <w:r>
              <w:rPr>
                <w:rFonts w:ascii="Times New Roman" w:hAnsi="Times New Roman" w:cs="Times New Roman"/>
                <w:i/>
                <w:sz w:val="24"/>
                <w:szCs w:val="24"/>
              </w:rPr>
              <w:t>Osmosis</w:t>
            </w:r>
            <w:r>
              <w:rPr>
                <w:rFonts w:ascii="Times New Roman" w:hAnsi="Times New Roman" w:cs="Times New Roman"/>
                <w:sz w:val="24"/>
                <w:szCs w:val="24"/>
              </w:rPr>
              <w:t xml:space="preserve"> is the movement of water molecules across a cell membrane. </w:t>
            </w:r>
            <w:r>
              <w:rPr>
                <w:rFonts w:ascii="Times New Roman" w:hAnsi="Times New Roman" w:cs="Times New Roman"/>
                <w:i/>
                <w:sz w:val="24"/>
                <w:szCs w:val="24"/>
              </w:rPr>
              <w:t>Diffusion</w:t>
            </w:r>
            <w:r>
              <w:rPr>
                <w:rFonts w:ascii="Times New Roman" w:hAnsi="Times New Roman" w:cs="Times New Roman"/>
                <w:sz w:val="24"/>
                <w:szCs w:val="24"/>
              </w:rPr>
              <w:t xml:space="preserve"> is the movement of substances other than water across a cell membrane. Cell membranes are selectively permeable to various substances (LS.2 e). </w:t>
            </w:r>
            <w:r>
              <w:rPr>
                <w:rFonts w:ascii="Times New Roman" w:hAnsi="Times New Roman" w:cs="Times New Roman"/>
                <w:i/>
                <w:sz w:val="24"/>
                <w:szCs w:val="24"/>
              </w:rPr>
              <w:t>Students are not responsible for describing facilitated diffusion, tonicity, and active transport.</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B482A64" w14:textId="77777777" w:rsidR="00C4024B" w:rsidRDefault="00C4024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0A8F0E21" w14:textId="77777777" w:rsidR="00C4024B" w:rsidRDefault="00C4024B" w:rsidP="009B57CD">
            <w:pPr>
              <w:pStyle w:val="Columnbullet1"/>
              <w:numPr>
                <w:ilvl w:val="0"/>
                <w:numId w:val="14"/>
              </w:numPr>
              <w:tabs>
                <w:tab w:val="left" w:pos="720"/>
              </w:tabs>
              <w:snapToGrid w:val="0"/>
            </w:pPr>
            <w:r>
              <w:t xml:space="preserve">make connections among the components of the nature of science, their investigations, and the greater body of scientific knowledge and research (LS.2 a) </w:t>
            </w:r>
          </w:p>
          <w:p w14:paraId="2D1DCCA0" w14:textId="77777777" w:rsidR="00C4024B" w:rsidRDefault="00C4024B" w:rsidP="009B57CD">
            <w:pPr>
              <w:pStyle w:val="Columnbullet1"/>
              <w:numPr>
                <w:ilvl w:val="0"/>
                <w:numId w:val="14"/>
              </w:numPr>
              <w:tabs>
                <w:tab w:val="left" w:pos="720"/>
              </w:tabs>
              <w:snapToGrid w:val="0"/>
            </w:pPr>
            <w:r>
              <w:t>differentiate among a scientific hypothesis, theory, and law (LS.2 a)</w:t>
            </w:r>
          </w:p>
          <w:p w14:paraId="6B3FD849" w14:textId="77777777" w:rsidR="00C4024B" w:rsidRDefault="00C4024B" w:rsidP="009B57CD">
            <w:pPr>
              <w:pStyle w:val="Columnbullet1"/>
              <w:numPr>
                <w:ilvl w:val="0"/>
                <w:numId w:val="14"/>
              </w:numPr>
              <w:tabs>
                <w:tab w:val="left" w:pos="720"/>
              </w:tabs>
              <w:snapToGrid w:val="0"/>
            </w:pPr>
            <w:r>
              <w:t>identify the three components of the original cell theory (LS.2 a)</w:t>
            </w:r>
          </w:p>
          <w:p w14:paraId="0B595146" w14:textId="77777777" w:rsidR="00C4024B" w:rsidRDefault="00C4024B" w:rsidP="009B57CD">
            <w:pPr>
              <w:pStyle w:val="Columnbullet1"/>
              <w:numPr>
                <w:ilvl w:val="0"/>
                <w:numId w:val="14"/>
              </w:numPr>
              <w:tabs>
                <w:tab w:val="left" w:pos="6480"/>
                <w:tab w:val="left" w:pos="6840"/>
              </w:tabs>
              <w:snapToGrid w:val="0"/>
            </w:pPr>
            <w:r>
              <w:t>provide examples to illustrate how the development of cell theory illustrates the nature of science (LS.2 a)</w:t>
            </w:r>
          </w:p>
          <w:p w14:paraId="7C8F9B81" w14:textId="77777777" w:rsidR="00C4024B" w:rsidRDefault="00C4024B" w:rsidP="009B57CD">
            <w:pPr>
              <w:pStyle w:val="Columnbullet1"/>
              <w:numPr>
                <w:ilvl w:val="0"/>
                <w:numId w:val="14"/>
              </w:numPr>
              <w:tabs>
                <w:tab w:val="left" w:pos="6480"/>
                <w:tab w:val="left" w:pos="6840"/>
              </w:tabs>
              <w:snapToGrid w:val="0"/>
            </w:pPr>
            <w:r>
              <w:t>explain how advances in microscope technology have improved our understanding of cells and their parts (LS.2 a)</w:t>
            </w:r>
          </w:p>
          <w:p w14:paraId="2C4DA318" w14:textId="77777777" w:rsidR="00C4024B" w:rsidRDefault="00C4024B" w:rsidP="009B57CD">
            <w:pPr>
              <w:pStyle w:val="Columnbullet1"/>
              <w:numPr>
                <w:ilvl w:val="0"/>
                <w:numId w:val="15"/>
              </w:numPr>
              <w:tabs>
                <w:tab w:val="left" w:pos="720"/>
              </w:tabs>
              <w:snapToGrid w:val="0"/>
            </w:pPr>
            <w:r>
              <w:t>conduct an investigation to provide evidence that living things are made of cells, either one cell or many different numbers and types of cells (LS.2 a)</w:t>
            </w:r>
          </w:p>
          <w:p w14:paraId="397693AE" w14:textId="77777777" w:rsidR="00C4024B" w:rsidRDefault="00C4024B" w:rsidP="009B57CD">
            <w:pPr>
              <w:pStyle w:val="ListParagraph"/>
              <w:numPr>
                <w:ilvl w:val="0"/>
                <w:numId w:val="14"/>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identify and relate cellular organelles (cell membrane, cytoplasm, nucleus, cell wall, vacuole, mitochondrion, endoplasmic reticulum and chloroplast) with the life processes they perform within a living cell (LS.2 b)</w:t>
            </w:r>
          </w:p>
          <w:p w14:paraId="150C4A63" w14:textId="77777777" w:rsidR="00C4024B" w:rsidRDefault="00C4024B" w:rsidP="009B57CD">
            <w:pPr>
              <w:pStyle w:val="ListParagraph"/>
              <w:numPr>
                <w:ilvl w:val="0"/>
                <w:numId w:val="16"/>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develop and use a model to demonstrate how organelles function as a system to carry out life processes within the cell (LS.2 b)</w:t>
            </w:r>
          </w:p>
          <w:p w14:paraId="138E7915" w14:textId="77777777" w:rsidR="00C4024B" w:rsidRDefault="00C4024B" w:rsidP="009B57CD">
            <w:pPr>
              <w:pStyle w:val="ListParagraph"/>
              <w:numPr>
                <w:ilvl w:val="0"/>
                <w:numId w:val="16"/>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lastRenderedPageBreak/>
              <w:t>evaluate limitations of models to accurately represent the cell and its organelles (LS.2 b)</w:t>
            </w:r>
          </w:p>
          <w:p w14:paraId="5BC7C82F" w14:textId="77777777" w:rsidR="00C4024B" w:rsidRDefault="00C4024B" w:rsidP="009B57CD">
            <w:pPr>
              <w:pStyle w:val="ListParagraph"/>
              <w:numPr>
                <w:ilvl w:val="0"/>
                <w:numId w:val="14"/>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compare plant and animal cells and their parts, using microscopes and microscopic images (LS.2 c)</w:t>
            </w:r>
          </w:p>
          <w:p w14:paraId="1A579DB3" w14:textId="77777777" w:rsidR="00C4024B" w:rsidRDefault="00C4024B" w:rsidP="009B57CD">
            <w:pPr>
              <w:pStyle w:val="ListParagraph"/>
              <w:numPr>
                <w:ilvl w:val="0"/>
                <w:numId w:val="14"/>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explore differences in the structure and function of animal and plant cells (LS.2 c)</w:t>
            </w:r>
          </w:p>
          <w:p w14:paraId="2E49A1B6" w14:textId="77777777" w:rsidR="00C4024B" w:rsidRDefault="00C4024B" w:rsidP="009B57CD">
            <w:pPr>
              <w:pStyle w:val="ListParagraph"/>
              <w:numPr>
                <w:ilvl w:val="0"/>
                <w:numId w:val="14"/>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relate the parts of a cell to the life functions they perform within the cell (LS.2 c)</w:t>
            </w:r>
          </w:p>
          <w:p w14:paraId="59CD9A1C" w14:textId="77777777" w:rsidR="00C4024B" w:rsidRDefault="00C4024B" w:rsidP="009B57CD">
            <w:pPr>
              <w:pStyle w:val="ListParagraph"/>
              <w:numPr>
                <w:ilvl w:val="0"/>
                <w:numId w:val="14"/>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explain how the parts of a cell work as a system to carry out life processes in the cell and the organism (LS.2 c)</w:t>
            </w:r>
          </w:p>
          <w:p w14:paraId="3F9DF997" w14:textId="77777777" w:rsidR="00C4024B" w:rsidRDefault="00C4024B" w:rsidP="009B57CD">
            <w:pPr>
              <w:numPr>
                <w:ilvl w:val="0"/>
                <w:numId w:val="14"/>
              </w:numPr>
              <w:spacing w:before="120"/>
              <w:ind w:right="160"/>
              <w:rPr>
                <w:rFonts w:ascii="Times New Roman" w:hAnsi="Times New Roman"/>
              </w:rPr>
            </w:pPr>
            <w:r>
              <w:rPr>
                <w:rFonts w:ascii="Times New Roman" w:hAnsi="Times New Roman"/>
              </w:rPr>
              <w:t xml:space="preserve">sequence the steps and recognize images of each stage in the cell cycle, including mitosis (LS.2 d) </w:t>
            </w:r>
          </w:p>
          <w:p w14:paraId="2A7CF265" w14:textId="77777777" w:rsidR="00C4024B" w:rsidRDefault="00C4024B" w:rsidP="009B57CD">
            <w:pPr>
              <w:numPr>
                <w:ilvl w:val="0"/>
                <w:numId w:val="14"/>
              </w:numPr>
              <w:spacing w:before="120"/>
              <w:ind w:right="160"/>
              <w:rPr>
                <w:rFonts w:ascii="Times New Roman" w:hAnsi="Times New Roman"/>
              </w:rPr>
            </w:pPr>
            <w:r>
              <w:rPr>
                <w:rFonts w:ascii="Times New Roman" w:hAnsi="Times New Roman"/>
              </w:rPr>
              <w:t>identify and explain the role of each stage of mitosis to ultimately support successful cell division (LS.2 d)</w:t>
            </w:r>
          </w:p>
          <w:p w14:paraId="166BCCAF" w14:textId="77777777" w:rsidR="00C4024B" w:rsidRDefault="00C4024B" w:rsidP="009B57CD">
            <w:pPr>
              <w:numPr>
                <w:ilvl w:val="0"/>
                <w:numId w:val="14"/>
              </w:numPr>
              <w:tabs>
                <w:tab w:val="left" w:pos="6480"/>
                <w:tab w:val="left" w:pos="6840"/>
              </w:tabs>
              <w:spacing w:before="120"/>
              <w:ind w:right="160"/>
              <w:rPr>
                <w:rFonts w:ascii="Times New Roman" w:hAnsi="Times New Roman"/>
              </w:rPr>
            </w:pPr>
            <w:r>
              <w:rPr>
                <w:rFonts w:ascii="Times New Roman" w:hAnsi="Times New Roman"/>
              </w:rPr>
              <w:t>explain why cell division is essential to the growth and reproduction of all living things (LS.2 d)</w:t>
            </w:r>
          </w:p>
          <w:p w14:paraId="40980DB2" w14:textId="77777777" w:rsidR="00C4024B" w:rsidRDefault="00C4024B" w:rsidP="009B57CD">
            <w:pPr>
              <w:pStyle w:val="Columnbullet1"/>
              <w:numPr>
                <w:ilvl w:val="0"/>
                <w:numId w:val="14"/>
              </w:numPr>
              <w:tabs>
                <w:tab w:val="left" w:pos="720"/>
              </w:tabs>
              <w:snapToGrid w:val="0"/>
            </w:pPr>
            <w:r>
              <w:t>differentiate between the purpose of mitosis and meiosis (LS.2 d)</w:t>
            </w:r>
          </w:p>
          <w:p w14:paraId="24524161" w14:textId="77777777" w:rsidR="00C4024B" w:rsidRDefault="00C4024B" w:rsidP="009B57CD">
            <w:pPr>
              <w:numPr>
                <w:ilvl w:val="0"/>
                <w:numId w:val="17"/>
              </w:numPr>
              <w:spacing w:before="120"/>
              <w:ind w:right="160" w:hanging="466"/>
              <w:rPr>
                <w:rFonts w:ascii="Times New Roman" w:hAnsi="Times New Roman"/>
              </w:rPr>
            </w:pPr>
            <w:r>
              <w:rPr>
                <w:rFonts w:ascii="Times New Roman" w:hAnsi="Times New Roman"/>
              </w:rPr>
              <w:t xml:space="preserve">model how materials move into and out of cells in the processes of osmosis, diffusion, and selective permeability (LS.2 e) </w:t>
            </w:r>
          </w:p>
          <w:p w14:paraId="02A2E64E" w14:textId="77777777" w:rsidR="00C4024B" w:rsidRDefault="00C4024B" w:rsidP="009B57CD">
            <w:pPr>
              <w:numPr>
                <w:ilvl w:val="0"/>
                <w:numId w:val="17"/>
              </w:numPr>
              <w:spacing w:before="120"/>
              <w:ind w:right="160" w:hanging="466"/>
              <w:rPr>
                <w:rFonts w:ascii="Times New Roman" w:hAnsi="Times New Roman"/>
              </w:rPr>
            </w:pPr>
            <w:proofErr w:type="gramStart"/>
            <w:r>
              <w:rPr>
                <w:rFonts w:ascii="Times New Roman" w:hAnsi="Times New Roman"/>
              </w:rPr>
              <w:t>predict</w:t>
            </w:r>
            <w:proofErr w:type="gramEnd"/>
            <w:r>
              <w:rPr>
                <w:rFonts w:ascii="Times New Roman" w:hAnsi="Times New Roman"/>
              </w:rPr>
              <w:t xml:space="preserve"> and provide an explanation to account for the net movement of materials across a selectively-permeable membrane during osmosis and diffusion (LS.2 e).</w:t>
            </w:r>
          </w:p>
          <w:p w14:paraId="3E69FD6D" w14:textId="77777777" w:rsidR="00C4024B" w:rsidRDefault="00C4024B">
            <w:pPr>
              <w:spacing w:before="240"/>
              <w:rPr>
                <w:rFonts w:ascii="Times New Roman" w:hAnsi="Times New Roman"/>
              </w:rPr>
            </w:pPr>
          </w:p>
          <w:p w14:paraId="032C1632" w14:textId="77777777" w:rsidR="00C4024B" w:rsidRDefault="00C4024B">
            <w:pPr>
              <w:spacing w:before="240"/>
              <w:rPr>
                <w:rFonts w:ascii="Times New Roman" w:hAnsi="Times New Roman"/>
              </w:rPr>
            </w:pPr>
          </w:p>
        </w:tc>
      </w:tr>
    </w:tbl>
    <w:p w14:paraId="64407C64" w14:textId="77777777" w:rsidR="00C4024B" w:rsidRDefault="00C4024B" w:rsidP="00C4024B">
      <w:pPr>
        <w:pStyle w:val="SOLstatement"/>
        <w:spacing w:before="240" w:after="0" w:line="240" w:lineRule="auto"/>
        <w:rPr>
          <w:b/>
          <w:sz w:val="24"/>
        </w:rPr>
      </w:pPr>
      <w:r>
        <w:rPr>
          <w:b/>
          <w:sz w:val="24"/>
        </w:rPr>
        <w:lastRenderedPageBreak/>
        <w:t>LS.3</w:t>
      </w:r>
      <w:r>
        <w:rPr>
          <w:b/>
          <w:sz w:val="24"/>
        </w:rPr>
        <w:tab/>
        <w:t>The student will investigate and understand that there are levels of structural organization in living things. Key ideas include</w:t>
      </w:r>
    </w:p>
    <w:p w14:paraId="18F0E325" w14:textId="77777777" w:rsidR="00C4024B" w:rsidRDefault="00C4024B" w:rsidP="00C4024B">
      <w:pPr>
        <w:spacing w:after="0" w:line="240" w:lineRule="auto"/>
        <w:ind w:left="1080" w:hanging="360"/>
        <w:rPr>
          <w:rFonts w:ascii="Times New Roman" w:hAnsi="Times New Roman"/>
          <w:b/>
        </w:rPr>
      </w:pPr>
      <w:r>
        <w:rPr>
          <w:rFonts w:ascii="Times New Roman" w:hAnsi="Times New Roman"/>
          <w:b/>
        </w:rPr>
        <w:t>a)</w:t>
      </w:r>
      <w:r>
        <w:rPr>
          <w:rFonts w:ascii="Times New Roman" w:hAnsi="Times New Roman"/>
          <w:b/>
        </w:rPr>
        <w:tab/>
      </w:r>
      <w:proofErr w:type="gramStart"/>
      <w:r>
        <w:rPr>
          <w:rFonts w:ascii="Times New Roman" w:hAnsi="Times New Roman"/>
          <w:b/>
        </w:rPr>
        <w:t>patterns</w:t>
      </w:r>
      <w:proofErr w:type="gramEnd"/>
      <w:r>
        <w:rPr>
          <w:rFonts w:ascii="Times New Roman" w:hAnsi="Times New Roman"/>
          <w:b/>
        </w:rPr>
        <w:t xml:space="preserve"> of cellular organization support life processes;</w:t>
      </w:r>
    </w:p>
    <w:p w14:paraId="6C46BB9C" w14:textId="77777777" w:rsidR="00C4024B" w:rsidRDefault="00C4024B" w:rsidP="00C4024B">
      <w:pPr>
        <w:pStyle w:val="ListParagraph"/>
        <w:spacing w:after="0" w:line="240" w:lineRule="auto"/>
        <w:ind w:left="1080" w:hanging="36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proofErr w:type="gramStart"/>
      <w:r>
        <w:rPr>
          <w:rFonts w:ascii="Times New Roman" w:hAnsi="Times New Roman" w:cs="Times New Roman"/>
          <w:b/>
          <w:sz w:val="24"/>
          <w:szCs w:val="24"/>
        </w:rPr>
        <w:t>unicellular</w:t>
      </w:r>
      <w:proofErr w:type="gramEnd"/>
      <w:r>
        <w:rPr>
          <w:rFonts w:ascii="Times New Roman" w:hAnsi="Times New Roman" w:cs="Times New Roman"/>
          <w:b/>
          <w:sz w:val="24"/>
          <w:szCs w:val="24"/>
        </w:rPr>
        <w:t xml:space="preserve"> and multicellular organisms have comparative structures; and</w:t>
      </w:r>
    </w:p>
    <w:p w14:paraId="70984036" w14:textId="77777777" w:rsidR="00C4024B" w:rsidRDefault="00C4024B" w:rsidP="00C4024B">
      <w:pPr>
        <w:pStyle w:val="ListParagraph"/>
        <w:spacing w:after="0" w:line="240" w:lineRule="auto"/>
        <w:ind w:left="1080" w:hanging="36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proofErr w:type="gramStart"/>
      <w:r>
        <w:rPr>
          <w:rFonts w:ascii="Times New Roman" w:hAnsi="Times New Roman" w:cs="Times New Roman"/>
          <w:b/>
          <w:sz w:val="24"/>
          <w:szCs w:val="24"/>
        </w:rPr>
        <w:t>similar</w:t>
      </w:r>
      <w:proofErr w:type="gramEnd"/>
      <w:r>
        <w:rPr>
          <w:rFonts w:ascii="Times New Roman" w:hAnsi="Times New Roman" w:cs="Times New Roman"/>
          <w:b/>
          <w:sz w:val="24"/>
          <w:szCs w:val="24"/>
        </w:rPr>
        <w:t xml:space="preserve"> characteristics determine the classification of organisms.</w:t>
      </w:r>
    </w:p>
    <w:p w14:paraId="1BE4513A" w14:textId="77777777" w:rsidR="00C4024B" w:rsidRDefault="00C4024B" w:rsidP="00C4024B">
      <w:pPr>
        <w:spacing w:before="240" w:line="240" w:lineRule="auto"/>
        <w:rPr>
          <w:rFonts w:ascii="Times New Roman" w:hAnsi="Times New Roman"/>
          <w:b/>
        </w:rPr>
      </w:pPr>
      <w:r>
        <w:rPr>
          <w:rFonts w:ascii="Times New Roman" w:hAnsi="Times New Roman"/>
          <w:b/>
        </w:rPr>
        <w:t xml:space="preserve">Central Idea:  </w:t>
      </w:r>
      <w:r>
        <w:rPr>
          <w:rFonts w:ascii="Times New Roman" w:hAnsi="Times New Roman"/>
        </w:rPr>
        <w:t>Among organisms, there is a universality of the functions that maintain life.</w:t>
      </w:r>
    </w:p>
    <w:p w14:paraId="210CF06B" w14:textId="77777777" w:rsidR="00C4024B" w:rsidRDefault="00C4024B" w:rsidP="00C4024B">
      <w:pPr>
        <w:spacing w:before="240" w:after="240" w:line="240" w:lineRule="auto"/>
        <w:rPr>
          <w:rFonts w:ascii="Times New Roman" w:hAnsi="Times New Roman"/>
          <w:b/>
        </w:rPr>
      </w:pPr>
      <w:r>
        <w:rPr>
          <w:rFonts w:ascii="Times New Roman" w:hAnsi="Times New Roman"/>
          <w:b/>
        </w:rPr>
        <w:t xml:space="preserve">Vertical Alignment:  </w:t>
      </w:r>
      <w:r>
        <w:rPr>
          <w:rFonts w:ascii="Times New Roman" w:hAnsi="Times New Roman"/>
        </w:rPr>
        <w:t xml:space="preserve">Students use classification to identify organisms in fourth grade (4.3). In Biology, students investigate how cell specialization leads to differentiation, comparative structures, and how the modern classification system can be used as an organizational tool in the study of organisms in their respective domains, kingdoms, and phyla (BIO.3, BIO.4, </w:t>
      </w:r>
      <w:proofErr w:type="gramStart"/>
      <w:r>
        <w:rPr>
          <w:rFonts w:ascii="Times New Roman" w:hAnsi="Times New Roman"/>
        </w:rPr>
        <w:t>BIO.6</w:t>
      </w:r>
      <w:proofErr w:type="gramEnd"/>
      <w:r>
        <w:rPr>
          <w:rFonts w:ascii="Times New Roman" w:hAnsi="Times New Roman"/>
          <w:b/>
        </w:rPr>
        <w:t>).</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1457C6E1"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8700441" w14:textId="77777777" w:rsidR="00C4024B" w:rsidRDefault="00C4024B">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C5FDAC0" w14:textId="77777777" w:rsidR="00C4024B" w:rsidRDefault="00C4024B">
            <w:pPr>
              <w:rPr>
                <w:rFonts w:ascii="Times New Roman" w:hAnsi="Times New Roman"/>
                <w:b/>
              </w:rPr>
            </w:pPr>
            <w:r>
              <w:rPr>
                <w:rFonts w:ascii="Times New Roman" w:hAnsi="Times New Roman"/>
                <w:b/>
              </w:rPr>
              <w:t>Essential Knowledge and Practices</w:t>
            </w:r>
          </w:p>
        </w:tc>
      </w:tr>
      <w:tr w:rsidR="00C4024B" w14:paraId="274399B3"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6755206" w14:textId="77777777" w:rsidR="00C4024B" w:rsidRDefault="00C4024B">
            <w:pPr>
              <w:autoSpaceDE w:val="0"/>
              <w:autoSpaceDN w:val="0"/>
              <w:adjustRightInd w:val="0"/>
              <w:spacing w:before="120"/>
              <w:rPr>
                <w:rFonts w:ascii="Times New Roman" w:hAnsi="Times New Roman"/>
              </w:rPr>
            </w:pPr>
            <w:r>
              <w:rPr>
                <w:rFonts w:ascii="Times New Roman" w:hAnsi="Times New Roman"/>
              </w:rPr>
              <w:t>Organisms are complex, organized, and built on a hierarchical structure, with each level providing the foundation for the next, from the chemical foundation of elements and atoms, to the cells and systems of individual organisms, to species and populations living and interacting in complex ecosystems.</w:t>
            </w:r>
          </w:p>
          <w:p w14:paraId="5DD87111" w14:textId="77777777" w:rsidR="00C4024B" w:rsidRDefault="00C4024B" w:rsidP="00C4024B">
            <w:pPr>
              <w:pStyle w:val="ListParagraph"/>
              <w:numPr>
                <w:ilvl w:val="0"/>
                <w:numId w:val="1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Organisms range in composition from unicellular microorganisms to multicellular organisms (LS.3 a).</w:t>
            </w:r>
          </w:p>
          <w:p w14:paraId="53767E8E" w14:textId="77777777" w:rsidR="00C4024B" w:rsidRDefault="00C4024B" w:rsidP="00C4024B">
            <w:pPr>
              <w:pStyle w:val="ListParagraph"/>
              <w:numPr>
                <w:ilvl w:val="0"/>
                <w:numId w:val="18"/>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In multicellular organisms, large groups of cells work together to form systems of tissues and organs that are specialized and aid the organism in carrying out its life processes of growth, reproduction, gas exchange, metabolism, and response (LS.3 a).</w:t>
            </w:r>
          </w:p>
          <w:p w14:paraId="03E1DE36" w14:textId="77777777" w:rsidR="00C4024B" w:rsidRDefault="00C4024B" w:rsidP="00C4024B">
            <w:pPr>
              <w:pStyle w:val="ListParagraph"/>
              <w:numPr>
                <w:ilvl w:val="0"/>
                <w:numId w:val="18"/>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Multicellular organisms exhibit a hierarchy of cellular organization allowing for a division of labor when carrying out life processes (LS.3 b).</w:t>
            </w:r>
          </w:p>
          <w:p w14:paraId="0B16822E" w14:textId="77777777" w:rsidR="00C4024B" w:rsidRDefault="00C4024B" w:rsidP="00C4024B">
            <w:pPr>
              <w:pStyle w:val="ListParagraph"/>
              <w:numPr>
                <w:ilvl w:val="0"/>
                <w:numId w:val="18"/>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A key concept in science is that </w:t>
            </w:r>
            <w:r>
              <w:rPr>
                <w:rFonts w:ascii="Times New Roman" w:hAnsi="Times New Roman" w:cs="Times New Roman"/>
                <w:i/>
                <w:sz w:val="24"/>
                <w:szCs w:val="24"/>
              </w:rPr>
              <w:t>form fits function</w:t>
            </w:r>
            <w:r>
              <w:rPr>
                <w:rFonts w:ascii="Times New Roman" w:hAnsi="Times New Roman" w:cs="Times New Roman"/>
                <w:sz w:val="24"/>
                <w:szCs w:val="24"/>
              </w:rPr>
              <w:t>. In multicellular organisms, cells have specialized shapes that enable them to perform specific roles within the organism (LS.3 b).</w:t>
            </w:r>
          </w:p>
          <w:p w14:paraId="798CD9E7" w14:textId="77777777" w:rsidR="00C4024B" w:rsidRDefault="00C4024B">
            <w:pPr>
              <w:spacing w:before="120"/>
              <w:rPr>
                <w:rFonts w:ascii="Times New Roman" w:hAnsi="Times New Roman"/>
              </w:rPr>
            </w:pPr>
            <w:r>
              <w:rPr>
                <w:rFonts w:ascii="Times New Roman" w:hAnsi="Times New Roman"/>
              </w:rPr>
              <w:t xml:space="preserve">Classification is useful in explaining relationships and organizing objects or processes into groups. Classification relies on careful observation of patterns of similarities and differences. </w:t>
            </w:r>
          </w:p>
          <w:p w14:paraId="2B905FCA" w14:textId="77777777" w:rsidR="00C4024B" w:rsidRDefault="00C4024B" w:rsidP="00C4024B">
            <w:pPr>
              <w:pStyle w:val="ListParagraph"/>
              <w:numPr>
                <w:ilvl w:val="0"/>
                <w:numId w:val="18"/>
              </w:numPr>
              <w:tabs>
                <w:tab w:val="left" w:pos="6480"/>
                <w:tab w:val="left" w:pos="6840"/>
              </w:tabs>
              <w:snapToGrid w:val="0"/>
              <w:spacing w:before="120"/>
              <w:ind w:right="160"/>
              <w:contextualSpacing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Biological classification (taxonomy) uses a systematic method to name, organize, and show relationships among species (LS.3 c).</w:t>
            </w:r>
          </w:p>
          <w:p w14:paraId="5CB79F60" w14:textId="77777777" w:rsidR="00C4024B" w:rsidRDefault="00C4024B" w:rsidP="00C4024B">
            <w:pPr>
              <w:pStyle w:val="ListParagraph"/>
              <w:numPr>
                <w:ilvl w:val="0"/>
                <w:numId w:val="18"/>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 xml:space="preserve">Any grouping of organisms into domains or kingdoms is based on several factors, including the presence or absence of cellular structures, such as the nucleus, mitochondria, or a cell wall; whether the organisms exist as single cells or </w:t>
            </w:r>
            <w:r>
              <w:rPr>
                <w:rFonts w:ascii="Times New Roman" w:hAnsi="Times New Roman" w:cs="Times New Roman"/>
                <w:sz w:val="24"/>
                <w:szCs w:val="24"/>
              </w:rPr>
              <w:lastRenderedPageBreak/>
              <w:t>are multicellular; and how the organisms get their food (LS.3 c).</w:t>
            </w:r>
          </w:p>
          <w:p w14:paraId="0B69FB4C" w14:textId="77777777" w:rsidR="00C4024B" w:rsidRDefault="00C4024B" w:rsidP="00C4024B">
            <w:pPr>
              <w:pStyle w:val="ListParagraph"/>
              <w:numPr>
                <w:ilvl w:val="0"/>
                <w:numId w:val="18"/>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As living things are investigated, new attributes (physical and chemical) are revealed that affect the relationships and taxonomic group into which an organism is placed (LS.3 c).</w:t>
            </w:r>
          </w:p>
          <w:p w14:paraId="7BDA48C7" w14:textId="77777777" w:rsidR="00C4024B" w:rsidRDefault="00C4024B" w:rsidP="00C4024B">
            <w:pPr>
              <w:pStyle w:val="ListParagraph"/>
              <w:numPr>
                <w:ilvl w:val="0"/>
                <w:numId w:val="1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 xml:space="preserve">Information about the physical features and activities of living things are organized into a hierarchy of increasing specificity. The levels in this hierarchy include </w:t>
            </w:r>
            <w:r>
              <w:rPr>
                <w:rFonts w:ascii="Times New Roman" w:hAnsi="Times New Roman" w:cs="Times New Roman"/>
                <w:i/>
                <w:sz w:val="24"/>
                <w:szCs w:val="24"/>
              </w:rPr>
              <w:t>domain</w:t>
            </w:r>
            <w:r>
              <w:rPr>
                <w:rFonts w:ascii="Times New Roman" w:hAnsi="Times New Roman" w:cs="Times New Roman"/>
                <w:sz w:val="24"/>
                <w:szCs w:val="24"/>
              </w:rPr>
              <w:t xml:space="preserve">, </w:t>
            </w:r>
            <w:r>
              <w:rPr>
                <w:rFonts w:ascii="Times New Roman" w:hAnsi="Times New Roman" w:cs="Times New Roman"/>
                <w:i/>
                <w:sz w:val="24"/>
                <w:szCs w:val="24"/>
              </w:rPr>
              <w:t>kingdom</w:t>
            </w:r>
            <w:r>
              <w:rPr>
                <w:rFonts w:ascii="Times New Roman" w:hAnsi="Times New Roman" w:cs="Times New Roman"/>
                <w:sz w:val="24"/>
                <w:szCs w:val="24"/>
              </w:rPr>
              <w:t xml:space="preserve">, </w:t>
            </w:r>
            <w:r>
              <w:rPr>
                <w:rFonts w:ascii="Times New Roman" w:hAnsi="Times New Roman" w:cs="Times New Roman"/>
                <w:i/>
                <w:sz w:val="24"/>
                <w:szCs w:val="24"/>
              </w:rPr>
              <w:t>phylum</w:t>
            </w:r>
            <w:r>
              <w:rPr>
                <w:rFonts w:ascii="Times New Roman" w:hAnsi="Times New Roman" w:cs="Times New Roman"/>
                <w:sz w:val="24"/>
                <w:szCs w:val="24"/>
              </w:rPr>
              <w:t xml:space="preserve">, </w:t>
            </w:r>
            <w:r>
              <w:rPr>
                <w:rFonts w:ascii="Times New Roman" w:hAnsi="Times New Roman" w:cs="Times New Roman"/>
                <w:i/>
                <w:sz w:val="24"/>
                <w:szCs w:val="24"/>
              </w:rPr>
              <w:t>class</w:t>
            </w:r>
            <w:r>
              <w:rPr>
                <w:rFonts w:ascii="Times New Roman" w:hAnsi="Times New Roman" w:cs="Times New Roman"/>
                <w:sz w:val="24"/>
                <w:szCs w:val="24"/>
              </w:rPr>
              <w:t xml:space="preserve">, </w:t>
            </w:r>
            <w:r>
              <w:rPr>
                <w:rFonts w:ascii="Times New Roman" w:hAnsi="Times New Roman" w:cs="Times New Roman"/>
                <w:i/>
                <w:sz w:val="24"/>
                <w:szCs w:val="24"/>
              </w:rPr>
              <w:t>order</w:t>
            </w:r>
            <w:r>
              <w:rPr>
                <w:rFonts w:ascii="Times New Roman" w:hAnsi="Times New Roman" w:cs="Times New Roman"/>
                <w:sz w:val="24"/>
                <w:szCs w:val="24"/>
              </w:rPr>
              <w:t xml:space="preserve">, </w:t>
            </w:r>
            <w:r>
              <w:rPr>
                <w:rFonts w:ascii="Times New Roman" w:hAnsi="Times New Roman" w:cs="Times New Roman"/>
                <w:i/>
                <w:sz w:val="24"/>
                <w:szCs w:val="24"/>
              </w:rPr>
              <w:t>family</w:t>
            </w:r>
            <w:r>
              <w:rPr>
                <w:rFonts w:ascii="Times New Roman" w:hAnsi="Times New Roman" w:cs="Times New Roman"/>
                <w:sz w:val="24"/>
                <w:szCs w:val="24"/>
              </w:rPr>
              <w:t xml:space="preserve">, </w:t>
            </w:r>
            <w:r>
              <w:rPr>
                <w:rFonts w:ascii="Times New Roman" w:hAnsi="Times New Roman" w:cs="Times New Roman"/>
                <w:i/>
                <w:sz w:val="24"/>
                <w:szCs w:val="24"/>
              </w:rPr>
              <w:t>genus</w:t>
            </w:r>
            <w:r>
              <w:rPr>
                <w:rFonts w:ascii="Times New Roman" w:hAnsi="Times New Roman" w:cs="Times New Roman"/>
                <w:sz w:val="24"/>
                <w:szCs w:val="24"/>
              </w:rPr>
              <w:t xml:space="preserve">, and </w:t>
            </w:r>
            <w:r>
              <w:rPr>
                <w:rFonts w:ascii="Times New Roman" w:hAnsi="Times New Roman" w:cs="Times New Roman"/>
                <w:i/>
                <w:sz w:val="24"/>
                <w:szCs w:val="24"/>
              </w:rPr>
              <w:t>species</w:t>
            </w:r>
            <w:r>
              <w:rPr>
                <w:rFonts w:ascii="Times New Roman" w:hAnsi="Times New Roman" w:cs="Times New Roman"/>
                <w:sz w:val="24"/>
                <w:szCs w:val="24"/>
              </w:rPr>
              <w:t xml:space="preserve"> (LS.3 c).</w:t>
            </w:r>
          </w:p>
          <w:p w14:paraId="00270703" w14:textId="77777777" w:rsidR="00C4024B" w:rsidRDefault="00C4024B" w:rsidP="00C4024B">
            <w:pPr>
              <w:pStyle w:val="ListParagraph"/>
              <w:numPr>
                <w:ilvl w:val="0"/>
                <w:numId w:val="18"/>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shd w:val="clear" w:color="auto" w:fill="FFFFFF"/>
              </w:rPr>
              <w:t>lassifications at one scale may not be valid at a different scale. For example, classification of organisms based on physical traits may not be the same as those based on DNA sequences (LS.3 c).</w:t>
            </w:r>
          </w:p>
          <w:p w14:paraId="7444B65C" w14:textId="77777777" w:rsidR="00C4024B" w:rsidRDefault="00C4024B" w:rsidP="00C4024B">
            <w:pPr>
              <w:pStyle w:val="ListParagraph"/>
              <w:numPr>
                <w:ilvl w:val="0"/>
                <w:numId w:val="18"/>
              </w:numPr>
              <w:snapToGrid w:val="0"/>
              <w:spacing w:before="120"/>
              <w:ind w:right="158"/>
              <w:contextualSpacing w:val="0"/>
              <w:rPr>
                <w:rFonts w:ascii="Times New Roman" w:hAnsi="Times New Roman" w:cs="Times New Roman"/>
                <w:sz w:val="24"/>
                <w:szCs w:val="24"/>
              </w:rPr>
            </w:pPr>
            <w:r>
              <w:rPr>
                <w:rFonts w:ascii="Times New Roman" w:eastAsia="Noto Sans Symbols" w:hAnsi="Times New Roman" w:cs="Times New Roman"/>
                <w:sz w:val="24"/>
                <w:szCs w:val="24"/>
              </w:rPr>
              <w:t xml:space="preserve">The </w:t>
            </w:r>
            <w:r>
              <w:rPr>
                <w:rFonts w:ascii="Times New Roman" w:hAnsi="Times New Roman" w:cs="Times New Roman"/>
                <w:sz w:val="24"/>
                <w:szCs w:val="24"/>
              </w:rPr>
              <w:t>current biological classification system groups organisms into three domains: Archaea, Bacteria, and Eukarya (LS.3 c).</w:t>
            </w:r>
          </w:p>
          <w:p w14:paraId="0B14D113" w14:textId="77777777" w:rsidR="00C4024B" w:rsidRDefault="00C4024B" w:rsidP="00C4024B">
            <w:pPr>
              <w:pStyle w:val="ListParagraph"/>
              <w:numPr>
                <w:ilvl w:val="0"/>
                <w:numId w:val="18"/>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A group of similar-looking organisms that can interbreed under natural conditions and produce offspring that are capable of reproduction defines a species which are differentiated using binomial nomenclature (LS.3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8A58C1C" w14:textId="77777777" w:rsidR="00C4024B" w:rsidRDefault="00C4024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41FCEF94" w14:textId="77777777" w:rsidR="00C4024B" w:rsidRDefault="00C4024B" w:rsidP="009B57CD">
            <w:pPr>
              <w:pStyle w:val="ListParagraph"/>
              <w:numPr>
                <w:ilvl w:val="0"/>
                <w:numId w:val="19"/>
              </w:numPr>
              <w:snapToGrid w:val="0"/>
              <w:spacing w:before="120"/>
              <w:ind w:left="346" w:right="160" w:hanging="270"/>
              <w:contextualSpacing w:val="0"/>
              <w:rPr>
                <w:rFonts w:ascii="Times New Roman" w:hAnsi="Times New Roman" w:cs="Times New Roman"/>
                <w:sz w:val="24"/>
                <w:szCs w:val="24"/>
              </w:rPr>
            </w:pPr>
            <w:r>
              <w:rPr>
                <w:rFonts w:ascii="Times New Roman" w:hAnsi="Times New Roman" w:cs="Times New Roman"/>
                <w:sz w:val="24"/>
                <w:szCs w:val="24"/>
              </w:rPr>
              <w:t>explain the relationship among cells, tissue, organs, and organ systems (LS.3 a)</w:t>
            </w:r>
          </w:p>
          <w:p w14:paraId="1F7FDFB4" w14:textId="77777777" w:rsidR="00C4024B" w:rsidRDefault="00C4024B" w:rsidP="009B57CD">
            <w:pPr>
              <w:pStyle w:val="ListParagraph"/>
              <w:numPr>
                <w:ilvl w:val="0"/>
                <w:numId w:val="19"/>
              </w:numPr>
              <w:snapToGrid w:val="0"/>
              <w:spacing w:before="120"/>
              <w:ind w:left="346" w:right="160" w:hanging="270"/>
              <w:contextualSpacing w:val="0"/>
              <w:rPr>
                <w:rFonts w:ascii="Times New Roman" w:hAnsi="Times New Roman" w:cs="Times New Roman"/>
                <w:sz w:val="24"/>
                <w:szCs w:val="24"/>
              </w:rPr>
            </w:pPr>
            <w:r>
              <w:rPr>
                <w:rFonts w:ascii="Times New Roman" w:hAnsi="Times New Roman" w:cs="Times New Roman"/>
                <w:sz w:val="24"/>
                <w:szCs w:val="24"/>
              </w:rPr>
              <w:t>differentiate among common examples of unicellular and multicellular organisms (LS.3 b)</w:t>
            </w:r>
          </w:p>
          <w:p w14:paraId="07B5B531" w14:textId="77777777" w:rsidR="00C4024B" w:rsidRDefault="00C4024B" w:rsidP="009B57CD">
            <w:pPr>
              <w:pStyle w:val="ListParagraph"/>
              <w:numPr>
                <w:ilvl w:val="0"/>
                <w:numId w:val="19"/>
              </w:numPr>
              <w:snapToGrid w:val="0"/>
              <w:spacing w:before="120"/>
              <w:ind w:left="346" w:right="160" w:hanging="270"/>
              <w:contextualSpacing w:val="0"/>
              <w:rPr>
                <w:rFonts w:ascii="Times New Roman" w:hAnsi="Times New Roman" w:cs="Times New Roman"/>
                <w:sz w:val="24"/>
                <w:szCs w:val="24"/>
              </w:rPr>
            </w:pPr>
            <w:r>
              <w:rPr>
                <w:rFonts w:ascii="Times New Roman" w:hAnsi="Times New Roman" w:cs="Times New Roman"/>
                <w:sz w:val="24"/>
                <w:szCs w:val="24"/>
              </w:rPr>
              <w:t>compare how unicellular and multicellular organisms perform various life functions, including the application of knowledge about systems in organisms and division of labor (LS.3 b)</w:t>
            </w:r>
          </w:p>
          <w:p w14:paraId="60F4C023" w14:textId="77777777" w:rsidR="00C4024B" w:rsidRDefault="00C4024B" w:rsidP="009B57CD">
            <w:pPr>
              <w:pStyle w:val="ListParagraph"/>
              <w:numPr>
                <w:ilvl w:val="0"/>
                <w:numId w:val="20"/>
              </w:numPr>
              <w:snapToGrid w:val="0"/>
              <w:spacing w:before="120"/>
              <w:ind w:left="346"/>
              <w:contextualSpacing w:val="0"/>
              <w:rPr>
                <w:rFonts w:ascii="Times New Roman" w:hAnsi="Times New Roman" w:cs="Times New Roman"/>
                <w:sz w:val="24"/>
                <w:szCs w:val="24"/>
              </w:rPr>
            </w:pPr>
            <w:r>
              <w:rPr>
                <w:rFonts w:ascii="Times New Roman" w:hAnsi="Times New Roman" w:cs="Times New Roman"/>
                <w:sz w:val="24"/>
                <w:szCs w:val="24"/>
              </w:rPr>
              <w:t>provide evidence to support the idea that a cell’s form fits its function within a multicellular organism (LS.3 b)</w:t>
            </w:r>
          </w:p>
          <w:p w14:paraId="287BE66B" w14:textId="77777777" w:rsidR="00C4024B" w:rsidRDefault="00C4024B" w:rsidP="009B57CD">
            <w:pPr>
              <w:pStyle w:val="Columnbullet1"/>
              <w:numPr>
                <w:ilvl w:val="0"/>
                <w:numId w:val="19"/>
              </w:numPr>
              <w:tabs>
                <w:tab w:val="left" w:pos="6480"/>
                <w:tab w:val="left" w:pos="6840"/>
              </w:tabs>
              <w:snapToGrid w:val="0"/>
              <w:ind w:left="346" w:hanging="270"/>
            </w:pPr>
            <w:r>
              <w:t>classify organisms based on a comparison of key physical features and activities (LS.3 c)</w:t>
            </w:r>
          </w:p>
          <w:p w14:paraId="34435955" w14:textId="77777777" w:rsidR="00C4024B" w:rsidRDefault="00C4024B" w:rsidP="009B57CD">
            <w:pPr>
              <w:pStyle w:val="ListParagraph"/>
              <w:numPr>
                <w:ilvl w:val="0"/>
                <w:numId w:val="19"/>
              </w:numPr>
              <w:snapToGrid w:val="0"/>
              <w:spacing w:before="120"/>
              <w:ind w:left="346" w:hanging="270"/>
              <w:contextualSpacing w:val="0"/>
              <w:rPr>
                <w:rFonts w:ascii="Times New Roman" w:hAnsi="Times New Roman" w:cs="Times New Roman"/>
                <w:sz w:val="24"/>
                <w:szCs w:val="24"/>
              </w:rPr>
            </w:pPr>
            <w:r>
              <w:rPr>
                <w:rFonts w:ascii="Times New Roman" w:hAnsi="Times New Roman" w:cs="Times New Roman"/>
                <w:sz w:val="24"/>
                <w:szCs w:val="24"/>
              </w:rPr>
              <w:t>arrange organisms in a hierarchy according to similarities and differences in features (LS.3 c)</w:t>
            </w:r>
          </w:p>
          <w:p w14:paraId="16C6F024" w14:textId="77777777" w:rsidR="00C4024B" w:rsidRDefault="00C4024B" w:rsidP="009B57CD">
            <w:pPr>
              <w:numPr>
                <w:ilvl w:val="0"/>
                <w:numId w:val="19"/>
              </w:numPr>
              <w:spacing w:before="120"/>
              <w:ind w:left="346" w:right="160" w:hanging="270"/>
              <w:rPr>
                <w:rFonts w:ascii="Times New Roman" w:hAnsi="Times New Roman"/>
              </w:rPr>
            </w:pPr>
            <w:r>
              <w:rPr>
                <w:rFonts w:ascii="Times New Roman" w:hAnsi="Times New Roman"/>
              </w:rPr>
              <w:t>apply classification criteria to categorize examples of organisms as representatives of the three domains: Archaea, Bacteria, and Eukarya (LS.3 c)</w:t>
            </w:r>
          </w:p>
          <w:p w14:paraId="68F75BE2" w14:textId="77777777" w:rsidR="00C4024B" w:rsidRDefault="00C4024B" w:rsidP="009B57CD">
            <w:pPr>
              <w:numPr>
                <w:ilvl w:val="0"/>
                <w:numId w:val="19"/>
              </w:numPr>
              <w:spacing w:before="120"/>
              <w:ind w:left="346" w:right="160" w:hanging="270"/>
              <w:rPr>
                <w:rFonts w:ascii="Times New Roman" w:hAnsi="Times New Roman"/>
              </w:rPr>
            </w:pPr>
            <w:r>
              <w:rPr>
                <w:rFonts w:ascii="Times New Roman" w:hAnsi="Times New Roman"/>
              </w:rPr>
              <w:t xml:space="preserve">apply classification criteria to categorize examples of four kingdoms of Eukarya: </w:t>
            </w:r>
            <w:proofErr w:type="spellStart"/>
            <w:r>
              <w:rPr>
                <w:rFonts w:ascii="Times New Roman" w:hAnsi="Times New Roman"/>
              </w:rPr>
              <w:t>protists</w:t>
            </w:r>
            <w:proofErr w:type="spellEnd"/>
            <w:r>
              <w:rPr>
                <w:rFonts w:ascii="Times New Roman" w:hAnsi="Times New Roman"/>
              </w:rPr>
              <w:t>, fungi, plants, and animals (LS.3 c)</w:t>
            </w:r>
          </w:p>
          <w:p w14:paraId="748CDFE4" w14:textId="77777777" w:rsidR="00C4024B" w:rsidRDefault="00C4024B" w:rsidP="009B57CD">
            <w:pPr>
              <w:pStyle w:val="ListParagraph"/>
              <w:numPr>
                <w:ilvl w:val="0"/>
                <w:numId w:val="19"/>
              </w:numPr>
              <w:snapToGrid w:val="0"/>
              <w:spacing w:before="120"/>
              <w:ind w:left="346" w:right="160" w:hanging="274"/>
              <w:contextualSpacing w:val="0"/>
              <w:rPr>
                <w:rFonts w:ascii="Times New Roman" w:hAnsi="Times New Roman" w:cs="Times New Roman"/>
                <w:sz w:val="24"/>
                <w:szCs w:val="24"/>
              </w:rPr>
            </w:pPr>
            <w:r>
              <w:rPr>
                <w:rFonts w:ascii="Times New Roman" w:hAnsi="Times New Roman" w:cs="Times New Roman"/>
                <w:sz w:val="24"/>
                <w:szCs w:val="24"/>
              </w:rPr>
              <w:t>apply classification criteria</w:t>
            </w:r>
            <w:r>
              <w:rPr>
                <w:rFonts w:ascii="Times New Roman" w:eastAsia="Noto Sans Symbols" w:hAnsi="Times New Roman" w:cs="Times New Roman"/>
                <w:sz w:val="24"/>
                <w:szCs w:val="24"/>
              </w:rPr>
              <w:t xml:space="preserve"> to categorize examples of organisms as representative of major </w:t>
            </w:r>
            <w:r>
              <w:rPr>
                <w:rFonts w:ascii="Times New Roman" w:hAnsi="Times New Roman" w:cs="Times New Roman"/>
                <w:sz w:val="24"/>
                <w:szCs w:val="24"/>
              </w:rPr>
              <w:t>animal phyla and plant divisions (LS.3 c)</w:t>
            </w:r>
          </w:p>
          <w:p w14:paraId="5B761228" w14:textId="77777777" w:rsidR="00C4024B" w:rsidRDefault="00C4024B" w:rsidP="009B57CD">
            <w:pPr>
              <w:pStyle w:val="Columnbullet1"/>
              <w:numPr>
                <w:ilvl w:val="0"/>
                <w:numId w:val="19"/>
              </w:numPr>
              <w:tabs>
                <w:tab w:val="left" w:pos="6480"/>
                <w:tab w:val="left" w:pos="6840"/>
              </w:tabs>
              <w:snapToGrid w:val="0"/>
              <w:ind w:left="346" w:hanging="274"/>
            </w:pPr>
            <w:proofErr w:type="gramStart"/>
            <w:r>
              <w:t>recognize</w:t>
            </w:r>
            <w:proofErr w:type="gramEnd"/>
            <w:r>
              <w:t xml:space="preserve"> scientific names as part of a binomial nomenclature (LS.3 c).</w:t>
            </w:r>
          </w:p>
          <w:p w14:paraId="5BA36AC3" w14:textId="77777777" w:rsidR="00C4024B" w:rsidRDefault="00C4024B">
            <w:pPr>
              <w:spacing w:before="240"/>
              <w:rPr>
                <w:rFonts w:ascii="Times New Roman" w:hAnsi="Times New Roman"/>
              </w:rPr>
            </w:pPr>
          </w:p>
        </w:tc>
      </w:tr>
    </w:tbl>
    <w:p w14:paraId="676C4037" w14:textId="77777777" w:rsidR="00C4024B" w:rsidRDefault="00C4024B" w:rsidP="00C4024B">
      <w:pPr>
        <w:pStyle w:val="SOLstatement"/>
        <w:spacing w:before="240" w:after="0" w:line="240" w:lineRule="auto"/>
        <w:rPr>
          <w:b/>
          <w:sz w:val="24"/>
        </w:rPr>
      </w:pPr>
      <w:r>
        <w:rPr>
          <w:b/>
          <w:sz w:val="24"/>
        </w:rPr>
        <w:lastRenderedPageBreak/>
        <w:t>LS.4</w:t>
      </w:r>
      <w:r>
        <w:rPr>
          <w:b/>
          <w:sz w:val="24"/>
        </w:rPr>
        <w:tab/>
        <w:t>The student will investigate and understand that there are chemical processes of energy transfer which are important for life. Key ideas include</w:t>
      </w:r>
    </w:p>
    <w:p w14:paraId="3EE8762A" w14:textId="77777777" w:rsidR="00C4024B" w:rsidRDefault="00C4024B" w:rsidP="00C4024B">
      <w:pPr>
        <w:pStyle w:val="ListParagraph"/>
        <w:numPr>
          <w:ilvl w:val="0"/>
          <w:numId w:val="2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photosynthesis is the foundation of virtually all food webs; and</w:t>
      </w:r>
    </w:p>
    <w:p w14:paraId="770A1095" w14:textId="77777777" w:rsidR="00C4024B" w:rsidRDefault="00C4024B" w:rsidP="00C4024B">
      <w:pPr>
        <w:spacing w:after="0" w:line="240" w:lineRule="auto"/>
        <w:ind w:left="1080" w:hanging="360"/>
        <w:rPr>
          <w:rFonts w:ascii="Times New Roman" w:hAnsi="Times New Roman"/>
          <w:b/>
        </w:rPr>
      </w:pPr>
      <w:r>
        <w:rPr>
          <w:rFonts w:ascii="Times New Roman" w:hAnsi="Times New Roman"/>
          <w:b/>
        </w:rPr>
        <w:t>b)</w:t>
      </w:r>
      <w:r>
        <w:rPr>
          <w:rFonts w:ascii="Times New Roman" w:hAnsi="Times New Roman"/>
          <w:b/>
        </w:rPr>
        <w:tab/>
      </w:r>
      <w:proofErr w:type="gramStart"/>
      <w:r>
        <w:rPr>
          <w:rFonts w:ascii="Times New Roman" w:hAnsi="Times New Roman"/>
          <w:b/>
        </w:rPr>
        <w:t>photosynthesis</w:t>
      </w:r>
      <w:proofErr w:type="gramEnd"/>
      <w:r>
        <w:rPr>
          <w:rFonts w:ascii="Times New Roman" w:hAnsi="Times New Roman"/>
          <w:b/>
        </w:rPr>
        <w:t xml:space="preserve"> and cellular respiration support life processes. </w:t>
      </w:r>
    </w:p>
    <w:p w14:paraId="582B1079" w14:textId="77777777" w:rsidR="00C4024B" w:rsidRDefault="00C4024B" w:rsidP="00C4024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Energy from the sun enters the food web through photosynthesis which produces sugar (glucose) and then is transferred through the food web. Animal and plant cells use glucose for energy through the process of cellular respiration.</w:t>
      </w:r>
    </w:p>
    <w:p w14:paraId="0723E4FA" w14:textId="77777777" w:rsidR="00C4024B" w:rsidRDefault="00C4024B" w:rsidP="00C4024B">
      <w:pPr>
        <w:spacing w:line="240" w:lineRule="auto"/>
        <w:rPr>
          <w:rFonts w:ascii="Times New Roman" w:hAnsi="Times New Roman"/>
          <w:b/>
        </w:rPr>
      </w:pPr>
      <w:r>
        <w:rPr>
          <w:rFonts w:ascii="Times New Roman" w:hAnsi="Times New Roman"/>
          <w:b/>
        </w:rPr>
        <w:lastRenderedPageBreak/>
        <w:t xml:space="preserve">Vertical Alignment:  </w:t>
      </w:r>
      <w:r>
        <w:rPr>
          <w:rFonts w:ascii="Times New Roman" w:hAnsi="Times New Roman"/>
        </w:rPr>
        <w:t xml:space="preserve">Students learn that plants have structures that enable them to use photosynthesis to obtain energy and survive in fourth grade (4.2). In Biology, the processes of photosynthesis and cellular respiration are investigated as essential processes for the flow of energy (BIO.2).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4E64DAB7"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713F755" w14:textId="77777777" w:rsidR="00C4024B" w:rsidRDefault="00C4024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4042750" w14:textId="77777777" w:rsidR="00C4024B" w:rsidRDefault="00C4024B">
            <w:pPr>
              <w:rPr>
                <w:rFonts w:ascii="Times New Roman" w:hAnsi="Times New Roman"/>
                <w:b/>
              </w:rPr>
            </w:pPr>
            <w:r>
              <w:rPr>
                <w:rFonts w:ascii="Times New Roman" w:hAnsi="Times New Roman"/>
                <w:b/>
              </w:rPr>
              <w:t>Essential Knowledge and Practices</w:t>
            </w:r>
          </w:p>
        </w:tc>
      </w:tr>
      <w:tr w:rsidR="00C4024B" w14:paraId="7B45FE3A"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E27703B" w14:textId="77777777" w:rsidR="00C4024B" w:rsidRDefault="00C4024B">
            <w:pPr>
              <w:tabs>
                <w:tab w:val="left" w:pos="360"/>
              </w:tabs>
              <w:spacing w:before="120"/>
              <w:rPr>
                <w:rFonts w:ascii="Times New Roman" w:hAnsi="Times New Roman"/>
              </w:rPr>
            </w:pPr>
            <w:r>
              <w:rPr>
                <w:rFonts w:ascii="Times New Roman" w:hAnsi="Times New Roman"/>
              </w:rPr>
              <w:t>Energy is continually transferred from one object to another and transformed between various forms. As matter and energy flow through different organizational levels of living systems, chemical elements are recombined to form different products. The result of these chemical reactions is that energy is transferred from one system of interacting molecules to another.</w:t>
            </w:r>
          </w:p>
          <w:p w14:paraId="1A09416E" w14:textId="77777777" w:rsidR="00C4024B" w:rsidRDefault="00C4024B" w:rsidP="00C4024B">
            <w:pPr>
              <w:pStyle w:val="ListParagraph"/>
              <w:numPr>
                <w:ilvl w:val="0"/>
                <w:numId w:val="22"/>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Some organisms obtain energy for life processes by storing energy from the sun in chemical bonds. This process is called </w:t>
            </w:r>
            <w:r>
              <w:rPr>
                <w:rFonts w:ascii="Times New Roman" w:hAnsi="Times New Roman" w:cs="Times New Roman"/>
                <w:i/>
                <w:sz w:val="24"/>
                <w:szCs w:val="24"/>
              </w:rPr>
              <w:t>photosynthesis</w:t>
            </w:r>
            <w:r>
              <w:rPr>
                <w:rFonts w:ascii="Times New Roman" w:hAnsi="Times New Roman" w:cs="Times New Roman"/>
                <w:sz w:val="24"/>
                <w:szCs w:val="24"/>
              </w:rPr>
              <w:t xml:space="preserve"> (LS.4 a, b). </w:t>
            </w:r>
            <w:r>
              <w:rPr>
                <w:rFonts w:ascii="Times New Roman" w:hAnsi="Times New Roman" w:cs="Times New Roman"/>
                <w:i/>
                <w:sz w:val="24"/>
                <w:szCs w:val="24"/>
              </w:rPr>
              <w:t>Students are not responsible for explaining the biochemical mechanisms of photosynthesis.</w:t>
            </w:r>
          </w:p>
          <w:p w14:paraId="701FE310" w14:textId="77777777" w:rsidR="00C4024B" w:rsidRDefault="00C4024B" w:rsidP="00C4024B">
            <w:pPr>
              <w:pStyle w:val="ListParagraph"/>
              <w:numPr>
                <w:ilvl w:val="0"/>
                <w:numId w:val="22"/>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Photosynthesizing organisms, including green plants, algae, and phytoplankton, produce their own food (sugar), and are called </w:t>
            </w:r>
            <w:r>
              <w:rPr>
                <w:rFonts w:ascii="Times New Roman" w:hAnsi="Times New Roman" w:cs="Times New Roman"/>
                <w:i/>
                <w:sz w:val="24"/>
                <w:szCs w:val="24"/>
              </w:rPr>
              <w:t>producers</w:t>
            </w:r>
            <w:r>
              <w:rPr>
                <w:rFonts w:ascii="Times New Roman" w:hAnsi="Times New Roman" w:cs="Times New Roman"/>
                <w:sz w:val="24"/>
                <w:szCs w:val="24"/>
              </w:rPr>
              <w:t xml:space="preserve"> (LS.4 a). </w:t>
            </w:r>
          </w:p>
          <w:p w14:paraId="1256CF4E" w14:textId="77777777" w:rsidR="00C4024B" w:rsidRDefault="00C4024B" w:rsidP="00C4024B">
            <w:pPr>
              <w:pStyle w:val="ListParagraph"/>
              <w:numPr>
                <w:ilvl w:val="0"/>
                <w:numId w:val="22"/>
              </w:numPr>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No process is more important for life on Earth than photosynthesis. </w:t>
            </w:r>
            <w:r>
              <w:rPr>
                <w:rFonts w:ascii="Times New Roman" w:hAnsi="Times New Roman" w:cs="Times New Roman"/>
                <w:sz w:val="24"/>
                <w:szCs w:val="24"/>
                <w:shd w:val="clear" w:color="auto" w:fill="FFFFFF" w:themeFill="background1"/>
              </w:rPr>
              <w:t>Producers are th</w:t>
            </w:r>
            <w:r>
              <w:rPr>
                <w:rFonts w:ascii="Times New Roman" w:hAnsi="Times New Roman" w:cs="Times New Roman"/>
                <w:sz w:val="24"/>
                <w:szCs w:val="24"/>
              </w:rPr>
              <w:t>e foundation of virtually all food webs (LS.4 a).</w:t>
            </w:r>
          </w:p>
          <w:p w14:paraId="275BABCB" w14:textId="77777777" w:rsidR="00C4024B" w:rsidRDefault="00C4024B">
            <w:pPr>
              <w:spacing w:before="120"/>
              <w:rPr>
                <w:rFonts w:ascii="Times New Roman" w:hAnsi="Times New Roman"/>
              </w:rPr>
            </w:pPr>
            <w:r>
              <w:rPr>
                <w:rFonts w:ascii="Times New Roman" w:hAnsi="Times New Roman"/>
              </w:rPr>
              <w:t xml:space="preserve">Sustaining life processes requires substantial energy and matter inputs. The complex structural organization of organisms accommodates the capture, transformation, and elimination of the matter and energy needed to sustain them. </w:t>
            </w:r>
          </w:p>
          <w:p w14:paraId="02DA5707" w14:textId="77777777" w:rsidR="00C4024B" w:rsidRDefault="00C4024B" w:rsidP="00C4024B">
            <w:pPr>
              <w:pStyle w:val="ListParagraph"/>
              <w:numPr>
                <w:ilvl w:val="0"/>
                <w:numId w:val="23"/>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Two organelles—chloroplasts and mitochondria—act as change agents within the cells of living things to make energy available for life processes (LS.4 b).</w:t>
            </w:r>
          </w:p>
          <w:p w14:paraId="0D495793" w14:textId="77777777" w:rsidR="00C4024B" w:rsidRDefault="00C4024B" w:rsidP="00C4024B">
            <w:pPr>
              <w:pStyle w:val="ListParagraph"/>
              <w:numPr>
                <w:ilvl w:val="0"/>
                <w:numId w:val="23"/>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lastRenderedPageBreak/>
              <w:t>The organelles, cells, tissues, organs, and organ systems of plants work as a system to obtain the raw materials (sunlight, water, and carbon dioxide) and produce the products (sugars and oxygen) in photosynthesis (LS.4 b).</w:t>
            </w:r>
          </w:p>
          <w:p w14:paraId="51B16670" w14:textId="77777777" w:rsidR="00C4024B" w:rsidRDefault="00C4024B" w:rsidP="00C4024B">
            <w:pPr>
              <w:pStyle w:val="ListParagraph"/>
              <w:numPr>
                <w:ilvl w:val="0"/>
                <w:numId w:val="23"/>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Chloroplasts, organelles found in some plant cells, convert radiant energy from sunlight into chemical energy. Chloroplasts do this with the help of the pigment chlorophyll. Chlorophyll aids in the energy transformation of sunlight (radiant energy) to chemical energy in sugar (LS.4 b).</w:t>
            </w:r>
          </w:p>
          <w:p w14:paraId="1DB3C4D3" w14:textId="77777777" w:rsidR="00C4024B" w:rsidRDefault="00C4024B" w:rsidP="00C4024B">
            <w:pPr>
              <w:pStyle w:val="ListParagraph"/>
              <w:numPr>
                <w:ilvl w:val="0"/>
                <w:numId w:val="23"/>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 xml:space="preserve">The sugar molecules produced from photosynthesis can be used immediately by plants and animals for energy, stored for later use, or rearranged into other compounds to carry out life processes (LS.4 b). </w:t>
            </w:r>
            <w:r>
              <w:rPr>
                <w:rFonts w:ascii="Times New Roman" w:hAnsi="Times New Roman" w:cs="Times New Roman"/>
                <w:i/>
                <w:sz w:val="24"/>
                <w:szCs w:val="24"/>
              </w:rPr>
              <w:t>Students are not responsible for identifying the details of the complex chemical reactions for photosynthesis.</w:t>
            </w:r>
            <w:r>
              <w:rPr>
                <w:rFonts w:ascii="Times New Roman" w:hAnsi="Times New Roman" w:cs="Times New Roman"/>
                <w:sz w:val="24"/>
                <w:szCs w:val="24"/>
              </w:rPr>
              <w:t xml:space="preserve"> </w:t>
            </w:r>
          </w:p>
          <w:p w14:paraId="14929DA9" w14:textId="77777777" w:rsidR="00C4024B" w:rsidRDefault="00C4024B" w:rsidP="00C4024B">
            <w:pPr>
              <w:pStyle w:val="ListParagraph"/>
              <w:numPr>
                <w:ilvl w:val="0"/>
                <w:numId w:val="23"/>
              </w:numPr>
              <w:snapToGrid w:val="0"/>
              <w:spacing w:before="120"/>
              <w:ind w:left="360" w:right="160"/>
              <w:contextualSpacing w:val="0"/>
              <w:rPr>
                <w:rFonts w:ascii="Times New Roman" w:hAnsi="Times New Roman" w:cs="Times New Roman"/>
                <w:sz w:val="24"/>
                <w:szCs w:val="24"/>
              </w:rPr>
            </w:pPr>
            <w:r>
              <w:rPr>
                <w:rFonts w:ascii="Times New Roman" w:hAnsi="Times New Roman" w:cs="Times New Roman"/>
                <w:sz w:val="24"/>
                <w:szCs w:val="24"/>
              </w:rPr>
              <w:t xml:space="preserve">Cellular respiration occurs in the mitochondria of all cells (including plant cells). In this process, sugar molecules combine with oxygen to release energy in a form that cells can more easily use (LS.4 b). </w:t>
            </w:r>
            <w:r>
              <w:rPr>
                <w:rFonts w:ascii="Times New Roman" w:hAnsi="Times New Roman" w:cs="Times New Roman"/>
                <w:i/>
                <w:sz w:val="24"/>
                <w:szCs w:val="24"/>
              </w:rPr>
              <w:t xml:space="preserve">Students are not responsible for identifying the details of the complex chemical reactions for respiration. </w:t>
            </w:r>
          </w:p>
          <w:p w14:paraId="57B7090D" w14:textId="77777777" w:rsidR="00C4024B" w:rsidRDefault="00C4024B" w:rsidP="00C4024B">
            <w:pPr>
              <w:pStyle w:val="ListParagraph"/>
              <w:numPr>
                <w:ilvl w:val="0"/>
                <w:numId w:val="23"/>
              </w:numPr>
              <w:snapToGrid w:val="0"/>
              <w:spacing w:before="120"/>
              <w:ind w:left="360" w:right="160"/>
              <w:contextualSpacing w:val="0"/>
              <w:rPr>
                <w:rFonts w:ascii="Times New Roman" w:hAnsi="Times New Roman" w:cs="Times New Roman"/>
                <w:strike/>
                <w:sz w:val="24"/>
                <w:szCs w:val="24"/>
              </w:rPr>
            </w:pPr>
            <w:r>
              <w:rPr>
                <w:rFonts w:ascii="Times New Roman" w:hAnsi="Times New Roman" w:cs="Times New Roman"/>
                <w:sz w:val="24"/>
                <w:szCs w:val="24"/>
              </w:rPr>
              <w:t xml:space="preserve">Although they occur in different organelles, photosynthesis and cellular respiration are interdependent processes. The products of one process are the reactants for the other process and vice versa (LS.4 b). </w:t>
            </w:r>
          </w:p>
          <w:p w14:paraId="23E31B74" w14:textId="77777777" w:rsidR="00C4024B" w:rsidRDefault="00C4024B" w:rsidP="00C4024B">
            <w:pPr>
              <w:pStyle w:val="ListParagraph"/>
              <w:numPr>
                <w:ilvl w:val="0"/>
                <w:numId w:val="23"/>
              </w:numPr>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Matter and energy are conserved in chemical processes. This is true of all biological systems, from individual cells to ecosystems (LS.4 b).</w:t>
            </w:r>
          </w:p>
          <w:p w14:paraId="5AA101E9" w14:textId="77777777" w:rsidR="00C4024B" w:rsidRDefault="00C4024B">
            <w:pPr>
              <w:spacing w:before="120"/>
              <w:rPr>
                <w:rFonts w:ascii="Times New Roman" w:hAnsi="Times New Roman"/>
              </w:rPr>
            </w:pPr>
            <w:r>
              <w:rPr>
                <w:rFonts w:ascii="Times New Roman" w:hAnsi="Times New Roman"/>
              </w:rPr>
              <w:lastRenderedPageBreak/>
              <w:t xml:space="preserve">Living things are composed of systems which are dynamic and change in response to inputs and outflows of energy and matter.  </w:t>
            </w:r>
          </w:p>
          <w:p w14:paraId="6DD34080" w14:textId="77777777" w:rsidR="00C4024B" w:rsidRDefault="00C4024B" w:rsidP="00C4024B">
            <w:pPr>
              <w:pStyle w:val="ListParagraph"/>
              <w:numPr>
                <w:ilvl w:val="0"/>
                <w:numId w:val="24"/>
              </w:numPr>
              <w:snapToGrid w:val="0"/>
              <w:spacing w:before="120"/>
              <w:ind w:left="360" w:right="160"/>
              <w:contextualSpacing w:val="0"/>
              <w:rPr>
                <w:rFonts w:ascii="Times New Roman" w:hAnsi="Times New Roman" w:cs="Times New Roman"/>
                <w:sz w:val="24"/>
                <w:szCs w:val="24"/>
              </w:rPr>
            </w:pPr>
            <w:r>
              <w:rPr>
                <w:rFonts w:ascii="Times New Roman" w:hAnsi="Times New Roman" w:cs="Times New Roman"/>
                <w:sz w:val="24"/>
                <w:szCs w:val="24"/>
              </w:rPr>
              <w:t>The availability of raw materials and other factors can affect the life processes of living things, including the rate of photosynthesis and cellular respiration (LS.4 b).</w:t>
            </w:r>
          </w:p>
          <w:p w14:paraId="5C5E6E2D" w14:textId="77777777" w:rsidR="00C4024B" w:rsidRDefault="00C4024B" w:rsidP="00C4024B">
            <w:pPr>
              <w:pStyle w:val="ListParagraph"/>
              <w:numPr>
                <w:ilvl w:val="0"/>
                <w:numId w:val="24"/>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Factors affecting the rate of photosynthesis are light intensity, carbon dioxide concentration, and temperature (LS.4 b).</w:t>
            </w:r>
          </w:p>
          <w:p w14:paraId="2DB5A1F8" w14:textId="77777777" w:rsidR="00C4024B" w:rsidRDefault="00C4024B" w:rsidP="00C4024B">
            <w:pPr>
              <w:pStyle w:val="ListParagraph"/>
              <w:numPr>
                <w:ilvl w:val="0"/>
                <w:numId w:val="24"/>
              </w:numPr>
              <w:autoSpaceDE w:val="0"/>
              <w:autoSpaceDN w:val="0"/>
              <w:adjustRightInd w:val="0"/>
              <w:snapToGrid w:val="0"/>
              <w:spacing w:before="120"/>
              <w:ind w:left="360"/>
              <w:contextualSpacing w:val="0"/>
              <w:rPr>
                <w:rFonts w:ascii="Times New Roman" w:hAnsi="Times New Roman" w:cs="Times New Roman"/>
                <w:sz w:val="24"/>
                <w:szCs w:val="24"/>
              </w:rPr>
            </w:pPr>
            <w:r>
              <w:rPr>
                <w:rFonts w:ascii="Times New Roman" w:hAnsi="Times New Roman" w:cs="Times New Roman"/>
                <w:sz w:val="24"/>
                <w:szCs w:val="24"/>
              </w:rPr>
              <w:t>Cellular respiration also releases the energy needed to maintain body temperature, despite ongoing energy loss to the surrounding environment (LS.4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C1376F8" w14:textId="77777777" w:rsidR="00C4024B" w:rsidRDefault="00C4024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01C7D3B3" w14:textId="77777777" w:rsidR="00C4024B" w:rsidRDefault="00C4024B" w:rsidP="009B57CD">
            <w:pPr>
              <w:pStyle w:val="ListParagraph"/>
              <w:numPr>
                <w:ilvl w:val="0"/>
                <w:numId w:val="25"/>
              </w:numPr>
              <w:tabs>
                <w:tab w:val="left" w:pos="6480"/>
                <w:tab w:val="left" w:pos="6840"/>
              </w:tabs>
              <w:snapToGrid w:val="0"/>
              <w:spacing w:before="120"/>
              <w:ind w:right="160" w:hanging="466"/>
              <w:contextualSpacing w:val="0"/>
              <w:rPr>
                <w:rFonts w:ascii="Times New Roman" w:hAnsi="Times New Roman" w:cs="Times New Roman"/>
                <w:sz w:val="24"/>
                <w:szCs w:val="24"/>
              </w:rPr>
            </w:pPr>
            <w:r>
              <w:rPr>
                <w:rStyle w:val="popup"/>
                <w:rFonts w:ascii="Times New Roman" w:hAnsi="Times New Roman" w:cs="Times New Roman"/>
                <w:bCs/>
                <w:sz w:val="24"/>
                <w:szCs w:val="24"/>
              </w:rPr>
              <w:t>construct a scientific explanation based on evidence for</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the role of photosynthesis in</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the cycling of matter and flow of energy</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 xml:space="preserve">into and out of organisms </w:t>
            </w:r>
            <w:r>
              <w:rPr>
                <w:rFonts w:ascii="Times New Roman" w:hAnsi="Times New Roman" w:cs="Times New Roman"/>
                <w:sz w:val="24"/>
                <w:szCs w:val="24"/>
              </w:rPr>
              <w:t xml:space="preserve">(LS.4 a) </w:t>
            </w:r>
          </w:p>
          <w:p w14:paraId="6A113811" w14:textId="77777777" w:rsidR="00C4024B" w:rsidRDefault="00C4024B" w:rsidP="009B57CD">
            <w:pPr>
              <w:pStyle w:val="Columnbullet1"/>
              <w:numPr>
                <w:ilvl w:val="0"/>
                <w:numId w:val="26"/>
              </w:numPr>
              <w:tabs>
                <w:tab w:val="left" w:pos="6480"/>
                <w:tab w:val="left" w:pos="6840"/>
              </w:tabs>
              <w:snapToGrid w:val="0"/>
            </w:pPr>
            <w:r>
              <w:t>relate the importance of photosynthesis to the role of producers as the foundation of food webs (LS.4 a)</w:t>
            </w:r>
          </w:p>
          <w:p w14:paraId="31A0CD4E" w14:textId="77777777" w:rsidR="00C4024B" w:rsidRDefault="00C4024B" w:rsidP="009B57CD">
            <w:pPr>
              <w:pStyle w:val="Columnbullet1"/>
              <w:numPr>
                <w:ilvl w:val="0"/>
                <w:numId w:val="27"/>
              </w:numPr>
              <w:tabs>
                <w:tab w:val="left" w:pos="6480"/>
                <w:tab w:val="left" w:pos="6840"/>
              </w:tabs>
              <w:snapToGrid w:val="0"/>
              <w:ind w:hanging="466"/>
            </w:pPr>
            <w:r>
              <w:t>plan and conduct an investigation related to photosynthesis (LS.4 a)</w:t>
            </w:r>
          </w:p>
          <w:p w14:paraId="00F0EDC0" w14:textId="77777777" w:rsidR="00C4024B" w:rsidRDefault="00C4024B" w:rsidP="009B57CD">
            <w:pPr>
              <w:pStyle w:val="ListParagraph"/>
              <w:numPr>
                <w:ilvl w:val="0"/>
                <w:numId w:val="26"/>
              </w:numPr>
              <w:tabs>
                <w:tab w:val="left" w:pos="6480"/>
                <w:tab w:val="left" w:pos="6840"/>
              </w:tabs>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explain how organisms use energy stored from the products of photosynthesis (LS.4 b)</w:t>
            </w:r>
          </w:p>
          <w:p w14:paraId="35DD8C02" w14:textId="77777777" w:rsidR="00C4024B" w:rsidRDefault="00C4024B" w:rsidP="009B57CD">
            <w:pPr>
              <w:pStyle w:val="ListParagraph"/>
              <w:numPr>
                <w:ilvl w:val="0"/>
                <w:numId w:val="26"/>
              </w:numPr>
              <w:snapToGrid w:val="0"/>
              <w:spacing w:before="120"/>
              <w:contextualSpacing w:val="0"/>
              <w:rPr>
                <w:rFonts w:ascii="Times New Roman" w:hAnsi="Times New Roman" w:cs="Times New Roman"/>
                <w:sz w:val="24"/>
                <w:szCs w:val="24"/>
              </w:rPr>
            </w:pPr>
            <w:r>
              <w:rPr>
                <w:rFonts w:ascii="Times New Roman" w:hAnsi="Times New Roman" w:cs="Times New Roman"/>
                <w:noProof/>
                <w:sz w:val="24"/>
                <w:szCs w:val="24"/>
              </w:rPr>
              <w:t>demonstrate an understanding of the interaction of reactants, products, plant parts, and cellular organelles in the process of photosynthesis</w:t>
            </w:r>
            <w:r>
              <w:rPr>
                <w:rFonts w:ascii="Times New Roman" w:hAnsi="Times New Roman" w:cs="Times New Roman"/>
                <w:sz w:val="24"/>
                <w:szCs w:val="24"/>
              </w:rPr>
              <w:t xml:space="preserve"> (LS.4 a, b)</w:t>
            </w:r>
          </w:p>
          <w:p w14:paraId="0F50F77B" w14:textId="77777777" w:rsidR="00C4024B" w:rsidRDefault="00C4024B" w:rsidP="009B57CD">
            <w:pPr>
              <w:pStyle w:val="ListParagraph"/>
              <w:numPr>
                <w:ilvl w:val="0"/>
                <w:numId w:val="26"/>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explain how the processes of photosynthesis and cellular respiration serve to make energy available for life processes within living systems (LS.4 b)</w:t>
            </w:r>
          </w:p>
          <w:p w14:paraId="3032E4F4" w14:textId="77777777" w:rsidR="00C4024B" w:rsidRDefault="00C4024B" w:rsidP="009B57CD">
            <w:pPr>
              <w:pStyle w:val="ListParagraph"/>
              <w:numPr>
                <w:ilvl w:val="0"/>
                <w:numId w:val="28"/>
              </w:numPr>
              <w:snapToGrid w:val="0"/>
              <w:spacing w:before="120"/>
              <w:ind w:hanging="466"/>
              <w:contextualSpacing w:val="0"/>
              <w:rPr>
                <w:rFonts w:ascii="Times New Roman" w:hAnsi="Times New Roman" w:cs="Times New Roman"/>
                <w:sz w:val="24"/>
                <w:szCs w:val="24"/>
              </w:rPr>
            </w:pPr>
            <w:r>
              <w:rPr>
                <w:rFonts w:ascii="Times New Roman" w:hAnsi="Times New Roman" w:cs="Times New Roman"/>
                <w:sz w:val="24"/>
                <w:szCs w:val="24"/>
              </w:rPr>
              <w:t>provide evidence to demonstrate the interdependence of photosynthesis and cellular respiration (LS.4 b)</w:t>
            </w:r>
          </w:p>
          <w:p w14:paraId="2B86321E" w14:textId="77777777" w:rsidR="00C4024B" w:rsidRDefault="00C4024B" w:rsidP="009B57CD">
            <w:pPr>
              <w:pStyle w:val="ListParagraph"/>
              <w:numPr>
                <w:ilvl w:val="0"/>
                <w:numId w:val="28"/>
              </w:numPr>
              <w:snapToGrid w:val="0"/>
              <w:spacing w:before="120"/>
              <w:ind w:hanging="466"/>
              <w:contextualSpacing w:val="0"/>
              <w:rPr>
                <w:rStyle w:val="Emphasis"/>
                <w:i w:val="0"/>
                <w:iCs w:val="0"/>
              </w:rPr>
            </w:pPr>
            <w:r>
              <w:rPr>
                <w:rStyle w:val="popup"/>
                <w:rFonts w:ascii="Times New Roman" w:hAnsi="Times New Roman" w:cs="Times New Roman"/>
                <w:bCs/>
                <w:sz w:val="24"/>
                <w:szCs w:val="24"/>
              </w:rPr>
              <w:t>develop a model of cellular respiration to describe how</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food is rearranged through chemical reactions, forming new molecules that support growth and/or release energy as this matter moves</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through an organism</w:t>
            </w:r>
            <w:r>
              <w:rPr>
                <w:rStyle w:val="popup"/>
                <w:rFonts w:ascii="Times New Roman" w:hAnsi="Times New Roman" w:cs="Times New Roman"/>
                <w:bCs/>
                <w:i/>
                <w:sz w:val="24"/>
                <w:szCs w:val="24"/>
              </w:rPr>
              <w:t xml:space="preserve"> </w:t>
            </w:r>
            <w:r>
              <w:rPr>
                <w:rStyle w:val="popup"/>
                <w:rFonts w:ascii="Times New Roman" w:hAnsi="Times New Roman" w:cs="Times New Roman"/>
                <w:bCs/>
                <w:sz w:val="24"/>
                <w:szCs w:val="24"/>
              </w:rPr>
              <w:t>(LS.4 b)</w:t>
            </w:r>
          </w:p>
          <w:p w14:paraId="563D7BB1" w14:textId="77777777" w:rsidR="00C4024B" w:rsidRDefault="00C4024B" w:rsidP="009B57CD">
            <w:pPr>
              <w:pStyle w:val="ListParagraph"/>
              <w:numPr>
                <w:ilvl w:val="0"/>
                <w:numId w:val="26"/>
              </w:numPr>
              <w:snapToGrid w:val="0"/>
              <w:spacing w:before="120"/>
              <w:contextualSpacing w:val="0"/>
              <w:rPr>
                <w:rFonts w:ascii="Times New Roman" w:hAnsi="Times New Roman" w:cs="Times New Roman"/>
              </w:rPr>
            </w:pPr>
            <w:r>
              <w:rPr>
                <w:rFonts w:ascii="Times New Roman" w:hAnsi="Times New Roman" w:cs="Times New Roman"/>
                <w:sz w:val="24"/>
                <w:szCs w:val="24"/>
              </w:rPr>
              <w:t>discuss how matter and energy are conserved in chemical changes within biological systems (individual cells to ecosystems) (LS.4 b)</w:t>
            </w:r>
          </w:p>
          <w:p w14:paraId="0FBF2A7E" w14:textId="77777777" w:rsidR="00C4024B" w:rsidRDefault="00C4024B" w:rsidP="009B57CD">
            <w:pPr>
              <w:pStyle w:val="Columnbullet1"/>
              <w:numPr>
                <w:ilvl w:val="0"/>
                <w:numId w:val="29"/>
              </w:numPr>
              <w:tabs>
                <w:tab w:val="left" w:pos="6480"/>
                <w:tab w:val="left" w:pos="6840"/>
              </w:tabs>
              <w:snapToGrid w:val="0"/>
            </w:pPr>
            <w:proofErr w:type="gramStart"/>
            <w:r>
              <w:lastRenderedPageBreak/>
              <w:t>create</w:t>
            </w:r>
            <w:proofErr w:type="gramEnd"/>
            <w:r>
              <w:t xml:space="preserve"> plausible hypotheses about the effects of changes in available materials on the rate of photosynthesis or cellular respiration; evaluate whether the hypotheses are testable in your laboratory, and test the hypotheses if possible (LS.4 a, b).</w:t>
            </w:r>
          </w:p>
          <w:p w14:paraId="33CDDA8C" w14:textId="77777777" w:rsidR="00C4024B" w:rsidRDefault="00C4024B">
            <w:pPr>
              <w:pStyle w:val="ListParagraph"/>
              <w:spacing w:before="240"/>
              <w:ind w:left="360"/>
              <w:rPr>
                <w:rFonts w:ascii="Times New Roman" w:hAnsi="Times New Roman" w:cs="Times New Roman"/>
                <w:sz w:val="24"/>
                <w:szCs w:val="24"/>
              </w:rPr>
            </w:pPr>
          </w:p>
        </w:tc>
      </w:tr>
    </w:tbl>
    <w:p w14:paraId="47370150" w14:textId="77777777" w:rsidR="00C4024B" w:rsidRDefault="00C4024B" w:rsidP="00C4024B">
      <w:pPr>
        <w:pStyle w:val="SOLstatement"/>
        <w:spacing w:before="240" w:after="0" w:line="240" w:lineRule="auto"/>
        <w:rPr>
          <w:b/>
          <w:sz w:val="24"/>
        </w:rPr>
      </w:pPr>
      <w:r>
        <w:rPr>
          <w:b/>
          <w:sz w:val="24"/>
        </w:rPr>
        <w:lastRenderedPageBreak/>
        <w:t>LS.5</w:t>
      </w:r>
      <w:r>
        <w:rPr>
          <w:b/>
          <w:sz w:val="24"/>
        </w:rPr>
        <w:tab/>
        <w:t>The student will investigate and understand that biotic and abiotic factors affect an ecosystem. Key ideas include</w:t>
      </w:r>
    </w:p>
    <w:p w14:paraId="243A38D9" w14:textId="77777777" w:rsidR="00C4024B" w:rsidRDefault="00C4024B" w:rsidP="00C4024B">
      <w:pPr>
        <w:pStyle w:val="SOLstatement"/>
        <w:numPr>
          <w:ilvl w:val="0"/>
          <w:numId w:val="30"/>
        </w:numPr>
        <w:snapToGrid w:val="0"/>
        <w:spacing w:after="0" w:line="240" w:lineRule="auto"/>
        <w:ind w:left="1080"/>
        <w:rPr>
          <w:b/>
          <w:sz w:val="24"/>
        </w:rPr>
      </w:pPr>
      <w:r>
        <w:rPr>
          <w:b/>
          <w:sz w:val="24"/>
        </w:rPr>
        <w:t>matter moves through ecosystems via the carbon, water, and nitrogen cycles;</w:t>
      </w:r>
    </w:p>
    <w:p w14:paraId="68A3AE0D" w14:textId="77777777" w:rsidR="00C4024B" w:rsidRDefault="00C4024B" w:rsidP="00C4024B">
      <w:pPr>
        <w:pStyle w:val="SOLstatement"/>
        <w:numPr>
          <w:ilvl w:val="0"/>
          <w:numId w:val="30"/>
        </w:numPr>
        <w:snapToGrid w:val="0"/>
        <w:spacing w:after="0" w:line="240" w:lineRule="auto"/>
        <w:ind w:left="1080"/>
        <w:rPr>
          <w:b/>
          <w:sz w:val="24"/>
        </w:rPr>
      </w:pPr>
      <w:r>
        <w:rPr>
          <w:b/>
          <w:sz w:val="24"/>
        </w:rPr>
        <w:t>energy flow is represented by food webs and energy pyramids; and</w:t>
      </w:r>
    </w:p>
    <w:p w14:paraId="6A592507" w14:textId="77777777" w:rsidR="00C4024B" w:rsidRDefault="00C4024B" w:rsidP="00C4024B">
      <w:pPr>
        <w:pStyle w:val="SOLstatement"/>
        <w:numPr>
          <w:ilvl w:val="0"/>
          <w:numId w:val="30"/>
        </w:numPr>
        <w:tabs>
          <w:tab w:val="num" w:pos="1080"/>
        </w:tabs>
        <w:snapToGrid w:val="0"/>
        <w:spacing w:after="0" w:line="240" w:lineRule="auto"/>
        <w:ind w:left="1080"/>
        <w:rPr>
          <w:b/>
          <w:sz w:val="24"/>
        </w:rPr>
      </w:pPr>
      <w:proofErr w:type="gramStart"/>
      <w:r>
        <w:rPr>
          <w:b/>
          <w:sz w:val="24"/>
        </w:rPr>
        <w:t>relationships</w:t>
      </w:r>
      <w:proofErr w:type="gramEnd"/>
      <w:r>
        <w:rPr>
          <w:b/>
          <w:sz w:val="24"/>
        </w:rPr>
        <w:t xml:space="preserve"> exist among producers, consumers, and decomposers. </w:t>
      </w:r>
    </w:p>
    <w:p w14:paraId="78EE647E" w14:textId="77777777" w:rsidR="00C4024B" w:rsidRDefault="00C4024B" w:rsidP="00C4024B">
      <w:pPr>
        <w:spacing w:before="240" w:line="240" w:lineRule="auto"/>
        <w:rPr>
          <w:rFonts w:ascii="Times New Roman" w:hAnsi="Times New Roman"/>
        </w:rPr>
      </w:pPr>
      <w:r>
        <w:rPr>
          <w:rFonts w:ascii="Times New Roman" w:hAnsi="Times New Roman"/>
          <w:b/>
        </w:rPr>
        <w:t>Central Idea:</w:t>
      </w:r>
      <w:r>
        <w:rPr>
          <w:rFonts w:ascii="Times New Roman" w:hAnsi="Times New Roman"/>
        </w:rPr>
        <w:t xml:space="preserve">  Both biotic and abiotic factors affect the movement of matter and energy within an ecosystem.</w:t>
      </w:r>
    </w:p>
    <w:p w14:paraId="6C9225A4" w14:textId="77777777" w:rsidR="00C4024B" w:rsidRDefault="00C4024B" w:rsidP="00C4024B">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Students investigate the flow of energy in food webs and within an ecosystem in fourth grade (4.3). In Biology, students expand their understanding of the nutrient cycle and energy flow and apply it to interactions of populations (BIO.8).</w:t>
      </w:r>
    </w:p>
    <w:tbl>
      <w:tblPr>
        <w:tblStyle w:val="TableGrid"/>
        <w:tblW w:w="13158" w:type="dxa"/>
        <w:tblInd w:w="-113"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588"/>
        <w:gridCol w:w="6570"/>
      </w:tblGrid>
      <w:tr w:rsidR="00C4024B" w14:paraId="038E970C" w14:textId="77777777" w:rsidTr="00C4024B">
        <w:trPr>
          <w:tblHeader/>
        </w:trPr>
        <w:tc>
          <w:tcPr>
            <w:tcW w:w="658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DBAE5C3" w14:textId="77777777" w:rsidR="00C4024B" w:rsidRDefault="00C4024B">
            <w:pPr>
              <w:autoSpaceDE w:val="0"/>
              <w:autoSpaceDN w:val="0"/>
              <w:adjustRightInd w:val="0"/>
              <w:rPr>
                <w:rFonts w:ascii="Times New Roman" w:hAnsi="Times New Roman"/>
              </w:rPr>
            </w:pPr>
            <w:r>
              <w:rPr>
                <w:rFonts w:ascii="Times New Roman" w:hAnsi="Times New Roman"/>
                <w:b/>
              </w:rPr>
              <w:t>Enduring Understandings</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60D33F2" w14:textId="77777777" w:rsidR="00C4024B" w:rsidRDefault="00C4024B">
            <w:pPr>
              <w:rPr>
                <w:rFonts w:ascii="Times New Roman" w:hAnsi="Times New Roman"/>
              </w:rPr>
            </w:pPr>
            <w:r>
              <w:rPr>
                <w:rFonts w:ascii="Times New Roman" w:hAnsi="Times New Roman"/>
                <w:b/>
              </w:rPr>
              <w:t>Essential Knowledge and Practices</w:t>
            </w:r>
          </w:p>
        </w:tc>
      </w:tr>
      <w:tr w:rsidR="00C4024B" w14:paraId="2FAE7944" w14:textId="77777777" w:rsidTr="00C4024B">
        <w:tc>
          <w:tcPr>
            <w:tcW w:w="658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0454974" w14:textId="77777777" w:rsidR="00C4024B" w:rsidRDefault="00C4024B">
            <w:pPr>
              <w:autoSpaceDE w:val="0"/>
              <w:autoSpaceDN w:val="0"/>
              <w:adjustRightInd w:val="0"/>
              <w:spacing w:before="120"/>
              <w:rPr>
                <w:rFonts w:ascii="Times New Roman" w:hAnsi="Times New Roman"/>
              </w:rPr>
            </w:pPr>
            <w:r>
              <w:rPr>
                <w:rFonts w:ascii="Times New Roman" w:hAnsi="Times New Roman"/>
              </w:rPr>
              <w:t xml:space="preserve">As matter and energy flow through different organizational levels of living systems, many important elements and compounds cycle through the living (biotic) and nonliving (abiotic) components of the environment. This chain of events continuously repeats. The cycling of matter ensures its availability for life processes. </w:t>
            </w:r>
          </w:p>
          <w:p w14:paraId="4D1FB36B" w14:textId="77777777" w:rsidR="00C4024B" w:rsidRDefault="00C4024B" w:rsidP="00C4024B">
            <w:pPr>
              <w:pStyle w:val="ListParagraph"/>
              <w:numPr>
                <w:ilvl w:val="0"/>
                <w:numId w:val="31"/>
              </w:numPr>
              <w:snapToGrid w:val="0"/>
              <w:spacing w:before="120"/>
              <w:ind w:left="360" w:right="160"/>
              <w:contextualSpacing w:val="0"/>
              <w:rPr>
                <w:rFonts w:ascii="Times New Roman" w:hAnsi="Times New Roman" w:cs="Times New Roman"/>
                <w:sz w:val="24"/>
                <w:szCs w:val="24"/>
              </w:rPr>
            </w:pPr>
            <w:r>
              <w:rPr>
                <w:rFonts w:ascii="Times New Roman" w:hAnsi="Times New Roman" w:cs="Times New Roman"/>
                <w:sz w:val="24"/>
                <w:szCs w:val="24"/>
              </w:rPr>
              <w:lastRenderedPageBreak/>
              <w:t>Biotic factors are all the living, or once living, things that directly or indirectly affect an organism and its environment. Biotic factors also include the presence of organisms, their parts, and wastes. In addition, parasites and diseases are classified as biotic factors (LS.5).</w:t>
            </w:r>
          </w:p>
          <w:p w14:paraId="5432E643" w14:textId="77777777" w:rsidR="00C4024B" w:rsidRDefault="00C4024B" w:rsidP="00C4024B">
            <w:pPr>
              <w:pStyle w:val="ListParagraph"/>
              <w:numPr>
                <w:ilvl w:val="0"/>
                <w:numId w:val="31"/>
              </w:numPr>
              <w:snapToGrid w:val="0"/>
              <w:spacing w:before="120"/>
              <w:ind w:left="360" w:right="160"/>
              <w:contextualSpacing w:val="0"/>
              <w:rPr>
                <w:rFonts w:ascii="Times New Roman" w:hAnsi="Times New Roman" w:cs="Times New Roman"/>
                <w:strike/>
                <w:sz w:val="24"/>
                <w:szCs w:val="24"/>
              </w:rPr>
            </w:pPr>
            <w:r>
              <w:rPr>
                <w:rFonts w:ascii="Times New Roman" w:hAnsi="Times New Roman" w:cs="Times New Roman"/>
                <w:sz w:val="24"/>
                <w:szCs w:val="24"/>
              </w:rPr>
              <w:t>Abiotic factors are nonliving components that determine the types and numbers of organisms that exist in an environment. Some examples include annual rainfall, the pH level in lakes and ponds, levels of minerals in the soil, and the amount of light at different depths of the ocean (LS.5).</w:t>
            </w:r>
          </w:p>
          <w:p w14:paraId="3FB882BD" w14:textId="77777777" w:rsidR="00C4024B" w:rsidRDefault="00C4024B" w:rsidP="00C4024B">
            <w:pPr>
              <w:pStyle w:val="ListParagraph"/>
              <w:numPr>
                <w:ilvl w:val="0"/>
                <w:numId w:val="31"/>
              </w:numPr>
              <w:snapToGrid w:val="0"/>
              <w:spacing w:before="120"/>
              <w:ind w:left="330" w:right="160"/>
              <w:contextualSpacing w:val="0"/>
              <w:rPr>
                <w:rFonts w:ascii="Times New Roman" w:hAnsi="Times New Roman" w:cs="Times New Roman"/>
                <w:sz w:val="24"/>
                <w:szCs w:val="24"/>
              </w:rPr>
            </w:pPr>
            <w:r>
              <w:rPr>
                <w:rFonts w:ascii="Times New Roman" w:hAnsi="Times New Roman" w:cs="Times New Roman"/>
                <w:sz w:val="24"/>
                <w:szCs w:val="24"/>
              </w:rPr>
              <w:t>The carbon, nitrogen, and water cycles serve to transfer matter through all levels of the ecosystem to support life processes (LS.5 a).</w:t>
            </w:r>
          </w:p>
          <w:p w14:paraId="247C63CE" w14:textId="77777777" w:rsidR="00C4024B" w:rsidRDefault="00C4024B" w:rsidP="00C4024B">
            <w:pPr>
              <w:pStyle w:val="ListParagraph"/>
              <w:numPr>
                <w:ilvl w:val="0"/>
                <w:numId w:val="32"/>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processes of the nitrogen cycle include nitrogen fixation, nitrification, assimilation, ammonification, and de-nitrification (LS.5 a). </w:t>
            </w:r>
            <w:r>
              <w:rPr>
                <w:rFonts w:ascii="Times New Roman" w:hAnsi="Times New Roman" w:cs="Times New Roman"/>
                <w:i/>
                <w:sz w:val="24"/>
                <w:szCs w:val="24"/>
                <w:shd w:val="clear" w:color="auto" w:fill="FFFFFF"/>
              </w:rPr>
              <w:t>Students are not responsible for identifying the names of these processes.</w:t>
            </w:r>
            <w:r>
              <w:rPr>
                <w:rFonts w:ascii="Times New Roman" w:hAnsi="Times New Roman" w:cs="Times New Roman"/>
                <w:sz w:val="24"/>
                <w:szCs w:val="24"/>
                <w:shd w:val="clear" w:color="auto" w:fill="FFFFFF"/>
              </w:rPr>
              <w:t xml:space="preserve"> </w:t>
            </w:r>
          </w:p>
          <w:p w14:paraId="530D92D4" w14:textId="77777777" w:rsidR="00C4024B" w:rsidRDefault="00C4024B" w:rsidP="00C4024B">
            <w:pPr>
              <w:pStyle w:val="ListParagraph"/>
              <w:numPr>
                <w:ilvl w:val="0"/>
                <w:numId w:val="32"/>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shd w:val="clear" w:color="auto" w:fill="FFFFFF"/>
              </w:rPr>
              <w:t>The main processes of the carbon cycle include photosynthesis, respiration, combustion, and decomposition (LS.5 a).</w:t>
            </w:r>
          </w:p>
          <w:p w14:paraId="4AC6A34F" w14:textId="77777777" w:rsidR="00C4024B" w:rsidRDefault="00C4024B" w:rsidP="00C4024B">
            <w:pPr>
              <w:pStyle w:val="ListParagraph"/>
              <w:numPr>
                <w:ilvl w:val="0"/>
                <w:numId w:val="3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main processes of the water cycle include precipitation, </w:t>
            </w:r>
            <w:r>
              <w:rPr>
                <w:rFonts w:ascii="Times New Roman" w:hAnsi="Times New Roman" w:cs="Times New Roman"/>
                <w:bCs/>
                <w:sz w:val="24"/>
                <w:szCs w:val="24"/>
                <w:shd w:val="clear" w:color="auto" w:fill="FFFFFF"/>
              </w:rPr>
              <w:t>evaporation</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condensation</w:t>
            </w:r>
            <w:r>
              <w:rPr>
                <w:rFonts w:ascii="Times New Roman" w:hAnsi="Times New Roman" w:cs="Times New Roman"/>
                <w:sz w:val="24"/>
                <w:szCs w:val="24"/>
                <w:shd w:val="clear" w:color="auto" w:fill="FFFFFF"/>
              </w:rPr>
              <w:t>, and transpiration (LS.5 a).</w:t>
            </w:r>
          </w:p>
          <w:p w14:paraId="4173F4CD" w14:textId="77777777" w:rsidR="00C4024B" w:rsidRDefault="00C4024B">
            <w:pPr>
              <w:autoSpaceDE w:val="0"/>
              <w:autoSpaceDN w:val="0"/>
              <w:adjustRightInd w:val="0"/>
              <w:spacing w:before="120"/>
              <w:rPr>
                <w:rFonts w:ascii="Times New Roman" w:hAnsi="Times New Roman"/>
                <w:strike/>
              </w:rPr>
            </w:pPr>
            <w:r>
              <w:rPr>
                <w:rFonts w:ascii="Times New Roman" w:hAnsi="Times New Roman"/>
              </w:rPr>
              <w:t xml:space="preserve">Within natural and designed systems, it is possible to track the flow, cycles, and conservation of matter and energy.  </w:t>
            </w:r>
          </w:p>
          <w:p w14:paraId="188333EB" w14:textId="77777777" w:rsidR="00C4024B" w:rsidRDefault="00C4024B" w:rsidP="009B57CD">
            <w:pPr>
              <w:pStyle w:val="ListParagraph"/>
              <w:numPr>
                <w:ilvl w:val="0"/>
                <w:numId w:val="33"/>
              </w:numPr>
              <w:snapToGrid w:val="0"/>
              <w:spacing w:before="120"/>
              <w:ind w:left="446" w:right="160"/>
              <w:contextualSpacing w:val="0"/>
              <w:rPr>
                <w:rFonts w:ascii="Times New Roman" w:hAnsi="Times New Roman" w:cs="Times New Roman"/>
                <w:sz w:val="24"/>
                <w:szCs w:val="24"/>
              </w:rPr>
            </w:pPr>
            <w:r>
              <w:rPr>
                <w:rFonts w:ascii="Times New Roman" w:hAnsi="Times New Roman" w:cs="Times New Roman"/>
                <w:sz w:val="24"/>
                <w:szCs w:val="24"/>
              </w:rPr>
              <w:t>Food chains and webs illustrate how energy is transferred from producers to different levels of consumers in an ecosystem (LS.5 b).</w:t>
            </w:r>
          </w:p>
          <w:p w14:paraId="7C6B70DF" w14:textId="77777777" w:rsidR="00C4024B" w:rsidRDefault="00C4024B" w:rsidP="009B57CD">
            <w:pPr>
              <w:pStyle w:val="ListParagraph"/>
              <w:numPr>
                <w:ilvl w:val="0"/>
                <w:numId w:val="33"/>
              </w:numPr>
              <w:snapToGrid w:val="0"/>
              <w:spacing w:before="120"/>
              <w:ind w:left="446" w:right="160"/>
              <w:contextualSpacing w:val="0"/>
              <w:rPr>
                <w:rFonts w:ascii="Times New Roman" w:hAnsi="Times New Roman" w:cs="Times New Roman"/>
                <w:sz w:val="24"/>
                <w:szCs w:val="24"/>
              </w:rPr>
            </w:pPr>
            <w:r>
              <w:rPr>
                <w:rFonts w:ascii="Times New Roman" w:hAnsi="Times New Roman" w:cs="Times New Roman"/>
                <w:sz w:val="24"/>
                <w:szCs w:val="24"/>
              </w:rPr>
              <w:t xml:space="preserve">The amount of energy available decreases from producer to first-order, second-order, and third-order consumers. This </w:t>
            </w:r>
            <w:r>
              <w:rPr>
                <w:rFonts w:ascii="Times New Roman" w:hAnsi="Times New Roman" w:cs="Times New Roman"/>
                <w:sz w:val="24"/>
                <w:szCs w:val="24"/>
              </w:rPr>
              <w:lastRenderedPageBreak/>
              <w:t>concept can be modeled through an energy pyramid (LS.5 b).</w:t>
            </w:r>
          </w:p>
          <w:p w14:paraId="40D6052F" w14:textId="77777777" w:rsidR="00C4024B" w:rsidRDefault="00C4024B" w:rsidP="009B57CD">
            <w:pPr>
              <w:pStyle w:val="ListParagraph"/>
              <w:numPr>
                <w:ilvl w:val="0"/>
                <w:numId w:val="33"/>
              </w:numPr>
              <w:snapToGrid w:val="0"/>
              <w:spacing w:before="120"/>
              <w:ind w:left="446"/>
              <w:contextualSpacing w:val="0"/>
              <w:rPr>
                <w:rFonts w:ascii="Times New Roman" w:hAnsi="Times New Roman" w:cs="Times New Roman"/>
                <w:sz w:val="24"/>
                <w:szCs w:val="24"/>
              </w:rPr>
            </w:pPr>
            <w:r>
              <w:rPr>
                <w:rFonts w:ascii="Times New Roman" w:hAnsi="Times New Roman" w:cs="Times New Roman"/>
                <w:sz w:val="24"/>
                <w:szCs w:val="24"/>
              </w:rPr>
              <w:t>No energy conversion is perfectly efficient. Each level of the energy pyramid has less energy to pass on to the next with roughly one-tenth of the energy in one level available for the next. Energy is given off to the environment as thermal energy through metabolism (LS.5 b).</w:t>
            </w:r>
          </w:p>
          <w:p w14:paraId="6D91C4BF" w14:textId="77777777" w:rsidR="00C4024B" w:rsidRDefault="00C4024B">
            <w:pPr>
              <w:autoSpaceDE w:val="0"/>
              <w:autoSpaceDN w:val="0"/>
              <w:adjustRightInd w:val="0"/>
              <w:spacing w:before="120"/>
              <w:rPr>
                <w:rFonts w:ascii="Times New Roman" w:hAnsi="Times New Roman"/>
              </w:rPr>
            </w:pPr>
            <w:r>
              <w:rPr>
                <w:rFonts w:ascii="Times New Roman" w:hAnsi="Times New Roman"/>
              </w:rPr>
              <w:t>The life processes of plants and animals are interdependent and contribute to the flow of energy and cycles of matter within an ecosystem.</w:t>
            </w:r>
            <w:r>
              <w:rPr>
                <w:rFonts w:ascii="Times New Roman" w:hAnsi="Times New Roman"/>
                <w:b/>
              </w:rPr>
              <w:t xml:space="preserve"> </w:t>
            </w:r>
            <w:r>
              <w:rPr>
                <w:rFonts w:ascii="Times New Roman" w:hAnsi="Times New Roman"/>
              </w:rPr>
              <w:t>The need to obtain matter and resources drives the behavior and interactions among living things within an ecosystem.</w:t>
            </w:r>
          </w:p>
          <w:p w14:paraId="0C35CA14" w14:textId="77777777" w:rsidR="00C4024B" w:rsidRDefault="00C4024B" w:rsidP="009B57CD">
            <w:pPr>
              <w:pStyle w:val="ListParagraph"/>
              <w:numPr>
                <w:ilvl w:val="0"/>
                <w:numId w:val="34"/>
              </w:numPr>
              <w:snapToGrid w:val="0"/>
              <w:spacing w:before="120"/>
              <w:ind w:left="432"/>
              <w:contextualSpacing w:val="0"/>
              <w:rPr>
                <w:rFonts w:ascii="Times New Roman" w:hAnsi="Times New Roman" w:cs="Times New Roman"/>
                <w:sz w:val="24"/>
                <w:szCs w:val="24"/>
              </w:rPr>
            </w:pPr>
            <w:r>
              <w:rPr>
                <w:rFonts w:ascii="Times New Roman" w:hAnsi="Times New Roman" w:cs="Times New Roman"/>
                <w:sz w:val="24"/>
                <w:szCs w:val="24"/>
              </w:rPr>
              <w:t xml:space="preserve">Producers are consumed (eaten) by consumers. When either producers or consumers die, they are broken down and consumed by decomposers. Decomposers return nutrients to the environment where they can be used by producers (LS.5 c). </w:t>
            </w:r>
          </w:p>
          <w:p w14:paraId="069609F5" w14:textId="77777777" w:rsidR="00C4024B" w:rsidRDefault="00C4024B" w:rsidP="009B57CD">
            <w:pPr>
              <w:pStyle w:val="ListParagraph"/>
              <w:numPr>
                <w:ilvl w:val="0"/>
                <w:numId w:val="34"/>
              </w:numPr>
              <w:snapToGrid w:val="0"/>
              <w:spacing w:before="120"/>
              <w:ind w:left="432"/>
              <w:contextualSpacing w:val="0"/>
              <w:rPr>
                <w:rFonts w:ascii="Times New Roman" w:hAnsi="Times New Roman" w:cs="Times New Roman"/>
                <w:sz w:val="24"/>
                <w:szCs w:val="24"/>
              </w:rPr>
            </w:pPr>
            <w:r>
              <w:rPr>
                <w:rFonts w:ascii="Times New Roman" w:hAnsi="Times New Roman" w:cs="Times New Roman"/>
                <w:sz w:val="24"/>
                <w:szCs w:val="24"/>
              </w:rPr>
              <w:t>Human actions can positively and negatively affect the populations of producers, consumers, and decomposers in an ecosystem (LS.5 c).</w:t>
            </w:r>
          </w:p>
        </w:tc>
        <w:tc>
          <w:tcPr>
            <w:tcW w:w="657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508A151" w14:textId="77777777" w:rsidR="00C4024B" w:rsidRDefault="00C4024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77218BCC" w14:textId="77777777" w:rsidR="00C4024B" w:rsidRDefault="00C4024B" w:rsidP="009B57CD">
            <w:pPr>
              <w:pStyle w:val="ListParagraph"/>
              <w:numPr>
                <w:ilvl w:val="0"/>
                <w:numId w:val="35"/>
              </w:numPr>
              <w:snapToGrid w:val="0"/>
              <w:spacing w:before="120"/>
              <w:ind w:left="256" w:right="160" w:hanging="256"/>
              <w:contextualSpacing w:val="0"/>
              <w:rPr>
                <w:rFonts w:ascii="Times New Roman" w:hAnsi="Times New Roman" w:cs="Times New Roman"/>
                <w:sz w:val="24"/>
                <w:szCs w:val="24"/>
              </w:rPr>
            </w:pPr>
            <w:r>
              <w:rPr>
                <w:rFonts w:ascii="Times New Roman" w:hAnsi="Times New Roman" w:cs="Times New Roman"/>
                <w:sz w:val="24"/>
                <w:szCs w:val="24"/>
              </w:rPr>
              <w:t>differentiate among key processes in the water, carbon, and nitrogen cycles and provide examples to illustrate how they support life (LS.5 a)</w:t>
            </w:r>
          </w:p>
          <w:p w14:paraId="5CFCF61C" w14:textId="77777777" w:rsidR="00C4024B" w:rsidRDefault="00C4024B" w:rsidP="009B57CD">
            <w:pPr>
              <w:pStyle w:val="ListParagraph"/>
              <w:numPr>
                <w:ilvl w:val="0"/>
                <w:numId w:val="36"/>
              </w:numPr>
              <w:snapToGrid w:val="0"/>
              <w:spacing w:before="120"/>
              <w:ind w:left="256" w:right="160"/>
              <w:contextualSpacing w:val="0"/>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develop and/or use a model to illustrate the cycling of matter and flow of energy among living and nonliving parts of an ecosystem (LS.5 a)</w:t>
            </w:r>
          </w:p>
          <w:p w14:paraId="6F7A8AAD" w14:textId="77777777" w:rsidR="00C4024B" w:rsidRDefault="00C4024B" w:rsidP="009B57CD">
            <w:pPr>
              <w:numPr>
                <w:ilvl w:val="0"/>
                <w:numId w:val="36"/>
              </w:numPr>
              <w:shd w:val="clear" w:color="auto" w:fill="FFFFFF" w:themeFill="background1"/>
              <w:spacing w:before="120"/>
              <w:ind w:left="256" w:right="160"/>
              <w:rPr>
                <w:rFonts w:ascii="Times New Roman" w:hAnsi="Times New Roman"/>
                <w:b/>
              </w:rPr>
            </w:pPr>
            <w:r>
              <w:rPr>
                <w:rFonts w:ascii="Times New Roman" w:hAnsi="Times New Roman"/>
              </w:rPr>
              <w:t xml:space="preserve">analyze local aquatic and terrestrial ecosystems, identify biotic and abiotic components, and describe their roles in the cycling of matter and flow of energy (LS.5 a) </w:t>
            </w:r>
          </w:p>
          <w:p w14:paraId="4B270E60" w14:textId="77777777" w:rsidR="00C4024B" w:rsidRDefault="00C4024B" w:rsidP="009B57CD">
            <w:pPr>
              <w:numPr>
                <w:ilvl w:val="0"/>
                <w:numId w:val="35"/>
              </w:numPr>
              <w:shd w:val="clear" w:color="auto" w:fill="FFFFFF" w:themeFill="background1"/>
              <w:spacing w:before="120"/>
              <w:ind w:left="259" w:right="158" w:hanging="256"/>
              <w:rPr>
                <w:rFonts w:ascii="Times New Roman" w:hAnsi="Times New Roman"/>
              </w:rPr>
            </w:pPr>
            <w:r>
              <w:rPr>
                <w:rFonts w:ascii="Times New Roman" w:hAnsi="Times New Roman"/>
              </w:rPr>
              <w:t>explain and provide examples to illustrate the cause-and-effect relationship of human activity on the cycling of matter and flow of energy in an ecosystem (LS.5 a)</w:t>
            </w:r>
          </w:p>
          <w:p w14:paraId="345F58B6" w14:textId="77777777" w:rsidR="00C4024B" w:rsidRDefault="00C4024B" w:rsidP="009B57CD">
            <w:pPr>
              <w:numPr>
                <w:ilvl w:val="0"/>
                <w:numId w:val="35"/>
              </w:numPr>
              <w:shd w:val="clear" w:color="auto" w:fill="FFFFFF" w:themeFill="background1"/>
              <w:spacing w:before="120"/>
              <w:ind w:left="259" w:right="158" w:hanging="256"/>
              <w:rPr>
                <w:rFonts w:ascii="Times New Roman" w:hAnsi="Times New Roman"/>
              </w:rPr>
            </w:pPr>
            <w:r>
              <w:rPr>
                <w:rFonts w:ascii="Times New Roman" w:hAnsi="Times New Roman"/>
              </w:rPr>
              <w:t xml:space="preserve">explain matter and energy transfer as modeled through food webs and energy pyramids (LS.5 b) </w:t>
            </w:r>
          </w:p>
          <w:p w14:paraId="48DAFDCE" w14:textId="77777777" w:rsidR="00C4024B" w:rsidRDefault="00C4024B" w:rsidP="009B57CD">
            <w:pPr>
              <w:numPr>
                <w:ilvl w:val="0"/>
                <w:numId w:val="35"/>
              </w:numPr>
              <w:shd w:val="clear" w:color="auto" w:fill="FFFFFF" w:themeFill="background1"/>
              <w:spacing w:before="120"/>
              <w:ind w:left="259" w:right="158" w:hanging="256"/>
              <w:rPr>
                <w:rFonts w:ascii="Times New Roman" w:hAnsi="Times New Roman"/>
              </w:rPr>
            </w:pPr>
            <w:r>
              <w:rPr>
                <w:rFonts w:ascii="Times New Roman" w:hAnsi="Times New Roman"/>
              </w:rPr>
              <w:t>determine the relationship between a population’s position in a food web and its size (LS.5 b)</w:t>
            </w:r>
          </w:p>
          <w:p w14:paraId="1447B0D0" w14:textId="77777777" w:rsidR="00C4024B" w:rsidRDefault="00C4024B" w:rsidP="009B57CD">
            <w:pPr>
              <w:numPr>
                <w:ilvl w:val="0"/>
                <w:numId w:val="37"/>
              </w:numPr>
              <w:shd w:val="clear" w:color="auto" w:fill="FFFFFF" w:themeFill="background1"/>
              <w:spacing w:before="120"/>
              <w:ind w:left="259" w:right="158"/>
              <w:rPr>
                <w:rFonts w:ascii="Times New Roman" w:hAnsi="Times New Roman"/>
              </w:rPr>
            </w:pPr>
            <w:r>
              <w:rPr>
                <w:rFonts w:ascii="Times New Roman" w:hAnsi="Times New Roman"/>
              </w:rPr>
              <w:t>interpret energy pyramids to determine the relative amount of energy available at each trophic level (LS.5 b)</w:t>
            </w:r>
          </w:p>
          <w:p w14:paraId="1D56E166" w14:textId="77777777" w:rsidR="00C4024B" w:rsidRDefault="00C4024B" w:rsidP="009B57CD">
            <w:pPr>
              <w:pStyle w:val="ListParagraph"/>
              <w:numPr>
                <w:ilvl w:val="0"/>
                <w:numId w:val="37"/>
              </w:numPr>
              <w:snapToGrid w:val="0"/>
              <w:spacing w:before="120"/>
              <w:ind w:left="259"/>
              <w:contextualSpacing w:val="0"/>
              <w:rPr>
                <w:rFonts w:ascii="Times New Roman" w:hAnsi="Times New Roman" w:cs="Times New Roman"/>
                <w:sz w:val="24"/>
                <w:szCs w:val="24"/>
              </w:rPr>
            </w:pPr>
            <w:r>
              <w:rPr>
                <w:rFonts w:ascii="Times New Roman" w:hAnsi="Times New Roman" w:cs="Times New Roman"/>
                <w:sz w:val="24"/>
                <w:szCs w:val="24"/>
              </w:rPr>
              <w:t>develop and/or interpret a model of a food web using organisms found in a local ecosystem and classify organisms as producers or first-, second-, or third-order consumers (LS.5 b, c)</w:t>
            </w:r>
          </w:p>
          <w:p w14:paraId="2911C49F" w14:textId="77777777" w:rsidR="00C4024B" w:rsidRDefault="00C4024B" w:rsidP="009B57CD">
            <w:pPr>
              <w:pStyle w:val="ListParagraph"/>
              <w:numPr>
                <w:ilvl w:val="0"/>
                <w:numId w:val="35"/>
              </w:numPr>
              <w:snapToGrid w:val="0"/>
              <w:spacing w:before="120"/>
              <w:ind w:left="259" w:right="160" w:hanging="259"/>
              <w:contextualSpacing w:val="0"/>
              <w:rPr>
                <w:rFonts w:ascii="Times New Roman" w:hAnsi="Times New Roman" w:cs="Times New Roman"/>
                <w:sz w:val="24"/>
                <w:szCs w:val="24"/>
              </w:rPr>
            </w:pPr>
            <w:r>
              <w:rPr>
                <w:rFonts w:ascii="Times New Roman" w:hAnsi="Times New Roman" w:cs="Times New Roman"/>
                <w:sz w:val="24"/>
                <w:szCs w:val="24"/>
              </w:rPr>
              <w:t>recognize examples of common producers, consumers, and decomposers and explain the role of each in the flow of energy and cycling of matter through an ecosystem (LS.5 c)</w:t>
            </w:r>
          </w:p>
          <w:p w14:paraId="29B0D4F1" w14:textId="77777777" w:rsidR="00C4024B" w:rsidRDefault="00C4024B" w:rsidP="009B57CD">
            <w:pPr>
              <w:pStyle w:val="ListParagraph"/>
              <w:numPr>
                <w:ilvl w:val="0"/>
                <w:numId w:val="35"/>
              </w:numPr>
              <w:snapToGrid w:val="0"/>
              <w:spacing w:before="120"/>
              <w:ind w:left="256" w:hanging="259"/>
              <w:contextualSpacing w:val="0"/>
              <w:rPr>
                <w:rFonts w:ascii="Times New Roman" w:hAnsi="Times New Roman" w:cs="Times New Roman"/>
                <w:sz w:val="24"/>
                <w:szCs w:val="24"/>
              </w:rPr>
            </w:pPr>
            <w:proofErr w:type="gramStart"/>
            <w:r>
              <w:rPr>
                <w:rFonts w:ascii="Times New Roman" w:hAnsi="Times New Roman" w:cs="Times New Roman"/>
                <w:sz w:val="24"/>
                <w:szCs w:val="24"/>
              </w:rPr>
              <w:t>provide</w:t>
            </w:r>
            <w:proofErr w:type="gramEnd"/>
            <w:r>
              <w:rPr>
                <w:rFonts w:ascii="Times New Roman" w:hAnsi="Times New Roman" w:cs="Times New Roman"/>
                <w:sz w:val="24"/>
                <w:szCs w:val="24"/>
              </w:rPr>
              <w:t xml:space="preserve"> examples to illustrate the effects of human activity on the activity of producers, consumers, and decomposers in an ecosystem (LS.5 c).</w:t>
            </w:r>
          </w:p>
          <w:p w14:paraId="7FE5D878" w14:textId="77777777" w:rsidR="00C4024B" w:rsidRDefault="00C4024B">
            <w:pPr>
              <w:pStyle w:val="ListParagraph"/>
              <w:spacing w:before="120"/>
              <w:ind w:left="256"/>
              <w:rPr>
                <w:rFonts w:ascii="Times New Roman" w:hAnsi="Times New Roman" w:cs="Times New Roman"/>
                <w:sz w:val="24"/>
                <w:szCs w:val="24"/>
              </w:rPr>
            </w:pPr>
          </w:p>
        </w:tc>
      </w:tr>
    </w:tbl>
    <w:p w14:paraId="536F0157" w14:textId="77777777" w:rsidR="00C4024B" w:rsidRDefault="00C4024B" w:rsidP="00C4024B">
      <w:pPr>
        <w:spacing w:before="240" w:after="0" w:line="240" w:lineRule="auto"/>
        <w:ind w:left="720" w:hanging="720"/>
        <w:rPr>
          <w:rFonts w:ascii="Times New Roman" w:hAnsi="Times New Roman"/>
          <w:b/>
        </w:rPr>
      </w:pPr>
      <w:r>
        <w:rPr>
          <w:rFonts w:ascii="Times New Roman" w:hAnsi="Times New Roman"/>
          <w:b/>
        </w:rPr>
        <w:lastRenderedPageBreak/>
        <w:t>LS.6</w:t>
      </w:r>
      <w:r>
        <w:rPr>
          <w:rFonts w:ascii="Times New Roman" w:hAnsi="Times New Roman"/>
          <w:b/>
        </w:rPr>
        <w:tab/>
        <w:t>The student will investigate and understand that populations in a biological community interact and are interdependent. Key ideas include</w:t>
      </w:r>
    </w:p>
    <w:p w14:paraId="64934610" w14:textId="77777777" w:rsidR="00C4024B" w:rsidRDefault="00C4024B" w:rsidP="00C4024B">
      <w:pPr>
        <w:pStyle w:val="SOLstatement"/>
        <w:numPr>
          <w:ilvl w:val="0"/>
          <w:numId w:val="38"/>
        </w:numPr>
        <w:snapToGrid w:val="0"/>
        <w:spacing w:after="0" w:line="240" w:lineRule="auto"/>
        <w:ind w:left="1080"/>
        <w:rPr>
          <w:b/>
          <w:sz w:val="24"/>
        </w:rPr>
      </w:pPr>
      <w:r>
        <w:rPr>
          <w:b/>
          <w:sz w:val="24"/>
        </w:rPr>
        <w:t>relationships exist between predators and prey and these relationships are modeled in food webs;</w:t>
      </w:r>
    </w:p>
    <w:p w14:paraId="00F3BD64" w14:textId="77777777" w:rsidR="00C4024B" w:rsidRDefault="00C4024B" w:rsidP="00C4024B">
      <w:pPr>
        <w:pStyle w:val="SOLstatement"/>
        <w:numPr>
          <w:ilvl w:val="0"/>
          <w:numId w:val="38"/>
        </w:numPr>
        <w:tabs>
          <w:tab w:val="left" w:pos="1080"/>
        </w:tabs>
        <w:snapToGrid w:val="0"/>
        <w:spacing w:after="0" w:line="240" w:lineRule="auto"/>
        <w:ind w:hanging="720"/>
        <w:rPr>
          <w:b/>
          <w:sz w:val="24"/>
        </w:rPr>
      </w:pPr>
      <w:r>
        <w:rPr>
          <w:b/>
          <w:sz w:val="24"/>
        </w:rPr>
        <w:t>the availability and use of resources may lead to competition and cooperation;</w:t>
      </w:r>
    </w:p>
    <w:p w14:paraId="21B5562F" w14:textId="77777777" w:rsidR="00C4024B" w:rsidRDefault="00C4024B" w:rsidP="00C4024B">
      <w:pPr>
        <w:pStyle w:val="SOLstatement"/>
        <w:numPr>
          <w:ilvl w:val="0"/>
          <w:numId w:val="38"/>
        </w:numPr>
        <w:tabs>
          <w:tab w:val="left" w:pos="1080"/>
        </w:tabs>
        <w:snapToGrid w:val="0"/>
        <w:spacing w:after="0" w:line="240" w:lineRule="auto"/>
        <w:ind w:hanging="720"/>
        <w:rPr>
          <w:b/>
          <w:sz w:val="24"/>
        </w:rPr>
      </w:pPr>
      <w:r>
        <w:rPr>
          <w:b/>
          <w:sz w:val="24"/>
        </w:rPr>
        <w:t>symbiotic relationships support the survival of different species; and</w:t>
      </w:r>
    </w:p>
    <w:p w14:paraId="44B80D09" w14:textId="77777777" w:rsidR="00C4024B" w:rsidRDefault="00C4024B" w:rsidP="00C4024B">
      <w:pPr>
        <w:pStyle w:val="SOLstatement"/>
        <w:numPr>
          <w:ilvl w:val="0"/>
          <w:numId w:val="38"/>
        </w:numPr>
        <w:tabs>
          <w:tab w:val="left" w:pos="1080"/>
        </w:tabs>
        <w:snapToGrid w:val="0"/>
        <w:spacing w:after="0" w:line="240" w:lineRule="auto"/>
        <w:ind w:hanging="720"/>
        <w:rPr>
          <w:b/>
          <w:sz w:val="24"/>
        </w:rPr>
      </w:pPr>
      <w:proofErr w:type="gramStart"/>
      <w:r>
        <w:rPr>
          <w:b/>
          <w:sz w:val="24"/>
        </w:rPr>
        <w:t>the</w:t>
      </w:r>
      <w:proofErr w:type="gramEnd"/>
      <w:r>
        <w:rPr>
          <w:b/>
          <w:sz w:val="24"/>
        </w:rPr>
        <w:t xml:space="preserve"> niche of each organism supports survival.</w:t>
      </w:r>
    </w:p>
    <w:p w14:paraId="63D8EDF1" w14:textId="77777777" w:rsidR="00C4024B" w:rsidRDefault="00C4024B" w:rsidP="00C4024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Each organism exists as a member of a population and interacts with other members in a population in a variety of ways. Members of different populations interact in a variety of ways within communities.</w:t>
      </w:r>
    </w:p>
    <w:p w14:paraId="142D2CA4" w14:textId="77777777" w:rsidR="00C4024B" w:rsidRDefault="00C4024B" w:rsidP="00C4024B">
      <w:pPr>
        <w:spacing w:line="240" w:lineRule="auto"/>
        <w:rPr>
          <w:rFonts w:ascii="Times New Roman" w:hAnsi="Times New Roman"/>
        </w:rPr>
      </w:pPr>
      <w:r>
        <w:rPr>
          <w:rFonts w:ascii="Times New Roman" w:hAnsi="Times New Roman"/>
          <w:b/>
        </w:rPr>
        <w:lastRenderedPageBreak/>
        <w:t xml:space="preserve">Vertical Alignment:  </w:t>
      </w:r>
      <w:r>
        <w:rPr>
          <w:rFonts w:ascii="Times New Roman" w:hAnsi="Times New Roman"/>
        </w:rPr>
        <w:t>Students investigate the relationships among organisms in an ecosystem in third grade (3.5). In fourth grade, students study the interrelationships in populations, communities, and ecosystems, as well an organism’s niche (4.3). These concepts are expanded in Biology to include limiting factors and carrying capacities (BIO.8).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7DAAC9FE"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4164D3F" w14:textId="77777777" w:rsidR="00C4024B" w:rsidRDefault="00C4024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69E302C" w14:textId="77777777" w:rsidR="00C4024B" w:rsidRDefault="00C4024B">
            <w:pPr>
              <w:rPr>
                <w:rFonts w:ascii="Times New Roman" w:hAnsi="Times New Roman"/>
                <w:b/>
              </w:rPr>
            </w:pPr>
            <w:r>
              <w:rPr>
                <w:rFonts w:ascii="Times New Roman" w:hAnsi="Times New Roman"/>
                <w:b/>
              </w:rPr>
              <w:t>Essential Knowledge and Practices</w:t>
            </w:r>
          </w:p>
        </w:tc>
      </w:tr>
      <w:tr w:rsidR="00C4024B" w14:paraId="0A911443"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C141674" w14:textId="77777777" w:rsidR="00C4024B" w:rsidRDefault="00C4024B">
            <w:pPr>
              <w:spacing w:before="120"/>
              <w:ind w:right="158"/>
              <w:rPr>
                <w:rFonts w:ascii="Times New Roman" w:hAnsi="Times New Roman"/>
                <w:b/>
              </w:rPr>
            </w:pPr>
            <w:r>
              <w:rPr>
                <w:rFonts w:ascii="Times New Roman" w:hAnsi="Times New Roman"/>
              </w:rPr>
              <w:t>The life processes of plants and animals are interdependent and contribute to the flow of energy and cycles of matter within an ecosystem.</w:t>
            </w:r>
            <w:r>
              <w:rPr>
                <w:rFonts w:ascii="Times New Roman" w:hAnsi="Times New Roman"/>
                <w:b/>
              </w:rPr>
              <w:t xml:space="preserve"> </w:t>
            </w:r>
          </w:p>
          <w:p w14:paraId="49AE1950" w14:textId="77777777" w:rsidR="00C4024B" w:rsidRDefault="00C4024B" w:rsidP="00C4024B">
            <w:pPr>
              <w:pStyle w:val="ListParagraph"/>
              <w:numPr>
                <w:ilvl w:val="0"/>
                <w:numId w:val="39"/>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 xml:space="preserve">The interaction between a consumer that captures and consumes another consumer is the predator-prey relationship (LS.6 a). </w:t>
            </w:r>
          </w:p>
          <w:p w14:paraId="370DDC3E" w14:textId="77777777" w:rsidR="00C4024B" w:rsidRDefault="00C4024B" w:rsidP="00C4024B">
            <w:pPr>
              <w:pStyle w:val="ListParagraph"/>
              <w:numPr>
                <w:ilvl w:val="0"/>
                <w:numId w:val="39"/>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 xml:space="preserve">Many </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exhibit social behaviors that help them obtain resources. Herbivores often exhibit herding behaviors, which can protect the group from predators. Predators often work together to hunt, capture, and share their prey</w:t>
            </w:r>
            <w:r>
              <w:rPr>
                <w:rFonts w:ascii="Times New Roman" w:hAnsi="Times New Roman" w:cs="Times New Roman"/>
                <w:b/>
                <w:sz w:val="24"/>
                <w:szCs w:val="24"/>
              </w:rPr>
              <w:t xml:space="preserve"> </w:t>
            </w:r>
            <w:r>
              <w:rPr>
                <w:rFonts w:ascii="Times New Roman" w:hAnsi="Times New Roman" w:cs="Times New Roman"/>
                <w:sz w:val="24"/>
                <w:szCs w:val="24"/>
              </w:rPr>
              <w:t>as well as to raise offspring (LS.6 a).</w:t>
            </w:r>
          </w:p>
          <w:p w14:paraId="29C7099F" w14:textId="77777777" w:rsidR="00C4024B" w:rsidRDefault="00C4024B" w:rsidP="00C4024B">
            <w:pPr>
              <w:pStyle w:val="ListParagraph"/>
              <w:numPr>
                <w:ilvl w:val="0"/>
                <w:numId w:val="39"/>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Organisms may exist as members of a population; populations interact and are interdependent with other populations in a community (LS.6 a).</w:t>
            </w:r>
          </w:p>
          <w:p w14:paraId="53C8DD18" w14:textId="77777777" w:rsidR="00C4024B" w:rsidRDefault="00C4024B">
            <w:pPr>
              <w:spacing w:before="120"/>
              <w:rPr>
                <w:rFonts w:ascii="Times New Roman" w:hAnsi="Times New Roman"/>
              </w:rPr>
            </w:pPr>
            <w:r>
              <w:rPr>
                <w:rFonts w:ascii="Times New Roman" w:hAnsi="Times New Roman"/>
              </w:rPr>
              <w:t xml:space="preserve">Members of a population interact with other populations in a community. They compete to obtain the matter and energy they need for basic resources, mates, and territory, and cooperate to meet basic needs and carry out life processes. </w:t>
            </w:r>
          </w:p>
          <w:p w14:paraId="5BD6D4BB" w14:textId="77777777" w:rsidR="00C4024B" w:rsidRDefault="00C4024B" w:rsidP="00C4024B">
            <w:pPr>
              <w:pStyle w:val="ListParagraph"/>
              <w:numPr>
                <w:ilvl w:val="0"/>
                <w:numId w:val="40"/>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Organisms or populations that rely on each other for basic needs form interdependent communities, where a change in the population of one organism will affect the survival of others (LS.6 b).</w:t>
            </w:r>
          </w:p>
          <w:p w14:paraId="5BAC032B" w14:textId="77777777" w:rsidR="00C4024B" w:rsidRDefault="00C4024B" w:rsidP="00C4024B">
            <w:pPr>
              <w:pStyle w:val="ListParagraph"/>
              <w:numPr>
                <w:ilvl w:val="0"/>
                <w:numId w:val="40"/>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Environmental factors (biotic and abiotic), which determine the types and number of organisms of a species in an </w:t>
            </w:r>
            <w:r>
              <w:rPr>
                <w:rFonts w:ascii="Times New Roman" w:hAnsi="Times New Roman" w:cs="Times New Roman"/>
                <w:sz w:val="24"/>
                <w:szCs w:val="24"/>
              </w:rPr>
              <w:lastRenderedPageBreak/>
              <w:t xml:space="preserve">ecosystem, are called </w:t>
            </w:r>
            <w:r>
              <w:rPr>
                <w:rFonts w:ascii="Times New Roman" w:hAnsi="Times New Roman" w:cs="Times New Roman"/>
                <w:bCs/>
                <w:i/>
                <w:sz w:val="24"/>
                <w:szCs w:val="24"/>
              </w:rPr>
              <w:t>limiting factors</w:t>
            </w:r>
            <w:r>
              <w:rPr>
                <w:rFonts w:ascii="Times New Roman" w:hAnsi="Times New Roman" w:cs="Times New Roman"/>
                <w:sz w:val="24"/>
                <w:szCs w:val="24"/>
              </w:rPr>
              <w:t>. Many limiting factors affect the growth of populations in nature (LS.6 b).</w:t>
            </w:r>
          </w:p>
          <w:p w14:paraId="71025E69" w14:textId="77777777" w:rsidR="00C4024B" w:rsidRDefault="00C4024B" w:rsidP="00C4024B">
            <w:pPr>
              <w:pStyle w:val="ListParagraph"/>
              <w:numPr>
                <w:ilvl w:val="0"/>
                <w:numId w:val="41"/>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Symbiosis is a close relationship between individuals of two different species living together. Symbiotic relationships include </w:t>
            </w:r>
            <w:r>
              <w:rPr>
                <w:rFonts w:ascii="Times New Roman" w:hAnsi="Times New Roman" w:cs="Times New Roman"/>
                <w:i/>
                <w:sz w:val="24"/>
                <w:szCs w:val="24"/>
              </w:rPr>
              <w:t>mutualism</w:t>
            </w:r>
            <w:r>
              <w:rPr>
                <w:rFonts w:ascii="Times New Roman" w:hAnsi="Times New Roman" w:cs="Times New Roman"/>
                <w:sz w:val="24"/>
                <w:szCs w:val="24"/>
              </w:rPr>
              <w:t xml:space="preserve"> (whereby both organisms benefit), </w:t>
            </w:r>
            <w:r>
              <w:rPr>
                <w:rFonts w:ascii="Times New Roman" w:hAnsi="Times New Roman" w:cs="Times New Roman"/>
                <w:i/>
                <w:sz w:val="24"/>
                <w:szCs w:val="24"/>
              </w:rPr>
              <w:t>commensalism</w:t>
            </w:r>
            <w:r>
              <w:rPr>
                <w:rFonts w:ascii="Times New Roman" w:hAnsi="Times New Roman" w:cs="Times New Roman"/>
                <w:sz w:val="24"/>
                <w:szCs w:val="24"/>
              </w:rPr>
              <w:t xml:space="preserve"> (whereby one organism benefits and the other is unaffected), and </w:t>
            </w:r>
            <w:r>
              <w:rPr>
                <w:rFonts w:ascii="Times New Roman" w:hAnsi="Times New Roman" w:cs="Times New Roman"/>
                <w:i/>
                <w:sz w:val="24"/>
                <w:szCs w:val="24"/>
              </w:rPr>
              <w:t>parasitism</w:t>
            </w:r>
            <w:r>
              <w:rPr>
                <w:rFonts w:ascii="Times New Roman" w:hAnsi="Times New Roman" w:cs="Times New Roman"/>
                <w:sz w:val="24"/>
                <w:szCs w:val="24"/>
              </w:rPr>
              <w:t xml:space="preserve"> (whereby one organism benefits and the other is harmed) (LS.6 c).</w:t>
            </w:r>
          </w:p>
          <w:p w14:paraId="02ECE187" w14:textId="77777777" w:rsidR="00C4024B" w:rsidRDefault="00C4024B" w:rsidP="00C4024B">
            <w:pPr>
              <w:pStyle w:val="ListParagraph"/>
              <w:numPr>
                <w:ilvl w:val="0"/>
                <w:numId w:val="41"/>
              </w:numPr>
              <w:snapToGrid w:val="0"/>
              <w:spacing w:before="120"/>
              <w:ind w:right="160"/>
              <w:contextualSpacing w:val="0"/>
              <w:rPr>
                <w:rFonts w:ascii="Times New Roman" w:hAnsi="Times New Roman" w:cs="Times New Roman"/>
                <w:sz w:val="24"/>
                <w:szCs w:val="24"/>
              </w:rPr>
            </w:pPr>
            <w:r>
              <w:rPr>
                <w:rFonts w:ascii="Times New Roman" w:hAnsi="Times New Roman" w:cs="Times New Roman"/>
                <w:sz w:val="24"/>
                <w:szCs w:val="24"/>
              </w:rPr>
              <w:t xml:space="preserve">The physical location where organisms live is called their </w:t>
            </w:r>
            <w:r>
              <w:rPr>
                <w:rFonts w:ascii="Times New Roman" w:hAnsi="Times New Roman" w:cs="Times New Roman"/>
                <w:i/>
                <w:sz w:val="24"/>
                <w:szCs w:val="24"/>
              </w:rPr>
              <w:t>habitat</w:t>
            </w:r>
            <w:r>
              <w:rPr>
                <w:rFonts w:ascii="Times New Roman" w:hAnsi="Times New Roman" w:cs="Times New Roman"/>
                <w:sz w:val="24"/>
                <w:szCs w:val="24"/>
              </w:rPr>
              <w:t xml:space="preserve">. Each living thing fills a specific role, or </w:t>
            </w:r>
            <w:r>
              <w:rPr>
                <w:rFonts w:ascii="Times New Roman" w:hAnsi="Times New Roman" w:cs="Times New Roman"/>
                <w:i/>
                <w:sz w:val="24"/>
                <w:szCs w:val="24"/>
              </w:rPr>
              <w:t>niche</w:t>
            </w:r>
            <w:r>
              <w:rPr>
                <w:rFonts w:ascii="Times New Roman" w:hAnsi="Times New Roman" w:cs="Times New Roman"/>
                <w:sz w:val="24"/>
                <w:szCs w:val="24"/>
              </w:rPr>
              <w:t>, in its habitat. A niche helps an organism meet basic needs for life processes (LS.6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494A36D" w14:textId="77777777" w:rsidR="00C4024B" w:rsidRDefault="00C4024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654E6CF5" w14:textId="77777777" w:rsidR="00C4024B" w:rsidRDefault="00C4024B" w:rsidP="009B57CD">
            <w:pPr>
              <w:pStyle w:val="ListParagraph"/>
              <w:numPr>
                <w:ilvl w:val="0"/>
                <w:numId w:val="42"/>
              </w:numPr>
              <w:snapToGrid w:val="0"/>
              <w:spacing w:before="120"/>
              <w:ind w:left="346" w:hanging="346"/>
              <w:contextualSpacing w:val="0"/>
              <w:rPr>
                <w:rFonts w:ascii="Times New Roman" w:hAnsi="Times New Roman" w:cs="Times New Roman"/>
                <w:sz w:val="24"/>
                <w:szCs w:val="24"/>
              </w:rPr>
            </w:pPr>
            <w:r>
              <w:rPr>
                <w:rFonts w:ascii="Times New Roman" w:hAnsi="Times New Roman" w:cs="Times New Roman"/>
                <w:sz w:val="24"/>
                <w:szCs w:val="24"/>
              </w:rPr>
              <w:t>explain how the interactions of populations form communities within an ecosystem (LS.6 a)</w:t>
            </w:r>
          </w:p>
          <w:p w14:paraId="0CB6D41D" w14:textId="77777777" w:rsidR="00C4024B" w:rsidRDefault="00C4024B" w:rsidP="009B57CD">
            <w:pPr>
              <w:pStyle w:val="ListParagraph"/>
              <w:numPr>
                <w:ilvl w:val="0"/>
                <w:numId w:val="42"/>
              </w:numPr>
              <w:snapToGrid w:val="0"/>
              <w:spacing w:before="120"/>
              <w:ind w:left="346" w:hanging="346"/>
              <w:contextualSpacing w:val="0"/>
              <w:rPr>
                <w:rFonts w:ascii="Times New Roman" w:hAnsi="Times New Roman" w:cs="Times New Roman"/>
                <w:sz w:val="24"/>
                <w:szCs w:val="24"/>
              </w:rPr>
            </w:pPr>
            <w:r>
              <w:rPr>
                <w:rFonts w:ascii="Times New Roman" w:hAnsi="Times New Roman" w:cs="Times New Roman"/>
                <w:sz w:val="24"/>
                <w:szCs w:val="24"/>
              </w:rPr>
              <w:t>formulate inferences based on graphs and other data about predator-prey populations (LS.6 a)</w:t>
            </w:r>
          </w:p>
          <w:p w14:paraId="5CF41F98" w14:textId="77777777" w:rsidR="00C4024B" w:rsidRDefault="00C4024B" w:rsidP="009B57CD">
            <w:pPr>
              <w:pStyle w:val="ListParagraph"/>
              <w:numPr>
                <w:ilvl w:val="0"/>
                <w:numId w:val="43"/>
              </w:numPr>
              <w:snapToGrid w:val="0"/>
              <w:spacing w:before="120"/>
              <w:ind w:left="346" w:hanging="452"/>
              <w:contextualSpacing w:val="0"/>
              <w:rPr>
                <w:rFonts w:ascii="Times New Roman" w:hAnsi="Times New Roman" w:cs="Times New Roman"/>
                <w:sz w:val="24"/>
                <w:szCs w:val="24"/>
              </w:rPr>
            </w:pPr>
            <w:r>
              <w:rPr>
                <w:rStyle w:val="popup"/>
                <w:rFonts w:ascii="Times New Roman" w:hAnsi="Times New Roman" w:cs="Times New Roman"/>
                <w:bCs/>
                <w:sz w:val="24"/>
                <w:szCs w:val="24"/>
              </w:rPr>
              <w:t>argue based on empirical evidence and scientific reasoning to support an explanation for how</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 xml:space="preserve">characteristic animal behaviors help them to obtain resources (LS.6 a) </w:t>
            </w:r>
          </w:p>
          <w:p w14:paraId="1C6CF9DD" w14:textId="77777777" w:rsidR="00C4024B" w:rsidRDefault="00C4024B" w:rsidP="009B57CD">
            <w:pPr>
              <w:pStyle w:val="ListParagraph"/>
              <w:numPr>
                <w:ilvl w:val="0"/>
                <w:numId w:val="44"/>
              </w:numPr>
              <w:snapToGrid w:val="0"/>
              <w:spacing w:before="120"/>
              <w:ind w:left="346" w:hanging="452"/>
              <w:contextualSpacing w:val="0"/>
              <w:rPr>
                <w:rFonts w:ascii="Times New Roman" w:hAnsi="Times New Roman" w:cs="Times New Roman"/>
                <w:sz w:val="24"/>
                <w:szCs w:val="24"/>
              </w:rPr>
            </w:pPr>
            <w:r>
              <w:rPr>
                <w:rFonts w:ascii="Times New Roman" w:hAnsi="Times New Roman" w:cs="Times New Roman"/>
                <w:sz w:val="24"/>
                <w:szCs w:val="24"/>
              </w:rPr>
              <w:t>analyze and interpret data to predict and explain the effects of resource availability on organisms and populations in an ecosystem (LS.6 b)</w:t>
            </w:r>
          </w:p>
          <w:p w14:paraId="1BBA5F7D" w14:textId="77777777" w:rsidR="00C4024B" w:rsidRDefault="00C4024B" w:rsidP="009B57CD">
            <w:pPr>
              <w:pStyle w:val="ListParagraph"/>
              <w:numPr>
                <w:ilvl w:val="0"/>
                <w:numId w:val="42"/>
              </w:numPr>
              <w:snapToGrid w:val="0"/>
              <w:spacing w:before="120"/>
              <w:ind w:left="346" w:hanging="346"/>
              <w:contextualSpacing w:val="0"/>
              <w:rPr>
                <w:rFonts w:ascii="Times New Roman" w:hAnsi="Times New Roman" w:cs="Times New Roman"/>
                <w:sz w:val="24"/>
                <w:szCs w:val="24"/>
              </w:rPr>
            </w:pPr>
            <w:r>
              <w:rPr>
                <w:rFonts w:ascii="Times New Roman" w:hAnsi="Times New Roman" w:cs="Times New Roman"/>
                <w:sz w:val="24"/>
                <w:szCs w:val="24"/>
              </w:rPr>
              <w:t>predict the effect of limiting factors on organisms, populations, and/or communities in a food web/ecosystem (LS.6 b)</w:t>
            </w:r>
          </w:p>
          <w:p w14:paraId="57EE0DD5" w14:textId="77777777" w:rsidR="00C4024B" w:rsidRDefault="00C4024B" w:rsidP="009B57CD">
            <w:pPr>
              <w:pStyle w:val="ListParagraph"/>
              <w:numPr>
                <w:ilvl w:val="0"/>
                <w:numId w:val="42"/>
              </w:numPr>
              <w:snapToGrid w:val="0"/>
              <w:spacing w:before="120"/>
              <w:ind w:left="346" w:hanging="346"/>
              <w:contextualSpacing w:val="0"/>
              <w:rPr>
                <w:rFonts w:ascii="Times New Roman" w:hAnsi="Times New Roman" w:cs="Times New Roman"/>
                <w:sz w:val="24"/>
                <w:szCs w:val="24"/>
              </w:rPr>
            </w:pPr>
            <w:r>
              <w:rPr>
                <w:rFonts w:ascii="Times New Roman" w:hAnsi="Times New Roman" w:cs="Times New Roman"/>
                <w:sz w:val="24"/>
                <w:szCs w:val="24"/>
              </w:rPr>
              <w:t>provide examples to illustrate how organisms cooperate and/or compete with one another for resources (LS.6 b)</w:t>
            </w:r>
          </w:p>
          <w:p w14:paraId="629592E5" w14:textId="77777777" w:rsidR="00C4024B" w:rsidRDefault="00C4024B" w:rsidP="009B57CD">
            <w:pPr>
              <w:pStyle w:val="ListParagraph"/>
              <w:numPr>
                <w:ilvl w:val="0"/>
                <w:numId w:val="45"/>
              </w:numPr>
              <w:snapToGrid w:val="0"/>
              <w:spacing w:before="120"/>
              <w:ind w:left="346" w:hanging="452"/>
              <w:contextualSpacing w:val="0"/>
              <w:rPr>
                <w:rStyle w:val="red"/>
              </w:rPr>
            </w:pPr>
            <w:r>
              <w:rPr>
                <w:rStyle w:val="popup"/>
                <w:rFonts w:ascii="Times New Roman" w:hAnsi="Times New Roman" w:cs="Times New Roman"/>
                <w:bCs/>
                <w:sz w:val="24"/>
                <w:szCs w:val="24"/>
              </w:rPr>
              <w:t>analyze and interpret data a</w:t>
            </w:r>
            <w:r>
              <w:rPr>
                <w:rStyle w:val="popup"/>
                <w:bCs/>
              </w:rPr>
              <w:t>bout</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the effects of</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 xml:space="preserve">resource availability on organisms and populations of organisms in an ecosystem (LS.6 a) </w:t>
            </w:r>
          </w:p>
          <w:p w14:paraId="1F315853" w14:textId="77777777" w:rsidR="00C4024B" w:rsidRDefault="00C4024B" w:rsidP="009B57CD">
            <w:pPr>
              <w:pStyle w:val="ListParagraph"/>
              <w:numPr>
                <w:ilvl w:val="0"/>
                <w:numId w:val="42"/>
              </w:numPr>
              <w:snapToGrid w:val="0"/>
              <w:spacing w:before="120"/>
              <w:ind w:left="346" w:hanging="346"/>
              <w:contextualSpacing w:val="0"/>
            </w:pPr>
            <w:r>
              <w:rPr>
                <w:rFonts w:ascii="Times New Roman" w:hAnsi="Times New Roman" w:cs="Times New Roman"/>
                <w:sz w:val="24"/>
                <w:szCs w:val="24"/>
              </w:rPr>
              <w:t>differentiate among the types of symbiosis and recognize and/or provide examples of each (LS.6 c)</w:t>
            </w:r>
          </w:p>
          <w:p w14:paraId="431628AA" w14:textId="77777777" w:rsidR="00C4024B" w:rsidRDefault="00C4024B" w:rsidP="009B57CD">
            <w:pPr>
              <w:pStyle w:val="ListParagraph"/>
              <w:numPr>
                <w:ilvl w:val="0"/>
                <w:numId w:val="45"/>
              </w:numPr>
              <w:snapToGrid w:val="0"/>
              <w:spacing w:before="120"/>
              <w:ind w:left="331" w:hanging="450"/>
              <w:contextualSpacing w:val="0"/>
              <w:rPr>
                <w:rFonts w:ascii="Times New Roman" w:hAnsi="Times New Roman" w:cs="Times New Roman"/>
                <w:sz w:val="24"/>
                <w:szCs w:val="24"/>
              </w:rPr>
            </w:pPr>
            <w:proofErr w:type="gramStart"/>
            <w:r>
              <w:rPr>
                <w:rFonts w:ascii="Times New Roman" w:hAnsi="Times New Roman" w:cs="Times New Roman"/>
                <w:sz w:val="24"/>
                <w:szCs w:val="24"/>
              </w:rPr>
              <w:t>infer</w:t>
            </w:r>
            <w:proofErr w:type="gramEnd"/>
            <w:r>
              <w:rPr>
                <w:rFonts w:ascii="Times New Roman" w:hAnsi="Times New Roman" w:cs="Times New Roman"/>
                <w:sz w:val="24"/>
                <w:szCs w:val="24"/>
              </w:rPr>
              <w:t xml:space="preserve"> the niche of organisms from their physical characteristics (LS.6 d).</w:t>
            </w:r>
          </w:p>
          <w:p w14:paraId="4422EAA8" w14:textId="77777777" w:rsidR="00C4024B" w:rsidRDefault="00C4024B">
            <w:pPr>
              <w:pStyle w:val="ListParagraph"/>
              <w:ind w:left="346"/>
              <w:rPr>
                <w:rFonts w:ascii="Times New Roman" w:hAnsi="Times New Roman" w:cs="Times New Roman"/>
                <w:sz w:val="24"/>
                <w:szCs w:val="24"/>
              </w:rPr>
            </w:pPr>
          </w:p>
        </w:tc>
      </w:tr>
    </w:tbl>
    <w:p w14:paraId="7AC31106" w14:textId="77777777" w:rsidR="00C4024B" w:rsidRDefault="00C4024B" w:rsidP="00C4024B">
      <w:pPr>
        <w:pStyle w:val="SOLstatement"/>
        <w:spacing w:before="240" w:after="0" w:line="240" w:lineRule="auto"/>
        <w:rPr>
          <w:b/>
          <w:sz w:val="24"/>
        </w:rPr>
      </w:pPr>
      <w:r>
        <w:rPr>
          <w:b/>
          <w:sz w:val="24"/>
        </w:rPr>
        <w:t>LS.7</w:t>
      </w:r>
      <w:r>
        <w:rPr>
          <w:b/>
          <w:sz w:val="24"/>
        </w:rPr>
        <w:tab/>
        <w:t>The student will investigate and understand that adaptations support an organism’s survival in an ecosystem. Key ideas include</w:t>
      </w:r>
    </w:p>
    <w:p w14:paraId="28710659" w14:textId="77777777" w:rsidR="00C4024B" w:rsidRDefault="00C4024B" w:rsidP="00C4024B">
      <w:pPr>
        <w:pStyle w:val="SOLstatement"/>
        <w:numPr>
          <w:ilvl w:val="0"/>
          <w:numId w:val="46"/>
        </w:numPr>
        <w:snapToGrid w:val="0"/>
        <w:spacing w:after="0" w:line="240" w:lineRule="auto"/>
        <w:ind w:left="1080"/>
        <w:rPr>
          <w:b/>
          <w:sz w:val="24"/>
        </w:rPr>
      </w:pPr>
      <w:r>
        <w:rPr>
          <w:b/>
          <w:sz w:val="24"/>
        </w:rPr>
        <w:t>biotic and abiotic factors define land, marine, and freshwater ecosystems; and</w:t>
      </w:r>
    </w:p>
    <w:p w14:paraId="130D3EDB" w14:textId="77777777" w:rsidR="00C4024B" w:rsidRDefault="00C4024B" w:rsidP="00C4024B">
      <w:pPr>
        <w:pStyle w:val="SOLstatement"/>
        <w:numPr>
          <w:ilvl w:val="0"/>
          <w:numId w:val="46"/>
        </w:numPr>
        <w:tabs>
          <w:tab w:val="num" w:pos="1080"/>
        </w:tabs>
        <w:snapToGrid w:val="0"/>
        <w:spacing w:after="0" w:line="240" w:lineRule="auto"/>
        <w:ind w:left="1080"/>
        <w:rPr>
          <w:b/>
          <w:sz w:val="24"/>
        </w:rPr>
      </w:pPr>
      <w:proofErr w:type="gramStart"/>
      <w:r>
        <w:rPr>
          <w:b/>
          <w:sz w:val="24"/>
        </w:rPr>
        <w:t>physical</w:t>
      </w:r>
      <w:proofErr w:type="gramEnd"/>
      <w:r>
        <w:rPr>
          <w:b/>
          <w:sz w:val="24"/>
        </w:rPr>
        <w:t xml:space="preserve"> and behavioral characteristics enable organisms to survive within a specific ecosystem.</w:t>
      </w:r>
    </w:p>
    <w:p w14:paraId="7E3105B6" w14:textId="77777777" w:rsidR="00C4024B" w:rsidRDefault="00C4024B" w:rsidP="00C4024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Populations adapt to survive within an ecosystem.</w:t>
      </w:r>
    </w:p>
    <w:p w14:paraId="39B51320" w14:textId="77777777" w:rsidR="00C4024B" w:rsidRDefault="00C4024B" w:rsidP="00C4024B">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begin to explore physical and behavioral adaptations as well as the living and nonliving components of the environment in third grade (3.5). In fourth grade, students are introduced to the ocean environment and the interactions of organisms in the oceans. These concepts are extended in Biology, to include changes in populations through time. Evidence of these changes, to include fossil records and DNA analysis, is provided as support to the theory of evolution (BIO.7).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37199EE3"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2AB7DC6" w14:textId="77777777" w:rsidR="00C4024B" w:rsidRDefault="00C4024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8051C40" w14:textId="77777777" w:rsidR="00C4024B" w:rsidRDefault="00C4024B">
            <w:pPr>
              <w:rPr>
                <w:rFonts w:ascii="Times New Roman" w:hAnsi="Times New Roman"/>
                <w:b/>
              </w:rPr>
            </w:pPr>
            <w:r>
              <w:rPr>
                <w:rFonts w:ascii="Times New Roman" w:hAnsi="Times New Roman"/>
                <w:b/>
              </w:rPr>
              <w:t>Essential Knowledge and Practices</w:t>
            </w:r>
          </w:p>
        </w:tc>
      </w:tr>
      <w:tr w:rsidR="00C4024B" w14:paraId="6FDE537E"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CF149EC" w14:textId="77777777" w:rsidR="00C4024B" w:rsidRDefault="00C4024B">
            <w:pPr>
              <w:spacing w:before="120"/>
              <w:rPr>
                <w:rFonts w:ascii="Times New Roman" w:hAnsi="Times New Roman"/>
              </w:rPr>
            </w:pPr>
            <w:r>
              <w:rPr>
                <w:rFonts w:ascii="Times New Roman" w:hAnsi="Times New Roman"/>
              </w:rPr>
              <w:t xml:space="preserve">Ecosystems and their characteristics are the result of complex interactions among Earth’s systems (biosphere, geosphere, atmosphere, and hydrosphere). </w:t>
            </w:r>
          </w:p>
          <w:p w14:paraId="7FADCC4E" w14:textId="77777777" w:rsidR="00C4024B" w:rsidRDefault="00C4024B" w:rsidP="009B57CD">
            <w:pPr>
              <w:pStyle w:val="ListParagraph"/>
              <w:numPr>
                <w:ilvl w:val="0"/>
                <w:numId w:val="47"/>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Earth’s tilt on its axis, combined with its revolution around the sun, plays a major role in determining the climate of a given location. Other factors, such as latitude, temperature, precipitation, topography, elevation, and human actions can also influence climate (LS.7 a). </w:t>
            </w:r>
          </w:p>
          <w:p w14:paraId="4983C9FE" w14:textId="77777777" w:rsidR="00C4024B" w:rsidRDefault="00C4024B" w:rsidP="009B57CD">
            <w:pPr>
              <w:pStyle w:val="ListParagraph"/>
              <w:numPr>
                <w:ilvl w:val="0"/>
                <w:numId w:val="47"/>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Ecosystems can be large or small, terrestrial or aquatic (LS.7 a).</w:t>
            </w:r>
          </w:p>
          <w:p w14:paraId="5FE8E046" w14:textId="77777777" w:rsidR="00C4024B" w:rsidRDefault="00C4024B" w:rsidP="009B57CD">
            <w:pPr>
              <w:pStyle w:val="ListParagraph"/>
              <w:numPr>
                <w:ilvl w:val="0"/>
                <w:numId w:val="47"/>
              </w:numPr>
              <w:snapToGrid w:val="0"/>
              <w:spacing w:before="120"/>
              <w:ind w:right="158"/>
              <w:contextualSpacing w:val="0"/>
              <w:rPr>
                <w:rFonts w:ascii="Times New Roman" w:hAnsi="Times New Roman" w:cs="Times New Roman"/>
                <w:sz w:val="24"/>
                <w:szCs w:val="24"/>
              </w:rPr>
            </w:pPr>
            <w:r>
              <w:rPr>
                <w:rFonts w:ascii="Times New Roman" w:hAnsi="Times New Roman" w:cs="Times New Roman"/>
                <w:sz w:val="24"/>
                <w:szCs w:val="24"/>
              </w:rPr>
              <w:t>Ecosystems are dynamic, experiencing shifts in population composition and abundance and changes in the physical environment over time, which ultimately affects the stability and resilience of the entire system (LS.7 a).</w:t>
            </w:r>
          </w:p>
          <w:p w14:paraId="03F0D6D1" w14:textId="77777777" w:rsidR="00C4024B" w:rsidRDefault="00C4024B" w:rsidP="0081728B">
            <w:pPr>
              <w:pStyle w:val="ListParagraph"/>
              <w:spacing w:before="120"/>
              <w:ind w:left="0"/>
              <w:contextualSpacing w:val="0"/>
              <w:rPr>
                <w:rFonts w:cs="Times New Roman"/>
                <w:sz w:val="24"/>
                <w:szCs w:val="24"/>
              </w:rPr>
            </w:pPr>
            <w:r>
              <w:rPr>
                <w:rFonts w:ascii="Times New Roman" w:hAnsi="Times New Roman"/>
                <w:sz w:val="24"/>
                <w:szCs w:val="24"/>
              </w:rPr>
              <w:t xml:space="preserve">Organisms possess physical characteristics and behaviors that enable them to survive in their environment and obtain resources to meet basic needs and carry out life processes, increasing their chances of survival (LS.7 b). </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96DCD4B" w14:textId="77777777" w:rsidR="00C4024B" w:rsidRDefault="00C4024B">
            <w:pPr>
              <w:spacing w:before="120"/>
              <w:ind w:left="346" w:hanging="270"/>
              <w:rPr>
                <w:rFonts w:ascii="Times New Roman" w:hAnsi="Times New Roman"/>
              </w:rPr>
            </w:pPr>
            <w:r>
              <w:rPr>
                <w:rFonts w:ascii="Times New Roman" w:eastAsia="Arial" w:hAnsi="Times New Roman"/>
              </w:rPr>
              <w:lastRenderedPageBreak/>
              <w:t>In order to meet this standard, it is expected that students will</w:t>
            </w:r>
          </w:p>
          <w:p w14:paraId="14698706" w14:textId="77777777" w:rsidR="00C4024B" w:rsidRDefault="00C4024B" w:rsidP="009B57CD">
            <w:pPr>
              <w:pStyle w:val="ListParagraph"/>
              <w:numPr>
                <w:ilvl w:val="0"/>
                <w:numId w:val="47"/>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compare the biotic and abiotic factors that distinguish land, marine, and freshwater ecosystems (LS.7 a)</w:t>
            </w:r>
          </w:p>
          <w:p w14:paraId="2F6D9D50" w14:textId="77777777" w:rsidR="00C4024B" w:rsidRDefault="00C4024B" w:rsidP="009B57CD">
            <w:pPr>
              <w:pStyle w:val="ListParagraph"/>
              <w:numPr>
                <w:ilvl w:val="0"/>
                <w:numId w:val="47"/>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lastRenderedPageBreak/>
              <w:t>analyze and describe how physical characteristics and behaviors enable organisms to survive in an ecosystem (LS.7 a, b)</w:t>
            </w:r>
          </w:p>
          <w:p w14:paraId="1B38DF61" w14:textId="77777777" w:rsidR="00C4024B" w:rsidRDefault="00C4024B" w:rsidP="009B57CD">
            <w:pPr>
              <w:pStyle w:val="ListParagraph"/>
              <w:numPr>
                <w:ilvl w:val="0"/>
                <w:numId w:val="48"/>
              </w:numPr>
              <w:snapToGrid w:val="0"/>
              <w:spacing w:before="120"/>
              <w:ind w:left="346"/>
              <w:contextualSpacing w:val="0"/>
              <w:rPr>
                <w:rFonts w:ascii="Times New Roman" w:hAnsi="Times New Roman"/>
              </w:rPr>
            </w:pPr>
            <w:proofErr w:type="gramStart"/>
            <w:r>
              <w:rPr>
                <w:rFonts w:ascii="Times New Roman" w:hAnsi="Times New Roman"/>
                <w:sz w:val="24"/>
                <w:szCs w:val="24"/>
              </w:rPr>
              <w:t>investigate</w:t>
            </w:r>
            <w:proofErr w:type="gramEnd"/>
            <w:r>
              <w:rPr>
                <w:rFonts w:ascii="Times New Roman" w:hAnsi="Times New Roman"/>
                <w:sz w:val="24"/>
                <w:szCs w:val="24"/>
              </w:rPr>
              <w:t xml:space="preserve"> how structural adaptations among populations allow organisms to survive with ecosystems (LS.7 b).</w:t>
            </w:r>
          </w:p>
        </w:tc>
      </w:tr>
    </w:tbl>
    <w:p w14:paraId="3F35FF03" w14:textId="77777777" w:rsidR="00C4024B" w:rsidRDefault="00C4024B" w:rsidP="00C4024B">
      <w:pPr>
        <w:pStyle w:val="SOLstatement"/>
        <w:spacing w:before="240" w:after="0" w:line="240" w:lineRule="auto"/>
        <w:rPr>
          <w:b/>
          <w:sz w:val="24"/>
        </w:rPr>
      </w:pPr>
      <w:r>
        <w:rPr>
          <w:b/>
          <w:sz w:val="24"/>
        </w:rPr>
        <w:lastRenderedPageBreak/>
        <w:t>LS.8</w:t>
      </w:r>
      <w:r>
        <w:rPr>
          <w:b/>
          <w:sz w:val="24"/>
        </w:rPr>
        <w:tab/>
        <w:t xml:space="preserve">The student will investigate and understand that ecosystems, communities, populations, and organisms are dynamic and change over time. Key ideas include </w:t>
      </w:r>
    </w:p>
    <w:p w14:paraId="1584E1D8" w14:textId="77777777" w:rsidR="00C4024B" w:rsidRDefault="00C4024B" w:rsidP="00C4024B">
      <w:pPr>
        <w:pStyle w:val="SOLstatement"/>
        <w:numPr>
          <w:ilvl w:val="0"/>
          <w:numId w:val="49"/>
        </w:numPr>
        <w:tabs>
          <w:tab w:val="num" w:pos="1080"/>
        </w:tabs>
        <w:snapToGrid w:val="0"/>
        <w:spacing w:after="0" w:line="240" w:lineRule="auto"/>
        <w:ind w:hanging="720"/>
        <w:rPr>
          <w:b/>
          <w:sz w:val="24"/>
        </w:rPr>
      </w:pPr>
      <w:r>
        <w:rPr>
          <w:b/>
          <w:sz w:val="24"/>
        </w:rPr>
        <w:t>organisms respond to daily, seasonal, and long-term changes;</w:t>
      </w:r>
    </w:p>
    <w:p w14:paraId="25D8E773" w14:textId="77777777" w:rsidR="00C4024B" w:rsidRDefault="00C4024B" w:rsidP="00C4024B">
      <w:pPr>
        <w:pStyle w:val="SOLstatement"/>
        <w:numPr>
          <w:ilvl w:val="0"/>
          <w:numId w:val="49"/>
        </w:numPr>
        <w:tabs>
          <w:tab w:val="num" w:pos="1080"/>
        </w:tabs>
        <w:snapToGrid w:val="0"/>
        <w:spacing w:after="0" w:line="240" w:lineRule="auto"/>
        <w:ind w:hanging="720"/>
        <w:rPr>
          <w:b/>
          <w:sz w:val="24"/>
        </w:rPr>
      </w:pPr>
      <w:r>
        <w:rPr>
          <w:b/>
          <w:sz w:val="24"/>
        </w:rPr>
        <w:t>changes in the environment may increase or decrease population size; and</w:t>
      </w:r>
    </w:p>
    <w:p w14:paraId="0D33E14D" w14:textId="77777777" w:rsidR="00C4024B" w:rsidRDefault="00C4024B" w:rsidP="00C4024B">
      <w:pPr>
        <w:pStyle w:val="SOLstatement"/>
        <w:numPr>
          <w:ilvl w:val="0"/>
          <w:numId w:val="49"/>
        </w:numPr>
        <w:tabs>
          <w:tab w:val="num" w:pos="1080"/>
        </w:tabs>
        <w:snapToGrid w:val="0"/>
        <w:spacing w:after="0" w:line="240" w:lineRule="auto"/>
        <w:ind w:left="1080"/>
        <w:rPr>
          <w:b/>
          <w:sz w:val="24"/>
        </w:rPr>
      </w:pPr>
      <w:proofErr w:type="gramStart"/>
      <w:r>
        <w:rPr>
          <w:b/>
          <w:sz w:val="24"/>
        </w:rPr>
        <w:t>large-scale</w:t>
      </w:r>
      <w:proofErr w:type="gramEnd"/>
      <w:r>
        <w:rPr>
          <w:b/>
          <w:sz w:val="24"/>
        </w:rPr>
        <w:t xml:space="preserve"> changes such as eutrophication, climate changes, and catastrophic disturbances affect ecosystems.</w:t>
      </w:r>
    </w:p>
    <w:p w14:paraId="1A56F522" w14:textId="77777777" w:rsidR="00C4024B" w:rsidRDefault="00C4024B" w:rsidP="00C4024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As conditions change, organisms, populations, communities, and ecosystems respond to those changes to survive.</w:t>
      </w:r>
    </w:p>
    <w:p w14:paraId="1506C8A2" w14:textId="77777777" w:rsidR="00C4024B" w:rsidRDefault="00C4024B" w:rsidP="00C4024B">
      <w:pPr>
        <w:spacing w:before="240"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learn how organisms respond to changes in temperature, light, and precipitation in first and second grade (1.7, 2.7). Students investigate the effect of large-scale changes on plants and animals in sixth grade and at a more complex level in Biology (6.9, BIO.8).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195F5063"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04BB9EE" w14:textId="77777777" w:rsidR="00C4024B" w:rsidRDefault="00C4024B">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428B973" w14:textId="77777777" w:rsidR="00C4024B" w:rsidRDefault="00C4024B">
            <w:pPr>
              <w:rPr>
                <w:rFonts w:ascii="Times New Roman" w:hAnsi="Times New Roman"/>
                <w:b/>
              </w:rPr>
            </w:pPr>
            <w:r>
              <w:rPr>
                <w:rFonts w:ascii="Times New Roman" w:hAnsi="Times New Roman"/>
                <w:b/>
              </w:rPr>
              <w:t>Essential Knowledge and Practices</w:t>
            </w:r>
          </w:p>
        </w:tc>
      </w:tr>
      <w:tr w:rsidR="00C4024B" w14:paraId="32DA6DD6"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89BB71C" w14:textId="77777777" w:rsidR="00C4024B" w:rsidRDefault="00C4024B">
            <w:pPr>
              <w:spacing w:before="120"/>
              <w:rPr>
                <w:rFonts w:ascii="Times New Roman" w:hAnsi="Times New Roman"/>
              </w:rPr>
            </w:pPr>
            <w:r>
              <w:rPr>
                <w:rFonts w:ascii="Times New Roman" w:hAnsi="Times New Roman"/>
              </w:rPr>
              <w:t xml:space="preserve">Living things have a range of conditions that are optimal for survival. Living things respond to daily, seasonal, and long-term changes in their environment to survive. </w:t>
            </w:r>
          </w:p>
          <w:p w14:paraId="08CCA283" w14:textId="77777777" w:rsidR="00C4024B" w:rsidRDefault="00C4024B" w:rsidP="00C4024B">
            <w:pPr>
              <w:pStyle w:val="ListParagraph"/>
              <w:numPr>
                <w:ilvl w:val="0"/>
                <w:numId w:val="50"/>
              </w:numPr>
              <w:snapToGrid w:val="0"/>
              <w:spacing w:before="120"/>
              <w:ind w:left="335" w:hanging="335"/>
              <w:contextualSpacing w:val="0"/>
              <w:rPr>
                <w:rFonts w:ascii="Times New Roman" w:hAnsi="Times New Roman" w:cs="Times New Roman"/>
                <w:sz w:val="24"/>
                <w:szCs w:val="24"/>
              </w:rPr>
            </w:pPr>
            <w:r>
              <w:rPr>
                <w:rFonts w:ascii="Times New Roman" w:hAnsi="Times New Roman" w:cs="Times New Roman"/>
                <w:color w:val="222222"/>
                <w:sz w:val="24"/>
                <w:szCs w:val="24"/>
                <w:shd w:val="clear" w:color="auto" w:fill="FFFFFF"/>
              </w:rPr>
              <w:t>To</w:t>
            </w:r>
            <w:r>
              <w:rPr>
                <w:rFonts w:ascii="Times New Roman" w:hAnsi="Times New Roman" w:cs="Times New Roman"/>
                <w:bCs/>
                <w:color w:val="222222"/>
                <w:sz w:val="24"/>
                <w:szCs w:val="24"/>
                <w:shd w:val="clear" w:color="auto" w:fill="FFFFFF"/>
              </w:rPr>
              <w:t xml:space="preserve"> survive</w:t>
            </w:r>
            <w:r>
              <w:rPr>
                <w:rFonts w:ascii="Times New Roman" w:hAnsi="Times New Roman" w:cs="Times New Roman"/>
                <w:color w:val="222222"/>
                <w:sz w:val="24"/>
                <w:szCs w:val="24"/>
                <w:shd w:val="clear" w:color="auto" w:fill="FFFFFF"/>
              </w:rPr>
              <w:t xml:space="preserve">, plants require light and water for photosynthesis. Plants have developed responses, called </w:t>
            </w:r>
            <w:r>
              <w:rPr>
                <w:rFonts w:ascii="Times New Roman" w:hAnsi="Times New Roman" w:cs="Times New Roman"/>
                <w:bCs/>
                <w:i/>
                <w:color w:val="222222"/>
                <w:sz w:val="24"/>
                <w:szCs w:val="24"/>
                <w:shd w:val="clear" w:color="auto" w:fill="FFFFFF"/>
              </w:rPr>
              <w:t>tropisms,</w:t>
            </w:r>
            <w:r>
              <w:rPr>
                <w:rFonts w:ascii="Times New Roman" w:hAnsi="Times New Roman" w:cs="Times New Roman"/>
                <w:bCs/>
                <w:color w:val="222222"/>
                <w:sz w:val="24"/>
                <w:szCs w:val="24"/>
                <w:shd w:val="clear" w:color="auto" w:fill="FFFFFF"/>
              </w:rPr>
              <w:t xml:space="preserve"> to</w:t>
            </w:r>
            <w:r>
              <w:rPr>
                <w:rFonts w:ascii="Times New Roman" w:hAnsi="Times New Roman" w:cs="Times New Roman"/>
                <w:color w:val="222222"/>
                <w:sz w:val="24"/>
                <w:szCs w:val="24"/>
                <w:shd w:val="clear" w:color="auto" w:fill="FFFFFF"/>
              </w:rPr>
              <w:t xml:space="preserve"> help ensure they grow toward adequate sources of light and water (i.e., </w:t>
            </w:r>
            <w:r>
              <w:rPr>
                <w:rFonts w:ascii="Times New Roman" w:hAnsi="Times New Roman" w:cs="Times New Roman"/>
                <w:i/>
                <w:color w:val="222222"/>
                <w:sz w:val="24"/>
                <w:szCs w:val="24"/>
                <w:shd w:val="clear" w:color="auto" w:fill="FFFFFF"/>
              </w:rPr>
              <w:t>phototropism</w:t>
            </w:r>
            <w:r>
              <w:rPr>
                <w:rFonts w:ascii="Times New Roman" w:hAnsi="Times New Roman" w:cs="Times New Roman"/>
                <w:color w:val="222222"/>
                <w:sz w:val="24"/>
                <w:szCs w:val="24"/>
                <w:shd w:val="clear" w:color="auto" w:fill="FFFFFF"/>
              </w:rPr>
              <w:t xml:space="preserve"> and </w:t>
            </w:r>
            <w:r>
              <w:rPr>
                <w:rFonts w:ascii="Times New Roman" w:hAnsi="Times New Roman" w:cs="Times New Roman"/>
                <w:i/>
                <w:color w:val="222222"/>
                <w:sz w:val="24"/>
                <w:szCs w:val="24"/>
                <w:shd w:val="clear" w:color="auto" w:fill="FFFFFF"/>
              </w:rPr>
              <w:t>geotropism</w:t>
            </w:r>
            <w:r>
              <w:rPr>
                <w:rFonts w:ascii="Times New Roman" w:hAnsi="Times New Roman" w:cs="Times New Roman"/>
                <w:color w:val="222222"/>
                <w:sz w:val="24"/>
                <w:szCs w:val="24"/>
                <w:shd w:val="clear" w:color="auto" w:fill="FFFFFF"/>
              </w:rPr>
              <w:t>) (LS.8 a).</w:t>
            </w:r>
          </w:p>
          <w:p w14:paraId="2D834073" w14:textId="77777777" w:rsidR="00C4024B" w:rsidRDefault="00C4024B" w:rsidP="00C4024B">
            <w:pPr>
              <w:pStyle w:val="ListParagraph"/>
              <w:numPr>
                <w:ilvl w:val="0"/>
                <w:numId w:val="50"/>
              </w:numPr>
              <w:snapToGrid w:val="0"/>
              <w:spacing w:before="120"/>
              <w:ind w:left="331" w:right="158"/>
              <w:contextualSpacing w:val="0"/>
              <w:rPr>
                <w:rFonts w:ascii="Times New Roman" w:hAnsi="Times New Roman" w:cs="Times New Roman"/>
                <w:sz w:val="24"/>
                <w:szCs w:val="24"/>
              </w:rPr>
            </w:pPr>
            <w:r>
              <w:rPr>
                <w:rFonts w:ascii="Times New Roman" w:hAnsi="Times New Roman" w:cs="Times New Roman"/>
                <w:sz w:val="24"/>
                <w:szCs w:val="24"/>
              </w:rPr>
              <w:t xml:space="preserve">Some plants and animals can better survive adverse environmental conditions through periods of dormancy. Dormancy occurs when normal physical functions are slowed down or suspended (LS.8 a). </w:t>
            </w:r>
            <w:r>
              <w:rPr>
                <w:rFonts w:ascii="Times New Roman" w:hAnsi="Times New Roman" w:cs="Times New Roman"/>
                <w:i/>
                <w:sz w:val="24"/>
                <w:szCs w:val="24"/>
              </w:rPr>
              <w:t xml:space="preserve">Students are not responsible for defining the terms </w:t>
            </w:r>
            <w:r>
              <w:rPr>
                <w:rFonts w:ascii="Times New Roman" w:hAnsi="Times New Roman" w:cs="Times New Roman"/>
                <w:sz w:val="24"/>
                <w:szCs w:val="24"/>
              </w:rPr>
              <w:t>torpor</w:t>
            </w:r>
            <w:r>
              <w:rPr>
                <w:rFonts w:ascii="Times New Roman" w:hAnsi="Times New Roman" w:cs="Times New Roman"/>
                <w:i/>
                <w:sz w:val="24"/>
                <w:szCs w:val="24"/>
              </w:rPr>
              <w:t xml:space="preserve">, and </w:t>
            </w:r>
            <w:r>
              <w:rPr>
                <w:rFonts w:ascii="Times New Roman" w:hAnsi="Times New Roman" w:cs="Times New Roman"/>
                <w:sz w:val="24"/>
                <w:szCs w:val="24"/>
              </w:rPr>
              <w:t>estivation</w:t>
            </w:r>
            <w:r>
              <w:rPr>
                <w:rFonts w:ascii="Times New Roman" w:hAnsi="Times New Roman" w:cs="Times New Roman"/>
                <w:i/>
                <w:sz w:val="24"/>
                <w:szCs w:val="24"/>
              </w:rPr>
              <w:t>.</w:t>
            </w:r>
            <w:r>
              <w:rPr>
                <w:rFonts w:ascii="Times New Roman" w:hAnsi="Times New Roman" w:cs="Times New Roman"/>
                <w:sz w:val="24"/>
                <w:szCs w:val="24"/>
              </w:rPr>
              <w:t xml:space="preserve"> </w:t>
            </w:r>
          </w:p>
          <w:p w14:paraId="1F4C52D9" w14:textId="77777777" w:rsidR="00C4024B" w:rsidRDefault="00C4024B" w:rsidP="00C4024B">
            <w:pPr>
              <w:pStyle w:val="ListParagraph"/>
              <w:numPr>
                <w:ilvl w:val="0"/>
                <w:numId w:val="50"/>
              </w:numPr>
              <w:snapToGrid w:val="0"/>
              <w:spacing w:before="120"/>
              <w:ind w:left="331" w:right="158" w:hanging="270"/>
              <w:contextualSpacing w:val="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circadian rhythm</w:t>
            </w:r>
            <w:r>
              <w:rPr>
                <w:rFonts w:ascii="Times New Roman" w:hAnsi="Times New Roman" w:cs="Times New Roman"/>
                <w:sz w:val="24"/>
                <w:szCs w:val="24"/>
              </w:rPr>
              <w:t xml:space="preserve"> is a roughly 24-hour cycle in the physiological processes of living things, including plants, animals, fungi, and cyanobacteria. This cycle aids life processes (LS.8 a).</w:t>
            </w:r>
          </w:p>
          <w:p w14:paraId="4E1304DB" w14:textId="77777777" w:rsidR="00C4024B" w:rsidRDefault="00C4024B">
            <w:pPr>
              <w:spacing w:before="120"/>
              <w:rPr>
                <w:rFonts w:ascii="Times New Roman" w:hAnsi="Times New Roman"/>
              </w:rPr>
            </w:pPr>
            <w:r>
              <w:rPr>
                <w:rFonts w:ascii="Times New Roman" w:hAnsi="Times New Roman"/>
              </w:rPr>
              <w:t xml:space="preserve">Systems are dynamic and change in response to inputs and outflows of energy and matter.  </w:t>
            </w:r>
          </w:p>
          <w:p w14:paraId="4AAE1DF9" w14:textId="77777777" w:rsidR="00C4024B" w:rsidRDefault="00C4024B" w:rsidP="00C4024B">
            <w:pPr>
              <w:pStyle w:val="ListParagraph"/>
              <w:numPr>
                <w:ilvl w:val="0"/>
                <w:numId w:val="51"/>
              </w:numPr>
              <w:snapToGrid w:val="0"/>
              <w:spacing w:before="120"/>
              <w:ind w:left="330" w:hanging="330"/>
              <w:contextualSpacing w:val="0"/>
              <w:rPr>
                <w:rFonts w:ascii="Times New Roman" w:hAnsi="Times New Roman"/>
                <w:sz w:val="24"/>
                <w:szCs w:val="24"/>
              </w:rPr>
            </w:pPr>
            <w:r>
              <w:rPr>
                <w:rFonts w:ascii="Times New Roman" w:hAnsi="Times New Roman"/>
                <w:sz w:val="24"/>
                <w:szCs w:val="24"/>
              </w:rPr>
              <w:t>Factors can positively and negatively affect the cycles of matter and the life processes of living things within an ecosystem. Disruptions to any component of an ecosystem can lead to shifts in the size and/or distribution of its populations (LS.8 b).</w:t>
            </w:r>
          </w:p>
          <w:p w14:paraId="14C0C030" w14:textId="77777777" w:rsidR="00C4024B" w:rsidRDefault="00C4024B" w:rsidP="00C4024B">
            <w:pPr>
              <w:pStyle w:val="ListParagraph"/>
              <w:numPr>
                <w:ilvl w:val="0"/>
                <w:numId w:val="5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Changes in the living and nonliving components of an ecosystem can accelerate or decelerate natural processes (LS.8 b).</w:t>
            </w:r>
          </w:p>
          <w:p w14:paraId="4199A60A" w14:textId="77777777" w:rsidR="00C4024B" w:rsidRDefault="00C4024B" w:rsidP="00C4024B">
            <w:pPr>
              <w:pStyle w:val="ListParagraph"/>
              <w:numPr>
                <w:ilvl w:val="0"/>
                <w:numId w:val="5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Many factors such as pollution, habitat destruction, disease, and over-harvesting can increase or decrease population size (LS.8 b).</w:t>
            </w:r>
          </w:p>
          <w:p w14:paraId="3E8394BD" w14:textId="77777777" w:rsidR="00C4024B" w:rsidRDefault="00C4024B">
            <w:pPr>
              <w:spacing w:before="120"/>
              <w:rPr>
                <w:rFonts w:ascii="Times New Roman" w:hAnsi="Times New Roman"/>
              </w:rPr>
            </w:pPr>
            <w:r>
              <w:rPr>
                <w:rFonts w:ascii="Times New Roman" w:hAnsi="Times New Roman"/>
              </w:rPr>
              <w:lastRenderedPageBreak/>
              <w:t xml:space="preserve">Systems are comprised of a </w:t>
            </w:r>
            <w:r>
              <w:rPr>
                <w:rFonts w:ascii="Times New Roman" w:hAnsi="Times New Roman"/>
                <w:color w:val="000000"/>
              </w:rPr>
              <w:t xml:space="preserve">group of interacting and interdependent elements forming a complex whole. </w:t>
            </w:r>
            <w:r>
              <w:rPr>
                <w:rFonts w:ascii="Times New Roman" w:hAnsi="Times New Roman"/>
              </w:rPr>
              <w:t xml:space="preserve">Systems change in response to inputs and outflows of energy and matter.  A change in one part of the system affects other parts of the system. </w:t>
            </w:r>
          </w:p>
          <w:p w14:paraId="58EDFEF6" w14:textId="77777777" w:rsidR="00C4024B" w:rsidRDefault="00C4024B" w:rsidP="0081728B">
            <w:pPr>
              <w:pStyle w:val="ListParagraph"/>
              <w:numPr>
                <w:ilvl w:val="0"/>
                <w:numId w:val="50"/>
              </w:numPr>
              <w:snapToGrid w:val="0"/>
              <w:spacing w:before="120"/>
              <w:ind w:left="337" w:hanging="274"/>
              <w:contextualSpacing w:val="0"/>
              <w:rPr>
                <w:rFonts w:ascii="Times New Roman" w:hAnsi="Times New Roman" w:cs="Times New Roman"/>
                <w:sz w:val="24"/>
                <w:szCs w:val="24"/>
              </w:rPr>
            </w:pPr>
            <w:r>
              <w:rPr>
                <w:rFonts w:ascii="Times New Roman" w:hAnsi="Times New Roman" w:cs="Times New Roman"/>
                <w:sz w:val="24"/>
                <w:szCs w:val="24"/>
              </w:rPr>
              <w:t>Long-term changes may affect entire communities and ecosystems (LS.8 c).</w:t>
            </w:r>
          </w:p>
          <w:p w14:paraId="3D5AF736" w14:textId="77777777" w:rsidR="00C4024B" w:rsidRDefault="00C4024B" w:rsidP="0081728B">
            <w:pPr>
              <w:pStyle w:val="ListParagraph"/>
              <w:numPr>
                <w:ilvl w:val="0"/>
                <w:numId w:val="50"/>
              </w:numPr>
              <w:snapToGrid w:val="0"/>
              <w:spacing w:before="120"/>
              <w:ind w:left="337" w:hanging="274"/>
              <w:contextualSpacing w:val="0"/>
              <w:rPr>
                <w:rFonts w:ascii="Times New Roman" w:hAnsi="Times New Roman" w:cs="Times New Roman"/>
                <w:sz w:val="24"/>
                <w:szCs w:val="24"/>
              </w:rPr>
            </w:pPr>
            <w:r>
              <w:rPr>
                <w:rFonts w:ascii="Times New Roman" w:hAnsi="Times New Roman" w:cs="Times New Roman"/>
                <w:sz w:val="24"/>
                <w:szCs w:val="24"/>
              </w:rPr>
              <w:t xml:space="preserve">When excess nutrients flow into an aquatic ecosystem, a chain of events may take place which leads to a low dissolved-oxygen level in the water. This is called </w:t>
            </w:r>
            <w:r>
              <w:rPr>
                <w:rFonts w:ascii="Times New Roman" w:hAnsi="Times New Roman" w:cs="Times New Roman"/>
                <w:i/>
                <w:sz w:val="24"/>
                <w:szCs w:val="24"/>
              </w:rPr>
              <w:t>eutrophication</w:t>
            </w:r>
            <w:r>
              <w:rPr>
                <w:rFonts w:ascii="Times New Roman" w:hAnsi="Times New Roman" w:cs="Times New Roman"/>
                <w:sz w:val="24"/>
                <w:szCs w:val="24"/>
              </w:rPr>
              <w:t xml:space="preserve"> (LS.8 c).</w:t>
            </w:r>
          </w:p>
          <w:p w14:paraId="65CAB645" w14:textId="77777777" w:rsidR="00C4024B" w:rsidRDefault="00C4024B" w:rsidP="0081728B">
            <w:pPr>
              <w:pStyle w:val="ListParagraph"/>
              <w:numPr>
                <w:ilvl w:val="0"/>
                <w:numId w:val="50"/>
              </w:numPr>
              <w:snapToGrid w:val="0"/>
              <w:spacing w:before="120"/>
              <w:ind w:left="330" w:hanging="274"/>
              <w:contextualSpacing w:val="0"/>
              <w:rPr>
                <w:rFonts w:ascii="Times New Roman" w:hAnsi="Times New Roman" w:cs="Times New Roman"/>
                <w:sz w:val="24"/>
                <w:szCs w:val="24"/>
              </w:rPr>
            </w:pPr>
            <w:r>
              <w:rPr>
                <w:rFonts w:ascii="Times New Roman" w:hAnsi="Times New Roman" w:cs="Times New Roman"/>
                <w:sz w:val="24"/>
                <w:szCs w:val="24"/>
              </w:rPr>
              <w:t>Natural disasters, such as forest fires, floods, and tornados are disruptive factors that shift the balance with in an ecosystem and initiate a process of gradual change from one community of organisms to another (LS.8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CBF653C" w14:textId="77777777" w:rsidR="00C4024B" w:rsidRDefault="00C4024B">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459B856A" w14:textId="77777777" w:rsidR="00C4024B" w:rsidRDefault="00C4024B" w:rsidP="009B57CD">
            <w:pPr>
              <w:pStyle w:val="ListParagraph"/>
              <w:numPr>
                <w:ilvl w:val="0"/>
                <w:numId w:val="50"/>
              </w:numPr>
              <w:snapToGrid w:val="0"/>
              <w:spacing w:before="120"/>
              <w:ind w:left="331" w:hanging="331"/>
              <w:contextualSpacing w:val="0"/>
              <w:rPr>
                <w:rFonts w:ascii="Times New Roman" w:hAnsi="Times New Roman" w:cs="Times New Roman"/>
                <w:sz w:val="24"/>
                <w:szCs w:val="24"/>
              </w:rPr>
            </w:pPr>
            <w:r>
              <w:rPr>
                <w:rFonts w:ascii="Times New Roman" w:hAnsi="Times New Roman" w:cs="Times New Roman"/>
                <w:sz w:val="24"/>
                <w:szCs w:val="24"/>
              </w:rPr>
              <w:t>categorize responses as daily, seasonal, or long-term (LS.8 a)</w:t>
            </w:r>
          </w:p>
          <w:p w14:paraId="7A5A0C72" w14:textId="77777777" w:rsidR="00C4024B" w:rsidRDefault="00C4024B" w:rsidP="009B57CD">
            <w:pPr>
              <w:pStyle w:val="ListParagraph"/>
              <w:numPr>
                <w:ilvl w:val="0"/>
                <w:numId w:val="53"/>
              </w:numPr>
              <w:tabs>
                <w:tab w:val="left" w:pos="6480"/>
                <w:tab w:val="left" w:pos="6840"/>
              </w:tabs>
              <w:snapToGrid w:val="0"/>
              <w:spacing w:before="120"/>
              <w:ind w:left="331"/>
              <w:contextualSpacing w:val="0"/>
              <w:rPr>
                <w:rFonts w:ascii="Times New Roman" w:hAnsi="Times New Roman" w:cs="Times New Roman"/>
                <w:sz w:val="24"/>
                <w:szCs w:val="24"/>
              </w:rPr>
            </w:pPr>
            <w:r>
              <w:rPr>
                <w:rFonts w:ascii="Times New Roman" w:hAnsi="Times New Roman" w:cs="Times New Roman"/>
                <w:bCs/>
                <w:sz w:val="24"/>
                <w:szCs w:val="24"/>
              </w:rPr>
              <w:t>construct a scientific explanation based on evidence to explain the benefit(s) of daily, seasonal, and/or long-term responses of organisms to their enhanced survival (LS.8 a)</w:t>
            </w:r>
          </w:p>
          <w:p w14:paraId="6B9C628E" w14:textId="77777777" w:rsidR="00C4024B" w:rsidRDefault="00C4024B" w:rsidP="009B57CD">
            <w:pPr>
              <w:numPr>
                <w:ilvl w:val="0"/>
                <w:numId w:val="50"/>
              </w:numPr>
              <w:spacing w:before="120"/>
              <w:ind w:left="331" w:right="160"/>
              <w:rPr>
                <w:rFonts w:ascii="Times New Roman" w:hAnsi="Times New Roman"/>
              </w:rPr>
            </w:pPr>
            <w:r>
              <w:rPr>
                <w:rFonts w:ascii="Times New Roman" w:hAnsi="Times New Roman"/>
              </w:rPr>
              <w:t>classify as long-term, short-term, or seasonal the various types of changes that occur over time in ecosystems, communities, populations, and organisms (LS.8 b)</w:t>
            </w:r>
          </w:p>
          <w:p w14:paraId="697DC636" w14:textId="77777777" w:rsidR="00C4024B" w:rsidRDefault="00C4024B" w:rsidP="009B57CD">
            <w:pPr>
              <w:pStyle w:val="ListParagraph"/>
              <w:numPr>
                <w:ilvl w:val="0"/>
                <w:numId w:val="50"/>
              </w:numPr>
              <w:snapToGrid w:val="0"/>
              <w:spacing w:before="120"/>
              <w:ind w:left="331" w:right="160"/>
              <w:contextualSpacing w:val="0"/>
              <w:rPr>
                <w:rFonts w:ascii="Times New Roman" w:hAnsi="Times New Roman" w:cs="Times New Roman"/>
                <w:sz w:val="24"/>
                <w:szCs w:val="24"/>
              </w:rPr>
            </w:pPr>
            <w:r>
              <w:rPr>
                <w:rFonts w:ascii="Times New Roman" w:hAnsi="Times New Roman" w:cs="Times New Roman"/>
                <w:sz w:val="24"/>
                <w:szCs w:val="24"/>
              </w:rPr>
              <w:t>predict the effect of changes to living and/or nonliving factors on the size and distribution of populations in an ecosystem (LS.8 b)</w:t>
            </w:r>
          </w:p>
          <w:p w14:paraId="192A03B9" w14:textId="77777777" w:rsidR="00C4024B" w:rsidRDefault="00C4024B" w:rsidP="009B57CD">
            <w:pPr>
              <w:pStyle w:val="ListParagraph"/>
              <w:numPr>
                <w:ilvl w:val="0"/>
                <w:numId w:val="50"/>
              </w:numPr>
              <w:snapToGrid w:val="0"/>
              <w:spacing w:before="120"/>
              <w:ind w:left="331" w:right="160"/>
              <w:contextualSpacing w:val="0"/>
              <w:rPr>
                <w:rFonts w:ascii="Times New Roman" w:hAnsi="Times New Roman" w:cs="Times New Roman"/>
                <w:sz w:val="24"/>
                <w:szCs w:val="24"/>
              </w:rPr>
            </w:pPr>
            <w:r>
              <w:rPr>
                <w:rFonts w:ascii="Times New Roman" w:hAnsi="Times New Roman" w:cs="Times New Roman"/>
                <w:sz w:val="24"/>
                <w:szCs w:val="24"/>
              </w:rPr>
              <w:t>compare the factors that increase or decrease population size (LS.8 b)</w:t>
            </w:r>
          </w:p>
          <w:p w14:paraId="7BDD9E94" w14:textId="77777777" w:rsidR="00C4024B" w:rsidRDefault="00C4024B" w:rsidP="009B57CD">
            <w:pPr>
              <w:pStyle w:val="ListParagraph"/>
              <w:numPr>
                <w:ilvl w:val="0"/>
                <w:numId w:val="54"/>
              </w:numPr>
              <w:snapToGrid w:val="0"/>
              <w:spacing w:before="120"/>
              <w:ind w:left="331" w:right="160"/>
              <w:contextualSpacing w:val="0"/>
              <w:rPr>
                <w:rFonts w:ascii="Times New Roman" w:hAnsi="Times New Roman" w:cs="Times New Roman"/>
                <w:b/>
                <w:sz w:val="24"/>
                <w:szCs w:val="24"/>
              </w:rPr>
            </w:pPr>
            <w:r>
              <w:rPr>
                <w:rFonts w:ascii="Times New Roman" w:hAnsi="Times New Roman" w:cs="Times New Roman"/>
                <w:sz w:val="24"/>
                <w:szCs w:val="24"/>
                <w:shd w:val="clear" w:color="auto" w:fill="FFFFFF"/>
              </w:rPr>
              <w:t>argue, citing evidence, that changes to physical or biological components of an ecosystem affect populations (LS.8 b)</w:t>
            </w:r>
          </w:p>
          <w:p w14:paraId="001993D3" w14:textId="77777777" w:rsidR="00C4024B" w:rsidRDefault="00C4024B" w:rsidP="009B57CD">
            <w:pPr>
              <w:pStyle w:val="ListParagraph"/>
              <w:numPr>
                <w:ilvl w:val="0"/>
                <w:numId w:val="50"/>
              </w:numPr>
              <w:snapToGrid w:val="0"/>
              <w:spacing w:before="120"/>
              <w:ind w:left="331" w:right="160"/>
              <w:contextualSpacing w:val="0"/>
              <w:rPr>
                <w:rFonts w:ascii="Times New Roman" w:hAnsi="Times New Roman" w:cs="Times New Roman"/>
                <w:sz w:val="24"/>
                <w:szCs w:val="24"/>
              </w:rPr>
            </w:pPr>
            <w:r>
              <w:rPr>
                <w:rFonts w:ascii="Times New Roman" w:hAnsi="Times New Roman" w:cs="Times New Roman"/>
                <w:sz w:val="24"/>
                <w:szCs w:val="24"/>
              </w:rPr>
              <w:t>predict the effect of large-scale changes on ecosystems and communities (LS.8 c)</w:t>
            </w:r>
          </w:p>
          <w:p w14:paraId="7048A319" w14:textId="77777777" w:rsidR="00C4024B" w:rsidRDefault="00C4024B" w:rsidP="009B57CD">
            <w:pPr>
              <w:pStyle w:val="ListParagraph"/>
              <w:numPr>
                <w:ilvl w:val="0"/>
                <w:numId w:val="55"/>
              </w:numPr>
              <w:snapToGrid w:val="0"/>
              <w:spacing w:before="120"/>
              <w:ind w:left="331" w:right="160"/>
              <w:contextualSpacing w:val="0"/>
              <w:rPr>
                <w:rFonts w:ascii="Times New Roman" w:hAnsi="Times New Roman" w:cs="Times New Roman"/>
                <w:sz w:val="24"/>
                <w:szCs w:val="24"/>
              </w:rPr>
            </w:pPr>
            <w:r>
              <w:rPr>
                <w:rFonts w:ascii="Times New Roman" w:hAnsi="Times New Roman" w:cs="Times New Roman"/>
                <w:sz w:val="24"/>
                <w:szCs w:val="24"/>
              </w:rPr>
              <w:t>analyze data to determine the effect of a catastrophic event on a community (LS.8 c)</w:t>
            </w:r>
          </w:p>
          <w:p w14:paraId="2DA5DEAF" w14:textId="77777777" w:rsidR="00C4024B" w:rsidRDefault="00C4024B" w:rsidP="009B57CD">
            <w:pPr>
              <w:numPr>
                <w:ilvl w:val="0"/>
                <w:numId w:val="50"/>
              </w:numPr>
              <w:tabs>
                <w:tab w:val="left" w:pos="6480"/>
                <w:tab w:val="left" w:pos="6840"/>
              </w:tabs>
              <w:spacing w:before="120"/>
              <w:ind w:left="432"/>
              <w:rPr>
                <w:rFonts w:ascii="Times New Roman" w:hAnsi="Times New Roman"/>
              </w:rPr>
            </w:pPr>
            <w:proofErr w:type="gramStart"/>
            <w:r>
              <w:rPr>
                <w:rFonts w:ascii="Times New Roman" w:hAnsi="Times New Roman"/>
              </w:rPr>
              <w:t>predict</w:t>
            </w:r>
            <w:proofErr w:type="gramEnd"/>
            <w:r>
              <w:rPr>
                <w:rFonts w:ascii="Times New Roman" w:hAnsi="Times New Roman"/>
              </w:rPr>
              <w:t xml:space="preserve"> the environmental effects of large-scale changes, such as climate change, ocean acidification, and sea-level rise (LS.8 c).</w:t>
            </w:r>
          </w:p>
          <w:p w14:paraId="4F5CB6B7" w14:textId="77777777" w:rsidR="00C4024B" w:rsidRDefault="00C4024B">
            <w:pPr>
              <w:ind w:right="160"/>
              <w:rPr>
                <w:rFonts w:ascii="Times New Roman" w:hAnsi="Times New Roman"/>
              </w:rPr>
            </w:pPr>
          </w:p>
        </w:tc>
      </w:tr>
    </w:tbl>
    <w:p w14:paraId="00B47F0A" w14:textId="77777777" w:rsidR="00C4024B" w:rsidRDefault="00C4024B" w:rsidP="00C4024B">
      <w:pPr>
        <w:pStyle w:val="SOLstatement"/>
        <w:spacing w:before="240" w:after="0" w:line="240" w:lineRule="auto"/>
        <w:rPr>
          <w:b/>
          <w:sz w:val="24"/>
        </w:rPr>
      </w:pPr>
      <w:r>
        <w:rPr>
          <w:b/>
          <w:sz w:val="24"/>
        </w:rPr>
        <w:t>LS.9</w:t>
      </w:r>
      <w:r>
        <w:rPr>
          <w:b/>
          <w:sz w:val="24"/>
        </w:rPr>
        <w:tab/>
        <w:t>The student will investigate and understand that relationships exist between ecosystem dynamics and human activity. Key ideas include</w:t>
      </w:r>
    </w:p>
    <w:p w14:paraId="277A635F" w14:textId="77777777" w:rsidR="00C4024B" w:rsidRDefault="00C4024B" w:rsidP="00C4024B">
      <w:pPr>
        <w:pStyle w:val="SOLstatement"/>
        <w:numPr>
          <w:ilvl w:val="0"/>
          <w:numId w:val="56"/>
        </w:numPr>
        <w:tabs>
          <w:tab w:val="num" w:pos="1080"/>
        </w:tabs>
        <w:snapToGrid w:val="0"/>
        <w:spacing w:after="0" w:line="240" w:lineRule="auto"/>
        <w:ind w:hanging="720"/>
        <w:rPr>
          <w:b/>
          <w:sz w:val="24"/>
        </w:rPr>
      </w:pPr>
      <w:r>
        <w:rPr>
          <w:b/>
          <w:sz w:val="24"/>
        </w:rPr>
        <w:t>changes in habitat can disturb populations;</w:t>
      </w:r>
    </w:p>
    <w:p w14:paraId="1D430AF5" w14:textId="77777777" w:rsidR="00C4024B" w:rsidRDefault="00C4024B" w:rsidP="00C4024B">
      <w:pPr>
        <w:pStyle w:val="SOLstatement"/>
        <w:numPr>
          <w:ilvl w:val="0"/>
          <w:numId w:val="56"/>
        </w:numPr>
        <w:tabs>
          <w:tab w:val="num" w:pos="1080"/>
        </w:tabs>
        <w:snapToGrid w:val="0"/>
        <w:spacing w:after="0" w:line="240" w:lineRule="auto"/>
        <w:ind w:hanging="720"/>
        <w:rPr>
          <w:b/>
          <w:sz w:val="24"/>
        </w:rPr>
      </w:pPr>
      <w:r>
        <w:rPr>
          <w:b/>
          <w:sz w:val="24"/>
        </w:rPr>
        <w:t>disruptions in ecosystems can change species competition; and</w:t>
      </w:r>
    </w:p>
    <w:p w14:paraId="30081702" w14:textId="77777777" w:rsidR="00C4024B" w:rsidRDefault="00C4024B" w:rsidP="00C4024B">
      <w:pPr>
        <w:pStyle w:val="SOLstatement"/>
        <w:numPr>
          <w:ilvl w:val="0"/>
          <w:numId w:val="56"/>
        </w:numPr>
        <w:tabs>
          <w:tab w:val="num" w:pos="1080"/>
        </w:tabs>
        <w:snapToGrid w:val="0"/>
        <w:spacing w:after="0" w:line="240" w:lineRule="auto"/>
        <w:ind w:hanging="720"/>
        <w:rPr>
          <w:b/>
          <w:sz w:val="24"/>
        </w:rPr>
      </w:pPr>
      <w:proofErr w:type="gramStart"/>
      <w:r>
        <w:rPr>
          <w:b/>
          <w:sz w:val="24"/>
        </w:rPr>
        <w:t>variations</w:t>
      </w:r>
      <w:proofErr w:type="gramEnd"/>
      <w:r>
        <w:rPr>
          <w:b/>
          <w:sz w:val="24"/>
        </w:rPr>
        <w:t xml:space="preserve"> in biotic and abiotic factors can change ecosystems. </w:t>
      </w:r>
    </w:p>
    <w:p w14:paraId="41677A2F" w14:textId="77777777" w:rsidR="00C4024B" w:rsidRDefault="00C4024B" w:rsidP="00C4024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Human interactions affect ecosystem dynamics.</w:t>
      </w:r>
    </w:p>
    <w:p w14:paraId="39C74616" w14:textId="77777777" w:rsidR="00C4024B" w:rsidRDefault="00C4024B" w:rsidP="00C4024B">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study the impact of human activity on air, water, and habitats in both third and sixth grades (3.8, 6.8, </w:t>
      </w:r>
      <w:proofErr w:type="gramStart"/>
      <w:r>
        <w:rPr>
          <w:rFonts w:ascii="Times New Roman" w:hAnsi="Times New Roman"/>
        </w:rPr>
        <w:t>6.9</w:t>
      </w:r>
      <w:proofErr w:type="gramEnd"/>
      <w:r>
        <w:rPr>
          <w:rFonts w:ascii="Times New Roman" w:hAnsi="Times New Roman"/>
        </w:rPr>
        <w:t>). In Biology, students investigate competition among species and the natural events and human activities that impact ecosystems and their flora and fauna, specifically in Virginia (BIO.8).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79905A48"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CD89675" w14:textId="77777777" w:rsidR="00C4024B" w:rsidRDefault="00C4024B">
            <w:pPr>
              <w:rPr>
                <w:rFonts w:ascii="Times New Roman" w:hAnsi="Times New Roman"/>
                <w:b/>
              </w:rPr>
            </w:pPr>
            <w:r>
              <w:rPr>
                <w:rFonts w:ascii="Times New Roman" w:hAnsi="Times New Roman"/>
                <w:b/>
              </w:rPr>
              <w:lastRenderedPageBreak/>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C10BF87" w14:textId="77777777" w:rsidR="00C4024B" w:rsidRDefault="00C4024B">
            <w:pPr>
              <w:rPr>
                <w:rFonts w:ascii="Times New Roman" w:hAnsi="Times New Roman"/>
                <w:b/>
              </w:rPr>
            </w:pPr>
            <w:r>
              <w:rPr>
                <w:rFonts w:ascii="Times New Roman" w:hAnsi="Times New Roman"/>
                <w:b/>
              </w:rPr>
              <w:t>Essential Knowledge and Practices</w:t>
            </w:r>
          </w:p>
        </w:tc>
      </w:tr>
      <w:tr w:rsidR="00C4024B" w14:paraId="4045913B"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1E47DDC" w14:textId="77777777" w:rsidR="00C4024B" w:rsidRDefault="00C4024B">
            <w:pPr>
              <w:spacing w:before="120"/>
              <w:rPr>
                <w:rFonts w:ascii="Times New Roman" w:hAnsi="Times New Roman"/>
              </w:rPr>
            </w:pPr>
            <w:r>
              <w:rPr>
                <w:rFonts w:ascii="Times New Roman" w:hAnsi="Times New Roman"/>
                <w:color w:val="000000"/>
              </w:rPr>
              <w:t xml:space="preserve">An ecosystem can be viewed as many components that interact together to form a complex whole. </w:t>
            </w:r>
            <w:r>
              <w:rPr>
                <w:rFonts w:ascii="Times New Roman" w:hAnsi="Times New Roman"/>
              </w:rPr>
              <w:t xml:space="preserve">A change in one part of the system affects other parts of the system. </w:t>
            </w:r>
          </w:p>
          <w:p w14:paraId="25BD2496" w14:textId="77777777" w:rsidR="00C4024B" w:rsidRDefault="00C4024B" w:rsidP="00C4024B">
            <w:pPr>
              <w:pStyle w:val="ListParagraph"/>
              <w:numPr>
                <w:ilvl w:val="0"/>
                <w:numId w:val="57"/>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Changes in the interactions among the living and nonliving components of an ecosystem cause change in the system (LS.9 a).</w:t>
            </w:r>
          </w:p>
          <w:p w14:paraId="643142CA" w14:textId="61DC0168" w:rsidR="00C4024B" w:rsidRDefault="00C4024B" w:rsidP="00C4024B">
            <w:pPr>
              <w:pStyle w:val="ListParagraph"/>
              <w:numPr>
                <w:ilvl w:val="0"/>
                <w:numId w:val="57"/>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Factors (natural and human-caused) can positively and negatively affect the cycles of matter and the life processes of living things within an ecosystem (LS.</w:t>
            </w:r>
            <w:r w:rsidR="009B57CD">
              <w:rPr>
                <w:rFonts w:ascii="Times New Roman" w:hAnsi="Times New Roman" w:cs="Times New Roman"/>
                <w:sz w:val="24"/>
                <w:szCs w:val="24"/>
              </w:rPr>
              <w:t>9</w:t>
            </w:r>
            <w:r>
              <w:rPr>
                <w:rFonts w:ascii="Times New Roman" w:hAnsi="Times New Roman" w:cs="Times New Roman"/>
                <w:sz w:val="24"/>
                <w:szCs w:val="24"/>
              </w:rPr>
              <w:t xml:space="preserve"> a, b).</w:t>
            </w:r>
          </w:p>
          <w:p w14:paraId="50DC3758" w14:textId="2600A1B4" w:rsidR="00C4024B" w:rsidRDefault="00C4024B" w:rsidP="00C4024B">
            <w:pPr>
              <w:pStyle w:val="ListParagraph"/>
              <w:numPr>
                <w:ilvl w:val="0"/>
                <w:numId w:val="5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Humans are a natural part of the ecosystem. Humans use the ecosystem to meet their basic needs, such as to obtain food (LS.</w:t>
            </w:r>
            <w:r w:rsidR="009B57CD">
              <w:rPr>
                <w:rFonts w:ascii="Times New Roman" w:hAnsi="Times New Roman" w:cs="Times New Roman"/>
                <w:sz w:val="24"/>
                <w:szCs w:val="24"/>
              </w:rPr>
              <w:t>9</w:t>
            </w:r>
            <w:r>
              <w:rPr>
                <w:rFonts w:ascii="Times New Roman" w:hAnsi="Times New Roman" w:cs="Times New Roman"/>
                <w:sz w:val="24"/>
                <w:szCs w:val="24"/>
              </w:rPr>
              <w:t xml:space="preserve"> a).</w:t>
            </w:r>
          </w:p>
          <w:p w14:paraId="2B43FD64" w14:textId="65AF5108" w:rsidR="00C4024B" w:rsidRDefault="00C4024B" w:rsidP="00C4024B">
            <w:pPr>
              <w:pStyle w:val="ListParagraph"/>
              <w:numPr>
                <w:ilvl w:val="0"/>
                <w:numId w:val="5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Human input can disturb the balance of populations in a habitat. These disturbances may lead to a decrease or increase in a population’s size. Since populations in an ecosystem are interdependent, these disturbances can have a ripple effect throughout the larger ecosystem (LS.</w:t>
            </w:r>
            <w:r w:rsidR="009B57CD">
              <w:rPr>
                <w:rFonts w:ascii="Times New Roman" w:hAnsi="Times New Roman" w:cs="Times New Roman"/>
                <w:sz w:val="24"/>
                <w:szCs w:val="24"/>
              </w:rPr>
              <w:t>9</w:t>
            </w:r>
            <w:r>
              <w:rPr>
                <w:rFonts w:ascii="Times New Roman" w:hAnsi="Times New Roman" w:cs="Times New Roman"/>
                <w:sz w:val="24"/>
                <w:szCs w:val="24"/>
              </w:rPr>
              <w:t xml:space="preserve"> a, b).</w:t>
            </w:r>
          </w:p>
          <w:p w14:paraId="6A5CB7AC" w14:textId="49C495E0" w:rsidR="00C4024B" w:rsidRDefault="00C4024B" w:rsidP="00C4024B">
            <w:pPr>
              <w:pStyle w:val="ListParagraph"/>
              <w:numPr>
                <w:ilvl w:val="0"/>
                <w:numId w:val="52"/>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The interaction of humans with the dynamic ecosystem may lead to changes in climate, water supply, air quality, energy production, ocean acidification, and waste management (LS.</w:t>
            </w:r>
            <w:r w:rsidR="009B57CD">
              <w:rPr>
                <w:rFonts w:ascii="Times New Roman" w:hAnsi="Times New Roman" w:cs="Times New Roman"/>
                <w:sz w:val="24"/>
                <w:szCs w:val="24"/>
              </w:rPr>
              <w:t>9</w:t>
            </w:r>
            <w:r>
              <w:rPr>
                <w:rFonts w:ascii="Times New Roman" w:hAnsi="Times New Roman" w:cs="Times New Roman"/>
                <w:sz w:val="24"/>
                <w:szCs w:val="24"/>
              </w:rPr>
              <w:t xml:space="preserve"> c).</w:t>
            </w:r>
          </w:p>
          <w:p w14:paraId="01FF333B" w14:textId="77777777" w:rsidR="00C4024B" w:rsidRDefault="00C4024B">
            <w:pPr>
              <w:spacing w:before="240"/>
              <w:rPr>
                <w:rFonts w:ascii="Times New Roman" w:hAnsi="Times New Roman"/>
              </w:rPr>
            </w:pP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65D0792" w14:textId="77777777" w:rsidR="00C4024B" w:rsidRDefault="00C4024B">
            <w:pPr>
              <w:spacing w:before="120"/>
              <w:rPr>
                <w:rFonts w:ascii="Times New Roman" w:hAnsi="Times New Roman"/>
              </w:rPr>
            </w:pPr>
            <w:r>
              <w:rPr>
                <w:rFonts w:ascii="Times New Roman" w:eastAsia="Arial" w:hAnsi="Times New Roman"/>
              </w:rPr>
              <w:t>In order to meet this standard, it is expected that students will</w:t>
            </w:r>
          </w:p>
          <w:p w14:paraId="29F83B2B" w14:textId="135800E0" w:rsidR="00C4024B" w:rsidRDefault="00C4024B" w:rsidP="009B57CD">
            <w:pPr>
              <w:numPr>
                <w:ilvl w:val="0"/>
                <w:numId w:val="58"/>
              </w:numPr>
              <w:spacing w:before="120"/>
              <w:ind w:left="360" w:right="160"/>
              <w:rPr>
                <w:rFonts w:ascii="Times New Roman" w:hAnsi="Times New Roman"/>
              </w:rPr>
            </w:pPr>
            <w:r>
              <w:rPr>
                <w:rFonts w:ascii="Times New Roman" w:hAnsi="Times New Roman"/>
              </w:rPr>
              <w:t>describe ways that human interaction has altered habitats positively and negatively (LS.</w:t>
            </w:r>
            <w:r w:rsidR="009B57CD">
              <w:rPr>
                <w:rFonts w:ascii="Times New Roman" w:hAnsi="Times New Roman"/>
              </w:rPr>
              <w:t>9</w:t>
            </w:r>
            <w:r>
              <w:rPr>
                <w:rFonts w:ascii="Times New Roman" w:hAnsi="Times New Roman"/>
              </w:rPr>
              <w:t xml:space="preserve"> a)</w:t>
            </w:r>
          </w:p>
          <w:p w14:paraId="3302A3E8" w14:textId="4C6A6F47" w:rsidR="00C4024B" w:rsidRDefault="00C4024B" w:rsidP="009B57CD">
            <w:pPr>
              <w:pStyle w:val="ListParagraph"/>
              <w:numPr>
                <w:ilvl w:val="0"/>
                <w:numId w:val="58"/>
              </w:numPr>
              <w:snapToGrid w:val="0"/>
              <w:spacing w:before="120"/>
              <w:ind w:left="360" w:right="160"/>
              <w:contextualSpacing w:val="0"/>
              <w:rPr>
                <w:rFonts w:ascii="Times New Roman" w:hAnsi="Times New Roman" w:cs="Times New Roman"/>
                <w:sz w:val="24"/>
                <w:szCs w:val="24"/>
              </w:rPr>
            </w:pPr>
            <w:r>
              <w:rPr>
                <w:rFonts w:ascii="Times New Roman" w:hAnsi="Times New Roman" w:cs="Times New Roman"/>
                <w:sz w:val="24"/>
                <w:szCs w:val="24"/>
              </w:rPr>
              <w:t>describe the relationship between human food harvest and habitat stability (LS.</w:t>
            </w:r>
            <w:r w:rsidR="009B57CD">
              <w:rPr>
                <w:rFonts w:ascii="Times New Roman" w:hAnsi="Times New Roman" w:cs="Times New Roman"/>
                <w:sz w:val="24"/>
                <w:szCs w:val="24"/>
              </w:rPr>
              <w:t>9</w:t>
            </w:r>
            <w:r>
              <w:rPr>
                <w:rFonts w:ascii="Times New Roman" w:hAnsi="Times New Roman" w:cs="Times New Roman"/>
                <w:sz w:val="24"/>
                <w:szCs w:val="24"/>
              </w:rPr>
              <w:t xml:space="preserve"> a)</w:t>
            </w:r>
          </w:p>
          <w:p w14:paraId="0756D978" w14:textId="59D7D104" w:rsidR="00C4024B" w:rsidRDefault="00C4024B" w:rsidP="009B57CD">
            <w:pPr>
              <w:pStyle w:val="ListParagraph"/>
              <w:numPr>
                <w:ilvl w:val="0"/>
                <w:numId w:val="55"/>
              </w:numPr>
              <w:snapToGrid w:val="0"/>
              <w:spacing w:before="120"/>
              <w:ind w:left="331" w:right="160" w:hanging="450"/>
              <w:contextualSpacing w:val="0"/>
              <w:rPr>
                <w:rFonts w:ascii="Times New Roman" w:hAnsi="Times New Roman" w:cs="Times New Roman"/>
                <w:sz w:val="24"/>
                <w:szCs w:val="24"/>
              </w:rPr>
            </w:pPr>
            <w:r>
              <w:rPr>
                <w:rFonts w:ascii="Times New Roman" w:hAnsi="Times New Roman" w:cs="Times New Roman"/>
                <w:sz w:val="24"/>
                <w:szCs w:val="24"/>
              </w:rPr>
              <w:t>debate the pros and cons of human land use vs. ecosystem stability (LS.</w:t>
            </w:r>
            <w:r w:rsidR="009B57CD">
              <w:rPr>
                <w:rFonts w:ascii="Times New Roman" w:hAnsi="Times New Roman" w:cs="Times New Roman"/>
                <w:sz w:val="24"/>
                <w:szCs w:val="24"/>
              </w:rPr>
              <w:t>9</w:t>
            </w:r>
            <w:r>
              <w:rPr>
                <w:rFonts w:ascii="Times New Roman" w:hAnsi="Times New Roman" w:cs="Times New Roman"/>
                <w:sz w:val="24"/>
                <w:szCs w:val="24"/>
              </w:rPr>
              <w:t xml:space="preserve"> a)</w:t>
            </w:r>
          </w:p>
          <w:p w14:paraId="29E1906F" w14:textId="69C9C958" w:rsidR="00C4024B" w:rsidRDefault="00C4024B" w:rsidP="009B57CD">
            <w:pPr>
              <w:pStyle w:val="ListParagraph"/>
              <w:numPr>
                <w:ilvl w:val="0"/>
                <w:numId w:val="58"/>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compare population disturbances that affect competition among species and species survival (LS.</w:t>
            </w:r>
            <w:r w:rsidR="009B57CD">
              <w:rPr>
                <w:rFonts w:ascii="Times New Roman" w:hAnsi="Times New Roman" w:cs="Times New Roman"/>
                <w:sz w:val="24"/>
                <w:szCs w:val="24"/>
              </w:rPr>
              <w:t>9</w:t>
            </w:r>
            <w:r>
              <w:rPr>
                <w:rFonts w:ascii="Times New Roman" w:hAnsi="Times New Roman" w:cs="Times New Roman"/>
                <w:sz w:val="24"/>
                <w:szCs w:val="24"/>
              </w:rPr>
              <w:t xml:space="preserve"> b)</w:t>
            </w:r>
          </w:p>
          <w:p w14:paraId="4D6EC2DF" w14:textId="5AEA9FE0" w:rsidR="00C4024B" w:rsidRDefault="00C4024B" w:rsidP="009B57CD">
            <w:pPr>
              <w:numPr>
                <w:ilvl w:val="0"/>
                <w:numId w:val="59"/>
              </w:numPr>
              <w:spacing w:before="120"/>
              <w:ind w:left="346" w:right="158" w:hanging="452"/>
              <w:rPr>
                <w:rFonts w:ascii="Times New Roman" w:hAnsi="Times New Roman"/>
              </w:rPr>
            </w:pPr>
            <w:r>
              <w:rPr>
                <w:rFonts w:ascii="Times New Roman" w:hAnsi="Times New Roman"/>
              </w:rPr>
              <w:t>use evidence to describe the impact of human activity on the biotic and abiotic factors within an ecosystem (LS.</w:t>
            </w:r>
            <w:r w:rsidR="009B57CD">
              <w:rPr>
                <w:rFonts w:ascii="Times New Roman" w:hAnsi="Times New Roman"/>
              </w:rPr>
              <w:t>9</w:t>
            </w:r>
            <w:r>
              <w:rPr>
                <w:rFonts w:ascii="Times New Roman" w:hAnsi="Times New Roman"/>
              </w:rPr>
              <w:t xml:space="preserve"> c)</w:t>
            </w:r>
          </w:p>
          <w:p w14:paraId="2D36C8F8" w14:textId="442D0F60" w:rsidR="00C4024B" w:rsidRDefault="00C4024B" w:rsidP="009B57CD">
            <w:pPr>
              <w:pStyle w:val="ListParagraph"/>
              <w:numPr>
                <w:ilvl w:val="0"/>
                <w:numId w:val="59"/>
              </w:numPr>
              <w:snapToGrid w:val="0"/>
              <w:spacing w:before="120"/>
              <w:ind w:left="345" w:right="158" w:hanging="446"/>
              <w:contextualSpacing w:val="0"/>
              <w:rPr>
                <w:rFonts w:ascii="Times New Roman" w:hAnsi="Times New Roman" w:cs="Times New Roman"/>
                <w:sz w:val="24"/>
                <w:szCs w:val="24"/>
              </w:rPr>
            </w:pPr>
            <w:r>
              <w:rPr>
                <w:rFonts w:ascii="Times New Roman" w:hAnsi="Times New Roman" w:cs="Times New Roman"/>
                <w:sz w:val="24"/>
                <w:szCs w:val="24"/>
              </w:rPr>
              <w:t>interpret data obtained through observations and electronic and print resources to determine the effects of human interaction on local ecosystems (LS.</w:t>
            </w:r>
            <w:r w:rsidR="009B57CD">
              <w:rPr>
                <w:rFonts w:ascii="Times New Roman" w:hAnsi="Times New Roman" w:cs="Times New Roman"/>
                <w:sz w:val="24"/>
                <w:szCs w:val="24"/>
              </w:rPr>
              <w:t>9</w:t>
            </w:r>
            <w:r>
              <w:rPr>
                <w:rFonts w:ascii="Times New Roman" w:hAnsi="Times New Roman" w:cs="Times New Roman"/>
                <w:sz w:val="24"/>
                <w:szCs w:val="24"/>
              </w:rPr>
              <w:t xml:space="preserve"> a, b, c)</w:t>
            </w:r>
          </w:p>
          <w:p w14:paraId="29C89169" w14:textId="1F44AE3D" w:rsidR="00C4024B" w:rsidRDefault="00C4024B" w:rsidP="009B57CD">
            <w:pPr>
              <w:numPr>
                <w:ilvl w:val="0"/>
                <w:numId w:val="59"/>
              </w:numPr>
              <w:spacing w:before="120"/>
              <w:ind w:left="345" w:right="158" w:hanging="446"/>
              <w:rPr>
                <w:rFonts w:ascii="Times New Roman" w:hAnsi="Times New Roman"/>
              </w:rPr>
            </w:pPr>
            <w:r>
              <w:rPr>
                <w:rFonts w:ascii="Times New Roman" w:hAnsi="Times New Roman"/>
              </w:rPr>
              <w:t>plan an investigation examining relationships between ecosystem dynamics and human activity (it may be a complete experimental design or may focus on systematic observation, description, measurement, and/or data collection and analysis) (LS.</w:t>
            </w:r>
            <w:r w:rsidR="009B57CD">
              <w:rPr>
                <w:rFonts w:ascii="Times New Roman" w:hAnsi="Times New Roman"/>
              </w:rPr>
              <w:t>9</w:t>
            </w:r>
            <w:r>
              <w:rPr>
                <w:rFonts w:ascii="Times New Roman" w:hAnsi="Times New Roman"/>
              </w:rPr>
              <w:t xml:space="preserve"> a, b, c)</w:t>
            </w:r>
          </w:p>
          <w:p w14:paraId="0E7F2F48" w14:textId="2A343B62" w:rsidR="00C4024B" w:rsidRDefault="00C4024B" w:rsidP="009B57CD">
            <w:pPr>
              <w:numPr>
                <w:ilvl w:val="0"/>
                <w:numId w:val="59"/>
              </w:numPr>
              <w:spacing w:before="120"/>
              <w:ind w:left="345" w:right="158" w:hanging="446"/>
              <w:rPr>
                <w:rFonts w:ascii="Times New Roman" w:hAnsi="Times New Roman"/>
              </w:rPr>
            </w:pPr>
            <w:proofErr w:type="gramStart"/>
            <w:r>
              <w:rPr>
                <w:rFonts w:ascii="Times New Roman" w:hAnsi="Times New Roman"/>
              </w:rPr>
              <w:t>analyze</w:t>
            </w:r>
            <w:proofErr w:type="gramEnd"/>
            <w:r>
              <w:rPr>
                <w:rFonts w:ascii="Times New Roman" w:hAnsi="Times New Roman"/>
              </w:rPr>
              <w:t xml:space="preserve"> and critique the experimental design of basic investigations related to the relationships between ecosystem dynamics and human activity (LS.</w:t>
            </w:r>
            <w:r w:rsidR="009B57CD">
              <w:rPr>
                <w:rFonts w:ascii="Times New Roman" w:hAnsi="Times New Roman"/>
              </w:rPr>
              <w:t>9</w:t>
            </w:r>
            <w:r>
              <w:rPr>
                <w:rFonts w:ascii="Times New Roman" w:hAnsi="Times New Roman"/>
              </w:rPr>
              <w:t xml:space="preserve"> a, b, c).</w:t>
            </w:r>
          </w:p>
        </w:tc>
      </w:tr>
    </w:tbl>
    <w:p w14:paraId="47E1677D" w14:textId="77777777" w:rsidR="00C4024B" w:rsidRDefault="00C4024B" w:rsidP="00C4024B">
      <w:pPr>
        <w:pStyle w:val="SOLstatement"/>
        <w:spacing w:before="240" w:after="0" w:line="240" w:lineRule="auto"/>
        <w:rPr>
          <w:b/>
          <w:sz w:val="24"/>
        </w:rPr>
      </w:pPr>
      <w:r>
        <w:rPr>
          <w:b/>
          <w:sz w:val="24"/>
        </w:rPr>
        <w:t>LS.10</w:t>
      </w:r>
      <w:r>
        <w:rPr>
          <w:b/>
          <w:sz w:val="24"/>
        </w:rPr>
        <w:tab/>
        <w:t>The student will investigate and understand that organisms reproduce and transmit genetic information to new generations. Key ideas include</w:t>
      </w:r>
    </w:p>
    <w:p w14:paraId="2D4C0532" w14:textId="77777777" w:rsidR="00C4024B" w:rsidRDefault="00C4024B" w:rsidP="00C4024B">
      <w:pPr>
        <w:pStyle w:val="SOLstatement"/>
        <w:numPr>
          <w:ilvl w:val="0"/>
          <w:numId w:val="60"/>
        </w:numPr>
        <w:tabs>
          <w:tab w:val="num" w:pos="1080"/>
        </w:tabs>
        <w:snapToGrid w:val="0"/>
        <w:spacing w:after="0" w:line="240" w:lineRule="auto"/>
        <w:ind w:left="1080"/>
        <w:rPr>
          <w:b/>
          <w:sz w:val="24"/>
        </w:rPr>
      </w:pPr>
      <w:r>
        <w:rPr>
          <w:b/>
          <w:sz w:val="24"/>
        </w:rPr>
        <w:t xml:space="preserve">DNA has a role in making proteins that determine organism traits; </w:t>
      </w:r>
    </w:p>
    <w:p w14:paraId="58702063" w14:textId="77777777" w:rsidR="00C4024B" w:rsidRDefault="00C4024B" w:rsidP="00C4024B">
      <w:pPr>
        <w:pStyle w:val="SOLstatement"/>
        <w:numPr>
          <w:ilvl w:val="0"/>
          <w:numId w:val="60"/>
        </w:numPr>
        <w:tabs>
          <w:tab w:val="num" w:pos="1080"/>
        </w:tabs>
        <w:snapToGrid w:val="0"/>
        <w:spacing w:after="0" w:line="240" w:lineRule="auto"/>
        <w:ind w:left="1080"/>
        <w:rPr>
          <w:b/>
          <w:sz w:val="24"/>
        </w:rPr>
      </w:pPr>
      <w:r>
        <w:rPr>
          <w:b/>
          <w:sz w:val="24"/>
        </w:rPr>
        <w:t>the role of meiosis is to transfer traits to the next generation; and</w:t>
      </w:r>
    </w:p>
    <w:p w14:paraId="60974BE8" w14:textId="77777777" w:rsidR="00C4024B" w:rsidRDefault="00C4024B" w:rsidP="00C4024B">
      <w:pPr>
        <w:pStyle w:val="SOLstatement"/>
        <w:numPr>
          <w:ilvl w:val="0"/>
          <w:numId w:val="60"/>
        </w:numPr>
        <w:tabs>
          <w:tab w:val="num" w:pos="1080"/>
        </w:tabs>
        <w:snapToGrid w:val="0"/>
        <w:spacing w:after="0" w:line="240" w:lineRule="auto"/>
        <w:ind w:left="1080"/>
        <w:rPr>
          <w:b/>
          <w:sz w:val="24"/>
        </w:rPr>
      </w:pPr>
      <w:r>
        <w:rPr>
          <w:b/>
          <w:sz w:val="24"/>
        </w:rPr>
        <w:t>Punnett squares are mathematical models used to predict the probability of traits in offspring.</w:t>
      </w:r>
    </w:p>
    <w:p w14:paraId="2747EA3C" w14:textId="77777777" w:rsidR="00C4024B" w:rsidRDefault="00C4024B" w:rsidP="00C4024B">
      <w:pPr>
        <w:spacing w:before="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cs="Times New Roman"/>
          <w:shd w:val="clear" w:color="auto" w:fill="FFFFFF"/>
        </w:rPr>
        <w:t>DNA is key in the production and transfer of traits from one generation to another.</w:t>
      </w:r>
    </w:p>
    <w:p w14:paraId="0CF1C94E" w14:textId="77777777" w:rsidR="00C4024B" w:rsidRDefault="00C4024B" w:rsidP="00C4024B">
      <w:pPr>
        <w:spacing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learn that plants and animals have different structures and processes for creating offspring in fourth grade (4.7). In Biology, inheritance, DNA as the structure and foundation for protein synthesis, the stages of meiosis, and synthetic biology are investigated (BIO.5).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3F4A8795"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2C47015" w14:textId="77777777" w:rsidR="00C4024B" w:rsidRDefault="00C4024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50C98B1" w14:textId="77777777" w:rsidR="00C4024B" w:rsidRDefault="00C4024B">
            <w:pPr>
              <w:rPr>
                <w:rFonts w:ascii="Times New Roman" w:hAnsi="Times New Roman"/>
                <w:b/>
              </w:rPr>
            </w:pPr>
            <w:r>
              <w:rPr>
                <w:rFonts w:ascii="Times New Roman" w:hAnsi="Times New Roman"/>
                <w:b/>
              </w:rPr>
              <w:t>Essential Knowledge and Practices</w:t>
            </w:r>
          </w:p>
        </w:tc>
      </w:tr>
      <w:tr w:rsidR="00C4024B" w14:paraId="5F7E470E"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9402B55" w14:textId="77777777" w:rsidR="00C4024B" w:rsidRDefault="00C4024B">
            <w:pPr>
              <w:spacing w:before="120"/>
              <w:rPr>
                <w:rFonts w:ascii="Times New Roman" w:eastAsiaTheme="minorEastAsia" w:hAnsi="Times New Roman"/>
              </w:rPr>
            </w:pPr>
            <w:r>
              <w:rPr>
                <w:rFonts w:ascii="Times New Roman" w:hAnsi="Times New Roman"/>
              </w:rPr>
              <w:t>The structure and function of DNA are intimately linked. DNA is a double helix molecule containing a specific sequence of nitrogenous bases which create a code for making proteins. Proteins are used to build cells, tissues, organs, and to perform life processes.</w:t>
            </w:r>
          </w:p>
          <w:p w14:paraId="1DCB2B4E" w14:textId="77777777" w:rsidR="00C4024B" w:rsidRDefault="00C4024B" w:rsidP="0081728B">
            <w:pPr>
              <w:pStyle w:val="ListParagraph"/>
              <w:numPr>
                <w:ilvl w:val="0"/>
                <w:numId w:val="61"/>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Chromosomes are strands of tightly wound DNA. Genes are sections of a chromosome that carry the code for a particular protein (LS.10 a).</w:t>
            </w:r>
          </w:p>
          <w:p w14:paraId="1649177F" w14:textId="77777777" w:rsidR="00C4024B" w:rsidRDefault="00C4024B" w:rsidP="0081728B">
            <w:pPr>
              <w:pStyle w:val="ListParagraph"/>
              <w:numPr>
                <w:ilvl w:val="0"/>
                <w:numId w:val="61"/>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Each gene controls the production of specific proteins, which in turn affects the traits of the organism. Proteins carry out most of the work of cells to perform life functions (LS.10 a).</w:t>
            </w:r>
          </w:p>
          <w:p w14:paraId="0D17138B" w14:textId="77777777" w:rsidR="00C4024B" w:rsidRDefault="00C4024B" w:rsidP="0081728B">
            <w:pPr>
              <w:pStyle w:val="Step"/>
              <w:numPr>
                <w:ilvl w:val="0"/>
                <w:numId w:val="61"/>
              </w:numPr>
              <w:tabs>
                <w:tab w:val="left" w:pos="720"/>
              </w:tabs>
              <w:snapToGrid w:val="0"/>
              <w:spacing w:before="120" w:after="0"/>
              <w:rPr>
                <w:rFonts w:ascii="Times New Roman" w:hAnsi="Times New Roman"/>
                <w:b w:val="0"/>
                <w:bCs w:val="0"/>
              </w:rPr>
            </w:pPr>
            <w:r>
              <w:rPr>
                <w:rFonts w:ascii="Times New Roman" w:hAnsi="Times New Roman"/>
                <w:b w:val="0"/>
                <w:bCs w:val="0"/>
              </w:rPr>
              <w:t>DNA provides the code that tells the cell exactly which proteins to make. The sequence of the bases A, T, C, and G along a section of DNA forms a code to make each protein (LS.10 a).</w:t>
            </w:r>
          </w:p>
          <w:p w14:paraId="49557C02" w14:textId="77777777" w:rsidR="00C4024B" w:rsidRDefault="00C4024B" w:rsidP="0081728B">
            <w:pPr>
              <w:pStyle w:val="ListParagraph"/>
              <w:numPr>
                <w:ilvl w:val="0"/>
                <w:numId w:val="61"/>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The sugar and phosphate molecules on the sides of the DNA molecule are always the same for all living things, so when scientists write out the DNA code, they write only the sequence of the pairs of nitrogenous bases in the center (i.e., on the rungs) of the ladder-like DNA molecule (LS.10 a).</w:t>
            </w:r>
          </w:p>
          <w:p w14:paraId="6F8341A0" w14:textId="77777777" w:rsidR="00C4024B" w:rsidRDefault="00C4024B" w:rsidP="0081728B">
            <w:pPr>
              <w:pStyle w:val="ListParagraph"/>
              <w:keepNext/>
              <w:numPr>
                <w:ilvl w:val="0"/>
                <w:numId w:val="62"/>
              </w:numPr>
              <w:snapToGrid w:val="0"/>
              <w:spacing w:before="120"/>
              <w:contextualSpacing w:val="0"/>
              <w:outlineLvl w:val="0"/>
              <w:rPr>
                <w:rFonts w:ascii="Times New Roman" w:hAnsi="Times New Roman" w:cs="Times New Roman"/>
                <w:sz w:val="24"/>
                <w:szCs w:val="24"/>
              </w:rPr>
            </w:pPr>
            <w:r>
              <w:rPr>
                <w:rFonts w:ascii="Times New Roman" w:hAnsi="Times New Roman" w:cs="Times New Roman"/>
                <w:sz w:val="24"/>
                <w:szCs w:val="24"/>
              </w:rPr>
              <w:t xml:space="preserve">A series of contributions and discoveries has led to our current understanding of DNA, genes, chromosomes, and traits. This process illustrates the nature of science (LS.10 a). </w:t>
            </w:r>
            <w:r>
              <w:rPr>
                <w:rFonts w:ascii="Times New Roman" w:hAnsi="Times New Roman" w:cs="Times New Roman"/>
                <w:i/>
                <w:sz w:val="24"/>
                <w:szCs w:val="24"/>
              </w:rPr>
              <w:lastRenderedPageBreak/>
              <w:t>Students are not responsible for identifying the contributions of specific scientists.</w:t>
            </w:r>
          </w:p>
          <w:p w14:paraId="19797C5B" w14:textId="77777777" w:rsidR="00C4024B" w:rsidRDefault="00C4024B">
            <w:pPr>
              <w:spacing w:before="120"/>
              <w:rPr>
                <w:rFonts w:ascii="Times New Roman" w:hAnsi="Times New Roman"/>
              </w:rPr>
            </w:pPr>
            <w:r>
              <w:rPr>
                <w:rFonts w:ascii="Times New Roman" w:hAnsi="Times New Roman"/>
              </w:rPr>
              <w:t xml:space="preserve">A complex system functions to pass characteristics (traits) from one generation to the next. The interaction of heredity mechanisms and the environment creates both stability from one generation to the next and drives the changes that produce the diversity of life on our planet. </w:t>
            </w:r>
          </w:p>
          <w:p w14:paraId="64A471D1" w14:textId="77777777" w:rsidR="00C4024B" w:rsidRDefault="00C4024B" w:rsidP="00C4024B">
            <w:pPr>
              <w:pStyle w:val="ListParagraph"/>
              <w:keepNext/>
              <w:numPr>
                <w:ilvl w:val="0"/>
                <w:numId w:val="61"/>
              </w:numPr>
              <w:autoSpaceDE w:val="0"/>
              <w:autoSpaceDN w:val="0"/>
              <w:adjustRightInd w:val="0"/>
              <w:snapToGrid w:val="0"/>
              <w:spacing w:before="120"/>
              <w:contextualSpacing w:val="0"/>
              <w:outlineLvl w:val="0"/>
              <w:rPr>
                <w:rFonts w:ascii="Times New Roman" w:hAnsi="Times New Roman" w:cs="Times New Roman"/>
                <w:b/>
                <w:bCs/>
                <w:i/>
                <w:iCs/>
                <w:sz w:val="24"/>
                <w:szCs w:val="24"/>
              </w:rPr>
            </w:pPr>
            <w:r>
              <w:rPr>
                <w:rFonts w:ascii="Times New Roman" w:hAnsi="Times New Roman" w:cs="Times New Roman"/>
                <w:sz w:val="24"/>
                <w:szCs w:val="24"/>
              </w:rPr>
              <w:t xml:space="preserve">Living organisms must reproduce to continue the existence of their species. Through reproduction, new individuals that resemble their parents are formed. All the organisms alive today arose from preexisting organisms (LS.10 b). </w:t>
            </w:r>
          </w:p>
          <w:p w14:paraId="13AF5910" w14:textId="77777777" w:rsidR="00C4024B" w:rsidRDefault="00C4024B" w:rsidP="00C4024B">
            <w:pPr>
              <w:pStyle w:val="ListParagraph"/>
              <w:numPr>
                <w:ilvl w:val="0"/>
                <w:numId w:val="61"/>
              </w:numPr>
              <w:tabs>
                <w:tab w:val="left" w:pos="6480"/>
                <w:tab w:val="left" w:pos="6840"/>
              </w:tabs>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Reproduction is a life process (system) by which living things transfer genetic information to their offspring (LS.10 b).</w:t>
            </w:r>
          </w:p>
          <w:p w14:paraId="48F87123" w14:textId="77777777" w:rsidR="00C4024B" w:rsidRDefault="00C4024B" w:rsidP="00C4024B">
            <w:pPr>
              <w:pStyle w:val="ListParagraph"/>
              <w:keepNext/>
              <w:numPr>
                <w:ilvl w:val="0"/>
                <w:numId w:val="63"/>
              </w:numPr>
              <w:tabs>
                <w:tab w:val="left" w:pos="6480"/>
                <w:tab w:val="left" w:pos="6840"/>
              </w:tabs>
              <w:autoSpaceDE w:val="0"/>
              <w:autoSpaceDN w:val="0"/>
              <w:adjustRightInd w:val="0"/>
              <w:snapToGrid w:val="0"/>
              <w:spacing w:before="120"/>
              <w:contextualSpacing w:val="0"/>
              <w:outlineLvl w:val="0"/>
              <w:rPr>
                <w:rFonts w:ascii="Times New Roman" w:hAnsi="Times New Roman" w:cs="Times New Roman"/>
                <w:sz w:val="24"/>
                <w:szCs w:val="24"/>
              </w:rPr>
            </w:pPr>
            <w:r>
              <w:rPr>
                <w:rFonts w:ascii="Times New Roman" w:hAnsi="Times New Roman" w:cs="Times New Roman"/>
                <w:sz w:val="24"/>
                <w:szCs w:val="24"/>
              </w:rPr>
              <w:t>Sexual reproduction involves the production of sex cells through meiosis. Sex cells each carry half the parent’s genetic material, resulting in variation between parent and offspring (LS.10 b).</w:t>
            </w:r>
          </w:p>
          <w:p w14:paraId="7E1919A3" w14:textId="77777777" w:rsidR="00C4024B" w:rsidRDefault="00C4024B" w:rsidP="00C4024B">
            <w:pPr>
              <w:pStyle w:val="ListParagraph"/>
              <w:numPr>
                <w:ilvl w:val="0"/>
                <w:numId w:val="61"/>
              </w:numPr>
              <w:snapToGrid w:val="0"/>
              <w:spacing w:before="120"/>
              <w:contextualSpacing w:val="0"/>
              <w:rPr>
                <w:rFonts w:ascii="Times New Roman" w:hAnsi="Times New Roman" w:cs="Times New Roman"/>
                <w:b/>
                <w:sz w:val="24"/>
                <w:szCs w:val="24"/>
              </w:rPr>
            </w:pPr>
            <w:r>
              <w:rPr>
                <w:rFonts w:ascii="Times New Roman" w:hAnsi="Times New Roman" w:cs="Times New Roman"/>
                <w:sz w:val="24"/>
                <w:szCs w:val="24"/>
              </w:rPr>
              <w:t xml:space="preserve">During meiosis, chromosome pairs independently become distributed so that each sex cell contains one-half of the chromosomes of the original cell. The probability of a sex cell containing either allele from the pair is 50 percent (LS.10 b). </w:t>
            </w:r>
            <w:r>
              <w:rPr>
                <w:rFonts w:ascii="Times New Roman" w:hAnsi="Times New Roman" w:cs="Times New Roman"/>
                <w:i/>
                <w:sz w:val="24"/>
                <w:szCs w:val="24"/>
              </w:rPr>
              <w:t>Students are not responsible for describing the stages of meiosis.</w:t>
            </w:r>
          </w:p>
          <w:p w14:paraId="23F97ED3" w14:textId="77777777" w:rsidR="00C4024B" w:rsidRDefault="00C4024B">
            <w:pPr>
              <w:autoSpaceDE w:val="0"/>
              <w:autoSpaceDN w:val="0"/>
              <w:adjustRightInd w:val="0"/>
              <w:spacing w:before="120"/>
              <w:rPr>
                <w:rFonts w:ascii="Times New Roman" w:hAnsi="Times New Roman"/>
              </w:rPr>
            </w:pPr>
            <w:r>
              <w:rPr>
                <w:rFonts w:ascii="Times New Roman" w:hAnsi="Times New Roman"/>
              </w:rPr>
              <w:t xml:space="preserve">The Punnett square is one mathematical model that predicts the probability of the genotype (genetic makeup) and phenotype of the offspring of a cross between parents. </w:t>
            </w:r>
          </w:p>
          <w:p w14:paraId="35831AD4" w14:textId="77777777" w:rsidR="00C4024B" w:rsidRDefault="00C4024B" w:rsidP="00C4024B">
            <w:pPr>
              <w:pStyle w:val="ListParagraph"/>
              <w:numPr>
                <w:ilvl w:val="0"/>
                <w:numId w:val="61"/>
              </w:numPr>
              <w:tabs>
                <w:tab w:val="left" w:pos="6480"/>
                <w:tab w:val="left" w:pos="6840"/>
              </w:tabs>
              <w:autoSpaceDE w:val="0"/>
              <w:autoSpaceDN w:val="0"/>
              <w:adjustRightInd w:val="0"/>
              <w:snapToGrid w:val="0"/>
              <w:spacing w:before="120"/>
              <w:ind w:left="337" w:hanging="337"/>
              <w:contextualSpacing w:val="0"/>
              <w:rPr>
                <w:rFonts w:ascii="Times New Roman" w:hAnsi="Times New Roman" w:cs="Times New Roman"/>
                <w:sz w:val="24"/>
                <w:szCs w:val="24"/>
              </w:rPr>
            </w:pPr>
            <w:r>
              <w:rPr>
                <w:rFonts w:ascii="Times New Roman" w:hAnsi="Times New Roman" w:cs="Times New Roman"/>
                <w:sz w:val="24"/>
                <w:szCs w:val="24"/>
              </w:rPr>
              <w:t xml:space="preserve">A Punnett square predicts the probability of the ratios of genotypes and phenotypes among offspring (LS.10 c). </w:t>
            </w:r>
            <w:r>
              <w:rPr>
                <w:rFonts w:ascii="Times New Roman" w:hAnsi="Times New Roman" w:cs="Times New Roman"/>
                <w:i/>
                <w:sz w:val="24"/>
                <w:szCs w:val="24"/>
              </w:rPr>
              <w:t xml:space="preserve">Students are not responsible for identifying multi-trait </w:t>
            </w:r>
            <w:r>
              <w:rPr>
                <w:rFonts w:ascii="Times New Roman" w:hAnsi="Times New Roman" w:cs="Times New Roman"/>
                <w:i/>
                <w:sz w:val="24"/>
                <w:szCs w:val="24"/>
              </w:rPr>
              <w:lastRenderedPageBreak/>
              <w:t>crosses, multiple alleles, incomplete dominance, and sex-linked crosses.</w:t>
            </w:r>
          </w:p>
          <w:p w14:paraId="01A8F702" w14:textId="77777777" w:rsidR="00C4024B" w:rsidRDefault="00C4024B" w:rsidP="00C4024B">
            <w:pPr>
              <w:pStyle w:val="ListParagraph"/>
              <w:numPr>
                <w:ilvl w:val="0"/>
                <w:numId w:val="61"/>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Traits that are expressed through genes can be inherited. Characteristics that are acquired through environmental influences, such as injuries or practiced skills, cannot be inherited (LS.10 c).</w:t>
            </w:r>
          </w:p>
          <w:p w14:paraId="4A18BFD9" w14:textId="77777777" w:rsidR="00C4024B" w:rsidRDefault="00C4024B" w:rsidP="00C4024B">
            <w:pPr>
              <w:pStyle w:val="ListParagraph"/>
              <w:numPr>
                <w:ilvl w:val="0"/>
                <w:numId w:val="61"/>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The basic laws of Mendelian genetics explain the transmission of most traits that can be inherited (LS.10 c).</w:t>
            </w:r>
          </w:p>
          <w:p w14:paraId="3284C38C" w14:textId="77777777" w:rsidR="00C4024B" w:rsidRDefault="00C4024B" w:rsidP="00C4024B">
            <w:pPr>
              <w:pStyle w:val="ListParagraph"/>
              <w:numPr>
                <w:ilvl w:val="0"/>
                <w:numId w:val="61"/>
              </w:numPr>
              <w:autoSpaceDE w:val="0"/>
              <w:autoSpaceDN w:val="0"/>
              <w:adjustRightInd w:val="0"/>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Genotype refers to the specific combination of genes. Phenotype refers to the physical expression of traits. Dominant traits mask the expression (phenotype) of recessive traits (LS.10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A4E9D64" w14:textId="77777777" w:rsidR="00C4024B" w:rsidRDefault="00C4024B">
            <w:pPr>
              <w:spacing w:before="120"/>
              <w:ind w:right="158"/>
              <w:rPr>
                <w:rFonts w:ascii="Times New Roman" w:hAnsi="Times New Roman"/>
              </w:rPr>
            </w:pPr>
            <w:r>
              <w:rPr>
                <w:rFonts w:ascii="Times New Roman" w:eastAsia="Arial" w:hAnsi="Times New Roman"/>
              </w:rPr>
              <w:lastRenderedPageBreak/>
              <w:t>In order to meet this standard, it is expected that students will</w:t>
            </w:r>
          </w:p>
          <w:p w14:paraId="24F8BC67" w14:textId="77777777" w:rsidR="00C4024B" w:rsidRDefault="00C4024B" w:rsidP="009B57CD">
            <w:pPr>
              <w:pStyle w:val="ListParagraph"/>
              <w:numPr>
                <w:ilvl w:val="0"/>
                <w:numId w:val="64"/>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use a variety of models to investigate the structure of DNA (LS.10 a)</w:t>
            </w:r>
          </w:p>
          <w:p w14:paraId="7560824C" w14:textId="77777777" w:rsidR="00C4024B" w:rsidRDefault="00C4024B" w:rsidP="009B57CD">
            <w:pPr>
              <w:pStyle w:val="ListParagraph"/>
              <w:numPr>
                <w:ilvl w:val="0"/>
                <w:numId w:val="64"/>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describe the structure and function of DNA (LS.10 a)</w:t>
            </w:r>
          </w:p>
          <w:p w14:paraId="1273975F" w14:textId="77777777" w:rsidR="00C4024B" w:rsidRDefault="00C4024B" w:rsidP="009B57CD">
            <w:pPr>
              <w:pStyle w:val="ListParagraph"/>
              <w:numPr>
                <w:ilvl w:val="0"/>
                <w:numId w:val="64"/>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discuss how the contributions and discoveries leading to our current understanding of DNA, genes, chromosomes, and traits illustrate the nature of science (LS.10 a)</w:t>
            </w:r>
          </w:p>
          <w:p w14:paraId="7782D16E" w14:textId="77777777" w:rsidR="00C4024B" w:rsidRDefault="00C4024B" w:rsidP="009B57CD">
            <w:pPr>
              <w:numPr>
                <w:ilvl w:val="0"/>
                <w:numId w:val="64"/>
              </w:numPr>
              <w:spacing w:before="120"/>
              <w:ind w:left="360" w:right="158"/>
              <w:rPr>
                <w:rFonts w:ascii="Times New Roman" w:hAnsi="Times New Roman"/>
              </w:rPr>
            </w:pPr>
            <w:r>
              <w:rPr>
                <w:rFonts w:ascii="Times New Roman" w:hAnsi="Times New Roman"/>
              </w:rPr>
              <w:t>explain the relationship among genes, chromosomes, and alleles (LS.10 a)</w:t>
            </w:r>
          </w:p>
          <w:p w14:paraId="70A95275" w14:textId="77777777" w:rsidR="00C4024B" w:rsidRDefault="00C4024B" w:rsidP="009B57CD">
            <w:pPr>
              <w:pStyle w:val="ListParagraph"/>
              <w:numPr>
                <w:ilvl w:val="0"/>
                <w:numId w:val="64"/>
              </w:numPr>
              <w:snapToGrid w:val="0"/>
              <w:spacing w:before="120"/>
              <w:ind w:left="360" w:right="158"/>
              <w:contextualSpacing w:val="0"/>
              <w:rPr>
                <w:rFonts w:ascii="Times New Roman" w:hAnsi="Times New Roman" w:cs="Times New Roman"/>
                <w:sz w:val="24"/>
                <w:szCs w:val="24"/>
              </w:rPr>
            </w:pPr>
            <w:r>
              <w:rPr>
                <w:rFonts w:ascii="Times New Roman" w:hAnsi="Times New Roman" w:cs="Times New Roman"/>
                <w:sz w:val="24"/>
                <w:szCs w:val="24"/>
              </w:rPr>
              <w:t>explain that DNA contains coded instructions that store and pass on genetic information from one generation to the next (LS.10 a)</w:t>
            </w:r>
          </w:p>
          <w:p w14:paraId="2ACD491E" w14:textId="77777777" w:rsidR="00C4024B" w:rsidRDefault="00C4024B" w:rsidP="009B57CD">
            <w:pPr>
              <w:pStyle w:val="ListParagraph"/>
              <w:numPr>
                <w:ilvl w:val="0"/>
                <w:numId w:val="65"/>
              </w:numPr>
              <w:snapToGrid w:val="0"/>
              <w:spacing w:before="120"/>
              <w:ind w:left="346" w:right="158" w:hanging="452"/>
              <w:contextualSpacing w:val="0"/>
              <w:rPr>
                <w:rStyle w:val="popup"/>
              </w:rPr>
            </w:pPr>
            <w:r>
              <w:rPr>
                <w:rStyle w:val="popup"/>
                <w:rFonts w:ascii="Times New Roman" w:hAnsi="Times New Roman" w:cs="Times New Roman"/>
                <w:bCs/>
                <w:sz w:val="24"/>
                <w:szCs w:val="24"/>
              </w:rPr>
              <w:t>develop and use a model to describe why</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asexual reproduction</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results in</w:t>
            </w:r>
            <w:r>
              <w:rPr>
                <w:rFonts w:ascii="Times New Roman" w:hAnsi="Times New Roman" w:cs="Times New Roman"/>
                <w:bCs/>
                <w:sz w:val="24"/>
                <w:szCs w:val="24"/>
                <w:shd w:val="clear" w:color="auto" w:fill="FFFFFF"/>
              </w:rPr>
              <w:t xml:space="preserve"> </w:t>
            </w:r>
            <w:r>
              <w:rPr>
                <w:rStyle w:val="popup"/>
                <w:rFonts w:ascii="Times New Roman" w:hAnsi="Times New Roman" w:cs="Times New Roman"/>
                <w:bCs/>
                <w:sz w:val="24"/>
                <w:szCs w:val="24"/>
              </w:rPr>
              <w:t>offspring with identical genetic information and sexual reproduction results in offspring with genetic variation (LS.10 b)</w:t>
            </w:r>
          </w:p>
          <w:p w14:paraId="207ACC0E" w14:textId="77777777" w:rsidR="00C4024B" w:rsidRDefault="00C4024B" w:rsidP="009B57CD">
            <w:pPr>
              <w:pStyle w:val="ListParagraph"/>
              <w:numPr>
                <w:ilvl w:val="0"/>
                <w:numId w:val="64"/>
              </w:numPr>
              <w:snapToGrid w:val="0"/>
              <w:spacing w:before="120"/>
              <w:ind w:left="360" w:right="158"/>
              <w:contextualSpacing w:val="0"/>
            </w:pPr>
            <w:r>
              <w:rPr>
                <w:rFonts w:ascii="Times New Roman" w:hAnsi="Times New Roman" w:cs="Times New Roman"/>
                <w:sz w:val="24"/>
                <w:szCs w:val="24"/>
              </w:rPr>
              <w:t>compare genetic variation of offspring produced from sexual and asexual reproduction (LS.10 b)</w:t>
            </w:r>
          </w:p>
          <w:p w14:paraId="21F30BDB" w14:textId="77777777" w:rsidR="00C4024B" w:rsidRDefault="00C4024B" w:rsidP="009B57CD">
            <w:pPr>
              <w:numPr>
                <w:ilvl w:val="0"/>
                <w:numId w:val="64"/>
              </w:numPr>
              <w:spacing w:before="120"/>
              <w:ind w:left="360" w:right="158"/>
              <w:rPr>
                <w:rFonts w:ascii="Times New Roman" w:hAnsi="Times New Roman"/>
              </w:rPr>
            </w:pPr>
            <w:r>
              <w:rPr>
                <w:rFonts w:ascii="Times New Roman" w:hAnsi="Times New Roman"/>
              </w:rPr>
              <w:t>explain the significance of gametes contributing half of their genetic material through sexual reproduction (LS.10 b)</w:t>
            </w:r>
          </w:p>
          <w:p w14:paraId="041A9113" w14:textId="77777777" w:rsidR="00C4024B" w:rsidRDefault="00C4024B" w:rsidP="009B57CD">
            <w:pPr>
              <w:numPr>
                <w:ilvl w:val="0"/>
                <w:numId w:val="64"/>
              </w:numPr>
              <w:spacing w:before="120"/>
              <w:ind w:left="360" w:right="160"/>
              <w:rPr>
                <w:rFonts w:ascii="Times New Roman" w:hAnsi="Times New Roman"/>
              </w:rPr>
            </w:pPr>
            <w:r>
              <w:rPr>
                <w:rFonts w:ascii="Times New Roman" w:hAnsi="Times New Roman"/>
              </w:rPr>
              <w:t xml:space="preserve">differentiate between characteristics that can be inherited and those that cannot be inherited (LS.10 c) </w:t>
            </w:r>
          </w:p>
          <w:p w14:paraId="0A3C4871" w14:textId="77777777" w:rsidR="00C4024B" w:rsidRDefault="00C4024B" w:rsidP="009B57CD">
            <w:pPr>
              <w:numPr>
                <w:ilvl w:val="0"/>
                <w:numId w:val="64"/>
              </w:numPr>
              <w:spacing w:before="120"/>
              <w:ind w:left="360" w:right="160"/>
              <w:rPr>
                <w:rFonts w:ascii="Times New Roman" w:hAnsi="Times New Roman"/>
              </w:rPr>
            </w:pPr>
            <w:r>
              <w:rPr>
                <w:rFonts w:ascii="Times New Roman" w:hAnsi="Times New Roman"/>
              </w:rPr>
              <w:lastRenderedPageBreak/>
              <w:t>distinguish between dominant and recessive traits (LS.10 c)</w:t>
            </w:r>
          </w:p>
          <w:p w14:paraId="45B3D5EA" w14:textId="77777777" w:rsidR="00C4024B" w:rsidRDefault="00C4024B" w:rsidP="009B57CD">
            <w:pPr>
              <w:pStyle w:val="ListParagraph"/>
              <w:numPr>
                <w:ilvl w:val="0"/>
                <w:numId w:val="66"/>
              </w:numPr>
              <w:tabs>
                <w:tab w:val="left" w:pos="706"/>
              </w:tabs>
              <w:snapToGrid w:val="0"/>
              <w:spacing w:before="120"/>
              <w:ind w:left="346" w:right="160" w:hanging="452"/>
              <w:contextualSpacing w:val="0"/>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Punnett squares to predict the possible genetic combinations and phenotype expressions from single trait crosses using dominant and recessive traits (LS.10 c).</w:t>
            </w:r>
          </w:p>
          <w:p w14:paraId="1F225B0F" w14:textId="77777777" w:rsidR="00C4024B" w:rsidRDefault="00C4024B">
            <w:pPr>
              <w:spacing w:before="240"/>
              <w:ind w:left="76" w:right="160" w:hanging="360"/>
              <w:rPr>
                <w:rFonts w:ascii="Times New Roman" w:hAnsi="Times New Roman"/>
              </w:rPr>
            </w:pPr>
          </w:p>
          <w:p w14:paraId="040C1B41" w14:textId="77777777" w:rsidR="00C4024B" w:rsidRDefault="00C4024B">
            <w:pPr>
              <w:spacing w:before="240"/>
              <w:ind w:left="360" w:right="160"/>
              <w:rPr>
                <w:rFonts w:ascii="Times New Roman" w:hAnsi="Times New Roman"/>
              </w:rPr>
            </w:pPr>
          </w:p>
        </w:tc>
      </w:tr>
    </w:tbl>
    <w:p w14:paraId="0A78D801" w14:textId="77777777" w:rsidR="00C4024B" w:rsidRDefault="00C4024B" w:rsidP="00C4024B">
      <w:pPr>
        <w:pStyle w:val="SOLstatement"/>
        <w:spacing w:before="240" w:after="0" w:line="240" w:lineRule="auto"/>
        <w:rPr>
          <w:b/>
          <w:sz w:val="24"/>
        </w:rPr>
      </w:pPr>
      <w:r>
        <w:rPr>
          <w:b/>
          <w:sz w:val="24"/>
        </w:rPr>
        <w:lastRenderedPageBreak/>
        <w:t>LS.11</w:t>
      </w:r>
      <w:r>
        <w:rPr>
          <w:b/>
          <w:sz w:val="24"/>
        </w:rPr>
        <w:tab/>
        <w:t>The student will investigate and understand that populations of organisms can change over time. Key ideas include</w:t>
      </w:r>
    </w:p>
    <w:p w14:paraId="590351C3" w14:textId="77777777" w:rsidR="00C4024B" w:rsidRDefault="00C4024B" w:rsidP="00C4024B">
      <w:pPr>
        <w:pStyle w:val="SOLstatement"/>
        <w:numPr>
          <w:ilvl w:val="0"/>
          <w:numId w:val="67"/>
        </w:numPr>
        <w:snapToGrid w:val="0"/>
        <w:spacing w:after="0" w:line="240" w:lineRule="auto"/>
        <w:ind w:left="1080"/>
        <w:rPr>
          <w:b/>
          <w:sz w:val="24"/>
        </w:rPr>
      </w:pPr>
      <w:r>
        <w:rPr>
          <w:b/>
          <w:sz w:val="24"/>
        </w:rPr>
        <w:t>mutation, adaptation, natural selection, and extinction change populations;</w:t>
      </w:r>
    </w:p>
    <w:p w14:paraId="6F6496E7" w14:textId="77777777" w:rsidR="00C4024B" w:rsidRDefault="00C4024B" w:rsidP="00C4024B">
      <w:pPr>
        <w:pStyle w:val="SOLstatement"/>
        <w:numPr>
          <w:ilvl w:val="0"/>
          <w:numId w:val="67"/>
        </w:numPr>
        <w:snapToGrid w:val="0"/>
        <w:spacing w:after="0" w:line="240" w:lineRule="auto"/>
        <w:ind w:left="1080"/>
        <w:rPr>
          <w:b/>
          <w:sz w:val="24"/>
        </w:rPr>
      </w:pPr>
      <w:r>
        <w:rPr>
          <w:b/>
          <w:sz w:val="24"/>
        </w:rPr>
        <w:t>the fossil record, genetic information, and anatomical comparisons provide evidence for evolution; and</w:t>
      </w:r>
    </w:p>
    <w:p w14:paraId="00FE1FCC" w14:textId="77777777" w:rsidR="00C4024B" w:rsidRDefault="00C4024B" w:rsidP="00C4024B">
      <w:pPr>
        <w:pStyle w:val="SOLstatement"/>
        <w:numPr>
          <w:ilvl w:val="0"/>
          <w:numId w:val="67"/>
        </w:numPr>
        <w:snapToGrid w:val="0"/>
        <w:spacing w:after="0" w:line="240" w:lineRule="auto"/>
        <w:ind w:left="1080"/>
        <w:rPr>
          <w:b/>
          <w:sz w:val="24"/>
        </w:rPr>
      </w:pPr>
      <w:proofErr w:type="gramStart"/>
      <w:r>
        <w:rPr>
          <w:b/>
          <w:sz w:val="24"/>
        </w:rPr>
        <w:t>environmental</w:t>
      </w:r>
      <w:proofErr w:type="gramEnd"/>
      <w:r>
        <w:rPr>
          <w:b/>
          <w:sz w:val="24"/>
        </w:rPr>
        <w:t xml:space="preserve"> factors and genetic variation, influence survivability and diversity of organisms.</w:t>
      </w:r>
    </w:p>
    <w:p w14:paraId="30167C99" w14:textId="77777777" w:rsidR="00C4024B" w:rsidRDefault="00C4024B" w:rsidP="00C4024B">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Species respond to changes in their environment through adaptation, which is a gradual process that occurs over a long period of time. The progression of these long-term changes is well documented in the fossil record.</w:t>
      </w:r>
    </w:p>
    <w:p w14:paraId="69B6C8DB" w14:textId="77777777" w:rsidR="00C4024B" w:rsidRDefault="00C4024B" w:rsidP="00C4024B">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Students investigate and understand how adaptations enable organisms to satisfy life needs and respond to the environment, which includes behavioral and physical adaptations and the use of fossils as evidence about life in the past, in third grade (3.4). Students investigate fossil records, genetic variation, natural selection, and evolution in Biology (BIO.7).</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C4024B" w14:paraId="5C217E45" w14:textId="77777777" w:rsidTr="00C4024B">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44465A5" w14:textId="77777777" w:rsidR="00C4024B" w:rsidRDefault="00C4024B">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EFC3245" w14:textId="77777777" w:rsidR="00C4024B" w:rsidRDefault="00C4024B">
            <w:pPr>
              <w:rPr>
                <w:rFonts w:ascii="Times New Roman" w:hAnsi="Times New Roman"/>
                <w:b/>
              </w:rPr>
            </w:pPr>
            <w:r>
              <w:rPr>
                <w:rFonts w:ascii="Times New Roman" w:hAnsi="Times New Roman"/>
                <w:b/>
              </w:rPr>
              <w:t>Essential Knowledge and Practices</w:t>
            </w:r>
          </w:p>
        </w:tc>
      </w:tr>
      <w:tr w:rsidR="00C4024B" w14:paraId="14037BF8" w14:textId="77777777" w:rsidTr="00C4024B">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BF60AFD" w14:textId="77777777" w:rsidR="00C4024B" w:rsidRDefault="00C4024B">
            <w:pPr>
              <w:autoSpaceDE w:val="0"/>
              <w:autoSpaceDN w:val="0"/>
              <w:adjustRightInd w:val="0"/>
              <w:spacing w:before="120"/>
              <w:rPr>
                <w:rFonts w:ascii="Times New Roman" w:hAnsi="Times New Roman"/>
                <w:bCs/>
                <w:iCs/>
              </w:rPr>
            </w:pPr>
            <w:r>
              <w:rPr>
                <w:rFonts w:ascii="Times New Roman" w:hAnsi="Times New Roman"/>
                <w:bCs/>
                <w:iCs/>
              </w:rPr>
              <w:t>The genetic variation in a population will remain stable from one generation to the next in the absence of disturbing factors (changes) such as mutations and natural selection. </w:t>
            </w:r>
          </w:p>
          <w:p w14:paraId="7910514A" w14:textId="77777777" w:rsidR="00C4024B" w:rsidRDefault="00C4024B" w:rsidP="0081728B">
            <w:pPr>
              <w:pStyle w:val="ListParagraph"/>
              <w:numPr>
                <w:ilvl w:val="0"/>
                <w:numId w:val="68"/>
              </w:numPr>
              <w:autoSpaceDE w:val="0"/>
              <w:autoSpaceDN w:val="0"/>
              <w:adjustRightInd w:val="0"/>
              <w:snapToGrid w:val="0"/>
              <w:spacing w:before="120"/>
              <w:ind w:left="330"/>
              <w:contextualSpacing w:val="0"/>
              <w:rPr>
                <w:rStyle w:val="apple-converted-space"/>
                <w:sz w:val="24"/>
                <w:szCs w:val="24"/>
                <w:shd w:val="clear" w:color="auto" w:fill="FFFFFF"/>
              </w:rPr>
            </w:pPr>
            <w:r>
              <w:rPr>
                <w:rFonts w:ascii="Times New Roman" w:hAnsi="Times New Roman"/>
                <w:bCs/>
                <w:iCs/>
                <w:sz w:val="24"/>
                <w:szCs w:val="24"/>
              </w:rPr>
              <w:lastRenderedPageBreak/>
              <w:t>As habitats change, some organisms survive and reproduce, some move out of or into the transformed habitat, and some die (LS.11 a).</w:t>
            </w:r>
          </w:p>
          <w:p w14:paraId="020B8BBB" w14:textId="77777777" w:rsidR="00C4024B" w:rsidRDefault="00C4024B" w:rsidP="0081728B">
            <w:pPr>
              <w:numPr>
                <w:ilvl w:val="0"/>
                <w:numId w:val="69"/>
              </w:numPr>
              <w:spacing w:before="120"/>
              <w:ind w:right="162"/>
            </w:pPr>
            <w:r>
              <w:rPr>
                <w:rFonts w:ascii="Times New Roman" w:hAnsi="Times New Roman"/>
              </w:rPr>
              <w:t xml:space="preserve">A change in the sequence of DNA (and thus the protein produced) can have a positive, negative, or no effect on an organism (LS.11 a). </w:t>
            </w:r>
            <w:r>
              <w:rPr>
                <w:rFonts w:ascii="Times New Roman" w:hAnsi="Times New Roman"/>
                <w:i/>
              </w:rPr>
              <w:t>Students are not responsible for identifying types of genetic mutations.</w:t>
            </w:r>
          </w:p>
          <w:p w14:paraId="0FFC448D" w14:textId="77777777" w:rsidR="00C4024B" w:rsidRDefault="00C4024B" w:rsidP="0081728B">
            <w:pPr>
              <w:numPr>
                <w:ilvl w:val="0"/>
                <w:numId w:val="69"/>
              </w:numPr>
              <w:spacing w:before="120"/>
              <w:ind w:right="162"/>
              <w:rPr>
                <w:rFonts w:ascii="Times New Roman" w:hAnsi="Times New Roman"/>
              </w:rPr>
            </w:pPr>
            <w:r>
              <w:rPr>
                <w:rFonts w:ascii="Times New Roman" w:hAnsi="Times New Roman"/>
                <w:shd w:val="clear" w:color="auto" w:fill="FFFFFF"/>
              </w:rPr>
              <w:t>Mutations can be caused by random errors during DNA replication, exposure to radiation, or chemicals</w:t>
            </w:r>
            <w:r>
              <w:rPr>
                <w:rFonts w:ascii="Times New Roman" w:hAnsi="Times New Roman"/>
              </w:rPr>
              <w:t xml:space="preserve"> (LS.11 a).</w:t>
            </w:r>
          </w:p>
          <w:p w14:paraId="5BDE90DE" w14:textId="77777777" w:rsidR="00C4024B" w:rsidRDefault="00C4024B" w:rsidP="0081728B">
            <w:pPr>
              <w:numPr>
                <w:ilvl w:val="0"/>
                <w:numId w:val="69"/>
              </w:numPr>
              <w:spacing w:before="120"/>
              <w:ind w:right="162"/>
              <w:rPr>
                <w:rFonts w:ascii="Times New Roman" w:hAnsi="Times New Roman"/>
              </w:rPr>
            </w:pPr>
            <w:r>
              <w:rPr>
                <w:rFonts w:ascii="Times New Roman" w:hAnsi="Times New Roman"/>
              </w:rPr>
              <w:t>Whereas mutations in the body cells of an organism won’t be passed on to its offspring, mutations in the sex cells of an organism will be passed on to its offspring (LS.11 a).</w:t>
            </w:r>
          </w:p>
          <w:p w14:paraId="0468759C" w14:textId="77777777" w:rsidR="00C4024B" w:rsidRDefault="00C4024B" w:rsidP="0081728B">
            <w:pPr>
              <w:pStyle w:val="ListParagraph"/>
              <w:numPr>
                <w:ilvl w:val="0"/>
                <w:numId w:val="70"/>
              </w:numPr>
              <w:snapToGrid w:val="0"/>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The interaction of heredity mechanisms and the environment creates both stability from one generation to the next and drives change that produces the diversity of life on our planet (LS.11 b). </w:t>
            </w:r>
          </w:p>
          <w:p w14:paraId="367496CC" w14:textId="77777777" w:rsidR="00C4024B" w:rsidRDefault="00C4024B" w:rsidP="0081728B">
            <w:pPr>
              <w:numPr>
                <w:ilvl w:val="0"/>
                <w:numId w:val="69"/>
              </w:numPr>
              <w:spacing w:before="120"/>
              <w:ind w:right="162"/>
              <w:rPr>
                <w:rFonts w:ascii="Times New Roman" w:hAnsi="Times New Roman"/>
              </w:rPr>
            </w:pPr>
            <w:r>
              <w:rPr>
                <w:rFonts w:ascii="Times New Roman" w:hAnsi="Times New Roman"/>
                <w:i/>
              </w:rPr>
              <w:t>Natural selection</w:t>
            </w:r>
            <w:r>
              <w:rPr>
                <w:rFonts w:ascii="Times New Roman" w:hAnsi="Times New Roman"/>
              </w:rPr>
              <w:t xml:space="preserve"> describes the survival and reproduction of individuals within a population exhibiting variations for traits that best enable them to survive in their environment (LS.11 a).</w:t>
            </w:r>
          </w:p>
          <w:p w14:paraId="31C9E1A2" w14:textId="77777777" w:rsidR="00C4024B" w:rsidRDefault="00C4024B" w:rsidP="0081728B">
            <w:pPr>
              <w:numPr>
                <w:ilvl w:val="0"/>
                <w:numId w:val="69"/>
              </w:numPr>
              <w:spacing w:before="120"/>
              <w:ind w:right="162"/>
              <w:rPr>
                <w:rFonts w:ascii="Times New Roman" w:hAnsi="Times New Roman"/>
              </w:rPr>
            </w:pPr>
            <w:r>
              <w:rPr>
                <w:rFonts w:ascii="Times New Roman" w:hAnsi="Times New Roman"/>
              </w:rPr>
              <w:t>The frequency of certain traits in a species can shift over time in response to natural and artificial selection. This process acts over generations, producing traits that support successful survival and reproduction in the new environment (LS.11 a).</w:t>
            </w:r>
          </w:p>
          <w:p w14:paraId="28E1CF4E" w14:textId="77777777" w:rsidR="00C4024B" w:rsidRDefault="00C4024B" w:rsidP="0081728B">
            <w:pPr>
              <w:numPr>
                <w:ilvl w:val="0"/>
                <w:numId w:val="69"/>
              </w:numPr>
              <w:tabs>
                <w:tab w:val="left" w:pos="6480"/>
                <w:tab w:val="left" w:pos="6840"/>
              </w:tabs>
              <w:spacing w:before="120"/>
              <w:ind w:right="162"/>
              <w:rPr>
                <w:rFonts w:ascii="Times New Roman" w:hAnsi="Times New Roman"/>
              </w:rPr>
            </w:pPr>
            <w:r>
              <w:rPr>
                <w:rFonts w:ascii="Times New Roman" w:hAnsi="Times New Roman"/>
              </w:rPr>
              <w:t xml:space="preserve">Adaptation is any alteration to the structure, function, or behavior of an organism resulting from natural selection. </w:t>
            </w:r>
            <w:r>
              <w:rPr>
                <w:rFonts w:ascii="Times New Roman" w:hAnsi="Times New Roman"/>
              </w:rPr>
              <w:lastRenderedPageBreak/>
              <w:t>Adaptation makes the organism better suited to survive and reproduce in its environment (LS.11 a).</w:t>
            </w:r>
          </w:p>
          <w:p w14:paraId="79DAB9CD" w14:textId="77777777" w:rsidR="00C4024B" w:rsidRDefault="00C4024B" w:rsidP="0081728B">
            <w:pPr>
              <w:numPr>
                <w:ilvl w:val="0"/>
                <w:numId w:val="69"/>
              </w:numPr>
              <w:spacing w:before="120"/>
              <w:ind w:right="160"/>
              <w:rPr>
                <w:rFonts w:ascii="Times New Roman" w:hAnsi="Times New Roman"/>
              </w:rPr>
            </w:pPr>
            <w:r>
              <w:rPr>
                <w:rFonts w:ascii="Times New Roman" w:hAnsi="Times New Roman"/>
              </w:rPr>
              <w:t>If a species does not possess traits that enable survival in its environment or adaptation to changes in the environment, then the species may become extinct (LS.11 a).</w:t>
            </w:r>
          </w:p>
          <w:p w14:paraId="5716DED7" w14:textId="77777777" w:rsidR="00C4024B" w:rsidRDefault="00C4024B">
            <w:pPr>
              <w:autoSpaceDE w:val="0"/>
              <w:autoSpaceDN w:val="0"/>
              <w:adjustRightInd w:val="0"/>
              <w:spacing w:before="120"/>
              <w:rPr>
                <w:rFonts w:ascii="Times New Roman" w:hAnsi="Times New Roman"/>
                <w:b/>
                <w:bCs/>
                <w:iCs/>
              </w:rPr>
            </w:pPr>
            <w:r>
              <w:rPr>
                <w:rFonts w:ascii="Times New Roman" w:hAnsi="Times New Roman"/>
              </w:rPr>
              <w:t xml:space="preserve">The fossil record documents the existence, diversity, extinction, and change of many life forms and their environments through Earth’s history. The fossil record and comparisons of anatomical similarities among organisms enables the inference of lines of evolutionary descent. </w:t>
            </w:r>
          </w:p>
          <w:p w14:paraId="236FB134" w14:textId="77777777" w:rsidR="00C4024B" w:rsidRDefault="00C4024B" w:rsidP="00C4024B">
            <w:pPr>
              <w:pStyle w:val="ListParagraph"/>
              <w:numPr>
                <w:ilvl w:val="0"/>
                <w:numId w:val="71"/>
              </w:numPr>
              <w:tabs>
                <w:tab w:val="left" w:pos="6480"/>
                <w:tab w:val="left" w:pos="6840"/>
              </w:tabs>
              <w:autoSpaceDE w:val="0"/>
              <w:autoSpaceDN w:val="0"/>
              <w:adjustRightInd w:val="0"/>
              <w:snapToGrid w:val="0"/>
              <w:spacing w:before="120"/>
              <w:rPr>
                <w:rFonts w:ascii="Times New Roman" w:hAnsi="Times New Roman" w:cs="Times New Roman"/>
                <w:sz w:val="24"/>
                <w:szCs w:val="24"/>
              </w:rPr>
            </w:pPr>
            <w:r>
              <w:rPr>
                <w:rFonts w:ascii="Times New Roman" w:hAnsi="Times New Roman" w:cs="Times New Roman"/>
                <w:sz w:val="24"/>
                <w:szCs w:val="24"/>
              </w:rPr>
              <w:t>The theory of evolution is a shared understanding that encapsulates our current understanding of how biological systems change over time (LS.11 b).</w:t>
            </w:r>
          </w:p>
          <w:p w14:paraId="0EEDDC3B" w14:textId="77777777" w:rsidR="00C4024B" w:rsidRDefault="00C4024B" w:rsidP="00C4024B">
            <w:pPr>
              <w:numPr>
                <w:ilvl w:val="0"/>
                <w:numId w:val="69"/>
              </w:numPr>
              <w:tabs>
                <w:tab w:val="left" w:pos="6480"/>
                <w:tab w:val="left" w:pos="6840"/>
              </w:tabs>
              <w:spacing w:before="120"/>
              <w:ind w:right="162"/>
              <w:rPr>
                <w:rFonts w:ascii="Times New Roman" w:hAnsi="Times New Roman"/>
              </w:rPr>
            </w:pPr>
            <w:r>
              <w:rPr>
                <w:rFonts w:ascii="Times New Roman" w:hAnsi="Times New Roman"/>
              </w:rPr>
              <w:t>Mechanisms which drive evolution include mutation, adaptation, natural selection, and extinction (LS.11 b).</w:t>
            </w:r>
          </w:p>
          <w:p w14:paraId="562669B9" w14:textId="77777777" w:rsidR="00C4024B" w:rsidRDefault="00C4024B" w:rsidP="00C4024B">
            <w:pPr>
              <w:numPr>
                <w:ilvl w:val="0"/>
                <w:numId w:val="69"/>
              </w:numPr>
              <w:tabs>
                <w:tab w:val="left" w:pos="6480"/>
                <w:tab w:val="left" w:pos="6840"/>
              </w:tabs>
              <w:spacing w:before="120"/>
              <w:ind w:right="162"/>
              <w:rPr>
                <w:rFonts w:ascii="Times New Roman" w:hAnsi="Times New Roman"/>
              </w:rPr>
            </w:pPr>
            <w:r>
              <w:rPr>
                <w:rFonts w:ascii="Times New Roman" w:hAnsi="Times New Roman"/>
              </w:rPr>
              <w:t>Evidence for evolution is drawn from a variety of data sources, including the fossil record, genetic information, and anatomical similarities across species (LS.11 b).</w:t>
            </w:r>
          </w:p>
          <w:p w14:paraId="1AB2B115" w14:textId="77777777" w:rsidR="00C4024B" w:rsidRDefault="00C4024B">
            <w:pPr>
              <w:spacing w:before="120"/>
              <w:ind w:right="162"/>
              <w:rPr>
                <w:rFonts w:ascii="Times New Roman" w:hAnsi="Times New Roman"/>
              </w:rPr>
            </w:pPr>
            <w:r>
              <w:rPr>
                <w:rFonts w:ascii="Times New Roman" w:hAnsi="Times New Roman"/>
              </w:rPr>
              <w:t xml:space="preserve">Organisms can be described by their physical features, such as color, shape, body covering, and height. Although individuals within a population have the same basic physical characteristics, close examination will reveal slight variations for a given trait. </w:t>
            </w:r>
          </w:p>
          <w:p w14:paraId="5440220F" w14:textId="77777777" w:rsidR="00C4024B" w:rsidRDefault="00C4024B" w:rsidP="00C4024B">
            <w:pPr>
              <w:pStyle w:val="ListParagraph"/>
              <w:numPr>
                <w:ilvl w:val="0"/>
                <w:numId w:val="71"/>
              </w:numPr>
              <w:snapToGrid w:val="0"/>
              <w:spacing w:before="120"/>
              <w:ind w:right="162"/>
              <w:contextualSpacing w:val="0"/>
              <w:rPr>
                <w:rFonts w:ascii="Times New Roman" w:hAnsi="Times New Roman" w:cs="Times New Roman"/>
                <w:sz w:val="24"/>
                <w:szCs w:val="24"/>
              </w:rPr>
            </w:pPr>
            <w:bookmarkStart w:id="0" w:name="_GoBack"/>
            <w:r>
              <w:rPr>
                <w:rFonts w:ascii="Times New Roman" w:hAnsi="Times New Roman" w:cs="Times New Roman"/>
                <w:sz w:val="24"/>
                <w:szCs w:val="24"/>
              </w:rPr>
              <w:t>Genetic variations occur randomly among individuals of any population and may or may not help the individual organism survive and reproduce in its environment (LS.11 c).</w:t>
            </w:r>
          </w:p>
          <w:p w14:paraId="3B677277" w14:textId="77777777" w:rsidR="00C4024B" w:rsidRDefault="00C4024B" w:rsidP="00C4024B">
            <w:pPr>
              <w:pStyle w:val="ListParagraph"/>
              <w:numPr>
                <w:ilvl w:val="0"/>
                <w:numId w:val="69"/>
              </w:numPr>
              <w:autoSpaceDE w:val="0"/>
              <w:autoSpaceDN w:val="0"/>
              <w:adjustRightInd w:val="0"/>
              <w:snapToGrid w:val="0"/>
              <w:spacing w:before="120"/>
              <w:contextualSpacing w:val="0"/>
              <w:rPr>
                <w:rFonts w:ascii="Times New Roman" w:hAnsi="Times New Roman" w:cs="Times New Roman"/>
                <w:b/>
                <w:bCs/>
                <w:iCs/>
                <w:sz w:val="24"/>
                <w:szCs w:val="24"/>
              </w:rPr>
            </w:pPr>
            <w:r>
              <w:rPr>
                <w:rFonts w:ascii="Times New Roman" w:hAnsi="Times New Roman" w:cs="Times New Roman"/>
                <w:sz w:val="24"/>
                <w:szCs w:val="24"/>
              </w:rPr>
              <w:lastRenderedPageBreak/>
              <w:t>The expression of many traits involves both inheritance and the environment (LS.11 c).</w:t>
            </w:r>
          </w:p>
          <w:p w14:paraId="0A9F10FB" w14:textId="77777777" w:rsidR="00C4024B" w:rsidRDefault="00C4024B" w:rsidP="00C4024B">
            <w:pPr>
              <w:numPr>
                <w:ilvl w:val="0"/>
                <w:numId w:val="69"/>
              </w:numPr>
              <w:spacing w:before="120"/>
              <w:ind w:right="162"/>
              <w:rPr>
                <w:rFonts w:ascii="Times New Roman" w:hAnsi="Times New Roman"/>
              </w:rPr>
            </w:pPr>
            <w:r>
              <w:rPr>
                <w:rFonts w:ascii="Times New Roman" w:hAnsi="Times New Roman"/>
              </w:rPr>
              <w:t>Individuals of a population each exhibit a range of variations in a trait as a result of the variations in their genetic codes. Genetic variations create diversity within a species (LS.11 c).</w:t>
            </w:r>
          </w:p>
          <w:p w14:paraId="135B272E" w14:textId="77777777" w:rsidR="00C4024B" w:rsidRDefault="00C4024B" w:rsidP="00C4024B">
            <w:pPr>
              <w:numPr>
                <w:ilvl w:val="0"/>
                <w:numId w:val="69"/>
              </w:numPr>
              <w:spacing w:before="120"/>
              <w:ind w:right="162"/>
              <w:rPr>
                <w:rFonts w:ascii="Times New Roman" w:hAnsi="Times New Roman"/>
              </w:rPr>
            </w:pPr>
            <w:r>
              <w:rPr>
                <w:rFonts w:ascii="Times New Roman" w:hAnsi="Times New Roman"/>
              </w:rPr>
              <w:t>Changes in environmental factors such as habitat loss, increased pollution, climate change, and invasive species can challenge the survival of members of a population. Organisms that survive pass their traits on to offspring (LS.11 c).</w:t>
            </w:r>
            <w:bookmarkEnd w:id="0"/>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2AFAD9D1" w14:textId="77777777" w:rsidR="00C4024B" w:rsidRDefault="00C4024B">
            <w:pPr>
              <w:spacing w:before="120"/>
              <w:ind w:left="172" w:hanging="172"/>
              <w:rPr>
                <w:rFonts w:ascii="Times New Roman" w:hAnsi="Times New Roman"/>
              </w:rPr>
            </w:pPr>
            <w:r>
              <w:rPr>
                <w:rFonts w:ascii="Times New Roman" w:eastAsia="Arial" w:hAnsi="Times New Roman"/>
              </w:rPr>
              <w:lastRenderedPageBreak/>
              <w:t>In order to meet this standard, it is expected that students will</w:t>
            </w:r>
          </w:p>
          <w:p w14:paraId="7482F30D" w14:textId="77777777" w:rsidR="00C4024B" w:rsidRDefault="00C4024B" w:rsidP="00C4024B">
            <w:pPr>
              <w:pStyle w:val="ListParagraph"/>
              <w:numPr>
                <w:ilvl w:val="0"/>
                <w:numId w:val="72"/>
              </w:numPr>
              <w:snapToGrid w:val="0"/>
              <w:spacing w:before="120"/>
              <w:ind w:left="432" w:right="160" w:hanging="436"/>
              <w:rPr>
                <w:rFonts w:ascii="Times New Roman" w:eastAsia="Noto Sans Symbols" w:hAnsi="Times New Roman" w:cs="Times New Roman"/>
                <w:sz w:val="24"/>
                <w:szCs w:val="24"/>
              </w:rPr>
            </w:pPr>
            <w:r>
              <w:rPr>
                <w:rFonts w:ascii="Times New Roman" w:eastAsia="Noto Sans Symbols" w:hAnsi="Times New Roman" w:cs="Times New Roman"/>
                <w:sz w:val="24"/>
                <w:szCs w:val="24"/>
              </w:rPr>
              <w:t>interpret data from simulations that demonstrate natural selection (LS.11 a)</w:t>
            </w:r>
          </w:p>
          <w:p w14:paraId="5EB3288A" w14:textId="77777777" w:rsidR="00C4024B" w:rsidRDefault="00C4024B" w:rsidP="00C4024B">
            <w:pPr>
              <w:numPr>
                <w:ilvl w:val="0"/>
                <w:numId w:val="72"/>
              </w:numPr>
              <w:tabs>
                <w:tab w:val="left" w:pos="6480"/>
                <w:tab w:val="left" w:pos="6840"/>
              </w:tabs>
              <w:spacing w:before="120"/>
              <w:ind w:left="432" w:right="162" w:hanging="436"/>
              <w:rPr>
                <w:rFonts w:ascii="Times New Roman" w:hAnsi="Times New Roman"/>
              </w:rPr>
            </w:pPr>
            <w:r>
              <w:rPr>
                <w:rFonts w:ascii="Times New Roman" w:hAnsi="Times New Roman"/>
              </w:rPr>
              <w:lastRenderedPageBreak/>
              <w:t>explain the relationship among mutations, variations in traits in a population, and natural selection (LS.11 a)</w:t>
            </w:r>
          </w:p>
          <w:p w14:paraId="1A2728DA" w14:textId="77777777" w:rsidR="00C4024B" w:rsidRDefault="00C4024B" w:rsidP="00C4024B">
            <w:pPr>
              <w:numPr>
                <w:ilvl w:val="0"/>
                <w:numId w:val="72"/>
              </w:numPr>
              <w:tabs>
                <w:tab w:val="left" w:pos="6480"/>
                <w:tab w:val="left" w:pos="6840"/>
              </w:tabs>
              <w:spacing w:before="120"/>
              <w:ind w:left="432" w:right="162" w:hanging="436"/>
              <w:rPr>
                <w:rFonts w:ascii="Times New Roman" w:hAnsi="Times New Roman"/>
              </w:rPr>
            </w:pPr>
            <w:r>
              <w:rPr>
                <w:rFonts w:ascii="Times New Roman" w:hAnsi="Times New Roman"/>
              </w:rPr>
              <w:t>compare natural selection and extinction (LS.11 a)</w:t>
            </w:r>
          </w:p>
          <w:p w14:paraId="6B56EA31" w14:textId="77777777" w:rsidR="00C4024B" w:rsidRDefault="00C4024B" w:rsidP="00C4024B">
            <w:pPr>
              <w:numPr>
                <w:ilvl w:val="0"/>
                <w:numId w:val="72"/>
              </w:numPr>
              <w:spacing w:before="120"/>
              <w:ind w:left="432" w:right="162" w:hanging="436"/>
              <w:rPr>
                <w:rFonts w:ascii="Times New Roman" w:hAnsi="Times New Roman"/>
              </w:rPr>
            </w:pPr>
            <w:r>
              <w:rPr>
                <w:rFonts w:ascii="Times New Roman" w:hAnsi="Times New Roman"/>
              </w:rPr>
              <w:t>explain how mutations differ from adaptations (LS.11 a)</w:t>
            </w:r>
          </w:p>
          <w:p w14:paraId="00634015" w14:textId="77777777" w:rsidR="00C4024B" w:rsidRDefault="00C4024B" w:rsidP="00C4024B">
            <w:pPr>
              <w:numPr>
                <w:ilvl w:val="0"/>
                <w:numId w:val="73"/>
              </w:numPr>
              <w:spacing w:before="120"/>
              <w:ind w:left="432" w:right="162" w:hanging="538"/>
              <w:rPr>
                <w:rFonts w:ascii="Times New Roman" w:hAnsi="Times New Roman"/>
              </w:rPr>
            </w:pPr>
            <w:r>
              <w:rPr>
                <w:rStyle w:val="popup"/>
                <w:rFonts w:ascii="Times New Roman" w:hAnsi="Times New Roman" w:cs="Times New Roman"/>
                <w:bCs/>
              </w:rPr>
              <w:t>construct an evidence-based explanation about how</w:t>
            </w:r>
            <w:r>
              <w:rPr>
                <w:rFonts w:ascii="Times New Roman" w:hAnsi="Times New Roman" w:cs="Times New Roman"/>
                <w:bCs/>
                <w:shd w:val="clear" w:color="auto" w:fill="FFFFFF"/>
              </w:rPr>
              <w:t xml:space="preserve"> </w:t>
            </w:r>
            <w:r>
              <w:rPr>
                <w:rStyle w:val="popup"/>
                <w:rFonts w:ascii="Times New Roman" w:hAnsi="Times New Roman" w:cs="Times New Roman"/>
                <w:bCs/>
              </w:rPr>
              <w:t>genetic variations in traits in a population</w:t>
            </w:r>
            <w:r>
              <w:rPr>
                <w:rFonts w:ascii="Times New Roman" w:hAnsi="Times New Roman" w:cs="Times New Roman"/>
                <w:bCs/>
                <w:shd w:val="clear" w:color="auto" w:fill="FFFFFF"/>
              </w:rPr>
              <w:t xml:space="preserve"> </w:t>
            </w:r>
            <w:r>
              <w:rPr>
                <w:rStyle w:val="popup"/>
                <w:rFonts w:ascii="Times New Roman" w:hAnsi="Times New Roman" w:cs="Times New Roman"/>
                <w:bCs/>
              </w:rPr>
              <w:t>increase</w:t>
            </w:r>
            <w:r>
              <w:rPr>
                <w:rFonts w:ascii="Times New Roman" w:hAnsi="Times New Roman" w:cs="Times New Roman"/>
                <w:bCs/>
                <w:shd w:val="clear" w:color="auto" w:fill="FFFFFF"/>
              </w:rPr>
              <w:t xml:space="preserve"> </w:t>
            </w:r>
            <w:r>
              <w:rPr>
                <w:rStyle w:val="popup"/>
                <w:rFonts w:ascii="Times New Roman" w:hAnsi="Times New Roman" w:cs="Times New Roman"/>
                <w:bCs/>
              </w:rPr>
              <w:t>some</w:t>
            </w:r>
            <w:r>
              <w:rPr>
                <w:rStyle w:val="popup"/>
                <w:rFonts w:ascii="Times New Roman" w:hAnsi="Times New Roman"/>
                <w:bCs/>
              </w:rPr>
              <w:t xml:space="preserve"> individuals’ probability of surviving and reproducing in a specific environment</w:t>
            </w:r>
            <w:r>
              <w:rPr>
                <w:rFonts w:ascii="Times New Roman" w:hAnsi="Times New Roman"/>
                <w:bCs/>
                <w:shd w:val="clear" w:color="auto" w:fill="FFFFFF"/>
              </w:rPr>
              <w:t xml:space="preserve"> (LS.11 a)</w:t>
            </w:r>
          </w:p>
          <w:p w14:paraId="7A9E16DB" w14:textId="77777777" w:rsidR="00C4024B" w:rsidRDefault="00C4024B" w:rsidP="00C4024B">
            <w:pPr>
              <w:numPr>
                <w:ilvl w:val="0"/>
                <w:numId w:val="72"/>
              </w:numPr>
              <w:spacing w:before="120"/>
              <w:ind w:left="432" w:right="162" w:hanging="436"/>
              <w:rPr>
                <w:rFonts w:ascii="Times New Roman" w:hAnsi="Times New Roman"/>
              </w:rPr>
            </w:pPr>
            <w:r>
              <w:rPr>
                <w:rFonts w:ascii="Times New Roman" w:hAnsi="Times New Roman"/>
              </w:rPr>
              <w:t>describe the role of fossils in determining events in Earth’s history (LS.11 b)</w:t>
            </w:r>
          </w:p>
          <w:p w14:paraId="1DDFB65D" w14:textId="77777777" w:rsidR="00C4024B" w:rsidRDefault="00C4024B" w:rsidP="00C4024B">
            <w:pPr>
              <w:numPr>
                <w:ilvl w:val="0"/>
                <w:numId w:val="72"/>
              </w:numPr>
              <w:spacing w:before="120"/>
              <w:ind w:left="432" w:right="162" w:hanging="436"/>
              <w:rPr>
                <w:rFonts w:ascii="Times New Roman" w:hAnsi="Times New Roman"/>
              </w:rPr>
            </w:pPr>
            <w:r>
              <w:rPr>
                <w:rFonts w:ascii="Times New Roman" w:hAnsi="Times New Roman"/>
              </w:rPr>
              <w:t>explain the evidence for evolution from a variety of sources of scientific data (LS.11 b)</w:t>
            </w:r>
          </w:p>
          <w:p w14:paraId="2A63D7BE" w14:textId="77777777" w:rsidR="00C4024B" w:rsidRDefault="00C4024B" w:rsidP="00C4024B">
            <w:pPr>
              <w:numPr>
                <w:ilvl w:val="0"/>
                <w:numId w:val="74"/>
              </w:numPr>
              <w:spacing w:before="120"/>
              <w:ind w:left="432" w:right="162" w:hanging="526"/>
              <w:rPr>
                <w:rFonts w:ascii="Times New Roman" w:hAnsi="Times New Roman"/>
              </w:rPr>
            </w:pPr>
            <w:r>
              <w:rPr>
                <w:rStyle w:val="popup"/>
                <w:rFonts w:ascii="Times New Roman" w:hAnsi="Times New Roman"/>
                <w:bCs/>
              </w:rPr>
              <w:t>apply scientific ideas to construct an explanation for</w:t>
            </w:r>
            <w:r>
              <w:rPr>
                <w:rFonts w:ascii="Times New Roman" w:hAnsi="Times New Roman"/>
                <w:bCs/>
                <w:shd w:val="clear" w:color="auto" w:fill="FFFFFF"/>
              </w:rPr>
              <w:t> </w:t>
            </w:r>
            <w:r>
              <w:rPr>
                <w:rStyle w:val="popup"/>
                <w:rFonts w:ascii="Times New Roman" w:hAnsi="Times New Roman"/>
                <w:bCs/>
              </w:rPr>
              <w:t>the anatomical</w:t>
            </w:r>
            <w:r>
              <w:rPr>
                <w:rFonts w:ascii="Times New Roman" w:hAnsi="Times New Roman"/>
                <w:bCs/>
                <w:shd w:val="clear" w:color="auto" w:fill="FFFFFF"/>
              </w:rPr>
              <w:t xml:space="preserve"> </w:t>
            </w:r>
            <w:r>
              <w:rPr>
                <w:rStyle w:val="popup"/>
                <w:rFonts w:ascii="Times New Roman" w:hAnsi="Times New Roman"/>
                <w:bCs/>
              </w:rPr>
              <w:t xml:space="preserve">similarities and differences among modern organisms and between modern and fossil organisms to infer evolutionary relationships </w:t>
            </w:r>
            <w:r>
              <w:rPr>
                <w:rStyle w:val="popup"/>
                <w:rFonts w:ascii="Times New Roman" w:hAnsi="Times New Roman" w:cs="Times New Roman"/>
                <w:bCs/>
              </w:rPr>
              <w:t>(LS.11 b)</w:t>
            </w:r>
          </w:p>
          <w:p w14:paraId="53585237" w14:textId="77777777" w:rsidR="00C4024B" w:rsidRDefault="00C4024B" w:rsidP="00C4024B">
            <w:pPr>
              <w:numPr>
                <w:ilvl w:val="0"/>
                <w:numId w:val="72"/>
              </w:numPr>
              <w:spacing w:before="120"/>
              <w:ind w:left="432" w:right="162" w:hanging="436"/>
              <w:rPr>
                <w:rFonts w:ascii="Times New Roman" w:hAnsi="Times New Roman"/>
              </w:rPr>
            </w:pPr>
            <w:r>
              <w:rPr>
                <w:rFonts w:ascii="Times New Roman" w:hAnsi="Times New Roman"/>
              </w:rPr>
              <w:t>explain how genetic variations in offspring, which leads to variations in successive generations, can result from the same two parents (LS.11 c)</w:t>
            </w:r>
          </w:p>
          <w:p w14:paraId="7E56D8AD" w14:textId="77777777" w:rsidR="00C4024B" w:rsidRDefault="00C4024B" w:rsidP="00C4024B">
            <w:pPr>
              <w:numPr>
                <w:ilvl w:val="0"/>
                <w:numId w:val="75"/>
              </w:numPr>
              <w:spacing w:before="120"/>
              <w:ind w:left="432" w:right="162" w:hanging="538"/>
              <w:rPr>
                <w:rFonts w:ascii="Times New Roman" w:hAnsi="Times New Roman"/>
              </w:rPr>
            </w:pPr>
            <w:r>
              <w:rPr>
                <w:rFonts w:ascii="Times New Roman" w:hAnsi="Times New Roman"/>
              </w:rPr>
              <w:t>construct an evidence-based explanation about how environmental factors and genetic variation can influence a species’ survival, reproduction, and diversity (LS.11 c)</w:t>
            </w:r>
          </w:p>
          <w:p w14:paraId="64C356BD" w14:textId="77777777" w:rsidR="00C4024B" w:rsidRDefault="00C4024B" w:rsidP="00C4024B">
            <w:pPr>
              <w:numPr>
                <w:ilvl w:val="0"/>
                <w:numId w:val="72"/>
              </w:numPr>
              <w:spacing w:before="120"/>
              <w:ind w:left="432" w:right="162" w:hanging="436"/>
              <w:rPr>
                <w:rFonts w:ascii="Times New Roman" w:hAnsi="Times New Roman"/>
              </w:rPr>
            </w:pPr>
            <w:proofErr w:type="gramStart"/>
            <w:r>
              <w:rPr>
                <w:rFonts w:ascii="Times New Roman" w:hAnsi="Times New Roman"/>
              </w:rPr>
              <w:t>explain</w:t>
            </w:r>
            <w:proofErr w:type="gramEnd"/>
            <w:r>
              <w:rPr>
                <w:rFonts w:ascii="Times New Roman" w:hAnsi="Times New Roman"/>
              </w:rPr>
              <w:t xml:space="preserve"> what is meant by the phrase, “survival of the fittest” (LS.11 a, c).</w:t>
            </w:r>
          </w:p>
          <w:p w14:paraId="34E36E19" w14:textId="77777777" w:rsidR="00C4024B" w:rsidRDefault="00C4024B">
            <w:pPr>
              <w:spacing w:before="240"/>
              <w:rPr>
                <w:rFonts w:ascii="Times New Roman" w:hAnsi="Times New Roman"/>
              </w:rPr>
            </w:pPr>
          </w:p>
        </w:tc>
      </w:tr>
    </w:tbl>
    <w:p w14:paraId="2103BAE7" w14:textId="77777777" w:rsidR="00AB1028" w:rsidRDefault="00AB1028">
      <w:pPr>
        <w:rPr>
          <w:rFonts w:ascii="Times New Roman" w:hAnsi="Times New Roman"/>
        </w:rPr>
      </w:pPr>
    </w:p>
    <w:sectPr w:rsidR="00AB1028"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67A0A9BD"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81728B">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69pt;height:56.25pt" o:bullet="t">
        <v:imagedata r:id="rId1" o:title="green-leaves-clip-art-green-leaf-md[1]"/>
      </v:shape>
    </w:pict>
  </w:numPicBullet>
  <w:abstractNum w:abstractNumId="0" w15:restartNumberingAfterBreak="0">
    <w:nsid w:val="00637D3A"/>
    <w:multiLevelType w:val="hybridMultilevel"/>
    <w:tmpl w:val="D22C5F32"/>
    <w:lvl w:ilvl="0" w:tplc="6D3AE12E">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F11AE3"/>
    <w:multiLevelType w:val="hybridMultilevel"/>
    <w:tmpl w:val="B21454EC"/>
    <w:lvl w:ilvl="0" w:tplc="65446042">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02C1C"/>
    <w:multiLevelType w:val="hybridMultilevel"/>
    <w:tmpl w:val="CD8A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21D78"/>
    <w:multiLevelType w:val="hybridMultilevel"/>
    <w:tmpl w:val="E30E1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837784"/>
    <w:multiLevelType w:val="hybridMultilevel"/>
    <w:tmpl w:val="366AD6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6ED622E"/>
    <w:multiLevelType w:val="hybridMultilevel"/>
    <w:tmpl w:val="1E54F566"/>
    <w:lvl w:ilvl="0" w:tplc="E0E8EA7A">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9F94A6D"/>
    <w:multiLevelType w:val="hybridMultilevel"/>
    <w:tmpl w:val="174AF072"/>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9" w15:restartNumberingAfterBreak="0">
    <w:nsid w:val="0D4124F9"/>
    <w:multiLevelType w:val="hybridMultilevel"/>
    <w:tmpl w:val="41BC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CA2734"/>
    <w:multiLevelType w:val="hybridMultilevel"/>
    <w:tmpl w:val="702827B6"/>
    <w:lvl w:ilvl="0" w:tplc="E30E4C20">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0E395510"/>
    <w:multiLevelType w:val="hybridMultilevel"/>
    <w:tmpl w:val="20DE2AD6"/>
    <w:lvl w:ilvl="0" w:tplc="04090001">
      <w:start w:val="1"/>
      <w:numFmt w:val="bullet"/>
      <w:lvlText w:val=""/>
      <w:lvlJc w:val="left"/>
      <w:pPr>
        <w:ind w:left="425" w:hanging="360"/>
      </w:pPr>
      <w:rPr>
        <w:rFonts w:ascii="Symbol" w:hAnsi="Symbol" w:hint="default"/>
      </w:rPr>
    </w:lvl>
    <w:lvl w:ilvl="1" w:tplc="04090003">
      <w:start w:val="1"/>
      <w:numFmt w:val="bullet"/>
      <w:lvlText w:val="o"/>
      <w:lvlJc w:val="left"/>
      <w:pPr>
        <w:ind w:left="1145" w:hanging="360"/>
      </w:pPr>
      <w:rPr>
        <w:rFonts w:ascii="Courier New" w:hAnsi="Courier New" w:cs="Courier New" w:hint="default"/>
      </w:rPr>
    </w:lvl>
    <w:lvl w:ilvl="2" w:tplc="04090005">
      <w:start w:val="1"/>
      <w:numFmt w:val="bullet"/>
      <w:lvlText w:val=""/>
      <w:lvlJc w:val="left"/>
      <w:pPr>
        <w:ind w:left="1865" w:hanging="360"/>
      </w:pPr>
      <w:rPr>
        <w:rFonts w:ascii="Wingdings" w:hAnsi="Wingdings" w:hint="default"/>
      </w:rPr>
    </w:lvl>
    <w:lvl w:ilvl="3" w:tplc="04090001">
      <w:start w:val="1"/>
      <w:numFmt w:val="bullet"/>
      <w:lvlText w:val=""/>
      <w:lvlJc w:val="left"/>
      <w:pPr>
        <w:ind w:left="2585" w:hanging="360"/>
      </w:pPr>
      <w:rPr>
        <w:rFonts w:ascii="Symbol" w:hAnsi="Symbol" w:hint="default"/>
      </w:rPr>
    </w:lvl>
    <w:lvl w:ilvl="4" w:tplc="04090003">
      <w:start w:val="1"/>
      <w:numFmt w:val="bullet"/>
      <w:lvlText w:val="o"/>
      <w:lvlJc w:val="left"/>
      <w:pPr>
        <w:ind w:left="3305" w:hanging="360"/>
      </w:pPr>
      <w:rPr>
        <w:rFonts w:ascii="Courier New" w:hAnsi="Courier New" w:cs="Courier New" w:hint="default"/>
      </w:rPr>
    </w:lvl>
    <w:lvl w:ilvl="5" w:tplc="04090005">
      <w:start w:val="1"/>
      <w:numFmt w:val="bullet"/>
      <w:lvlText w:val=""/>
      <w:lvlJc w:val="left"/>
      <w:pPr>
        <w:ind w:left="4025" w:hanging="360"/>
      </w:pPr>
      <w:rPr>
        <w:rFonts w:ascii="Wingdings" w:hAnsi="Wingdings" w:hint="default"/>
      </w:rPr>
    </w:lvl>
    <w:lvl w:ilvl="6" w:tplc="04090001">
      <w:start w:val="1"/>
      <w:numFmt w:val="bullet"/>
      <w:lvlText w:val=""/>
      <w:lvlJc w:val="left"/>
      <w:pPr>
        <w:ind w:left="4745" w:hanging="360"/>
      </w:pPr>
      <w:rPr>
        <w:rFonts w:ascii="Symbol" w:hAnsi="Symbol" w:hint="default"/>
      </w:rPr>
    </w:lvl>
    <w:lvl w:ilvl="7" w:tplc="04090003">
      <w:start w:val="1"/>
      <w:numFmt w:val="bullet"/>
      <w:lvlText w:val="o"/>
      <w:lvlJc w:val="left"/>
      <w:pPr>
        <w:ind w:left="5465" w:hanging="360"/>
      </w:pPr>
      <w:rPr>
        <w:rFonts w:ascii="Courier New" w:hAnsi="Courier New" w:cs="Courier New" w:hint="default"/>
      </w:rPr>
    </w:lvl>
    <w:lvl w:ilvl="8" w:tplc="04090005">
      <w:start w:val="1"/>
      <w:numFmt w:val="bullet"/>
      <w:lvlText w:val=""/>
      <w:lvlJc w:val="left"/>
      <w:pPr>
        <w:ind w:left="6185" w:hanging="360"/>
      </w:pPr>
      <w:rPr>
        <w:rFonts w:ascii="Wingdings" w:hAnsi="Wingdings" w:hint="default"/>
      </w:rPr>
    </w:lvl>
  </w:abstractNum>
  <w:abstractNum w:abstractNumId="13" w15:restartNumberingAfterBreak="0">
    <w:nsid w:val="0FFB313B"/>
    <w:multiLevelType w:val="hybridMultilevel"/>
    <w:tmpl w:val="7616A0A0"/>
    <w:lvl w:ilvl="0" w:tplc="997812F0">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EA79B9"/>
    <w:multiLevelType w:val="hybridMultilevel"/>
    <w:tmpl w:val="0E9490D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1ED5F40"/>
    <w:multiLevelType w:val="hybridMultilevel"/>
    <w:tmpl w:val="037CED50"/>
    <w:lvl w:ilvl="0" w:tplc="C930DDEC">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2394716"/>
    <w:multiLevelType w:val="hybridMultilevel"/>
    <w:tmpl w:val="A314B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2F85A98"/>
    <w:multiLevelType w:val="hybridMultilevel"/>
    <w:tmpl w:val="882EAE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1A6F23"/>
    <w:multiLevelType w:val="hybridMultilevel"/>
    <w:tmpl w:val="A88C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61E3E61"/>
    <w:multiLevelType w:val="hybridMultilevel"/>
    <w:tmpl w:val="8A4630A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18FC3F8B"/>
    <w:multiLevelType w:val="hybridMultilevel"/>
    <w:tmpl w:val="2AE26BEA"/>
    <w:lvl w:ilvl="0" w:tplc="6C324634">
      <w:start w:val="1"/>
      <w:numFmt w:val="bullet"/>
      <w:lvlText w:val="o"/>
      <w:lvlJc w:val="left"/>
      <w:pPr>
        <w:ind w:left="720" w:hanging="360"/>
      </w:pPr>
      <w:rPr>
        <w:rFonts w:ascii="Symbol" w:hAnsi="Symbol" w:cs="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BF426BD"/>
    <w:multiLevelType w:val="hybridMultilevel"/>
    <w:tmpl w:val="B85C470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1D823856"/>
    <w:multiLevelType w:val="hybridMultilevel"/>
    <w:tmpl w:val="0A327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03D7024"/>
    <w:multiLevelType w:val="hybridMultilevel"/>
    <w:tmpl w:val="AD74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62097D"/>
    <w:multiLevelType w:val="hybridMultilevel"/>
    <w:tmpl w:val="EF9E4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214F158F"/>
    <w:multiLevelType w:val="hybridMultilevel"/>
    <w:tmpl w:val="85D4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243150F"/>
    <w:multiLevelType w:val="hybridMultilevel"/>
    <w:tmpl w:val="06B499FC"/>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22CA4B9D"/>
    <w:multiLevelType w:val="hybridMultilevel"/>
    <w:tmpl w:val="0BD07FA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23E84144"/>
    <w:multiLevelType w:val="hybridMultilevel"/>
    <w:tmpl w:val="E3D05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5A01329"/>
    <w:multiLevelType w:val="hybridMultilevel"/>
    <w:tmpl w:val="682A6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27D30175"/>
    <w:multiLevelType w:val="hybridMultilevel"/>
    <w:tmpl w:val="2E4EB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29F837A5"/>
    <w:multiLevelType w:val="hybridMultilevel"/>
    <w:tmpl w:val="F7EA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D426899"/>
    <w:multiLevelType w:val="hybridMultilevel"/>
    <w:tmpl w:val="972C16B0"/>
    <w:lvl w:ilvl="0" w:tplc="D5E8A976">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2EB17C15"/>
    <w:multiLevelType w:val="hybridMultilevel"/>
    <w:tmpl w:val="BB8ED5A6"/>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37" w15:restartNumberingAfterBreak="0">
    <w:nsid w:val="33701663"/>
    <w:multiLevelType w:val="hybridMultilevel"/>
    <w:tmpl w:val="EFEE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B19010F"/>
    <w:multiLevelType w:val="multilevel"/>
    <w:tmpl w:val="6804B834"/>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3B531D04"/>
    <w:multiLevelType w:val="hybridMultilevel"/>
    <w:tmpl w:val="88D86EC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3CD162F7"/>
    <w:multiLevelType w:val="hybridMultilevel"/>
    <w:tmpl w:val="376A4BA6"/>
    <w:lvl w:ilvl="0" w:tplc="A5206630">
      <w:start w:val="1"/>
      <w:numFmt w:val="bullet"/>
      <w:lvlText w:val=""/>
      <w:lvlPicBulletId w:val="0"/>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3CF8419F"/>
    <w:multiLevelType w:val="hybridMultilevel"/>
    <w:tmpl w:val="AC2CA8CE"/>
    <w:lvl w:ilvl="0" w:tplc="8E283218">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401F3725"/>
    <w:multiLevelType w:val="hybridMultilevel"/>
    <w:tmpl w:val="12A4597E"/>
    <w:lvl w:ilvl="0" w:tplc="C774647A">
      <w:start w:val="1"/>
      <w:numFmt w:val="bullet"/>
      <w:lvlText w:val=""/>
      <w:lvlPicBulletId w:val="0"/>
      <w:lvlJc w:val="left"/>
      <w:pPr>
        <w:ind w:left="436" w:hanging="360"/>
      </w:pPr>
      <w:rPr>
        <w:rFonts w:ascii="Symbol" w:hAnsi="Symbol" w:hint="default"/>
        <w:color w:val="auto"/>
        <w:sz w:val="20"/>
        <w:szCs w:val="20"/>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44" w15:restartNumberingAfterBreak="0">
    <w:nsid w:val="407631B0"/>
    <w:multiLevelType w:val="hybridMultilevel"/>
    <w:tmpl w:val="54D8597C"/>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45" w15:restartNumberingAfterBreak="0">
    <w:nsid w:val="40DA39C2"/>
    <w:multiLevelType w:val="hybridMultilevel"/>
    <w:tmpl w:val="DB889A1C"/>
    <w:lvl w:ilvl="0" w:tplc="BD9E0EF0">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1395A46"/>
    <w:multiLevelType w:val="hybridMultilevel"/>
    <w:tmpl w:val="DB74A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43F6024C"/>
    <w:multiLevelType w:val="hybridMultilevel"/>
    <w:tmpl w:val="B3401666"/>
    <w:lvl w:ilvl="0" w:tplc="9D5674C6">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4A513E27"/>
    <w:multiLevelType w:val="hybridMultilevel"/>
    <w:tmpl w:val="2404F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4B611CC5"/>
    <w:multiLevelType w:val="hybridMultilevel"/>
    <w:tmpl w:val="C31A7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4E281851"/>
    <w:multiLevelType w:val="hybridMultilevel"/>
    <w:tmpl w:val="C0040E6E"/>
    <w:lvl w:ilvl="0" w:tplc="F1981B48">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0D4090C"/>
    <w:multiLevelType w:val="hybridMultilevel"/>
    <w:tmpl w:val="737A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E70D67"/>
    <w:multiLevelType w:val="hybridMultilevel"/>
    <w:tmpl w:val="365849F2"/>
    <w:lvl w:ilvl="0" w:tplc="4F063002">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55DE7DF5"/>
    <w:multiLevelType w:val="hybridMultilevel"/>
    <w:tmpl w:val="42E23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5BBC1324"/>
    <w:multiLevelType w:val="hybridMultilevel"/>
    <w:tmpl w:val="2384E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CFD1B90"/>
    <w:multiLevelType w:val="hybridMultilevel"/>
    <w:tmpl w:val="584E0A4A"/>
    <w:lvl w:ilvl="0" w:tplc="1076E2D8">
      <w:start w:val="1"/>
      <w:numFmt w:val="bullet"/>
      <w:lvlText w:val=""/>
      <w:lvlPicBulletId w:val="0"/>
      <w:lvlJc w:val="left"/>
      <w:pPr>
        <w:ind w:left="436" w:hanging="360"/>
      </w:pPr>
      <w:rPr>
        <w:rFonts w:ascii="Symbol" w:hAnsi="Symbol" w:hint="default"/>
        <w:color w:val="auto"/>
        <w:sz w:val="20"/>
        <w:szCs w:val="20"/>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56" w15:restartNumberingAfterBreak="0">
    <w:nsid w:val="5FE76CBA"/>
    <w:multiLevelType w:val="hybridMultilevel"/>
    <w:tmpl w:val="AF2C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5733253"/>
    <w:multiLevelType w:val="hybridMultilevel"/>
    <w:tmpl w:val="DF985BAA"/>
    <w:lvl w:ilvl="0" w:tplc="0264267C">
      <w:start w:val="1"/>
      <w:numFmt w:val="bullet"/>
      <w:lvlText w:val=""/>
      <w:lvlPicBulletId w:val="0"/>
      <w:lvlJc w:val="left"/>
      <w:pPr>
        <w:ind w:left="616" w:hanging="360"/>
      </w:pPr>
      <w:rPr>
        <w:rFonts w:ascii="Symbol" w:hAnsi="Symbol" w:hint="default"/>
        <w:color w:val="auto"/>
        <w:sz w:val="20"/>
        <w:szCs w:val="20"/>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start w:val="1"/>
      <w:numFmt w:val="bullet"/>
      <w:lvlText w:val="o"/>
      <w:lvlJc w:val="left"/>
      <w:pPr>
        <w:ind w:left="3496" w:hanging="360"/>
      </w:pPr>
      <w:rPr>
        <w:rFonts w:ascii="Courier New" w:hAnsi="Courier New" w:cs="Courier New" w:hint="default"/>
      </w:rPr>
    </w:lvl>
    <w:lvl w:ilvl="5" w:tplc="04090005">
      <w:start w:val="1"/>
      <w:numFmt w:val="bullet"/>
      <w:lvlText w:val=""/>
      <w:lvlJc w:val="left"/>
      <w:pPr>
        <w:ind w:left="4216" w:hanging="360"/>
      </w:pPr>
      <w:rPr>
        <w:rFonts w:ascii="Wingdings" w:hAnsi="Wingdings" w:hint="default"/>
      </w:rPr>
    </w:lvl>
    <w:lvl w:ilvl="6" w:tplc="04090001">
      <w:start w:val="1"/>
      <w:numFmt w:val="bullet"/>
      <w:lvlText w:val=""/>
      <w:lvlJc w:val="left"/>
      <w:pPr>
        <w:ind w:left="4936" w:hanging="360"/>
      </w:pPr>
      <w:rPr>
        <w:rFonts w:ascii="Symbol" w:hAnsi="Symbol" w:hint="default"/>
      </w:rPr>
    </w:lvl>
    <w:lvl w:ilvl="7" w:tplc="04090003">
      <w:start w:val="1"/>
      <w:numFmt w:val="bullet"/>
      <w:lvlText w:val="o"/>
      <w:lvlJc w:val="left"/>
      <w:pPr>
        <w:ind w:left="5656" w:hanging="360"/>
      </w:pPr>
      <w:rPr>
        <w:rFonts w:ascii="Courier New" w:hAnsi="Courier New" w:cs="Courier New" w:hint="default"/>
      </w:rPr>
    </w:lvl>
    <w:lvl w:ilvl="8" w:tplc="04090005">
      <w:start w:val="1"/>
      <w:numFmt w:val="bullet"/>
      <w:lvlText w:val=""/>
      <w:lvlJc w:val="left"/>
      <w:pPr>
        <w:ind w:left="6376" w:hanging="360"/>
      </w:pPr>
      <w:rPr>
        <w:rFonts w:ascii="Wingdings" w:hAnsi="Wingdings" w:hint="default"/>
      </w:rPr>
    </w:lvl>
  </w:abstractNum>
  <w:abstractNum w:abstractNumId="58" w15:restartNumberingAfterBreak="0">
    <w:nsid w:val="671E4786"/>
    <w:multiLevelType w:val="hybridMultilevel"/>
    <w:tmpl w:val="8F0E83DC"/>
    <w:lvl w:ilvl="0" w:tplc="04090001">
      <w:start w:val="1"/>
      <w:numFmt w:val="bullet"/>
      <w:lvlText w:val=""/>
      <w:lvlJc w:val="left"/>
      <w:pPr>
        <w:ind w:left="440" w:hanging="360"/>
      </w:pPr>
      <w:rPr>
        <w:rFonts w:ascii="Symbol" w:hAnsi="Symbol"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59"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6814048E"/>
    <w:multiLevelType w:val="hybridMultilevel"/>
    <w:tmpl w:val="A684A88C"/>
    <w:lvl w:ilvl="0" w:tplc="84089F68">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B4806E7"/>
    <w:multiLevelType w:val="hybridMultilevel"/>
    <w:tmpl w:val="5E5EB158"/>
    <w:lvl w:ilvl="0" w:tplc="0CF8D54E">
      <w:start w:val="1"/>
      <w:numFmt w:val="bullet"/>
      <w:lvlText w:val=""/>
      <w:lvlPicBulletId w:val="0"/>
      <w:lvlJc w:val="left"/>
      <w:pPr>
        <w:ind w:left="436" w:hanging="360"/>
      </w:pPr>
      <w:rPr>
        <w:rFonts w:ascii="Symbol" w:hAnsi="Symbol" w:hint="default"/>
        <w:color w:val="auto"/>
        <w:sz w:val="20"/>
        <w:szCs w:val="20"/>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2" w15:restartNumberingAfterBreak="0">
    <w:nsid w:val="6DCE4EAD"/>
    <w:multiLevelType w:val="hybridMultilevel"/>
    <w:tmpl w:val="4802C2D2"/>
    <w:lvl w:ilvl="0" w:tplc="6B4831D6">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70176A93"/>
    <w:multiLevelType w:val="hybridMultilevel"/>
    <w:tmpl w:val="4A3E8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70BA5470"/>
    <w:multiLevelType w:val="hybridMultilevel"/>
    <w:tmpl w:val="E8EADB8E"/>
    <w:lvl w:ilvl="0" w:tplc="9AE256C4">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1923430"/>
    <w:multiLevelType w:val="hybridMultilevel"/>
    <w:tmpl w:val="143ED630"/>
    <w:lvl w:ilvl="0" w:tplc="04090001">
      <w:start w:val="1"/>
      <w:numFmt w:val="bullet"/>
      <w:lvlText w:val=""/>
      <w:lvlJc w:val="left"/>
      <w:pPr>
        <w:ind w:left="616" w:hanging="360"/>
      </w:pPr>
      <w:rPr>
        <w:rFonts w:ascii="Symbol" w:hAnsi="Symbol" w:hint="default"/>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start w:val="1"/>
      <w:numFmt w:val="bullet"/>
      <w:lvlText w:val="o"/>
      <w:lvlJc w:val="left"/>
      <w:pPr>
        <w:ind w:left="3496" w:hanging="360"/>
      </w:pPr>
      <w:rPr>
        <w:rFonts w:ascii="Courier New" w:hAnsi="Courier New" w:cs="Courier New" w:hint="default"/>
      </w:rPr>
    </w:lvl>
    <w:lvl w:ilvl="5" w:tplc="04090005">
      <w:start w:val="1"/>
      <w:numFmt w:val="bullet"/>
      <w:lvlText w:val=""/>
      <w:lvlJc w:val="left"/>
      <w:pPr>
        <w:ind w:left="4216" w:hanging="360"/>
      </w:pPr>
      <w:rPr>
        <w:rFonts w:ascii="Wingdings" w:hAnsi="Wingdings" w:hint="default"/>
      </w:rPr>
    </w:lvl>
    <w:lvl w:ilvl="6" w:tplc="04090001">
      <w:start w:val="1"/>
      <w:numFmt w:val="bullet"/>
      <w:lvlText w:val=""/>
      <w:lvlJc w:val="left"/>
      <w:pPr>
        <w:ind w:left="4936" w:hanging="360"/>
      </w:pPr>
      <w:rPr>
        <w:rFonts w:ascii="Symbol" w:hAnsi="Symbol" w:hint="default"/>
      </w:rPr>
    </w:lvl>
    <w:lvl w:ilvl="7" w:tplc="04090003">
      <w:start w:val="1"/>
      <w:numFmt w:val="bullet"/>
      <w:lvlText w:val="o"/>
      <w:lvlJc w:val="left"/>
      <w:pPr>
        <w:ind w:left="5656" w:hanging="360"/>
      </w:pPr>
      <w:rPr>
        <w:rFonts w:ascii="Courier New" w:hAnsi="Courier New" w:cs="Courier New" w:hint="default"/>
      </w:rPr>
    </w:lvl>
    <w:lvl w:ilvl="8" w:tplc="04090005">
      <w:start w:val="1"/>
      <w:numFmt w:val="bullet"/>
      <w:lvlText w:val=""/>
      <w:lvlJc w:val="left"/>
      <w:pPr>
        <w:ind w:left="6376" w:hanging="360"/>
      </w:pPr>
      <w:rPr>
        <w:rFonts w:ascii="Wingdings" w:hAnsi="Wingdings" w:hint="default"/>
      </w:rPr>
    </w:lvl>
  </w:abstractNum>
  <w:abstractNum w:abstractNumId="66" w15:restartNumberingAfterBreak="0">
    <w:nsid w:val="733B65DA"/>
    <w:multiLevelType w:val="hybridMultilevel"/>
    <w:tmpl w:val="FB5E0B20"/>
    <w:lvl w:ilvl="0" w:tplc="183AD164">
      <w:start w:val="1"/>
      <w:numFmt w:val="bullet"/>
      <w:lvlText w:val=""/>
      <w:lvlPicBulletId w:val="0"/>
      <w:lvlJc w:val="left"/>
      <w:pPr>
        <w:ind w:left="616" w:hanging="360"/>
      </w:pPr>
      <w:rPr>
        <w:rFonts w:ascii="Symbol" w:hAnsi="Symbol" w:hint="default"/>
        <w:color w:val="auto"/>
        <w:sz w:val="20"/>
        <w:szCs w:val="20"/>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start w:val="1"/>
      <w:numFmt w:val="bullet"/>
      <w:lvlText w:val="o"/>
      <w:lvlJc w:val="left"/>
      <w:pPr>
        <w:ind w:left="3496" w:hanging="360"/>
      </w:pPr>
      <w:rPr>
        <w:rFonts w:ascii="Courier New" w:hAnsi="Courier New" w:cs="Courier New" w:hint="default"/>
      </w:rPr>
    </w:lvl>
    <w:lvl w:ilvl="5" w:tplc="04090005">
      <w:start w:val="1"/>
      <w:numFmt w:val="bullet"/>
      <w:lvlText w:val=""/>
      <w:lvlJc w:val="left"/>
      <w:pPr>
        <w:ind w:left="4216" w:hanging="360"/>
      </w:pPr>
      <w:rPr>
        <w:rFonts w:ascii="Wingdings" w:hAnsi="Wingdings" w:hint="default"/>
      </w:rPr>
    </w:lvl>
    <w:lvl w:ilvl="6" w:tplc="04090001">
      <w:start w:val="1"/>
      <w:numFmt w:val="bullet"/>
      <w:lvlText w:val=""/>
      <w:lvlJc w:val="left"/>
      <w:pPr>
        <w:ind w:left="4936" w:hanging="360"/>
      </w:pPr>
      <w:rPr>
        <w:rFonts w:ascii="Symbol" w:hAnsi="Symbol" w:hint="default"/>
      </w:rPr>
    </w:lvl>
    <w:lvl w:ilvl="7" w:tplc="04090003">
      <w:start w:val="1"/>
      <w:numFmt w:val="bullet"/>
      <w:lvlText w:val="o"/>
      <w:lvlJc w:val="left"/>
      <w:pPr>
        <w:ind w:left="5656" w:hanging="360"/>
      </w:pPr>
      <w:rPr>
        <w:rFonts w:ascii="Courier New" w:hAnsi="Courier New" w:cs="Courier New" w:hint="default"/>
      </w:rPr>
    </w:lvl>
    <w:lvl w:ilvl="8" w:tplc="04090005">
      <w:start w:val="1"/>
      <w:numFmt w:val="bullet"/>
      <w:lvlText w:val=""/>
      <w:lvlJc w:val="left"/>
      <w:pPr>
        <w:ind w:left="6376" w:hanging="360"/>
      </w:pPr>
      <w:rPr>
        <w:rFonts w:ascii="Wingdings" w:hAnsi="Wingdings" w:hint="default"/>
      </w:rPr>
    </w:lvl>
  </w:abstractNum>
  <w:abstractNum w:abstractNumId="67" w15:restartNumberingAfterBreak="0">
    <w:nsid w:val="747E542F"/>
    <w:multiLevelType w:val="hybridMultilevel"/>
    <w:tmpl w:val="976A6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74B813ED"/>
    <w:multiLevelType w:val="hybridMultilevel"/>
    <w:tmpl w:val="3788BCFE"/>
    <w:lvl w:ilvl="0" w:tplc="DC9CCDFA">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56B4EA5"/>
    <w:multiLevelType w:val="hybridMultilevel"/>
    <w:tmpl w:val="A5EC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6DB0BF4"/>
    <w:multiLevelType w:val="hybridMultilevel"/>
    <w:tmpl w:val="9A068844"/>
    <w:lvl w:ilvl="0" w:tplc="420C1F54">
      <w:start w:val="1"/>
      <w:numFmt w:val="bullet"/>
      <w:lvlText w:val=""/>
      <w:lvlPicBulletId w:val="0"/>
      <w:lvlJc w:val="left"/>
      <w:pPr>
        <w:ind w:left="616" w:hanging="360"/>
      </w:pPr>
      <w:rPr>
        <w:rFonts w:ascii="Symbol" w:hAnsi="Symbol" w:hint="default"/>
        <w:color w:val="auto"/>
        <w:sz w:val="20"/>
        <w:szCs w:val="20"/>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start w:val="1"/>
      <w:numFmt w:val="bullet"/>
      <w:lvlText w:val="o"/>
      <w:lvlJc w:val="left"/>
      <w:pPr>
        <w:ind w:left="3496" w:hanging="360"/>
      </w:pPr>
      <w:rPr>
        <w:rFonts w:ascii="Courier New" w:hAnsi="Courier New" w:cs="Courier New" w:hint="default"/>
      </w:rPr>
    </w:lvl>
    <w:lvl w:ilvl="5" w:tplc="04090005">
      <w:start w:val="1"/>
      <w:numFmt w:val="bullet"/>
      <w:lvlText w:val=""/>
      <w:lvlJc w:val="left"/>
      <w:pPr>
        <w:ind w:left="4216" w:hanging="360"/>
      </w:pPr>
      <w:rPr>
        <w:rFonts w:ascii="Wingdings" w:hAnsi="Wingdings" w:hint="default"/>
      </w:rPr>
    </w:lvl>
    <w:lvl w:ilvl="6" w:tplc="04090001">
      <w:start w:val="1"/>
      <w:numFmt w:val="bullet"/>
      <w:lvlText w:val=""/>
      <w:lvlJc w:val="left"/>
      <w:pPr>
        <w:ind w:left="4936" w:hanging="360"/>
      </w:pPr>
      <w:rPr>
        <w:rFonts w:ascii="Symbol" w:hAnsi="Symbol" w:hint="default"/>
      </w:rPr>
    </w:lvl>
    <w:lvl w:ilvl="7" w:tplc="04090003">
      <w:start w:val="1"/>
      <w:numFmt w:val="bullet"/>
      <w:lvlText w:val="o"/>
      <w:lvlJc w:val="left"/>
      <w:pPr>
        <w:ind w:left="5656" w:hanging="360"/>
      </w:pPr>
      <w:rPr>
        <w:rFonts w:ascii="Courier New" w:hAnsi="Courier New" w:cs="Courier New" w:hint="default"/>
      </w:rPr>
    </w:lvl>
    <w:lvl w:ilvl="8" w:tplc="04090005">
      <w:start w:val="1"/>
      <w:numFmt w:val="bullet"/>
      <w:lvlText w:val=""/>
      <w:lvlJc w:val="left"/>
      <w:pPr>
        <w:ind w:left="6376" w:hanging="360"/>
      </w:pPr>
      <w:rPr>
        <w:rFonts w:ascii="Wingdings" w:hAnsi="Wingdings" w:hint="default"/>
      </w:rPr>
    </w:lvl>
  </w:abstractNum>
  <w:abstractNum w:abstractNumId="71" w15:restartNumberingAfterBreak="0">
    <w:nsid w:val="7AF8485B"/>
    <w:multiLevelType w:val="hybridMultilevel"/>
    <w:tmpl w:val="0D7C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B722347"/>
    <w:multiLevelType w:val="hybridMultilevel"/>
    <w:tmpl w:val="F12A8B22"/>
    <w:lvl w:ilvl="0" w:tplc="2292B098">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BB934F6"/>
    <w:multiLevelType w:val="hybridMultilevel"/>
    <w:tmpl w:val="1570E9DC"/>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15:restartNumberingAfterBreak="0">
    <w:nsid w:val="7F5541C6"/>
    <w:multiLevelType w:val="hybridMultilevel"/>
    <w:tmpl w:val="188C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4"/>
  </w:num>
  <w:num w:numId="12">
    <w:abstractNumId w:val="26"/>
  </w:num>
  <w:num w:numId="13">
    <w:abstractNumId w:val="2"/>
  </w:num>
  <w:num w:numId="14">
    <w:abstractNumId w:val="48"/>
  </w:num>
  <w:num w:numId="15">
    <w:abstractNumId w:val="13"/>
  </w:num>
  <w:num w:numId="16">
    <w:abstractNumId w:val="42"/>
  </w:num>
  <w:num w:numId="17">
    <w:abstractNumId w:val="62"/>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6"/>
  </w:num>
  <w:num w:numId="24">
    <w:abstractNumId w:val="56"/>
  </w:num>
  <w:num w:numId="25">
    <w:abstractNumId w:val="45"/>
  </w:num>
  <w:num w:numId="26">
    <w:abstractNumId w:val="67"/>
  </w:num>
  <w:num w:numId="27">
    <w:abstractNumId w:val="47"/>
  </w:num>
  <w:num w:numId="28">
    <w:abstractNumId w:val="0"/>
  </w:num>
  <w:num w:numId="29">
    <w:abstractNumId w:val="5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
  </w:num>
  <w:num w:numId="33">
    <w:abstractNumId w:val="58"/>
  </w:num>
  <w:num w:numId="34">
    <w:abstractNumId w:val="12"/>
  </w:num>
  <w:num w:numId="35">
    <w:abstractNumId w:val="74"/>
  </w:num>
  <w:num w:numId="36">
    <w:abstractNumId w:val="64"/>
  </w:num>
  <w:num w:numId="37">
    <w:abstractNumId w:val="7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63"/>
  </w:num>
  <w:num w:numId="41">
    <w:abstractNumId w:val="16"/>
  </w:num>
  <w:num w:numId="42">
    <w:abstractNumId w:val="24"/>
  </w:num>
  <w:num w:numId="43">
    <w:abstractNumId w:val="68"/>
  </w:num>
  <w:num w:numId="44">
    <w:abstractNumId w:val="1"/>
  </w:num>
  <w:num w:numId="45">
    <w:abstractNumId w:val="60"/>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1"/>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37"/>
  </w:num>
  <w:num w:numId="52">
    <w:abstractNumId w:val="18"/>
  </w:num>
  <w:num w:numId="53">
    <w:abstractNumId w:val="55"/>
  </w:num>
  <w:num w:numId="54">
    <w:abstractNumId w:val="43"/>
  </w:num>
  <w:num w:numId="55">
    <w:abstractNumId w:val="61"/>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33"/>
  </w:num>
  <w:num w:numId="59">
    <w:abstractNumId w:val="10"/>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31"/>
  </w:num>
  <w:num w:numId="63">
    <w:abstractNumId w:val="23"/>
  </w:num>
  <w:num w:numId="64">
    <w:abstractNumId w:val="69"/>
  </w:num>
  <w:num w:numId="65">
    <w:abstractNumId w:val="5"/>
  </w:num>
  <w:num w:numId="66">
    <w:abstractNumId w:val="15"/>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38"/>
  </w:num>
  <w:num w:numId="70">
    <w:abstractNumId w:val="46"/>
  </w:num>
  <w:num w:numId="71">
    <w:abstractNumId w:val="32"/>
  </w:num>
  <w:num w:numId="72">
    <w:abstractNumId w:val="65"/>
  </w:num>
  <w:num w:numId="73">
    <w:abstractNumId w:val="66"/>
  </w:num>
  <w:num w:numId="74">
    <w:abstractNumId w:val="70"/>
  </w:num>
  <w:num w:numId="75">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12E3"/>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1728B"/>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57CD"/>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2AE1"/>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024B"/>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74599842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9105</Words>
  <Characters>51901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2021-03-05T15:45:00Z</dcterms:created>
  <dcterms:modified xsi:type="dcterms:W3CDTF">2021-03-05T16:06:00Z</dcterms:modified>
  <cp:contentStatus/>
</cp:coreProperties>
</file>