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C612" w14:textId="77777777" w:rsidR="008C5DCA" w:rsidRDefault="009E5D52">
      <w:pPr>
        <w:pStyle w:val="Heading1"/>
      </w:pPr>
      <w:r>
        <w:t>MATHEMATICS VERTICAL ARTICULATION TOOL (MVAT)</w:t>
      </w:r>
    </w:p>
    <w:p w14:paraId="49B1525E" w14:textId="77777777" w:rsidR="008C5DCA" w:rsidRDefault="009E5D52">
      <w:pPr>
        <w:pStyle w:val="Heading1"/>
        <w:rPr>
          <w:color w:val="000000"/>
        </w:rPr>
      </w:pPr>
      <w:r>
        <w:t xml:space="preserve">2016 </w:t>
      </w:r>
      <w:r>
        <w:rPr>
          <w:i/>
        </w:rPr>
        <w:t>Mathematics Standards of Learning</w:t>
      </w:r>
      <w:r>
        <w:t xml:space="preserve"> – Computation and Estimation </w:t>
      </w:r>
    </w:p>
    <w:p w14:paraId="32B1B1F9" w14:textId="77777777" w:rsidR="008C5DCA" w:rsidRDefault="009E5D52">
      <w:pPr>
        <w:pStyle w:val="Heading1"/>
        <w:spacing w:after="120"/>
      </w:pPr>
      <w:r>
        <w:t>Kindergarten-Algebra II Progression</w:t>
      </w:r>
    </w:p>
    <w:p w14:paraId="66055E6B" w14:textId="77777777" w:rsidR="000A1070" w:rsidRPr="005755E1" w:rsidRDefault="000A1070" w:rsidP="000A1070">
      <w:pPr>
        <w:spacing w:after="0"/>
        <w:ind w:right="-90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755E1">
        <w:rPr>
          <w:rFonts w:ascii="Times New Roman" w:eastAsia="Times New Roman" w:hAnsi="Times New Roman" w:cs="Times New Roman"/>
          <w:b/>
          <w:sz w:val="20"/>
          <w:szCs w:val="24"/>
        </w:rPr>
        <w:t xml:space="preserve">All K-8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Mathematics SOL</w:t>
      </w:r>
      <w:r w:rsidRPr="005755E1">
        <w:rPr>
          <w:rFonts w:ascii="Times New Roman" w:eastAsia="Times New Roman" w:hAnsi="Times New Roman" w:cs="Times New Roman"/>
          <w:b/>
          <w:sz w:val="20"/>
          <w:szCs w:val="24"/>
        </w:rPr>
        <w:t xml:space="preserve"> for the </w:t>
      </w:r>
      <w:r w:rsidR="0079183F">
        <w:rPr>
          <w:rFonts w:ascii="Times New Roman" w:eastAsia="Times New Roman" w:hAnsi="Times New Roman" w:cs="Times New Roman"/>
          <w:b/>
          <w:sz w:val="20"/>
          <w:szCs w:val="24"/>
        </w:rPr>
        <w:t>Computation and Estimation</w:t>
      </w:r>
      <w:r w:rsidRPr="005755E1">
        <w:rPr>
          <w:rFonts w:ascii="Times New Roman" w:eastAsia="Times New Roman" w:hAnsi="Times New Roman" w:cs="Times New Roman"/>
          <w:b/>
          <w:sz w:val="20"/>
          <w:szCs w:val="24"/>
        </w:rPr>
        <w:t xml:space="preserve"> strand are represented in this document.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All End-of-Course Mathematics SOL are </w:t>
      </w:r>
      <w:r w:rsidRPr="000A1070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represented</w:t>
      </w:r>
      <w:r w:rsidRPr="005755E1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77041B37" w14:textId="77777777" w:rsidR="008C5DCA" w:rsidRDefault="009E5D52">
      <w:pPr>
        <w:spacing w:after="0"/>
        <w:ind w:right="-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E5DFEC"/>
        </w:rPr>
        <w:t>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CC1D9"/>
        </w:rPr>
        <w:t>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2A1C7"/>
        </w:rPr>
        <w:t>HS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= 9-12 Prior Knowledge Concepts;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N/A = 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Concepts Listed </w:t>
      </w:r>
    </w:p>
    <w:tbl>
      <w:tblPr>
        <w:tblStyle w:val="a"/>
        <w:tblW w:w="14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64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  <w:gridCol w:w="7380"/>
      </w:tblGrid>
      <w:tr w:rsidR="008C5DCA" w14:paraId="0A07633C" w14:textId="77777777">
        <w:trPr>
          <w:trHeight w:val="500"/>
        </w:trPr>
        <w:tc>
          <w:tcPr>
            <w:tcW w:w="612" w:type="dxa"/>
            <w:shd w:val="clear" w:color="auto" w:fill="BFBFBF"/>
            <w:vAlign w:val="center"/>
          </w:tcPr>
          <w:p w14:paraId="7394FFD8" w14:textId="77777777" w:rsidR="008C5DCA" w:rsidRDefault="009E5D5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64" w:type="dxa"/>
            <w:shd w:val="clear" w:color="auto" w:fill="BFBFBF"/>
            <w:vAlign w:val="center"/>
          </w:tcPr>
          <w:p w14:paraId="3627ECD8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34B5D92F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3F59BB30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706EF57A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6BCC4FBD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181C00C5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055649D4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5A5B0FB3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72761D04" w14:textId="77777777" w:rsidR="008C5DCA" w:rsidRDefault="00BE3AF7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9E5D5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1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38441E3C" w14:textId="77777777" w:rsidR="008C5DCA" w:rsidRDefault="00BE3AF7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9E5D5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2</w:t>
            </w:r>
          </w:p>
        </w:tc>
        <w:tc>
          <w:tcPr>
            <w:tcW w:w="7380" w:type="dxa"/>
            <w:shd w:val="clear" w:color="auto" w:fill="BFBFBF"/>
            <w:vAlign w:val="center"/>
          </w:tcPr>
          <w:p w14:paraId="2848C056" w14:textId="77777777" w:rsidR="008C5DCA" w:rsidRDefault="009E5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Fluency – Whole Number Operations</w:t>
            </w:r>
          </w:p>
        </w:tc>
      </w:tr>
      <w:tr w:rsidR="00BE3AF7" w14:paraId="080A0F17" w14:textId="77777777" w:rsidTr="00BB39DA">
        <w:trPr>
          <w:trHeight w:val="500"/>
        </w:trPr>
        <w:tc>
          <w:tcPr>
            <w:tcW w:w="612" w:type="dxa"/>
            <w:shd w:val="clear" w:color="auto" w:fill="FFFFFF"/>
            <w:vAlign w:val="center"/>
          </w:tcPr>
          <w:p w14:paraId="5876ACEB" w14:textId="77777777" w:rsidR="00BE3AF7" w:rsidRDefault="00BE3AF7" w:rsidP="00BE3AF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BE3AF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E5DFEC"/>
            <w:vAlign w:val="center"/>
          </w:tcPr>
          <w:p w14:paraId="5BD48F15" w14:textId="103D5E30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" w:anchor="page=19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1.7a</w:t>
              </w:r>
            </w:hyperlink>
          </w:p>
        </w:tc>
        <w:tc>
          <w:tcPr>
            <w:tcW w:w="638" w:type="dxa"/>
            <w:shd w:val="clear" w:color="auto" w:fill="FFFFFF"/>
          </w:tcPr>
          <w:p w14:paraId="0481FF0F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A22A18B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D9C02B9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15215A03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B86E0A9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0657661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F7B4FEB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8B59456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39084FEE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0EEF2924" w14:textId="77777777" w:rsidR="00BE3AF7" w:rsidRDefault="00BE3AF7" w:rsidP="00B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recognize and describe with fluency part-whole relationships for numbers up to 10</w:t>
            </w:r>
          </w:p>
        </w:tc>
      </w:tr>
      <w:tr w:rsidR="00BE3AF7" w14:paraId="24AC9A94" w14:textId="77777777" w:rsidTr="00BB39DA">
        <w:trPr>
          <w:trHeight w:val="500"/>
        </w:trPr>
        <w:tc>
          <w:tcPr>
            <w:tcW w:w="612" w:type="dxa"/>
            <w:shd w:val="clear" w:color="auto" w:fill="FFFFFF"/>
            <w:vAlign w:val="center"/>
          </w:tcPr>
          <w:p w14:paraId="04F1A400" w14:textId="77777777" w:rsidR="00BE3AF7" w:rsidRDefault="00BE3AF7" w:rsidP="00BE3AF7">
            <w:pPr>
              <w:jc w:val="center"/>
            </w:pPr>
            <w:r w:rsidRPr="00BB3B5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E5DFEC"/>
            <w:vAlign w:val="center"/>
          </w:tcPr>
          <w:p w14:paraId="452D41C8" w14:textId="6D8B7380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" w:anchor="page=19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1.7b</w:t>
              </w:r>
            </w:hyperlink>
          </w:p>
        </w:tc>
        <w:tc>
          <w:tcPr>
            <w:tcW w:w="638" w:type="dxa"/>
            <w:shd w:val="clear" w:color="auto" w:fill="FFFFFF"/>
          </w:tcPr>
          <w:p w14:paraId="74416ED1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D454DFA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6CD21A6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7690AF20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79B45F4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AD767B4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4B21180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E561C50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0889077A" w14:textId="77777777" w:rsidR="00BE3AF7" w:rsidRDefault="00BE3AF7" w:rsidP="00BE3AF7">
            <w:r w:rsidRPr="00E0627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0BF081B4" w14:textId="77777777" w:rsidR="00BE3AF7" w:rsidRDefault="00BE3AF7" w:rsidP="00B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demonstrate fluency with addition and subtraction within 10</w:t>
            </w:r>
          </w:p>
        </w:tc>
      </w:tr>
      <w:tr w:rsidR="00BE3AF7" w14:paraId="196E33DA" w14:textId="77777777" w:rsidTr="00BB39DA">
        <w:trPr>
          <w:trHeight w:val="500"/>
        </w:trPr>
        <w:tc>
          <w:tcPr>
            <w:tcW w:w="612" w:type="dxa"/>
            <w:shd w:val="clear" w:color="auto" w:fill="FFFFFF"/>
            <w:vAlign w:val="center"/>
          </w:tcPr>
          <w:p w14:paraId="0CB2DE7C" w14:textId="77777777" w:rsidR="00BE3AF7" w:rsidRDefault="00BE3AF7" w:rsidP="00BE3AF7">
            <w:pPr>
              <w:jc w:val="center"/>
            </w:pPr>
            <w:r w:rsidRPr="00BB3B5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E5DFEC"/>
            <w:vAlign w:val="center"/>
          </w:tcPr>
          <w:p w14:paraId="450DEFCC" w14:textId="77777777" w:rsidR="00BE3AF7" w:rsidRDefault="00BE3AF7" w:rsidP="00BE3AF7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</w:rPr>
            </w:pPr>
            <w:r w:rsidRPr="00BE3AF7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42B53A27" w14:textId="63B4C35D" w:rsidR="00BE3AF7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hyperlink r:id="rId9" w:anchor="page=16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2.5b</w:t>
              </w:r>
            </w:hyperlink>
          </w:p>
        </w:tc>
        <w:tc>
          <w:tcPr>
            <w:tcW w:w="638" w:type="dxa"/>
            <w:shd w:val="clear" w:color="auto" w:fill="FFFFFF"/>
          </w:tcPr>
          <w:p w14:paraId="3D84CA3A" w14:textId="77777777" w:rsidR="00BE3AF7" w:rsidRDefault="00BE3AF7" w:rsidP="00BE3AF7">
            <w:r w:rsidRPr="00A249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A4EE7AA" w14:textId="77777777" w:rsidR="00BE3AF7" w:rsidRDefault="00BE3AF7" w:rsidP="00BE3AF7">
            <w:r w:rsidRPr="00A249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301A415F" w14:textId="77777777" w:rsidR="00BE3AF7" w:rsidRDefault="00BE3AF7" w:rsidP="00BE3AF7">
            <w:r w:rsidRPr="00A249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A4AA077" w14:textId="77777777" w:rsidR="00BE3AF7" w:rsidRDefault="00BE3AF7" w:rsidP="00BE3AF7">
            <w:r w:rsidRPr="00A249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BFAF5F6" w14:textId="77777777" w:rsidR="00BE3AF7" w:rsidRDefault="00BE3AF7" w:rsidP="00BE3AF7">
            <w:r w:rsidRPr="00A249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5BA943F" w14:textId="77777777" w:rsidR="00BE3AF7" w:rsidRDefault="00BE3AF7" w:rsidP="00BE3AF7">
            <w:r w:rsidRPr="00A249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1D5D900" w14:textId="77777777" w:rsidR="00BE3AF7" w:rsidRDefault="00BE3AF7" w:rsidP="00BE3AF7">
            <w:r w:rsidRPr="00A249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63F2C3F8" w14:textId="77777777" w:rsidR="00BE3AF7" w:rsidRDefault="00BE3AF7" w:rsidP="00BE3AF7">
            <w:r w:rsidRPr="00A249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7354DB4E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demonstrate fluency with addition and subtraction within 20  </w:t>
            </w:r>
          </w:p>
        </w:tc>
      </w:tr>
      <w:tr w:rsidR="00BE3AF7" w14:paraId="7803A940" w14:textId="77777777" w:rsidTr="00BB39DA">
        <w:trPr>
          <w:trHeight w:val="500"/>
        </w:trPr>
        <w:tc>
          <w:tcPr>
            <w:tcW w:w="612" w:type="dxa"/>
            <w:shd w:val="clear" w:color="auto" w:fill="FFFFFF"/>
            <w:vAlign w:val="center"/>
          </w:tcPr>
          <w:p w14:paraId="33C7F70E" w14:textId="77777777" w:rsidR="00BE3AF7" w:rsidRDefault="00BE3AF7" w:rsidP="00BE3AF7">
            <w:pPr>
              <w:jc w:val="center"/>
            </w:pPr>
            <w:r w:rsidRPr="00BB3B5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E5DFEC"/>
          </w:tcPr>
          <w:p w14:paraId="195DAB28" w14:textId="77777777" w:rsidR="00BE3AF7" w:rsidRDefault="00BE3AF7" w:rsidP="00BE3AF7">
            <w:r w:rsidRPr="000F7E84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397BD38E" w14:textId="77777777" w:rsidR="00BE3AF7" w:rsidRDefault="00BE3AF7" w:rsidP="00BE3AF7">
            <w:r w:rsidRPr="00241FEC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5E6FC700" w14:textId="2ECAA444" w:rsidR="00BE3AF7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hyperlink r:id="rId10" w:anchor="page=18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3.4c</w:t>
              </w:r>
            </w:hyperlink>
          </w:p>
        </w:tc>
        <w:tc>
          <w:tcPr>
            <w:tcW w:w="638" w:type="dxa"/>
            <w:shd w:val="clear" w:color="auto" w:fill="FFFFFF"/>
          </w:tcPr>
          <w:p w14:paraId="013231BB" w14:textId="77777777" w:rsidR="00BE3AF7" w:rsidRDefault="00BE3AF7" w:rsidP="00BE3AF7">
            <w:r w:rsidRPr="000C3D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7DAA8788" w14:textId="77777777" w:rsidR="00BE3AF7" w:rsidRDefault="00BE3AF7" w:rsidP="00BE3AF7">
            <w:r w:rsidRPr="000C3D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21E59E1" w14:textId="77777777" w:rsidR="00BE3AF7" w:rsidRDefault="00BE3AF7" w:rsidP="00BE3AF7">
            <w:r w:rsidRPr="000C3D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16ADA4A" w14:textId="77777777" w:rsidR="00BE3AF7" w:rsidRDefault="00BE3AF7" w:rsidP="00BE3AF7">
            <w:r w:rsidRPr="000C3D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B4522A5" w14:textId="77777777" w:rsidR="00BE3AF7" w:rsidRDefault="00BE3AF7" w:rsidP="00BE3AF7">
            <w:r w:rsidRPr="000C3D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564F0502" w14:textId="77777777" w:rsidR="00BE3AF7" w:rsidRDefault="00BE3AF7" w:rsidP="00BE3AF7">
            <w:r w:rsidRPr="000C3D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307FFB50" w14:textId="77777777" w:rsidR="00BE3AF7" w:rsidRDefault="00BE3AF7" w:rsidP="00BE3AF7">
            <w:r w:rsidRPr="000C3D6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38D900E2" w14:textId="77777777" w:rsidR="00BE3AF7" w:rsidRDefault="00BE3AF7" w:rsidP="00B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demonstrate fluency with multiplication facts of 0, 1, 2, 5 and 10</w:t>
            </w:r>
          </w:p>
        </w:tc>
      </w:tr>
      <w:tr w:rsidR="00BE3AF7" w14:paraId="775D396C" w14:textId="77777777" w:rsidTr="00BB39DA">
        <w:trPr>
          <w:trHeight w:val="500"/>
        </w:trPr>
        <w:tc>
          <w:tcPr>
            <w:tcW w:w="612" w:type="dxa"/>
            <w:shd w:val="clear" w:color="auto" w:fill="FFFFFF"/>
            <w:vAlign w:val="center"/>
          </w:tcPr>
          <w:p w14:paraId="3F810392" w14:textId="77777777" w:rsidR="00BE3AF7" w:rsidRDefault="00BE3AF7" w:rsidP="00BE3AF7">
            <w:pPr>
              <w:jc w:val="center"/>
            </w:pPr>
            <w:r w:rsidRPr="00BB3B5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E5DFEC"/>
          </w:tcPr>
          <w:p w14:paraId="5372D3AD" w14:textId="77777777" w:rsidR="00BE3AF7" w:rsidRDefault="00BE3AF7" w:rsidP="00BE3AF7">
            <w:r w:rsidRPr="000F7E84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772F734E" w14:textId="77777777" w:rsidR="00BE3AF7" w:rsidRDefault="00BE3AF7" w:rsidP="00BE3AF7">
            <w:r w:rsidRPr="00241FEC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726760E8" w14:textId="77777777" w:rsidR="00BE3AF7" w:rsidRDefault="00BE3AF7" w:rsidP="00BE3AF7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</w:rPr>
            </w:pPr>
            <w:r w:rsidRPr="00BE3AF7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02FDA1F1" w14:textId="4CEE4392" w:rsidR="00BE3AF7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hyperlink r:id="rId11" w:anchor="page=14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4.4a</w:t>
              </w:r>
            </w:hyperlink>
          </w:p>
        </w:tc>
        <w:tc>
          <w:tcPr>
            <w:tcW w:w="639" w:type="dxa"/>
            <w:shd w:val="clear" w:color="auto" w:fill="FFFFFF"/>
          </w:tcPr>
          <w:p w14:paraId="573A3F31" w14:textId="77777777" w:rsidR="00BE3AF7" w:rsidRDefault="00BE3AF7" w:rsidP="00BE3AF7">
            <w:r w:rsidRPr="00F36E1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0970DD2" w14:textId="77777777" w:rsidR="00BE3AF7" w:rsidRDefault="00BE3AF7" w:rsidP="00BE3AF7">
            <w:r w:rsidRPr="00F36E1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DFA2C05" w14:textId="77777777" w:rsidR="00BE3AF7" w:rsidRDefault="00BE3AF7" w:rsidP="00BE3AF7">
            <w:r w:rsidRPr="00F36E1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177AA0A" w14:textId="77777777" w:rsidR="00BE3AF7" w:rsidRDefault="00BE3AF7" w:rsidP="00BE3AF7">
            <w:r w:rsidRPr="00F36E1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56C2FC9A" w14:textId="77777777" w:rsidR="00BE3AF7" w:rsidRDefault="00BE3AF7" w:rsidP="00BE3AF7">
            <w:r w:rsidRPr="00F36E1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116177EA" w14:textId="77777777" w:rsidR="00BE3AF7" w:rsidRDefault="00BE3AF7" w:rsidP="00BE3AF7">
            <w:r w:rsidRPr="00F36E1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634208EC" w14:textId="77777777" w:rsidR="00BE3AF7" w:rsidRDefault="00BE3AF7" w:rsidP="00B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demonstrate fluency with multiplication facts through 12 x 12, and the corresponding division facts*</w:t>
            </w:r>
          </w:p>
        </w:tc>
      </w:tr>
    </w:tbl>
    <w:p w14:paraId="4E70CF75" w14:textId="77777777" w:rsidR="008C5DCA" w:rsidRPr="00BE3AF7" w:rsidRDefault="009E5D52" w:rsidP="00BB39DA">
      <w:pPr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20"/>
          <w:highlight w:val="white"/>
        </w:rPr>
      </w:pPr>
      <w:r w:rsidRPr="00BE3AF7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BE3AF7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BE3AF7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Pr="00BE3AF7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58D392A5" w14:textId="77777777" w:rsidR="008C5DCA" w:rsidRPr="00BE3AF7" w:rsidRDefault="009E5D52" w:rsidP="00BB39DA">
      <w:pPr>
        <w:spacing w:after="0" w:line="240" w:lineRule="auto"/>
        <w:ind w:right="-360"/>
        <w:rPr>
          <w:rFonts w:ascii="Times New Roman" w:eastAsia="Times New Roman" w:hAnsi="Times New Roman" w:cs="Times New Roman"/>
          <w:sz w:val="14"/>
          <w:szCs w:val="18"/>
        </w:rPr>
      </w:pPr>
      <w:r w:rsidRPr="00BE3AF7">
        <w:rPr>
          <w:rFonts w:ascii="Times New Roman" w:eastAsia="Times New Roman" w:hAnsi="Times New Roman" w:cs="Times New Roman"/>
          <w:sz w:val="16"/>
          <w:szCs w:val="20"/>
        </w:rPr>
        <w:t>*On the state assessment, items measuring this objective are assessed without the use of a calculator.</w:t>
      </w:r>
    </w:p>
    <w:p w14:paraId="47ADA74C" w14:textId="77777777" w:rsidR="008C5DCA" w:rsidRDefault="008C5DCA">
      <w:pPr>
        <w:spacing w:after="100" w:line="240" w:lineRule="auto"/>
        <w:ind w:right="-360" w:firstLine="18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0"/>
        <w:tblW w:w="14395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395"/>
      </w:tblGrid>
      <w:tr w:rsidR="008C5DCA" w14:paraId="1FC89F06" w14:textId="77777777">
        <w:tc>
          <w:tcPr>
            <w:tcW w:w="14395" w:type="dxa"/>
            <w:shd w:val="clear" w:color="auto" w:fill="948A54"/>
          </w:tcPr>
          <w:p w14:paraId="6BF7E2E7" w14:textId="77777777" w:rsidR="008C5DCA" w:rsidRDefault="009E5D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K-8 Cross-Strand Connections – Fluency – Whole Number Operations</w:t>
            </w:r>
          </w:p>
        </w:tc>
      </w:tr>
      <w:tr w:rsidR="008C5DCA" w14:paraId="39A38776" w14:textId="77777777">
        <w:trPr>
          <w:trHeight w:val="900"/>
        </w:trPr>
        <w:tc>
          <w:tcPr>
            <w:tcW w:w="14395" w:type="dxa"/>
          </w:tcPr>
          <w:p w14:paraId="6E895A41" w14:textId="77777777" w:rsidR="008C5DCA" w:rsidRPr="00E61E42" w:rsidRDefault="009E5D5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E61E4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Number and Number Sense</w:t>
            </w:r>
          </w:p>
          <w:p w14:paraId="26586ED8" w14:textId="73D13887" w:rsidR="00E61E42" w:rsidRPr="00E61E42" w:rsidRDefault="00043314" w:rsidP="00E61E42">
            <w:pPr>
              <w:ind w:left="1080" w:hanging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anchor="page=12" w:history="1">
              <w:r w:rsidR="00E61E42" w:rsidRPr="00BB39D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K.4</w:t>
              </w:r>
              <w:r w:rsidR="00E61E42" w:rsidRPr="00BB39D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E61E42" w:rsidRPr="00BB39D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u w:val="none"/>
                </w:rPr>
                <w:t xml:space="preserve">    </w:t>
              </w:r>
            </w:hyperlink>
            <w:r w:rsidR="00E61E42" w:rsidRPr="00E61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student will</w:t>
            </w:r>
          </w:p>
          <w:p w14:paraId="29A1186E" w14:textId="77777777" w:rsidR="00E61E42" w:rsidRPr="00E61E42" w:rsidRDefault="00E61E42" w:rsidP="00E61E4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E42">
              <w:rPr>
                <w:rFonts w:ascii="Times New Roman" w:eastAsia="Times New Roman" w:hAnsi="Times New Roman" w:cs="Times New Roman"/>
                <w:sz w:val="18"/>
                <w:szCs w:val="18"/>
              </w:rPr>
              <w:t>recognize and describe with fluency part-whole relationships for numbers up to 5; and</w:t>
            </w:r>
          </w:p>
          <w:p w14:paraId="24330423" w14:textId="77777777" w:rsidR="00E61E42" w:rsidRDefault="00E61E42" w:rsidP="00E61E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61E42">
              <w:rPr>
                <w:rFonts w:ascii="Times New Roman" w:hAnsi="Times New Roman" w:cs="Times New Roman"/>
                <w:sz w:val="18"/>
                <w:szCs w:val="18"/>
              </w:rPr>
              <w:t>investigate and describe part-whole relationships for numbers up to 10.</w:t>
            </w:r>
          </w:p>
          <w:p w14:paraId="543273D4" w14:textId="77777777" w:rsidR="00E61E42" w:rsidRDefault="00E61E42" w:rsidP="00E61E42">
            <w:pPr>
              <w:pStyle w:val="ListParagraph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25FF0" w14:textId="00EE9BE0" w:rsidR="008C5DCA" w:rsidRDefault="00043314">
            <w:pPr>
              <w:ind w:left="1080" w:hanging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anchor="page=8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7.1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9E5D52">
              <w:rPr>
                <w:rFonts w:ascii="Times New Roman" w:eastAsia="Times New Roman" w:hAnsi="Times New Roman" w:cs="Times New Roman"/>
                <w:sz w:val="18"/>
                <w:szCs w:val="18"/>
              </w:rPr>
              <w:t>The student will</w:t>
            </w:r>
          </w:p>
          <w:p w14:paraId="40773E73" w14:textId="77777777" w:rsidR="008C5DCA" w:rsidRDefault="009E5D52">
            <w:pPr>
              <w:ind w:left="10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d) determine square roots of perfect squares</w:t>
            </w:r>
          </w:p>
        </w:tc>
      </w:tr>
    </w:tbl>
    <w:p w14:paraId="519090DC" w14:textId="77777777" w:rsidR="008C5DCA" w:rsidRPr="00BE3AF7" w:rsidRDefault="009E5D52" w:rsidP="00BE3AF7">
      <w:pPr>
        <w:spacing w:after="0"/>
        <w:rPr>
          <w:rFonts w:ascii="Times New Roman" w:eastAsia="Times New Roman" w:hAnsi="Times New Roman" w:cs="Times New Roman"/>
          <w:sz w:val="18"/>
          <w:szCs w:val="20"/>
          <w:highlight w:val="white"/>
        </w:rPr>
      </w:pPr>
      <w:r w:rsidRPr="00BE3AF7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BE3AF7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BE3AF7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="00BE3AF7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BE3AF7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32121D57" w14:textId="77777777" w:rsidR="008C5DCA" w:rsidRDefault="008C5DCA">
      <w:pPr>
        <w:ind w:right="-360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7BFC6F23" w14:textId="77777777" w:rsidR="00C87710" w:rsidRDefault="00C87710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 w:type="page"/>
      </w:r>
    </w:p>
    <w:p w14:paraId="1E409E6F" w14:textId="77777777" w:rsidR="008C5DCA" w:rsidRDefault="009E5D52">
      <w:pPr>
        <w:ind w:right="-360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E5DFEC"/>
        </w:rPr>
        <w:t>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CCC1D9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2A1C7"/>
        </w:rPr>
        <w:t>HS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9-12 Prior Knowledge Concepts; N/A =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Concepts Listed </w:t>
      </w:r>
    </w:p>
    <w:tbl>
      <w:tblPr>
        <w:tblStyle w:val="a1"/>
        <w:tblW w:w="14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636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  <w:gridCol w:w="7380"/>
      </w:tblGrid>
      <w:tr w:rsidR="00E141CA" w14:paraId="4FF94DC5" w14:textId="77777777" w:rsidTr="00BE3AF7">
        <w:trPr>
          <w:trHeight w:val="500"/>
        </w:trPr>
        <w:tc>
          <w:tcPr>
            <w:tcW w:w="640" w:type="dxa"/>
            <w:shd w:val="clear" w:color="auto" w:fill="BFBFBF"/>
            <w:vAlign w:val="center"/>
          </w:tcPr>
          <w:p w14:paraId="300AC099" w14:textId="77777777" w:rsidR="00E141CA" w:rsidRDefault="00E141CA" w:rsidP="00E141C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36" w:type="dxa"/>
            <w:shd w:val="clear" w:color="auto" w:fill="BFBFBF"/>
            <w:vAlign w:val="center"/>
          </w:tcPr>
          <w:p w14:paraId="278B70DF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2B75D2D6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62261B94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6AFCF3AD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051D17CE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4826F94D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1A36D30B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444B1F31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10F87E9C" w14:textId="77777777" w:rsidR="00E141CA" w:rsidRDefault="00E141CA" w:rsidP="00E141C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Related to Algebra 1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281DD80D" w14:textId="77777777" w:rsidR="00E141CA" w:rsidRDefault="00E141CA" w:rsidP="00E141C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Related to Algebra 2</w:t>
            </w:r>
          </w:p>
        </w:tc>
        <w:tc>
          <w:tcPr>
            <w:tcW w:w="7380" w:type="dxa"/>
            <w:shd w:val="clear" w:color="auto" w:fill="BFBFBF"/>
            <w:vAlign w:val="center"/>
          </w:tcPr>
          <w:p w14:paraId="1BF6391A" w14:textId="77777777" w:rsidR="00E141CA" w:rsidRDefault="00E141CA" w:rsidP="00E14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Whole Number - Estimation and Operations  </w:t>
            </w:r>
          </w:p>
        </w:tc>
      </w:tr>
      <w:tr w:rsidR="00BE3AF7" w14:paraId="3CD55EC1" w14:textId="77777777" w:rsidTr="00BB39DA">
        <w:trPr>
          <w:trHeight w:val="500"/>
        </w:trPr>
        <w:tc>
          <w:tcPr>
            <w:tcW w:w="640" w:type="dxa"/>
          </w:tcPr>
          <w:p w14:paraId="2A2968A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6" w:type="dxa"/>
          </w:tcPr>
          <w:p w14:paraId="11A1236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6DD780CD" w14:textId="039D0A35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4" w:anchor="page=16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2.5a</w:t>
              </w:r>
            </w:hyperlink>
          </w:p>
        </w:tc>
        <w:tc>
          <w:tcPr>
            <w:tcW w:w="638" w:type="dxa"/>
            <w:shd w:val="clear" w:color="auto" w:fill="FFFFFF"/>
          </w:tcPr>
          <w:p w14:paraId="7F7531A1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DFDE2C0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1FF0C3EE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29955AD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F78D457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59770F9B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79E8CD8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288E04A6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6B552766" w14:textId="77777777" w:rsidR="00BE3AF7" w:rsidRDefault="00BE3AF7" w:rsidP="00B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recognize and use the relationships between addition and subtraction to solve single-step practical problems, with whole numbers to 20</w:t>
            </w:r>
          </w:p>
        </w:tc>
      </w:tr>
      <w:tr w:rsidR="00BE3AF7" w14:paraId="1924B5A2" w14:textId="77777777" w:rsidTr="00BB39DA">
        <w:trPr>
          <w:trHeight w:val="500"/>
        </w:trPr>
        <w:tc>
          <w:tcPr>
            <w:tcW w:w="640" w:type="dxa"/>
          </w:tcPr>
          <w:p w14:paraId="60A0DEC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6" w:type="dxa"/>
          </w:tcPr>
          <w:p w14:paraId="168ED81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010426B3" w14:textId="0AAFAB37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5" w:anchor="page=18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2.6a</w:t>
              </w:r>
            </w:hyperlink>
          </w:p>
        </w:tc>
        <w:tc>
          <w:tcPr>
            <w:tcW w:w="638" w:type="dxa"/>
            <w:shd w:val="clear" w:color="auto" w:fill="FFFFFF"/>
          </w:tcPr>
          <w:p w14:paraId="174D53AF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C900BF6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0D27A1DE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479740A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265702D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88D238D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9998A5B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025D7D06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57920DB5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estimate sums and differences</w:t>
            </w:r>
          </w:p>
        </w:tc>
      </w:tr>
      <w:tr w:rsidR="00BE3AF7" w14:paraId="51A1A247" w14:textId="77777777" w:rsidTr="00BB39DA">
        <w:trPr>
          <w:trHeight w:val="500"/>
        </w:trPr>
        <w:tc>
          <w:tcPr>
            <w:tcW w:w="640" w:type="dxa"/>
          </w:tcPr>
          <w:p w14:paraId="3058C49F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6" w:type="dxa"/>
          </w:tcPr>
          <w:p w14:paraId="587BC726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1F93F046" w14:textId="003A3094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6" w:anchor="page=18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2.6b</w:t>
              </w:r>
            </w:hyperlink>
          </w:p>
        </w:tc>
        <w:tc>
          <w:tcPr>
            <w:tcW w:w="638" w:type="dxa"/>
            <w:shd w:val="clear" w:color="auto" w:fill="FFFFFF"/>
          </w:tcPr>
          <w:p w14:paraId="09755D63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68C5C07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01B37A2C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5D62A6C0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CA3F982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9A7ADF8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0C9D059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794AA438" w14:textId="77777777" w:rsidR="00BE3AF7" w:rsidRDefault="00BE3AF7" w:rsidP="00BE3AF7">
            <w:r w:rsidRPr="00106C3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3F8AF9E5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sums and differences, using various methods</w:t>
            </w:r>
          </w:p>
        </w:tc>
      </w:tr>
      <w:tr w:rsidR="00BE3AF7" w14:paraId="30676B85" w14:textId="77777777" w:rsidTr="00BB39DA">
        <w:trPr>
          <w:trHeight w:val="500"/>
        </w:trPr>
        <w:tc>
          <w:tcPr>
            <w:tcW w:w="640" w:type="dxa"/>
          </w:tcPr>
          <w:p w14:paraId="40DB60B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6" w:type="dxa"/>
          </w:tcPr>
          <w:p w14:paraId="3B1983E0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5CE501D7" w14:textId="77777777" w:rsidR="00BE3AF7" w:rsidRDefault="00BE3AF7" w:rsidP="00BE3AF7">
            <w:r w:rsidRPr="0047741F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58846A4C" w14:textId="10BBC770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7" w:anchor="page=14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3.3a</w:t>
              </w:r>
            </w:hyperlink>
          </w:p>
        </w:tc>
        <w:tc>
          <w:tcPr>
            <w:tcW w:w="638" w:type="dxa"/>
            <w:shd w:val="clear" w:color="auto" w:fill="FFFFFF"/>
          </w:tcPr>
          <w:p w14:paraId="6AEED39A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6738ADA9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46B09D6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964F744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516E98BC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AE64482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0EDEEB66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18F95610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estimate and determine the sum or difference of two whole numbers</w:t>
            </w:r>
          </w:p>
        </w:tc>
      </w:tr>
      <w:tr w:rsidR="00BE3AF7" w14:paraId="1A360EEA" w14:textId="77777777" w:rsidTr="00BB39DA">
        <w:trPr>
          <w:trHeight w:val="500"/>
        </w:trPr>
        <w:tc>
          <w:tcPr>
            <w:tcW w:w="640" w:type="dxa"/>
          </w:tcPr>
          <w:p w14:paraId="0A94A0A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6" w:type="dxa"/>
          </w:tcPr>
          <w:p w14:paraId="02E36675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68DE56CA" w14:textId="77777777" w:rsidR="00BE3AF7" w:rsidRDefault="00BE3AF7" w:rsidP="00BE3AF7">
            <w:r w:rsidRPr="0047741F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34B47DBE" w14:textId="3A6EA713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8" w:anchor="page=18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3.4a</w:t>
              </w:r>
            </w:hyperlink>
          </w:p>
        </w:tc>
        <w:tc>
          <w:tcPr>
            <w:tcW w:w="638" w:type="dxa"/>
            <w:shd w:val="clear" w:color="auto" w:fill="FFFFFF"/>
          </w:tcPr>
          <w:p w14:paraId="0B48C442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019DD07A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E538A26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5E7A5A2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2C9DDF4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554AE46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0CAE8059" w14:textId="77777777" w:rsidR="00BE3AF7" w:rsidRDefault="00BE3AF7" w:rsidP="00BE3AF7">
            <w:r w:rsidRPr="003058D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1D7E880D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represent multiplication and division through 10 x 10, using a variety of approaches and models</w:t>
            </w:r>
          </w:p>
        </w:tc>
      </w:tr>
      <w:tr w:rsidR="00BE3AF7" w14:paraId="6CC6A958" w14:textId="77777777" w:rsidTr="00BB39DA">
        <w:trPr>
          <w:trHeight w:val="500"/>
        </w:trPr>
        <w:tc>
          <w:tcPr>
            <w:tcW w:w="640" w:type="dxa"/>
          </w:tcPr>
          <w:p w14:paraId="26E6DAF9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6" w:type="dxa"/>
          </w:tcPr>
          <w:p w14:paraId="016B47E2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0BB15487" w14:textId="77777777" w:rsidR="00BE3AF7" w:rsidRDefault="00BE3AF7" w:rsidP="00BE3AF7">
            <w:r w:rsidRPr="0047741F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2D046958" w14:textId="77777777" w:rsidR="00BE3AF7" w:rsidRDefault="00BE3AF7" w:rsidP="00BE3AF7">
            <w:r w:rsidRPr="00424755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1D4A1556" w14:textId="676FC3C9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9" w:anchor="page=14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4.4b</w:t>
              </w:r>
            </w:hyperlink>
          </w:p>
        </w:tc>
        <w:tc>
          <w:tcPr>
            <w:tcW w:w="639" w:type="dxa"/>
            <w:shd w:val="clear" w:color="auto" w:fill="FFFFFF"/>
          </w:tcPr>
          <w:p w14:paraId="3E2138D8" w14:textId="77777777" w:rsidR="00BE3AF7" w:rsidRDefault="00BE3AF7" w:rsidP="00BE3AF7">
            <w:r w:rsidRPr="00F66B5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B8E7D94" w14:textId="77777777" w:rsidR="00BE3AF7" w:rsidRDefault="00BE3AF7" w:rsidP="00BE3AF7">
            <w:r w:rsidRPr="00F66B5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47458B4" w14:textId="77777777" w:rsidR="00BE3AF7" w:rsidRDefault="00BE3AF7" w:rsidP="00BE3AF7">
            <w:r w:rsidRPr="00F66B5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E7BC53C" w14:textId="77777777" w:rsidR="00BE3AF7" w:rsidRDefault="00BE3AF7" w:rsidP="00BE3AF7">
            <w:r w:rsidRPr="00F66B5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D4A7274" w14:textId="77777777" w:rsidR="00BE3AF7" w:rsidRDefault="00BE3AF7" w:rsidP="00BE3AF7">
            <w:r w:rsidRPr="00F66B5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1C1595F3" w14:textId="77777777" w:rsidR="00BE3AF7" w:rsidRDefault="00BE3AF7" w:rsidP="00BE3AF7">
            <w:r w:rsidRPr="00F66B5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03263B89" w14:textId="77777777" w:rsidR="00BE3AF7" w:rsidRDefault="00BE3AF7" w:rsidP="00B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estimate and determine sums, differences, and products of whole numbers*</w:t>
            </w:r>
          </w:p>
        </w:tc>
      </w:tr>
      <w:tr w:rsidR="00BE3AF7" w14:paraId="20D72F8F" w14:textId="77777777" w:rsidTr="00BB39DA">
        <w:trPr>
          <w:trHeight w:val="500"/>
        </w:trPr>
        <w:tc>
          <w:tcPr>
            <w:tcW w:w="640" w:type="dxa"/>
          </w:tcPr>
          <w:p w14:paraId="1C5B861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6" w:type="dxa"/>
          </w:tcPr>
          <w:p w14:paraId="7E34DBB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4CDE5C91" w14:textId="77777777" w:rsidR="00BE3AF7" w:rsidRDefault="00BE3AF7" w:rsidP="00BE3AF7">
            <w:r w:rsidRPr="0047741F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0991F308" w14:textId="77777777" w:rsidR="00BE3AF7" w:rsidRDefault="00BE3AF7" w:rsidP="00BE3AF7">
            <w:r w:rsidRPr="00424755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3F2530E7" w14:textId="2414955F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0" w:anchor="page=14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4.4c</w:t>
              </w:r>
            </w:hyperlink>
          </w:p>
        </w:tc>
        <w:tc>
          <w:tcPr>
            <w:tcW w:w="639" w:type="dxa"/>
            <w:shd w:val="clear" w:color="auto" w:fill="FFFFFF"/>
          </w:tcPr>
          <w:p w14:paraId="10D1F433" w14:textId="77777777" w:rsidR="00BE3AF7" w:rsidRDefault="00BE3AF7" w:rsidP="00BE3AF7">
            <w:r w:rsidRPr="00F66B5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191F9AE" w14:textId="77777777" w:rsidR="00BE3AF7" w:rsidRDefault="00BE3AF7" w:rsidP="00BE3AF7">
            <w:r w:rsidRPr="00F66B5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824680C" w14:textId="77777777" w:rsidR="00BE3AF7" w:rsidRDefault="00BE3AF7" w:rsidP="00BE3AF7">
            <w:r w:rsidRPr="00F66B5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7B8540C" w14:textId="77777777" w:rsidR="00BE3AF7" w:rsidRDefault="00BE3AF7" w:rsidP="00BE3AF7">
            <w:r w:rsidRPr="00F66B5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57D3956" w14:textId="77777777" w:rsidR="00BE3AF7" w:rsidRDefault="00BE3AF7" w:rsidP="00BE3AF7">
            <w:r w:rsidRPr="00F66B5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500D5E13" w14:textId="77777777" w:rsidR="00BE3AF7" w:rsidRDefault="00BE3AF7" w:rsidP="00BE3AF7">
            <w:r w:rsidRPr="00F66B5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2BDEE3D5" w14:textId="77777777" w:rsidR="00BE3AF7" w:rsidRDefault="00BE3AF7" w:rsidP="00B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estimate and determine quotients of whole numbers, with and without remainders*</w:t>
            </w:r>
          </w:p>
        </w:tc>
      </w:tr>
      <w:tr w:rsidR="00BE3AF7" w14:paraId="36ABBAC2" w14:textId="77777777" w:rsidTr="00BB39DA">
        <w:trPr>
          <w:trHeight w:val="500"/>
        </w:trPr>
        <w:tc>
          <w:tcPr>
            <w:tcW w:w="640" w:type="dxa"/>
          </w:tcPr>
          <w:p w14:paraId="7A4837D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6" w:type="dxa"/>
          </w:tcPr>
          <w:p w14:paraId="3F944552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3634366D" w14:textId="77777777" w:rsidR="00BE3AF7" w:rsidRDefault="00BE3AF7" w:rsidP="00BE3AF7">
            <w:r w:rsidRPr="0047741F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0C18D30F" w14:textId="77777777" w:rsidR="00BE3AF7" w:rsidRDefault="00BE3AF7" w:rsidP="00BE3AF7">
            <w:r w:rsidRPr="00424755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2F65A9A9" w14:textId="77777777" w:rsidR="00BE3AF7" w:rsidRDefault="00BE3AF7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r w:rsidRPr="00BE3AF7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  <w:vAlign w:val="center"/>
          </w:tcPr>
          <w:p w14:paraId="6A2A8F9C" w14:textId="5600A587" w:rsidR="00BE3AF7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hyperlink r:id="rId21" w:anchor="page=23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5.7</w:t>
              </w:r>
            </w:hyperlink>
          </w:p>
        </w:tc>
        <w:tc>
          <w:tcPr>
            <w:tcW w:w="638" w:type="dxa"/>
            <w:shd w:val="clear" w:color="auto" w:fill="FFFFFF"/>
          </w:tcPr>
          <w:p w14:paraId="7DD43DFE" w14:textId="77777777" w:rsidR="00BE3AF7" w:rsidRDefault="00BE3AF7" w:rsidP="00BE3AF7">
            <w:r w:rsidRPr="00C6297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525B2FCF" w14:textId="77777777" w:rsidR="00BE3AF7" w:rsidRDefault="00BE3AF7" w:rsidP="00BE3AF7">
            <w:r w:rsidRPr="00C6297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F45FFD4" w14:textId="77777777" w:rsidR="00BE3AF7" w:rsidRDefault="00BE3AF7" w:rsidP="00BE3AF7">
            <w:r w:rsidRPr="00C6297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B742383" w14:textId="77777777" w:rsidR="00BE3AF7" w:rsidRDefault="00BE3AF7" w:rsidP="00BE3AF7">
            <w:r w:rsidRPr="00C6297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0183149D" w14:textId="77777777" w:rsidR="00BE3AF7" w:rsidRDefault="00BE3AF7" w:rsidP="00BE3AF7">
            <w:r w:rsidRPr="00C6297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1CBA6B1B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simplify whole number numerical expressions using the order of operations*</w:t>
            </w:r>
          </w:p>
        </w:tc>
      </w:tr>
    </w:tbl>
    <w:p w14:paraId="7528828C" w14:textId="77777777" w:rsidR="008C5DCA" w:rsidRPr="00BB39DA" w:rsidRDefault="009E5D52" w:rsidP="00BB39DA">
      <w:pPr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 w:rsidRPr="00BB39DA">
        <w:rPr>
          <w:rFonts w:ascii="Times New Roman" w:eastAsia="Times New Roman" w:hAnsi="Times New Roman" w:cs="Times New Roman"/>
          <w:sz w:val="16"/>
          <w:szCs w:val="16"/>
        </w:rPr>
        <w:t xml:space="preserve">NOTE: Each Standard of Learning is hyperlinked to the corresponding 2016 </w:t>
      </w:r>
      <w:r w:rsidRPr="00BB39DA">
        <w:rPr>
          <w:rFonts w:ascii="Times New Roman" w:eastAsia="Times New Roman" w:hAnsi="Times New Roman" w:cs="Times New Roman"/>
          <w:i/>
          <w:sz w:val="16"/>
          <w:szCs w:val="16"/>
        </w:rPr>
        <w:t>Mathematics Standards of Learning</w:t>
      </w:r>
      <w:r w:rsidRPr="00BB39DA">
        <w:rPr>
          <w:rFonts w:ascii="Times New Roman" w:eastAsia="Times New Roman" w:hAnsi="Times New Roman" w:cs="Times New Roman"/>
          <w:sz w:val="16"/>
          <w:szCs w:val="16"/>
        </w:rPr>
        <w:t xml:space="preserve"> Curriculum Framework grade level/course document on the VDOE website. </w:t>
      </w:r>
    </w:p>
    <w:p w14:paraId="2E2523C1" w14:textId="77777777" w:rsidR="008C5DCA" w:rsidRPr="00BB39DA" w:rsidRDefault="009E5D52" w:rsidP="00BB39DA">
      <w:pPr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16"/>
        </w:rPr>
      </w:pPr>
      <w:r w:rsidRPr="00BB39DA">
        <w:rPr>
          <w:rFonts w:ascii="Times New Roman" w:eastAsia="Times New Roman" w:hAnsi="Times New Roman" w:cs="Times New Roman"/>
          <w:sz w:val="16"/>
          <w:szCs w:val="16"/>
        </w:rPr>
        <w:t>*On the state assessment, items measuring this objective are assessed without the use of a calculator.</w:t>
      </w:r>
    </w:p>
    <w:p w14:paraId="61D9765B" w14:textId="77777777" w:rsidR="008C5DCA" w:rsidRDefault="008C5DCA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3"/>
        <w:tblW w:w="14395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395"/>
      </w:tblGrid>
      <w:tr w:rsidR="00D26A3A" w14:paraId="50AF6613" w14:textId="77777777" w:rsidTr="00F15DD3">
        <w:tc>
          <w:tcPr>
            <w:tcW w:w="14395" w:type="dxa"/>
            <w:shd w:val="clear" w:color="auto" w:fill="948A54"/>
          </w:tcPr>
          <w:p w14:paraId="6E9E79B1" w14:textId="77777777" w:rsidR="00D26A3A" w:rsidRDefault="00D26A3A" w:rsidP="00D26A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K-8 Cross-Strand Connections – Whole Number - Estimation and Operations</w:t>
            </w:r>
          </w:p>
        </w:tc>
      </w:tr>
      <w:tr w:rsidR="00D26A3A" w14:paraId="798800B2" w14:textId="77777777" w:rsidTr="00F15DD3">
        <w:trPr>
          <w:trHeight w:val="900"/>
        </w:trPr>
        <w:tc>
          <w:tcPr>
            <w:tcW w:w="14395" w:type="dxa"/>
          </w:tcPr>
          <w:p w14:paraId="73EBBA98" w14:textId="77777777" w:rsidR="00D26A3A" w:rsidRDefault="00D26A3A" w:rsidP="00F15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Computation and Estimation</w:t>
            </w:r>
          </w:p>
          <w:p w14:paraId="3562554D" w14:textId="0921DAF9" w:rsidR="00D26A3A" w:rsidRDefault="00043314" w:rsidP="00F15DD3">
            <w:pPr>
              <w:ind w:left="1080" w:hanging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anchor="page=19">
              <w:r w:rsidR="00D26A3A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6.6c</w:t>
              </w:r>
            </w:hyperlink>
            <w:r w:rsidR="00D26A3A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26A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The student will </w:t>
            </w:r>
          </w:p>
          <w:p w14:paraId="186F3D06" w14:textId="77777777" w:rsidR="00D26A3A" w:rsidRDefault="00D26A3A" w:rsidP="00F15DD3">
            <w:pPr>
              <w:ind w:left="10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     simplify numerical expressions involving integers.</w:t>
            </w:r>
          </w:p>
          <w:p w14:paraId="7E84BEAE" w14:textId="77777777" w:rsidR="00D26A3A" w:rsidRPr="00BB39DA" w:rsidRDefault="00D26A3A" w:rsidP="00D26A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B39D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Patterns, Functions, and Algebra</w:t>
            </w:r>
          </w:p>
          <w:p w14:paraId="45941F8F" w14:textId="2C859D22" w:rsidR="00D26A3A" w:rsidRPr="00BB39DA" w:rsidRDefault="00043314" w:rsidP="00D26A3A">
            <w:pPr>
              <w:ind w:left="1080" w:hanging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 w:anchor="page=39" w:history="1">
              <w:r w:rsidR="00D26A3A" w:rsidRPr="00BB39D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7.11</w:t>
              </w:r>
            </w:hyperlink>
            <w:r w:rsidR="00D26A3A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The student will evaluate algebraic expressions for given replacement values of the variables.</w:t>
            </w:r>
          </w:p>
          <w:p w14:paraId="5E8B7EA6" w14:textId="6A7DCA06" w:rsidR="00D26A3A" w:rsidRPr="00D26A3A" w:rsidRDefault="00043314" w:rsidP="00D26A3A">
            <w:pPr>
              <w:ind w:left="1080" w:hanging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 w:anchor="page=30" w:history="1">
              <w:r w:rsidR="00D26A3A" w:rsidRPr="00BB39D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8.14a</w:t>
              </w:r>
            </w:hyperlink>
            <w:r w:rsidR="00D26A3A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D26A3A" w:rsidRPr="00D26A3A">
              <w:rPr>
                <w:rFonts w:ascii="Times New Roman" w:eastAsia="Times New Roman" w:hAnsi="Times New Roman" w:cs="Times New Roman"/>
                <w:sz w:val="18"/>
                <w:szCs w:val="18"/>
              </w:rPr>
              <w:t>The student will</w:t>
            </w:r>
          </w:p>
          <w:p w14:paraId="28868E02" w14:textId="77777777" w:rsidR="00D26A3A" w:rsidRPr="00D26A3A" w:rsidRDefault="00D26A3A" w:rsidP="00D26A3A">
            <w:pPr>
              <w:ind w:left="1080" w:hanging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b)    evaluate an algebraic expression for given replacement values of the variables</w:t>
            </w:r>
          </w:p>
          <w:p w14:paraId="4D02A530" w14:textId="77777777" w:rsidR="00D26A3A" w:rsidRDefault="00D26A3A" w:rsidP="00F15DD3">
            <w:pPr>
              <w:ind w:left="10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18F99D5" w14:textId="77777777" w:rsidR="00D26A3A" w:rsidRPr="00BE3AF7" w:rsidRDefault="00D26A3A" w:rsidP="00BE3AF7">
      <w:pPr>
        <w:spacing w:after="0"/>
        <w:rPr>
          <w:rFonts w:ascii="Times New Roman" w:eastAsia="Times New Roman" w:hAnsi="Times New Roman" w:cs="Times New Roman"/>
          <w:sz w:val="18"/>
          <w:szCs w:val="20"/>
          <w:highlight w:val="white"/>
        </w:rPr>
      </w:pPr>
      <w:r w:rsidRPr="00BE3AF7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BE3AF7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BE3AF7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="00BE3AF7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BE3AF7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2D0D733F" w14:textId="77777777" w:rsidR="008C5DCA" w:rsidRDefault="008C5DCA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780AFCE5" w14:textId="77777777" w:rsidR="008C5DCA" w:rsidRDefault="008C5DCA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5894C232" w14:textId="77777777" w:rsidR="008C5DCA" w:rsidRDefault="009E5D52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E5DFEC"/>
        </w:rPr>
        <w:t>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CCC1D9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2A1C7"/>
        </w:rPr>
        <w:t>HS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9-12 Prior Knowledge Concepts; N/A =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Concepts Listed </w:t>
      </w:r>
    </w:p>
    <w:tbl>
      <w:tblPr>
        <w:tblStyle w:val="a2"/>
        <w:tblW w:w="14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64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  <w:gridCol w:w="7380"/>
      </w:tblGrid>
      <w:tr w:rsidR="00E141CA" w14:paraId="4E03E571" w14:textId="77777777">
        <w:trPr>
          <w:trHeight w:val="500"/>
        </w:trPr>
        <w:tc>
          <w:tcPr>
            <w:tcW w:w="612" w:type="dxa"/>
            <w:shd w:val="clear" w:color="auto" w:fill="BFBFBF"/>
            <w:vAlign w:val="center"/>
          </w:tcPr>
          <w:p w14:paraId="5DEACC4F" w14:textId="77777777" w:rsidR="00E141CA" w:rsidRDefault="00E141CA" w:rsidP="00E141C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64" w:type="dxa"/>
            <w:shd w:val="clear" w:color="auto" w:fill="BFBFBF"/>
            <w:vAlign w:val="center"/>
          </w:tcPr>
          <w:p w14:paraId="13ACCBDE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6715BCF7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47FF4E36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28683879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414B3F0B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7EBE4E9A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65DA6054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05AE766C" w14:textId="77777777" w:rsidR="00E141CA" w:rsidRDefault="00E141CA" w:rsidP="00E141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1101C309" w14:textId="77777777" w:rsidR="00E141CA" w:rsidRDefault="00E141CA" w:rsidP="00E141C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Related to Algebra 1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0BA3F3C9" w14:textId="77777777" w:rsidR="00E141CA" w:rsidRDefault="00E141CA" w:rsidP="00E141C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Related to Algebra 2</w:t>
            </w:r>
          </w:p>
        </w:tc>
        <w:tc>
          <w:tcPr>
            <w:tcW w:w="7380" w:type="dxa"/>
            <w:shd w:val="clear" w:color="auto" w:fill="BFBFBF"/>
            <w:vAlign w:val="center"/>
          </w:tcPr>
          <w:p w14:paraId="2BCC0C62" w14:textId="77777777" w:rsidR="00E141CA" w:rsidRDefault="00E141CA" w:rsidP="00E14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Rational Number - Estimation and Operations</w:t>
            </w:r>
          </w:p>
        </w:tc>
      </w:tr>
      <w:tr w:rsidR="00BE3AF7" w14:paraId="64D9312E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0685F1B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5B971F9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4FA3FEC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617316F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17445A9F" w14:textId="2C9047C9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" w:anchor="page=22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4.5a</w:t>
              </w:r>
            </w:hyperlink>
          </w:p>
        </w:tc>
        <w:tc>
          <w:tcPr>
            <w:tcW w:w="639" w:type="dxa"/>
            <w:shd w:val="clear" w:color="auto" w:fill="FFFFFF"/>
          </w:tcPr>
          <w:p w14:paraId="3455404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58FDEAD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B5E687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FDB74D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11EA930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604D4FA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10F6BDBA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common multiples and factors, including least common multiple and greatest common factor</w:t>
            </w:r>
          </w:p>
        </w:tc>
      </w:tr>
      <w:tr w:rsidR="00BE3AF7" w14:paraId="5FAA71DF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7B409CC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78CB9425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34FF5A6F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433D2C1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1CD0568E" w14:textId="73CFE30A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26" w:anchor="page=22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4.5b</w:t>
              </w:r>
            </w:hyperlink>
          </w:p>
        </w:tc>
        <w:tc>
          <w:tcPr>
            <w:tcW w:w="639" w:type="dxa"/>
            <w:shd w:val="clear" w:color="auto" w:fill="FFFFFF"/>
          </w:tcPr>
          <w:p w14:paraId="7F9538E9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AB52CBF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38256A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A433882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FDBA605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587D030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4EE91A80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add and subtract fractions and mixed numbers having like and unlike denominators*</w:t>
            </w:r>
          </w:p>
        </w:tc>
      </w:tr>
      <w:tr w:rsidR="00BE3AF7" w14:paraId="018C011D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28DF5BE5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1BD5188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591B306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031C200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6905931E" w14:textId="64A21E1D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7" w:anchor="page=24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4.6a</w:t>
              </w:r>
            </w:hyperlink>
          </w:p>
        </w:tc>
        <w:tc>
          <w:tcPr>
            <w:tcW w:w="639" w:type="dxa"/>
            <w:shd w:val="clear" w:color="auto" w:fill="FFFFFF"/>
          </w:tcPr>
          <w:p w14:paraId="15E9D94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741D23C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32B264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96873D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731F21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0220A85C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39E782A7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add and subtract with decimals*</w:t>
            </w:r>
          </w:p>
        </w:tc>
      </w:tr>
      <w:tr w:rsidR="00BE3AF7" w14:paraId="76AACCB5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731361BD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4999964F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2428237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32E4C8F2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0DFDC169" w14:textId="77777777" w:rsidR="00BE3AF7" w:rsidRDefault="00BE3AF7" w:rsidP="00BE3AF7">
            <w:r w:rsidRPr="0047741F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  <w:vAlign w:val="center"/>
          </w:tcPr>
          <w:p w14:paraId="5AF19649" w14:textId="19503482" w:rsidR="00BE3AF7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hyperlink r:id="rId28" w:anchor="page=18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5.5a</w:t>
              </w:r>
            </w:hyperlink>
          </w:p>
        </w:tc>
        <w:tc>
          <w:tcPr>
            <w:tcW w:w="638" w:type="dxa"/>
            <w:shd w:val="clear" w:color="auto" w:fill="FFFFFF"/>
          </w:tcPr>
          <w:p w14:paraId="011F50C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969B49C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57429CDD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188A79C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6292DB3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36F1D5FB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estimate and determine the product and quotient of two numbers involving decimals*</w:t>
            </w:r>
          </w:p>
        </w:tc>
      </w:tr>
      <w:tr w:rsidR="00BE3AF7" w14:paraId="289AC82F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117C2362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6266222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0339B4F9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57E076C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593933E4" w14:textId="77777777" w:rsidR="00BE3AF7" w:rsidRDefault="00BE3AF7" w:rsidP="00BE3AF7">
            <w:r w:rsidRPr="0047741F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</w:tcPr>
          <w:p w14:paraId="028897E2" w14:textId="77777777" w:rsidR="00BE3AF7" w:rsidRDefault="00BE3AF7" w:rsidP="00BE3AF7">
            <w:r w:rsidRPr="0047741F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CC1D9"/>
            <w:vAlign w:val="center"/>
          </w:tcPr>
          <w:p w14:paraId="4D377BB6" w14:textId="32E32C07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9" w:anchor="page=17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6.5a</w:t>
              </w:r>
            </w:hyperlink>
          </w:p>
        </w:tc>
        <w:tc>
          <w:tcPr>
            <w:tcW w:w="638" w:type="dxa"/>
            <w:shd w:val="clear" w:color="auto" w:fill="FFFFFF"/>
          </w:tcPr>
          <w:p w14:paraId="6491E150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B7DB5F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0BBBBBF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2D1E6C80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03352360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multiply and divide fractions and mixed numbers*</w:t>
            </w:r>
          </w:p>
        </w:tc>
      </w:tr>
      <w:tr w:rsidR="00BE3AF7" w14:paraId="1264B171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54FE704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4026C716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2AB068A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4CAC1B26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019A4F09" w14:textId="77777777" w:rsidR="00BE3AF7" w:rsidRDefault="00BE3AF7" w:rsidP="00BE3AF7">
            <w:r w:rsidRPr="0047741F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</w:tcPr>
          <w:p w14:paraId="17D6B1A9" w14:textId="77777777" w:rsidR="00BE3AF7" w:rsidRDefault="00BE3AF7" w:rsidP="00BE3AF7">
            <w:r w:rsidRPr="0047741F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CC1D9"/>
            <w:vAlign w:val="center"/>
          </w:tcPr>
          <w:p w14:paraId="226A6C60" w14:textId="4812EC97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0" w:anchor="page=19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6.6a</w:t>
              </w:r>
            </w:hyperlink>
            <w:hyperlink r:id="rId31" w:anchor="page=19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638" w:type="dxa"/>
            <w:shd w:val="clear" w:color="auto" w:fill="FFFFFF"/>
          </w:tcPr>
          <w:p w14:paraId="67CC64E5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747885C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E470770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05F5419C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2CE2C322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add, subtract, multiply and divide integers*</w:t>
            </w:r>
          </w:p>
        </w:tc>
      </w:tr>
      <w:tr w:rsidR="00BE3AF7" w14:paraId="5E7037F6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3BF7F77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32DD9202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79372147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530496B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72175A2C" w14:textId="77777777" w:rsidR="00BE3AF7" w:rsidRDefault="00BE3AF7" w:rsidP="00BE3AF7">
            <w:r w:rsidRPr="0047741F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</w:tcPr>
          <w:p w14:paraId="04EB4CD0" w14:textId="77777777" w:rsidR="00BE3AF7" w:rsidRDefault="00BE3AF7" w:rsidP="00BE3AF7">
            <w:r w:rsidRPr="0047741F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CC1D9"/>
            <w:vAlign w:val="center"/>
          </w:tcPr>
          <w:p w14:paraId="51EE80BB" w14:textId="58E5B875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2" w:anchor="page=19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6.6c</w:t>
              </w:r>
            </w:hyperlink>
          </w:p>
        </w:tc>
        <w:tc>
          <w:tcPr>
            <w:tcW w:w="638" w:type="dxa"/>
            <w:shd w:val="clear" w:color="auto" w:fill="FFFFFF"/>
          </w:tcPr>
          <w:p w14:paraId="45CD767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646F96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BDB4235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4587B7E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02A71228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simplify numerical expressions involving integers*</w:t>
            </w:r>
          </w:p>
        </w:tc>
      </w:tr>
    </w:tbl>
    <w:p w14:paraId="121FB163" w14:textId="77777777" w:rsidR="008C5DCA" w:rsidRPr="00BE3AF7" w:rsidRDefault="009E5D52">
      <w:pPr>
        <w:spacing w:after="100" w:line="240" w:lineRule="auto"/>
        <w:ind w:right="-360"/>
        <w:rPr>
          <w:rFonts w:ascii="Times New Roman" w:eastAsia="Times New Roman" w:hAnsi="Times New Roman" w:cs="Times New Roman"/>
          <w:sz w:val="18"/>
          <w:szCs w:val="20"/>
          <w:highlight w:val="white"/>
        </w:rPr>
      </w:pPr>
      <w:r w:rsidRPr="00BE3AF7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BE3AF7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BE3AF7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Pr="00BE3AF7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64E4E559" w14:textId="77777777" w:rsidR="008C5DCA" w:rsidRPr="00BE3AF7" w:rsidRDefault="009E5D52" w:rsidP="00BE3AF7">
      <w:pPr>
        <w:spacing w:after="100" w:line="240" w:lineRule="auto"/>
        <w:ind w:right="-360"/>
        <w:rPr>
          <w:rFonts w:ascii="Times New Roman" w:eastAsia="Times New Roman" w:hAnsi="Times New Roman" w:cs="Times New Roman"/>
          <w:sz w:val="16"/>
          <w:szCs w:val="18"/>
        </w:rPr>
      </w:pPr>
      <w:r w:rsidRPr="00BE3AF7">
        <w:rPr>
          <w:rFonts w:ascii="Times New Roman" w:eastAsia="Times New Roman" w:hAnsi="Times New Roman" w:cs="Times New Roman"/>
          <w:sz w:val="18"/>
          <w:szCs w:val="20"/>
        </w:rPr>
        <w:t>*On the state assessment, items measuring this objective are assessed without the use of a calculator.</w:t>
      </w:r>
    </w:p>
    <w:tbl>
      <w:tblPr>
        <w:tblStyle w:val="a3"/>
        <w:tblW w:w="13968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3968"/>
      </w:tblGrid>
      <w:tr w:rsidR="008C5DCA" w14:paraId="6BDDA8D6" w14:textId="77777777" w:rsidTr="00BB39DA">
        <w:tc>
          <w:tcPr>
            <w:tcW w:w="13968" w:type="dxa"/>
            <w:shd w:val="clear" w:color="auto" w:fill="948A54"/>
          </w:tcPr>
          <w:p w14:paraId="3C3F84FD" w14:textId="77777777" w:rsidR="008C5DCA" w:rsidRDefault="009E5D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K-8 Cross-Strand Connections – Rational Number - Estimation and Operations</w:t>
            </w:r>
          </w:p>
        </w:tc>
      </w:tr>
      <w:tr w:rsidR="008C5DCA" w14:paraId="2E0B5771" w14:textId="77777777" w:rsidTr="00BB39DA">
        <w:trPr>
          <w:trHeight w:val="900"/>
        </w:trPr>
        <w:tc>
          <w:tcPr>
            <w:tcW w:w="13968" w:type="dxa"/>
          </w:tcPr>
          <w:p w14:paraId="31A30C29" w14:textId="77777777" w:rsidR="008C5DCA" w:rsidRDefault="009E5D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Number and Number Sense</w:t>
            </w:r>
          </w:p>
          <w:p w14:paraId="57164275" w14:textId="01E0E677" w:rsidR="008C5DCA" w:rsidRDefault="00043314">
            <w:pPr>
              <w:ind w:left="1080" w:hanging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3" w:anchor="page=9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4.2</w:t>
              </w:r>
            </w:hyperlink>
            <w:r w:rsidR="009E5D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The student will </w:t>
            </w:r>
          </w:p>
          <w:p w14:paraId="0C0059E0" w14:textId="77777777" w:rsidR="008C5DCA" w:rsidRDefault="009E5D52">
            <w:pPr>
              <w:ind w:left="10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     identify the division statement that represents a fraction, with models and in context.</w:t>
            </w:r>
          </w:p>
          <w:p w14:paraId="048491EA" w14:textId="15EDFB23" w:rsidR="008C5DCA" w:rsidRDefault="00043314">
            <w:pPr>
              <w:ind w:left="1080" w:hanging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4" w:anchor="page=15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6.4</w:t>
              </w:r>
            </w:hyperlink>
            <w:r w:rsidR="009E5D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The student will recognize and represent patterns with whole number exponents and perfect squares.</w:t>
            </w:r>
          </w:p>
          <w:p w14:paraId="6CDE5F93" w14:textId="074B3969" w:rsidR="008C5DCA" w:rsidRDefault="00043314">
            <w:pPr>
              <w:ind w:left="1080" w:hanging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5" w:anchor="page=8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7.1</w:t>
              </w:r>
            </w:hyperlink>
            <w:r w:rsidR="009E5D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The student will</w:t>
            </w:r>
          </w:p>
          <w:p w14:paraId="2A0572A1" w14:textId="77777777" w:rsidR="008C5DCA" w:rsidRDefault="009E5D52">
            <w:pPr>
              <w:ind w:left="10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d) determine square roots of perfect squares</w:t>
            </w:r>
          </w:p>
        </w:tc>
      </w:tr>
    </w:tbl>
    <w:p w14:paraId="0426526F" w14:textId="77777777" w:rsidR="008C5DCA" w:rsidRDefault="009E5D52" w:rsidP="00BE3AF7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BE3AF7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BE3AF7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BE3AF7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="00BE3AF7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BE3AF7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4D3531A2" w14:textId="77777777" w:rsidR="00476991" w:rsidRDefault="00476991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 w:type="page"/>
      </w:r>
    </w:p>
    <w:p w14:paraId="0CBDEE5E" w14:textId="77777777" w:rsidR="008C5DCA" w:rsidRDefault="009E5D52">
      <w:pPr>
        <w:ind w:right="-360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E5DFEC"/>
        </w:rPr>
        <w:t>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CCC1D9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2A1C7"/>
        </w:rPr>
        <w:t>HS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9-12 Prior Knowledge Concepts; N/A =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Concepts Listed </w:t>
      </w:r>
    </w:p>
    <w:tbl>
      <w:tblPr>
        <w:tblStyle w:val="a4"/>
        <w:tblW w:w="14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726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  <w:gridCol w:w="7380"/>
      </w:tblGrid>
      <w:tr w:rsidR="008C5DCA" w14:paraId="6700DD2B" w14:textId="77777777" w:rsidTr="00BE3AF7">
        <w:trPr>
          <w:trHeight w:val="500"/>
        </w:trPr>
        <w:tc>
          <w:tcPr>
            <w:tcW w:w="550" w:type="dxa"/>
            <w:shd w:val="clear" w:color="auto" w:fill="BFBFBF"/>
            <w:vAlign w:val="center"/>
          </w:tcPr>
          <w:p w14:paraId="6D6E4FCE" w14:textId="77777777" w:rsidR="008C5DCA" w:rsidRDefault="009E5D5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726" w:type="dxa"/>
            <w:shd w:val="clear" w:color="auto" w:fill="BFBFBF"/>
            <w:vAlign w:val="center"/>
          </w:tcPr>
          <w:p w14:paraId="3BF892DD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4A26FA08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5452E543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0B322BD0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1EC77054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642D0EF8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2FA432BC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493B2CB0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7E2E4655" w14:textId="77777777" w:rsidR="008C5DCA" w:rsidRDefault="00E141C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9E5D5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1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504D2862" w14:textId="77777777" w:rsidR="008C5DCA" w:rsidRDefault="00E141C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9E5D5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2</w:t>
            </w:r>
          </w:p>
        </w:tc>
        <w:tc>
          <w:tcPr>
            <w:tcW w:w="7380" w:type="dxa"/>
            <w:shd w:val="clear" w:color="auto" w:fill="BFBFBF"/>
            <w:vAlign w:val="center"/>
          </w:tcPr>
          <w:p w14:paraId="3B131B08" w14:textId="77777777" w:rsidR="008C5DCA" w:rsidRDefault="009E5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 Applications - Whole Numbers</w:t>
            </w:r>
          </w:p>
        </w:tc>
      </w:tr>
      <w:tr w:rsidR="00BE3AF7" w14:paraId="3AC632A2" w14:textId="77777777" w:rsidTr="00BB39DA">
        <w:trPr>
          <w:trHeight w:val="500"/>
        </w:trPr>
        <w:tc>
          <w:tcPr>
            <w:tcW w:w="550" w:type="dxa"/>
            <w:shd w:val="clear" w:color="auto" w:fill="E5DFEC"/>
            <w:vAlign w:val="center"/>
          </w:tcPr>
          <w:p w14:paraId="27319D9A" w14:textId="189654F3" w:rsidR="00BE3AF7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hyperlink r:id="rId36" w:anchor="page=16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K.6</w:t>
              </w:r>
            </w:hyperlink>
          </w:p>
        </w:tc>
        <w:tc>
          <w:tcPr>
            <w:tcW w:w="726" w:type="dxa"/>
            <w:shd w:val="clear" w:color="auto" w:fill="FFFFFF"/>
          </w:tcPr>
          <w:p w14:paraId="3577F4C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55F5B22F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DC18AA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4F0A00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6E38F0D5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97BFA9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44A2DC7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CCB15D7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611BE2F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31B9EC4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44A9A25A" w14:textId="77777777" w:rsidR="00BE3AF7" w:rsidRDefault="00BE3AF7" w:rsidP="00B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and solve single-step story and picture problems with sums to 10 and differences within 10, using concrete objects</w:t>
            </w:r>
          </w:p>
        </w:tc>
      </w:tr>
      <w:tr w:rsidR="00BE3AF7" w14:paraId="383346D7" w14:textId="77777777" w:rsidTr="00BB39DA">
        <w:trPr>
          <w:trHeight w:val="500"/>
        </w:trPr>
        <w:tc>
          <w:tcPr>
            <w:tcW w:w="550" w:type="dxa"/>
            <w:shd w:val="clear" w:color="auto" w:fill="E5DFEC"/>
            <w:vAlign w:val="center"/>
          </w:tcPr>
          <w:p w14:paraId="609145D2" w14:textId="77777777" w:rsidR="00BE3AF7" w:rsidRPr="00BE3AF7" w:rsidRDefault="00BE3AF7" w:rsidP="00BE3AF7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</w:rPr>
            </w:pPr>
            <w:r w:rsidRPr="00BE3AF7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26" w:type="dxa"/>
            <w:shd w:val="clear" w:color="auto" w:fill="E5DFEC"/>
            <w:vAlign w:val="center"/>
          </w:tcPr>
          <w:p w14:paraId="40306261" w14:textId="29077BC1" w:rsidR="00BE3AF7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hyperlink r:id="rId37" w:anchor="page=16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1.6</w:t>
              </w:r>
            </w:hyperlink>
          </w:p>
        </w:tc>
        <w:tc>
          <w:tcPr>
            <w:tcW w:w="638" w:type="dxa"/>
            <w:shd w:val="clear" w:color="auto" w:fill="FFFFFF"/>
          </w:tcPr>
          <w:p w14:paraId="1B3AFBF5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0E09BE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3C8D139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4A0F19F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063597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E6D04ED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762BCE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1F4FA3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4E2F571C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092DAC2F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create and solve single-step story and picture problems using addition and subtraction within 20</w:t>
            </w:r>
          </w:p>
        </w:tc>
      </w:tr>
      <w:tr w:rsidR="00BE3AF7" w14:paraId="36171F0F" w14:textId="77777777" w:rsidTr="00BB39DA">
        <w:trPr>
          <w:trHeight w:val="500"/>
        </w:trPr>
        <w:tc>
          <w:tcPr>
            <w:tcW w:w="550" w:type="dxa"/>
            <w:shd w:val="clear" w:color="auto" w:fill="E5DFEC"/>
          </w:tcPr>
          <w:p w14:paraId="22316FB0" w14:textId="77777777" w:rsidR="00BE3AF7" w:rsidRDefault="00BE3AF7" w:rsidP="00BE3AF7">
            <w:r w:rsidRPr="006D25D3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26" w:type="dxa"/>
            <w:shd w:val="clear" w:color="auto" w:fill="E5DFEC"/>
          </w:tcPr>
          <w:p w14:paraId="5D9674A6" w14:textId="77777777" w:rsidR="00BE3AF7" w:rsidRDefault="00BE3AF7" w:rsidP="00BE3AF7">
            <w:r w:rsidRPr="006D25D3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7005E99B" w14:textId="1E88CD4D" w:rsidR="00BE3AF7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hyperlink r:id="rId38" w:anchor="page=18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2.6c</w:t>
              </w:r>
            </w:hyperlink>
          </w:p>
        </w:tc>
        <w:tc>
          <w:tcPr>
            <w:tcW w:w="638" w:type="dxa"/>
            <w:shd w:val="clear" w:color="auto" w:fill="FFFFFF"/>
          </w:tcPr>
          <w:p w14:paraId="2DDFCF5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E21924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68F54937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506AF67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C83D5E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8B14CA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4D60DF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22E377A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0B722C38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create and solve single-step and two-step practical problems involving addition and subtraction</w:t>
            </w:r>
          </w:p>
        </w:tc>
      </w:tr>
      <w:tr w:rsidR="00BE3AF7" w14:paraId="13AEAF77" w14:textId="77777777" w:rsidTr="00BB39DA">
        <w:trPr>
          <w:trHeight w:val="500"/>
        </w:trPr>
        <w:tc>
          <w:tcPr>
            <w:tcW w:w="550" w:type="dxa"/>
            <w:shd w:val="clear" w:color="auto" w:fill="E5DFEC"/>
          </w:tcPr>
          <w:p w14:paraId="300F5D90" w14:textId="77777777" w:rsidR="00BE3AF7" w:rsidRDefault="00BE3AF7" w:rsidP="00BE3AF7">
            <w:r w:rsidRPr="006D25D3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26" w:type="dxa"/>
            <w:shd w:val="clear" w:color="auto" w:fill="E5DFEC"/>
          </w:tcPr>
          <w:p w14:paraId="5885325B" w14:textId="77777777" w:rsidR="00BE3AF7" w:rsidRDefault="00BE3AF7" w:rsidP="00BE3AF7">
            <w:r w:rsidRPr="006D25D3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08E9AD1F" w14:textId="77777777" w:rsidR="00BE3AF7" w:rsidRDefault="00BE3AF7" w:rsidP="00BE3AF7">
            <w:r w:rsidRPr="00AF583C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07A32C7F" w14:textId="15F8EB17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9" w:anchor="page=14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3.3b</w:t>
              </w:r>
            </w:hyperlink>
          </w:p>
        </w:tc>
        <w:tc>
          <w:tcPr>
            <w:tcW w:w="638" w:type="dxa"/>
            <w:shd w:val="clear" w:color="auto" w:fill="FFFFFF"/>
          </w:tcPr>
          <w:p w14:paraId="19EEBA6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76712EE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F21EE1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3B8115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77D415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B409C8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68C25696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0280AD62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8849DE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create and solve single-step and multistep practical problems involving sums or differences of two whole numbers, each 9,999 or less</w:t>
            </w:r>
          </w:p>
          <w:p w14:paraId="10868526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3AF7" w14:paraId="225F5C0C" w14:textId="77777777" w:rsidTr="00BB39DA">
        <w:trPr>
          <w:trHeight w:val="500"/>
        </w:trPr>
        <w:tc>
          <w:tcPr>
            <w:tcW w:w="550" w:type="dxa"/>
            <w:shd w:val="clear" w:color="auto" w:fill="E5DFEC"/>
          </w:tcPr>
          <w:p w14:paraId="2F8E2599" w14:textId="77777777" w:rsidR="00BE3AF7" w:rsidRDefault="00BE3AF7" w:rsidP="00BE3AF7">
            <w:r w:rsidRPr="006D25D3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26" w:type="dxa"/>
            <w:shd w:val="clear" w:color="auto" w:fill="E5DFEC"/>
          </w:tcPr>
          <w:p w14:paraId="7B452F5A" w14:textId="77777777" w:rsidR="00BE3AF7" w:rsidRDefault="00BE3AF7" w:rsidP="00BE3AF7">
            <w:r w:rsidRPr="006D25D3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2836888E" w14:textId="77777777" w:rsidR="00BE3AF7" w:rsidRDefault="00BE3AF7" w:rsidP="00BE3AF7">
            <w:r w:rsidRPr="00AF583C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4F2188FA" w14:textId="0D948CF1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0" w:anchor="page=18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3.4b</w:t>
              </w:r>
            </w:hyperlink>
          </w:p>
        </w:tc>
        <w:tc>
          <w:tcPr>
            <w:tcW w:w="638" w:type="dxa"/>
            <w:shd w:val="clear" w:color="auto" w:fill="FFFFFF"/>
          </w:tcPr>
          <w:p w14:paraId="5490AD0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4D4B711D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23F318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D5B4F79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304A97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4E682F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1A3B08D0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65CDC730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create and solve single-step practical problems that involve multiplication and division through 10 x 10</w:t>
            </w:r>
          </w:p>
        </w:tc>
      </w:tr>
      <w:tr w:rsidR="00BE3AF7" w14:paraId="6359FBCD" w14:textId="77777777" w:rsidTr="00BB39DA">
        <w:trPr>
          <w:trHeight w:val="500"/>
        </w:trPr>
        <w:tc>
          <w:tcPr>
            <w:tcW w:w="550" w:type="dxa"/>
            <w:shd w:val="clear" w:color="auto" w:fill="E5DFEC"/>
          </w:tcPr>
          <w:p w14:paraId="3F5B0982" w14:textId="77777777" w:rsidR="00BE3AF7" w:rsidRDefault="00BE3AF7" w:rsidP="00BE3AF7">
            <w:r w:rsidRPr="006D25D3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26" w:type="dxa"/>
            <w:shd w:val="clear" w:color="auto" w:fill="E5DFEC"/>
          </w:tcPr>
          <w:p w14:paraId="22888F34" w14:textId="77777777" w:rsidR="00BE3AF7" w:rsidRDefault="00BE3AF7" w:rsidP="00BE3AF7">
            <w:r w:rsidRPr="006D25D3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6BEA8299" w14:textId="77777777" w:rsidR="00BE3AF7" w:rsidRDefault="00BE3AF7" w:rsidP="00BE3AF7">
            <w:r w:rsidRPr="00AF583C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1EA11714" w14:textId="5CAC7EEA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1" w:anchor="page=18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3.4d</w:t>
              </w:r>
            </w:hyperlink>
          </w:p>
        </w:tc>
        <w:tc>
          <w:tcPr>
            <w:tcW w:w="638" w:type="dxa"/>
            <w:shd w:val="clear" w:color="auto" w:fill="FFFFFF"/>
          </w:tcPr>
          <w:p w14:paraId="24FF188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695CF112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D992D4F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86C0D82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44F1DF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A3CD86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4B47D60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1DEB34EC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single-step practical problems involving multiplication of whole numbers, where one factor is 99 or less and the second factor is 5 or less</w:t>
            </w:r>
          </w:p>
        </w:tc>
      </w:tr>
      <w:tr w:rsidR="00BE3AF7" w14:paraId="512E322B" w14:textId="77777777" w:rsidTr="00BB39DA">
        <w:trPr>
          <w:trHeight w:val="500"/>
        </w:trPr>
        <w:tc>
          <w:tcPr>
            <w:tcW w:w="550" w:type="dxa"/>
            <w:shd w:val="clear" w:color="auto" w:fill="E5DFEC"/>
          </w:tcPr>
          <w:p w14:paraId="0E1DDEE9" w14:textId="77777777" w:rsidR="00BE3AF7" w:rsidRDefault="00BE3AF7" w:rsidP="00BE3AF7">
            <w:r w:rsidRPr="006D25D3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26" w:type="dxa"/>
            <w:shd w:val="clear" w:color="auto" w:fill="E5DFEC"/>
          </w:tcPr>
          <w:p w14:paraId="2AFD58A7" w14:textId="77777777" w:rsidR="00BE3AF7" w:rsidRDefault="00BE3AF7" w:rsidP="00BE3AF7">
            <w:r w:rsidRPr="006D25D3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543EC77F" w14:textId="77777777" w:rsidR="00BE3AF7" w:rsidRDefault="00BE3AF7" w:rsidP="00BE3AF7">
            <w:r w:rsidRPr="00AF583C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07784242" w14:textId="77777777" w:rsidR="00BE3AF7" w:rsidRDefault="00BE3AF7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r w:rsidRPr="00BE3AF7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2B929FC4" w14:textId="100D9799" w:rsidR="00BE3AF7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hyperlink r:id="rId42" w:anchor="page=14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4.4d</w:t>
              </w:r>
            </w:hyperlink>
          </w:p>
        </w:tc>
        <w:tc>
          <w:tcPr>
            <w:tcW w:w="639" w:type="dxa"/>
            <w:shd w:val="clear" w:color="auto" w:fill="FFFFFF"/>
          </w:tcPr>
          <w:p w14:paraId="3307E81D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5160661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A388997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60369E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C01B8AD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591699D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5317C004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create and solve single-step and multistep practical problems involving addition, subtraction, and multiplication, and single-step practical problems involving division with whole numbers</w:t>
            </w:r>
          </w:p>
        </w:tc>
      </w:tr>
    </w:tbl>
    <w:p w14:paraId="744777DB" w14:textId="77777777" w:rsidR="008C5DCA" w:rsidRPr="00BB39DA" w:rsidRDefault="009E5D52" w:rsidP="00BB39DA">
      <w:pPr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 w:rsidRPr="00BB39DA">
        <w:rPr>
          <w:rFonts w:ascii="Times New Roman" w:eastAsia="Times New Roman" w:hAnsi="Times New Roman" w:cs="Times New Roman"/>
          <w:sz w:val="16"/>
          <w:szCs w:val="16"/>
        </w:rPr>
        <w:t xml:space="preserve">NOTE: Each Standard of Learning is hyperlinked to the corresponding 2016 </w:t>
      </w:r>
      <w:r w:rsidRPr="00BB39DA">
        <w:rPr>
          <w:rFonts w:ascii="Times New Roman" w:eastAsia="Times New Roman" w:hAnsi="Times New Roman" w:cs="Times New Roman"/>
          <w:i/>
          <w:sz w:val="16"/>
          <w:szCs w:val="16"/>
        </w:rPr>
        <w:t>Mathematics Standards of Learning</w:t>
      </w:r>
      <w:r w:rsidRPr="00BB39DA">
        <w:rPr>
          <w:rFonts w:ascii="Times New Roman" w:eastAsia="Times New Roman" w:hAnsi="Times New Roman" w:cs="Times New Roman"/>
          <w:sz w:val="16"/>
          <w:szCs w:val="16"/>
        </w:rPr>
        <w:t xml:space="preserve"> Curriculum Framework grade level/course document on the VDOE website. </w:t>
      </w:r>
    </w:p>
    <w:p w14:paraId="74CDFD66" w14:textId="77777777" w:rsidR="008C5DCA" w:rsidRPr="00BB39DA" w:rsidRDefault="009E5D52" w:rsidP="00BB39DA">
      <w:pPr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16"/>
        </w:rPr>
      </w:pPr>
      <w:r w:rsidRPr="00BB39DA">
        <w:rPr>
          <w:rFonts w:ascii="Times New Roman" w:eastAsia="Times New Roman" w:hAnsi="Times New Roman" w:cs="Times New Roman"/>
          <w:sz w:val="16"/>
          <w:szCs w:val="16"/>
        </w:rPr>
        <w:t>*On the state assessment, items measuring this objective are assessed without the use of a calculator.</w:t>
      </w:r>
    </w:p>
    <w:p w14:paraId="1D7F212D" w14:textId="77777777" w:rsidR="008C5DCA" w:rsidRDefault="008C5DCA">
      <w:pPr>
        <w:ind w:right="-360"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31287D36" w14:textId="77777777" w:rsidR="008C5DCA" w:rsidRDefault="008C5DCA">
      <w:pPr>
        <w:ind w:right="-360"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79584D7E" w14:textId="77777777" w:rsidR="008C5DCA" w:rsidRDefault="008C5DCA">
      <w:pPr>
        <w:ind w:right="-360"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4BA1C28C" w14:textId="77777777" w:rsidR="008C5DCA" w:rsidRDefault="008C5DCA">
      <w:pPr>
        <w:ind w:right="-360"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17B164BB" w14:textId="77777777" w:rsidR="00C87710" w:rsidRDefault="00C8771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tbl>
      <w:tblPr>
        <w:tblStyle w:val="a5"/>
        <w:tblW w:w="14112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12"/>
      </w:tblGrid>
      <w:tr w:rsidR="008C5DCA" w14:paraId="32901A46" w14:textId="77777777" w:rsidTr="00BE3AF7">
        <w:tc>
          <w:tcPr>
            <w:tcW w:w="14112" w:type="dxa"/>
            <w:shd w:val="clear" w:color="auto" w:fill="948A54"/>
          </w:tcPr>
          <w:p w14:paraId="0B7214AE" w14:textId="77777777" w:rsidR="008C5DCA" w:rsidRDefault="009E5D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K-8 Cross-Strand Connections – Practical Applications - Whole Numbers</w:t>
            </w:r>
          </w:p>
        </w:tc>
      </w:tr>
      <w:tr w:rsidR="008C5DCA" w14:paraId="1196EC04" w14:textId="77777777" w:rsidTr="00BE3AF7">
        <w:trPr>
          <w:trHeight w:val="2580"/>
        </w:trPr>
        <w:tc>
          <w:tcPr>
            <w:tcW w:w="14112" w:type="dxa"/>
          </w:tcPr>
          <w:p w14:paraId="5D4CB8B5" w14:textId="77777777" w:rsidR="008C5DCA" w:rsidRDefault="009E5D52">
            <w:pPr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Measurement and Geometry Connections</w:t>
            </w:r>
          </w:p>
          <w:p w14:paraId="6356EA51" w14:textId="549B8C45" w:rsidR="008C5DCA" w:rsidRPr="00BB39DA" w:rsidRDefault="00043314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3" w:anchor="page=23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1.8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The student will determine the value of a collection of like coins (pennies, nickels, or dimes) whose total value is 100 cents or less. </w:t>
            </w:r>
          </w:p>
          <w:p w14:paraId="18681B37" w14:textId="72AD92F2" w:rsidR="008C5DCA" w:rsidRPr="00BB39DA" w:rsidRDefault="00043314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4" w:anchor="page=24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2.7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The student will </w:t>
            </w:r>
          </w:p>
          <w:p w14:paraId="6CE8D522" w14:textId="77777777" w:rsidR="008C5DCA" w:rsidRPr="00BB39DA" w:rsidRDefault="009E5D52">
            <w:pPr>
              <w:ind w:left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a) count and compare a collection of pennies, nickels, dimes, and quarters whose total value is $2.00 or less; </w:t>
            </w:r>
          </w:p>
          <w:p w14:paraId="3B45767C" w14:textId="58E73746" w:rsidR="008C5DCA" w:rsidRPr="00BB39DA" w:rsidRDefault="00043314">
            <w:pPr>
              <w:ind w:left="270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" w:anchor="page=26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3.6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The student will </w:t>
            </w:r>
          </w:p>
          <w:p w14:paraId="72DF33B5" w14:textId="77777777" w:rsidR="008C5DCA" w:rsidRPr="00BB39DA" w:rsidRDefault="009E5D52">
            <w:pPr>
              <w:ind w:left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>a) determine the value of a collection of bills and coins whose total value is $5.00 or less;</w:t>
            </w:r>
          </w:p>
          <w:p w14:paraId="77CF9D96" w14:textId="7F5864EC" w:rsidR="008C5DCA" w:rsidRPr="00BB39DA" w:rsidRDefault="00043314">
            <w:pPr>
              <w:ind w:left="270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" w:anchor="page=29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3.9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The student will</w:t>
            </w:r>
          </w:p>
          <w:p w14:paraId="72DD86FD" w14:textId="77777777" w:rsidR="008C5DCA" w:rsidRPr="00BB39DA" w:rsidRDefault="009E5D52">
            <w:pPr>
              <w:ind w:left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b) solve practical problems related to elapsed time in one-hour increments within a 12- hour period; </w:t>
            </w:r>
          </w:p>
          <w:p w14:paraId="37908FB9" w14:textId="1E6B0D95" w:rsidR="008C5DCA" w:rsidRPr="00BB39DA" w:rsidRDefault="00043314">
            <w:pPr>
              <w:ind w:left="270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" w:anchor="page=27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4.7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The student will solve practical problems that involve determining perimeter and area in U.S. Customary and metric units.</w:t>
            </w:r>
          </w:p>
          <w:p w14:paraId="3FE670C4" w14:textId="5767DF41" w:rsidR="008C5DCA" w:rsidRPr="00BB39DA" w:rsidRDefault="00043314">
            <w:pPr>
              <w:ind w:left="270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" w:anchor="page=30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4.9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The student will solve practical problems related to elapsed time in hours and minutes within a 12-hour period.</w:t>
            </w:r>
          </w:p>
          <w:p w14:paraId="0680F0C3" w14:textId="2AFE7038" w:rsidR="008C5DCA" w:rsidRPr="00BB39DA" w:rsidRDefault="00043314">
            <w:pPr>
              <w:ind w:left="270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" w:anchor="page=26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5.8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The student will </w:t>
            </w:r>
          </w:p>
          <w:p w14:paraId="1BA12F5A" w14:textId="77777777" w:rsidR="008C5DCA" w:rsidRPr="00BB39DA" w:rsidRDefault="009E5D52">
            <w:pPr>
              <w:ind w:left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a) solve practical problems that involve perimeter, area, and volume in standard units of measure; </w:t>
            </w:r>
          </w:p>
          <w:p w14:paraId="11A24041" w14:textId="78398BD3" w:rsidR="008C5DCA" w:rsidRPr="00BB39DA" w:rsidRDefault="00043314">
            <w:pPr>
              <w:ind w:left="270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" w:anchor="page=28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5.9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The student will </w:t>
            </w:r>
          </w:p>
          <w:p w14:paraId="1887A5B4" w14:textId="77777777" w:rsidR="008C5DCA" w:rsidRPr="00BB39DA" w:rsidRDefault="009E5D52">
            <w:pPr>
              <w:ind w:left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b) solve practical problems involving length, mass, and liquid volume using metric units. </w:t>
            </w:r>
          </w:p>
          <w:p w14:paraId="26ECA4B0" w14:textId="72CFBB3F" w:rsidR="008C5DCA" w:rsidRPr="00BB39DA" w:rsidRDefault="00043314">
            <w:pPr>
              <w:ind w:left="810" w:hanging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" w:anchor="page=30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u w:val="single"/>
                </w:rPr>
                <w:t>5.11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The student will solve practical problems related to elapsed time in hours and minutes within a 24-hour period.</w:t>
            </w:r>
          </w:p>
          <w:p w14:paraId="5F76B38D" w14:textId="77777777" w:rsidR="008C5DCA" w:rsidRPr="00BB39DA" w:rsidRDefault="009E5D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B39D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Probability and Statistics Connections</w:t>
            </w:r>
          </w:p>
          <w:p w14:paraId="67D30A3A" w14:textId="056E6519" w:rsidR="008C5DCA" w:rsidRPr="00BB39DA" w:rsidRDefault="00043314">
            <w:pPr>
              <w:ind w:left="427" w:hanging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" w:anchor="page=36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5.15</w:t>
              </w:r>
              <w:r w:rsidR="009E5D52" w:rsidRPr="00BB39DA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 xml:space="preserve"> 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The student will determine the probability of an outcome by constructing a sample space or using the Fundamental (Basic) Counting Principle.</w:t>
            </w:r>
          </w:p>
          <w:p w14:paraId="263C4364" w14:textId="1526A7E7" w:rsidR="008C5DCA" w:rsidRDefault="00043314">
            <w:pPr>
              <w:ind w:left="427" w:hanging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" w:anchor="page=41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5.17</w:t>
              </w:r>
              <w:r w:rsidR="009E5D52" w:rsidRPr="00BB39DA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="009E5D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The student, given a practical context, will </w:t>
            </w:r>
          </w:p>
          <w:p w14:paraId="70F21184" w14:textId="77777777" w:rsidR="008C5DCA" w:rsidRDefault="009E5D52">
            <w:pPr>
              <w:ind w:left="427" w:firstLine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 describe mean as fair share;</w:t>
            </w:r>
          </w:p>
        </w:tc>
      </w:tr>
    </w:tbl>
    <w:p w14:paraId="65E9210E" w14:textId="77777777" w:rsidR="008C5DCA" w:rsidRPr="00BE3AF7" w:rsidRDefault="009E5D52" w:rsidP="00BE3AF7">
      <w:pPr>
        <w:spacing w:after="0"/>
        <w:rPr>
          <w:rFonts w:ascii="Times New Roman" w:eastAsia="Times New Roman" w:hAnsi="Times New Roman" w:cs="Times New Roman"/>
          <w:sz w:val="18"/>
          <w:szCs w:val="20"/>
          <w:highlight w:val="white"/>
        </w:rPr>
      </w:pPr>
      <w:r w:rsidRPr="00BE3AF7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BE3AF7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BE3AF7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="00BE3AF7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BE3AF7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3BA5FA7E" w14:textId="77777777" w:rsidR="008C5DCA" w:rsidRDefault="008C5DCA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9877688" w14:textId="77777777" w:rsidR="008C5DCA" w:rsidRDefault="008C5DCA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0CDB398B" w14:textId="77777777" w:rsidR="008C5DCA" w:rsidRDefault="008C5DCA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513B3FD2" w14:textId="77777777" w:rsidR="008C5DCA" w:rsidRDefault="008C5DCA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90C2936" w14:textId="77777777" w:rsidR="008C5DCA" w:rsidRDefault="008C5DCA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1295F93A" w14:textId="77777777" w:rsidR="008C5DCA" w:rsidRDefault="008C5DCA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1E86DC2C" w14:textId="77777777" w:rsidR="008C5DCA" w:rsidRDefault="008C5DCA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36B93D01" w14:textId="77777777" w:rsidR="008C5DCA" w:rsidRDefault="008C5DCA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7B6631F7" w14:textId="77777777" w:rsidR="003D4AF7" w:rsidRDefault="003D4AF7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 w:type="page"/>
      </w:r>
    </w:p>
    <w:p w14:paraId="1A97D26F" w14:textId="77777777" w:rsidR="008C5DCA" w:rsidRDefault="009E5D52">
      <w:pPr>
        <w:ind w:right="-3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E5DFEC"/>
        </w:rPr>
        <w:t>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CCC1D9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2A1C7"/>
        </w:rPr>
        <w:t>HS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9-12 Prior Knowledge Concepts; N/A =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Concepts Listed </w:t>
      </w:r>
    </w:p>
    <w:tbl>
      <w:tblPr>
        <w:tblStyle w:val="a6"/>
        <w:tblW w:w="14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64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  <w:gridCol w:w="7380"/>
      </w:tblGrid>
      <w:tr w:rsidR="008C5DCA" w14:paraId="14B26496" w14:textId="77777777">
        <w:trPr>
          <w:trHeight w:val="500"/>
        </w:trPr>
        <w:tc>
          <w:tcPr>
            <w:tcW w:w="612" w:type="dxa"/>
            <w:shd w:val="clear" w:color="auto" w:fill="BFBFBF"/>
            <w:vAlign w:val="center"/>
          </w:tcPr>
          <w:p w14:paraId="4D70AFFC" w14:textId="77777777" w:rsidR="008C5DCA" w:rsidRDefault="009E5D5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64" w:type="dxa"/>
            <w:shd w:val="clear" w:color="auto" w:fill="BFBFBF"/>
            <w:vAlign w:val="center"/>
          </w:tcPr>
          <w:p w14:paraId="771C3135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0F98B638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70932E79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596AD7A2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72DF4F78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7BF8A4D4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0CD84B23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60C72367" w14:textId="77777777" w:rsidR="008C5DCA" w:rsidRDefault="009E5D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52A60E45" w14:textId="77777777" w:rsidR="008C5DCA" w:rsidRDefault="00E141C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9E5D5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1</w:t>
            </w:r>
          </w:p>
        </w:tc>
        <w:tc>
          <w:tcPr>
            <w:tcW w:w="639" w:type="dxa"/>
            <w:shd w:val="clear" w:color="auto" w:fill="BFBFBF"/>
            <w:vAlign w:val="center"/>
          </w:tcPr>
          <w:p w14:paraId="477E3D77" w14:textId="77777777" w:rsidR="008C5DCA" w:rsidRDefault="00E141C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9E5D5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2</w:t>
            </w:r>
          </w:p>
        </w:tc>
        <w:tc>
          <w:tcPr>
            <w:tcW w:w="7380" w:type="dxa"/>
            <w:shd w:val="clear" w:color="auto" w:fill="BFBFBF"/>
            <w:vAlign w:val="center"/>
          </w:tcPr>
          <w:p w14:paraId="5108D43F" w14:textId="77777777" w:rsidR="00C87710" w:rsidRDefault="009E5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Practical Applications </w:t>
            </w:r>
            <w:r w:rsidR="00C87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C362CE" w14:textId="77777777" w:rsidR="008C5DCA" w:rsidRDefault="009E5D52" w:rsidP="00C87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Rational Numbers and Proportional Reasoning</w:t>
            </w:r>
          </w:p>
        </w:tc>
      </w:tr>
      <w:tr w:rsidR="00BE3AF7" w14:paraId="2E7F8E3D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1AC9899D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40B10B9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6315E170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59767A20" w14:textId="1BAFD916" w:rsidR="00BE3AF7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hyperlink r:id="rId54" w:anchor="page=23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3.5</w:t>
              </w:r>
            </w:hyperlink>
          </w:p>
        </w:tc>
        <w:tc>
          <w:tcPr>
            <w:tcW w:w="638" w:type="dxa"/>
            <w:shd w:val="clear" w:color="auto" w:fill="E5DFEC"/>
            <w:vAlign w:val="center"/>
          </w:tcPr>
          <w:p w14:paraId="313801CE" w14:textId="77777777" w:rsidR="00BE3AF7" w:rsidRDefault="00BE3AF7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</w:tcPr>
          <w:p w14:paraId="4CAA100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336C93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57D244E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8AA50C6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8E98342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315D782F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69D86AA1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practical problems that involve addition and subtraction with proper fractions having like denominators of 12 or less</w:t>
            </w:r>
          </w:p>
        </w:tc>
      </w:tr>
      <w:tr w:rsidR="00BE3AF7" w14:paraId="1912EAD9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6E807547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51200AB2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554729B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2617AC78" w14:textId="77777777" w:rsidR="00BE3AF7" w:rsidRPr="00BE3AF7" w:rsidRDefault="00BE3AF7" w:rsidP="00BE3AF7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</w:rPr>
            </w:pPr>
            <w:r w:rsidRPr="00BE3AF7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75403568" w14:textId="7532F2DC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5" w:anchor="page=22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4.5c</w:t>
              </w:r>
            </w:hyperlink>
          </w:p>
        </w:tc>
        <w:tc>
          <w:tcPr>
            <w:tcW w:w="639" w:type="dxa"/>
            <w:shd w:val="clear" w:color="auto" w:fill="E5DFEC"/>
            <w:vAlign w:val="center"/>
          </w:tcPr>
          <w:p w14:paraId="3B4DD15D" w14:textId="77777777" w:rsidR="00BE3AF7" w:rsidRDefault="00BE3AF7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/>
          </w:tcPr>
          <w:p w14:paraId="3365BCE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10D5EEF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58FFCF50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8C11DC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539F725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26F17B46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single-step practical problems involving addition and subtraction with fractions and mixed numbers</w:t>
            </w:r>
          </w:p>
        </w:tc>
      </w:tr>
      <w:tr w:rsidR="00BE3AF7" w14:paraId="0BB14941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05C8461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6F350610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603698BC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298E4721" w14:textId="77777777" w:rsidR="00BE3AF7" w:rsidRDefault="00BE3AF7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r w:rsidRPr="00BE3AF7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  <w:vAlign w:val="center"/>
          </w:tcPr>
          <w:p w14:paraId="524B86DE" w14:textId="6312C354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6" w:anchor="page=24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4.6b</w:t>
              </w:r>
            </w:hyperlink>
          </w:p>
        </w:tc>
        <w:tc>
          <w:tcPr>
            <w:tcW w:w="639" w:type="dxa"/>
            <w:shd w:val="clear" w:color="auto" w:fill="E5DFEC"/>
            <w:vAlign w:val="center"/>
          </w:tcPr>
          <w:p w14:paraId="3681D03C" w14:textId="77777777" w:rsidR="00BE3AF7" w:rsidRDefault="00BE3AF7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/>
          </w:tcPr>
          <w:p w14:paraId="2D1E629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1BA128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5A668C2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B1C9C3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03A1390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5B169079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single-step and multistep practical problems involving addition and subtraction with decimals</w:t>
            </w:r>
          </w:p>
        </w:tc>
      </w:tr>
      <w:tr w:rsidR="00BE3AF7" w14:paraId="76A75900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2B53E72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4CD89BC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2CDC6FB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1FB5A9B3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173C0E0C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  <w:vAlign w:val="center"/>
          </w:tcPr>
          <w:p w14:paraId="75F3A9EA" w14:textId="6D67FC8A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7" w:anchor="page=13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5.4</w:t>
              </w:r>
            </w:hyperlink>
          </w:p>
        </w:tc>
        <w:tc>
          <w:tcPr>
            <w:tcW w:w="638" w:type="dxa"/>
            <w:shd w:val="clear" w:color="auto" w:fill="FFFFFF"/>
          </w:tcPr>
          <w:p w14:paraId="1FCA61C2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2150ABF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C4A0EDC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029071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71017F87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61864238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create and solve single-step and multistep practical problems involving addition, subtraction, multiplication, and division of whole numbers</w:t>
            </w:r>
          </w:p>
        </w:tc>
      </w:tr>
      <w:tr w:rsidR="00BE3AF7" w14:paraId="78ACE0EC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0D0E3C1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762488E2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72A4455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230491D7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015BB55C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  <w:vAlign w:val="center"/>
          </w:tcPr>
          <w:p w14:paraId="36492C24" w14:textId="040F28D6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8" w:anchor="page=18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5.5b</w:t>
              </w:r>
            </w:hyperlink>
          </w:p>
        </w:tc>
        <w:tc>
          <w:tcPr>
            <w:tcW w:w="638" w:type="dxa"/>
            <w:shd w:val="clear" w:color="auto" w:fill="FFFFFF"/>
          </w:tcPr>
          <w:p w14:paraId="302F30E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D72F7D7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5E9AAD40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EF5484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52E3292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6FADC6B4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create and solve single-step and multistep practical problems involving addition, subtraction, and multiplication of decimals, and create and solve single-step practical problems involving division of decimals</w:t>
            </w:r>
          </w:p>
        </w:tc>
      </w:tr>
      <w:tr w:rsidR="00BE3AF7" w14:paraId="31B57781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1B3DAF8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28848AC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7FCC532C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5C9FB43F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75D2B910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  <w:vAlign w:val="center"/>
          </w:tcPr>
          <w:p w14:paraId="30129565" w14:textId="00F78268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9" w:anchor="page=20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5.6a</w:t>
              </w:r>
            </w:hyperlink>
          </w:p>
        </w:tc>
        <w:tc>
          <w:tcPr>
            <w:tcW w:w="638" w:type="dxa"/>
            <w:shd w:val="clear" w:color="auto" w:fill="FFFFFF"/>
          </w:tcPr>
          <w:p w14:paraId="53FA23D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E3D3137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C95E37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D44604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332ECDB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2597200E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single-step and multistep practical problems involving addition and subtraction with fractions and mixed numbers</w:t>
            </w:r>
          </w:p>
        </w:tc>
      </w:tr>
      <w:tr w:rsidR="00BE3AF7" w14:paraId="35C95454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19B64F1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02057DF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27BE9805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55DAB423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423D75A9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  <w:vAlign w:val="center"/>
          </w:tcPr>
          <w:p w14:paraId="4AD7B128" w14:textId="78A5CBE7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0" w:anchor="page=20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5.6b</w:t>
              </w:r>
            </w:hyperlink>
          </w:p>
        </w:tc>
        <w:tc>
          <w:tcPr>
            <w:tcW w:w="638" w:type="dxa"/>
            <w:shd w:val="clear" w:color="auto" w:fill="FFFFFF"/>
          </w:tcPr>
          <w:p w14:paraId="4FB4206D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C4CC7B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3896BAA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984811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3B5883E7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4DC91221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single-step practical problems involving multiplication of a whole number, limited to 12 or less, and a proper fraction, with models*</w:t>
            </w:r>
          </w:p>
        </w:tc>
      </w:tr>
      <w:tr w:rsidR="00BE3AF7" w14:paraId="4FCF9F4B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07B4FA47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44F22E8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19EF44B0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0B2AD966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05E2E025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</w:tcPr>
          <w:p w14:paraId="6BBDA6DB" w14:textId="77777777" w:rsidR="00BE3AF7" w:rsidRDefault="00BE3AF7" w:rsidP="00BE3AF7">
            <w:r w:rsidRPr="00641E88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CC1D9"/>
            <w:vAlign w:val="center"/>
          </w:tcPr>
          <w:p w14:paraId="65B72155" w14:textId="5B3BE152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1" w:anchor="page=17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6.5b</w:t>
              </w:r>
            </w:hyperlink>
          </w:p>
        </w:tc>
        <w:tc>
          <w:tcPr>
            <w:tcW w:w="638" w:type="dxa"/>
            <w:shd w:val="clear" w:color="auto" w:fill="FFFFFF"/>
          </w:tcPr>
          <w:p w14:paraId="3D86AACC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25323A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A8CC6A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05AE5CB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0D27ED84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single-step and multistep practical problems involving addition, subtraction, multiplication, and division of fractions and mixed numbers</w:t>
            </w:r>
          </w:p>
        </w:tc>
      </w:tr>
      <w:tr w:rsidR="00BE3AF7" w14:paraId="00ADDB4C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6B1EDEE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1A59476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6E147F4C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23647AC0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60C5E034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</w:tcPr>
          <w:p w14:paraId="22371D88" w14:textId="77777777" w:rsidR="00BE3AF7" w:rsidRDefault="00BE3AF7" w:rsidP="00BE3AF7">
            <w:r w:rsidRPr="00641E88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CC1D9"/>
            <w:vAlign w:val="center"/>
          </w:tcPr>
          <w:p w14:paraId="3774C0CD" w14:textId="2660294E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2" w:anchor="page=17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6.5c</w:t>
              </w:r>
            </w:hyperlink>
          </w:p>
        </w:tc>
        <w:tc>
          <w:tcPr>
            <w:tcW w:w="638" w:type="dxa"/>
            <w:shd w:val="clear" w:color="auto" w:fill="FFFFFF"/>
          </w:tcPr>
          <w:p w14:paraId="15153C8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6ABF1E5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40FCDF8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40172C2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5405E1A2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multistep practical problems involving addition, subtraction, multiplication, and division of decimals</w:t>
            </w:r>
          </w:p>
        </w:tc>
      </w:tr>
      <w:tr w:rsidR="00BE3AF7" w14:paraId="4B99D214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28C2A51D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4E450D59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4A1DDD12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76B6D380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5EDCDF24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</w:tcPr>
          <w:p w14:paraId="5A695BD7" w14:textId="77777777" w:rsidR="00BE3AF7" w:rsidRDefault="00BE3AF7" w:rsidP="00BE3AF7">
            <w:r w:rsidRPr="00641E88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CC1D9"/>
            <w:vAlign w:val="center"/>
          </w:tcPr>
          <w:p w14:paraId="16F5394D" w14:textId="65546B69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3" w:anchor="page=19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6.6b</w:t>
              </w:r>
            </w:hyperlink>
          </w:p>
        </w:tc>
        <w:tc>
          <w:tcPr>
            <w:tcW w:w="638" w:type="dxa"/>
            <w:shd w:val="clear" w:color="auto" w:fill="FFFFFF"/>
          </w:tcPr>
          <w:p w14:paraId="58A3EB8E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23908359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7A0BC239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3026FD3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62CC1DA3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practical problems involving operations with integers</w:t>
            </w:r>
          </w:p>
        </w:tc>
      </w:tr>
      <w:tr w:rsidR="00BE3AF7" w14:paraId="63A67850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671D1744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621268E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774FB158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47538317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69D8E896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</w:tcPr>
          <w:p w14:paraId="415FBD86" w14:textId="77777777" w:rsidR="00BE3AF7" w:rsidRDefault="00BE3AF7" w:rsidP="00BE3AF7">
            <w:r w:rsidRPr="00641E88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CC1D9"/>
            <w:vAlign w:val="center"/>
          </w:tcPr>
          <w:p w14:paraId="10F6A143" w14:textId="77777777" w:rsidR="00BE3AF7" w:rsidRPr="00BE3AF7" w:rsidRDefault="00BE3AF7" w:rsidP="00BE3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3AF7">
              <w:rPr>
                <w:rFonts w:ascii="Times New Roman" w:eastAsia="Times New Roman" w:hAnsi="Times New Roman" w:cs="Times New Roman"/>
                <w:color w:val="CCC0D9" w:themeColor="accent4" w:themeTint="66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CCC1D9"/>
            <w:vAlign w:val="center"/>
          </w:tcPr>
          <w:p w14:paraId="60954A2D" w14:textId="18DA5D04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4" w:anchor="page=12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7.2</w:t>
              </w:r>
            </w:hyperlink>
          </w:p>
        </w:tc>
        <w:tc>
          <w:tcPr>
            <w:tcW w:w="638" w:type="dxa"/>
            <w:shd w:val="clear" w:color="auto" w:fill="FFFFFF"/>
          </w:tcPr>
          <w:p w14:paraId="5A4B7B16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1CBDD38F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3969E340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2E3FE0F9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practical problems involving operations with rational numbers</w:t>
            </w:r>
          </w:p>
        </w:tc>
      </w:tr>
      <w:tr w:rsidR="00BE3AF7" w14:paraId="3D7B0E30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04627653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5061F8C9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59921E6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55A5E22F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57E313D1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</w:tcPr>
          <w:p w14:paraId="3D7C2499" w14:textId="77777777" w:rsidR="00BE3AF7" w:rsidRDefault="00BE3AF7" w:rsidP="00BE3AF7">
            <w:r w:rsidRPr="00641E88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CC1D9"/>
          </w:tcPr>
          <w:p w14:paraId="5E94DC18" w14:textId="77777777" w:rsidR="00BE3AF7" w:rsidRDefault="00BE3AF7" w:rsidP="00BE3AF7">
            <w:r w:rsidRPr="001A0F6B">
              <w:rPr>
                <w:rFonts w:ascii="Times New Roman" w:eastAsia="Times New Roman" w:hAnsi="Times New Roman" w:cs="Times New Roman"/>
                <w:color w:val="CCC0D9" w:themeColor="accent4" w:themeTint="66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CCC1D9"/>
            <w:vAlign w:val="center"/>
          </w:tcPr>
          <w:p w14:paraId="0FCC6EBF" w14:textId="1C83D80A" w:rsidR="00BE3AF7" w:rsidRPr="00BB39DA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5" w:anchor="page=13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7.3</w:t>
              </w:r>
            </w:hyperlink>
          </w:p>
        </w:tc>
        <w:tc>
          <w:tcPr>
            <w:tcW w:w="638" w:type="dxa"/>
            <w:shd w:val="clear" w:color="auto" w:fill="FFFFFF"/>
          </w:tcPr>
          <w:p w14:paraId="30C149B0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FFFFFF"/>
          </w:tcPr>
          <w:p w14:paraId="0234B68A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3B4B783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594EC226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single-step and multistep practical problems, using proportional reasoning</w:t>
            </w:r>
          </w:p>
        </w:tc>
      </w:tr>
      <w:tr w:rsidR="00BE3AF7" w14:paraId="214CE9F3" w14:textId="77777777" w:rsidTr="00BB39DA">
        <w:trPr>
          <w:trHeight w:val="500"/>
        </w:trPr>
        <w:tc>
          <w:tcPr>
            <w:tcW w:w="612" w:type="dxa"/>
            <w:shd w:val="clear" w:color="auto" w:fill="auto"/>
          </w:tcPr>
          <w:p w14:paraId="34DC0DDF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4" w:type="dxa"/>
            <w:shd w:val="clear" w:color="auto" w:fill="auto"/>
          </w:tcPr>
          <w:p w14:paraId="790CF3F5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auto"/>
          </w:tcPr>
          <w:p w14:paraId="00F7F6F1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8" w:type="dxa"/>
            <w:shd w:val="clear" w:color="auto" w:fill="E5DFEC"/>
          </w:tcPr>
          <w:p w14:paraId="43C9359F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E5DFEC"/>
          </w:tcPr>
          <w:p w14:paraId="191AE5D7" w14:textId="77777777" w:rsidR="00BE3AF7" w:rsidRDefault="00BE3AF7" w:rsidP="00BE3AF7">
            <w:r w:rsidRPr="00596819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9" w:type="dxa"/>
            <w:shd w:val="clear" w:color="auto" w:fill="E5DFEC"/>
          </w:tcPr>
          <w:p w14:paraId="37F01637" w14:textId="77777777" w:rsidR="00BE3AF7" w:rsidRDefault="00BE3AF7" w:rsidP="00BE3AF7">
            <w:r w:rsidRPr="00641E88">
              <w:rPr>
                <w:rFonts w:ascii="Times New Roman" w:eastAsia="Times New Roman" w:hAnsi="Times New Roman" w:cs="Times New Roman"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638" w:type="dxa"/>
            <w:shd w:val="clear" w:color="auto" w:fill="CCC1D9"/>
          </w:tcPr>
          <w:p w14:paraId="1090FCCC" w14:textId="77777777" w:rsidR="00BE3AF7" w:rsidRDefault="00BE3AF7" w:rsidP="00BE3AF7">
            <w:r w:rsidRPr="001A0F6B">
              <w:rPr>
                <w:rFonts w:ascii="Times New Roman" w:eastAsia="Times New Roman" w:hAnsi="Times New Roman" w:cs="Times New Roman"/>
                <w:color w:val="CCC0D9" w:themeColor="accent4" w:themeTint="66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CCC1D9"/>
            <w:vAlign w:val="center"/>
          </w:tcPr>
          <w:p w14:paraId="253ED628" w14:textId="77777777" w:rsidR="00BE3AF7" w:rsidRDefault="00BE3AF7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r w:rsidRPr="00BE3AF7">
              <w:rPr>
                <w:rFonts w:ascii="Times New Roman" w:eastAsia="Times New Roman" w:hAnsi="Times New Roman" w:cs="Times New Roman"/>
                <w:color w:val="CCC0D9" w:themeColor="accent4" w:themeTint="66"/>
                <w:sz w:val="18"/>
                <w:szCs w:val="18"/>
              </w:rPr>
              <w:t>MS</w:t>
            </w:r>
          </w:p>
        </w:tc>
        <w:tc>
          <w:tcPr>
            <w:tcW w:w="638" w:type="dxa"/>
            <w:shd w:val="clear" w:color="auto" w:fill="CCC1D9"/>
            <w:vAlign w:val="center"/>
          </w:tcPr>
          <w:p w14:paraId="76AA9146" w14:textId="7098C1A3" w:rsidR="00BE3AF7" w:rsidRDefault="00043314" w:rsidP="00BE3AF7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</w:rPr>
            </w:pPr>
            <w:hyperlink r:id="rId66" w:anchor="page=12">
              <w:r w:rsidR="00BE3AF7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8.4</w:t>
              </w:r>
            </w:hyperlink>
          </w:p>
        </w:tc>
        <w:tc>
          <w:tcPr>
            <w:tcW w:w="638" w:type="dxa"/>
            <w:shd w:val="clear" w:color="auto" w:fill="FFFFFF"/>
          </w:tcPr>
          <w:p w14:paraId="089414FB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39" w:type="dxa"/>
            <w:shd w:val="clear" w:color="auto" w:fill="FFFFFF"/>
          </w:tcPr>
          <w:p w14:paraId="33F5A00D" w14:textId="77777777" w:rsidR="00BE3AF7" w:rsidRDefault="00BE3AF7" w:rsidP="00BE3AF7">
            <w:r w:rsidRPr="009A58F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80" w:type="dxa"/>
            <w:vAlign w:val="center"/>
          </w:tcPr>
          <w:p w14:paraId="7109D568" w14:textId="77777777" w:rsidR="00BE3AF7" w:rsidRDefault="00BE3AF7" w:rsidP="00BE3AF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practical problems involving consumer applications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EB7C9CC" w14:textId="77777777" w:rsidR="008C5DCA" w:rsidRPr="00BB39DA" w:rsidRDefault="009E5D52" w:rsidP="00BB39DA">
      <w:pPr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 w:rsidRPr="00BB39DA">
        <w:rPr>
          <w:rFonts w:ascii="Times New Roman" w:eastAsia="Times New Roman" w:hAnsi="Times New Roman" w:cs="Times New Roman"/>
          <w:sz w:val="16"/>
          <w:szCs w:val="16"/>
        </w:rPr>
        <w:t xml:space="preserve">NOTE: Each Standard of Learning is hyperlinked to the corresponding 2016 </w:t>
      </w:r>
      <w:r w:rsidRPr="00BB39DA">
        <w:rPr>
          <w:rFonts w:ascii="Times New Roman" w:eastAsia="Times New Roman" w:hAnsi="Times New Roman" w:cs="Times New Roman"/>
          <w:i/>
          <w:sz w:val="16"/>
          <w:szCs w:val="16"/>
        </w:rPr>
        <w:t>Mathematics Standards of Learning</w:t>
      </w:r>
      <w:r w:rsidRPr="00BB39DA">
        <w:rPr>
          <w:rFonts w:ascii="Times New Roman" w:eastAsia="Times New Roman" w:hAnsi="Times New Roman" w:cs="Times New Roman"/>
          <w:sz w:val="16"/>
          <w:szCs w:val="16"/>
        </w:rPr>
        <w:t xml:space="preserve"> Curriculum Framework grade level/course document on the VDOE website. </w:t>
      </w:r>
    </w:p>
    <w:p w14:paraId="0BC56BA2" w14:textId="77777777" w:rsidR="002F79EC" w:rsidRDefault="009E5D52" w:rsidP="00BB39DA">
      <w:p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 w:rsidRPr="00BB39DA">
        <w:rPr>
          <w:rFonts w:ascii="Times New Roman" w:eastAsia="Times New Roman" w:hAnsi="Times New Roman" w:cs="Times New Roman"/>
          <w:sz w:val="16"/>
          <w:szCs w:val="16"/>
        </w:rPr>
        <w:t>*On the state assessment, items measuring this objective are assessed without the use of a calculator.</w:t>
      </w:r>
      <w:r w:rsidR="002F79EC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Style w:val="a7"/>
        <w:tblW w:w="14395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395"/>
      </w:tblGrid>
      <w:tr w:rsidR="008C5DCA" w14:paraId="4703446E" w14:textId="77777777">
        <w:tc>
          <w:tcPr>
            <w:tcW w:w="14395" w:type="dxa"/>
            <w:shd w:val="clear" w:color="auto" w:fill="948A54"/>
          </w:tcPr>
          <w:p w14:paraId="2FBED522" w14:textId="77777777" w:rsidR="008C5DCA" w:rsidRDefault="009E5D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K-8 Cross-Strand Connections – Practical Applications - Rational Numbers and Proportional Reasoning</w:t>
            </w:r>
          </w:p>
        </w:tc>
      </w:tr>
      <w:tr w:rsidR="008C5DCA" w14:paraId="3189B7BA" w14:textId="77777777">
        <w:trPr>
          <w:trHeight w:val="7840"/>
        </w:trPr>
        <w:tc>
          <w:tcPr>
            <w:tcW w:w="14395" w:type="dxa"/>
          </w:tcPr>
          <w:p w14:paraId="636509F3" w14:textId="77777777" w:rsidR="008C5DCA" w:rsidRDefault="009E5D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Number and Number Sense Connections</w:t>
            </w:r>
          </w:p>
          <w:p w14:paraId="363B8EE3" w14:textId="455B29DA" w:rsidR="008C5DCA" w:rsidRPr="00BB39DA" w:rsidRDefault="0004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7" w:anchor="page=12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1.4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The student will </w:t>
            </w:r>
          </w:p>
          <w:p w14:paraId="25E56B9D" w14:textId="77777777" w:rsidR="008C5DCA" w:rsidRPr="00BB39DA" w:rsidRDefault="009E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a)    represent and solve practical problems involving equal sharing with two or four sharers; </w:t>
            </w:r>
          </w:p>
          <w:p w14:paraId="6D5E3502" w14:textId="1BC309C6" w:rsidR="008C5DCA" w:rsidRPr="00BB39DA" w:rsidRDefault="0004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8" w:anchor="page=8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6.1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The student will represent relationships between quantities using ratios, and will use</w:t>
            </w:r>
            <w:r w:rsidR="00D26A3A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appropriate notations, such as</w:t>
            </w:r>
            <w:r w:rsidR="009E5D52" w:rsidRPr="00BB39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 </w:t>
            </w:r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="009E5D52" w:rsidRPr="00BB39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b</w:t>
            </w:r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and </w:t>
            </w:r>
            <w:r w:rsidR="009E5D52" w:rsidRPr="00BB39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9E5D52" w:rsidRPr="00BB39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22478CC" w14:textId="77777777" w:rsidR="008C5DCA" w:rsidRPr="00BB39DA" w:rsidRDefault="009E5D52">
            <w:pPr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B39D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Measurement and Geometry Connections</w:t>
            </w:r>
          </w:p>
          <w:p w14:paraId="5C3B19AD" w14:textId="677E74F0" w:rsidR="008C5DCA" w:rsidRPr="00BB39DA" w:rsidRDefault="00043314">
            <w:pPr>
              <w:ind w:left="1080" w:hanging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9" w:anchor="page=26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3.6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The student will </w:t>
            </w:r>
          </w:p>
          <w:p w14:paraId="6254ED71" w14:textId="77777777" w:rsidR="008C5DCA" w:rsidRPr="00BB39DA" w:rsidRDefault="009E5D52">
            <w:pPr>
              <w:ind w:left="10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a)     determine the value of a collection of bills and coins whose total value is $5.00 or less; and </w:t>
            </w:r>
          </w:p>
          <w:p w14:paraId="6F2601F5" w14:textId="77777777" w:rsidR="008C5DCA" w:rsidRPr="00BB39DA" w:rsidRDefault="009E5D52">
            <w:pPr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>c)     make change from $5.00 or less</w:t>
            </w:r>
          </w:p>
          <w:p w14:paraId="20260227" w14:textId="0FCCC916" w:rsidR="008C5DCA" w:rsidRPr="00BB39DA" w:rsidRDefault="00043314">
            <w:pPr>
              <w:ind w:left="810" w:hanging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anchor="page=28">
              <w:r w:rsidR="009E5D52" w:rsidRPr="00BB39D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5.9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The student will </w:t>
            </w:r>
          </w:p>
          <w:p w14:paraId="6D2D463E" w14:textId="77777777" w:rsidR="008C5DCA" w:rsidRPr="00BB39DA" w:rsidRDefault="009E5D52">
            <w:pPr>
              <w:ind w:left="8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    solve practical problems involving length, mass, and liquid volume using metric units.  </w:t>
            </w:r>
          </w:p>
          <w:p w14:paraId="7CEC9B93" w14:textId="444E24AD" w:rsidR="008C5DCA" w:rsidRPr="00BB39DA" w:rsidRDefault="0004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1" w:anchor="page=18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7.5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The student will solve problems, including practical problems, involving the relationship between corresponding sides and corresponding angles of similar quadrilaterals and triangles.</w:t>
            </w:r>
          </w:p>
          <w:p w14:paraId="1C195BB4" w14:textId="26CBC787" w:rsidR="008C5DCA" w:rsidRPr="00BB39DA" w:rsidRDefault="0004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2" w:anchor="page=15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8.6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The student will</w:t>
            </w:r>
          </w:p>
          <w:p w14:paraId="13DFC144" w14:textId="77777777" w:rsidR="008C5DCA" w:rsidRPr="00BB39DA" w:rsidRDefault="009E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describe how changing one measured attribute of a rectangular prism affects the volume and surface area.</w:t>
            </w:r>
          </w:p>
          <w:p w14:paraId="0A05FC03" w14:textId="77777777" w:rsidR="008C5DCA" w:rsidRPr="00BB39DA" w:rsidRDefault="009E5D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B39D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Probability and Statistics</w:t>
            </w:r>
          </w:p>
          <w:p w14:paraId="22A1BC4F" w14:textId="27D38355" w:rsidR="008C5DCA" w:rsidRPr="00BB39DA" w:rsidRDefault="00043314">
            <w:pPr>
              <w:ind w:left="1574" w:hanging="13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3" w:anchor="page=25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7.8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The student will </w:t>
            </w:r>
          </w:p>
          <w:p w14:paraId="31C1E589" w14:textId="77777777" w:rsidR="008C5DCA" w:rsidRPr="00BB39DA" w:rsidRDefault="009E5D52">
            <w:pPr>
              <w:ind w:left="10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>a)    determine the theoretical and experimental probabilities of an event;</w:t>
            </w:r>
          </w:p>
          <w:p w14:paraId="768F9381" w14:textId="1B9C7F94" w:rsidR="008C5DCA" w:rsidRPr="00BB39DA" w:rsidRDefault="00043314">
            <w:pPr>
              <w:keepLines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4" w:anchor="page=23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8.11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The student will </w:t>
            </w:r>
          </w:p>
          <w:p w14:paraId="7D1ABACA" w14:textId="77777777" w:rsidR="008C5DCA" w:rsidRPr="00BB39DA" w:rsidRDefault="009E5D52">
            <w:pPr>
              <w:keepLines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>b)    determine probabilities for independent and dependent events.</w:t>
            </w:r>
          </w:p>
          <w:p w14:paraId="057CCC33" w14:textId="77777777" w:rsidR="008C5DCA" w:rsidRPr="00BB39DA" w:rsidRDefault="009E5D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B39D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Patterns, Functions, and Algebra Connections</w:t>
            </w:r>
          </w:p>
          <w:p w14:paraId="1FB27AE6" w14:textId="3CB0138D" w:rsidR="008C5DCA" w:rsidRPr="00BB39DA" w:rsidRDefault="0004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5" w:anchor="page=33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6.12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The student will </w:t>
            </w:r>
          </w:p>
          <w:p w14:paraId="1D219024" w14:textId="77777777" w:rsidR="008C5DCA" w:rsidRPr="00BB39DA" w:rsidRDefault="009E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0" w:hanging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a)     represent a proportional relationship between two quantities, including those arising from practical situations; </w:t>
            </w:r>
          </w:p>
          <w:p w14:paraId="2BA36C9A" w14:textId="77777777" w:rsidR="008C5DCA" w:rsidRPr="00BB39DA" w:rsidRDefault="009E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0" w:hanging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b)     determine the unit rate of a proportional relationship and use it to find a missing value in a ratio table; </w:t>
            </w:r>
          </w:p>
          <w:p w14:paraId="378A1A46" w14:textId="7A2512E2" w:rsidR="008C5DCA" w:rsidRPr="00BB39DA" w:rsidRDefault="0004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4" w:hanging="13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6" w:anchor="page=42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6.13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The student will solve one-step linear equations in one variable, including practical problems that require the solution of a one-step linear equation in one variable.</w:t>
            </w:r>
          </w:p>
          <w:p w14:paraId="481ED076" w14:textId="77777777" w:rsidR="008C5DCA" w:rsidRPr="00BB39DA" w:rsidRDefault="009E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1302152" w14:textId="1007D179" w:rsidR="008C5DCA" w:rsidRPr="00BB39DA" w:rsidRDefault="00043314">
            <w:pPr>
              <w:ind w:left="427" w:hanging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7" w:anchor="page=31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7.10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The student will</w:t>
            </w:r>
          </w:p>
          <w:p w14:paraId="0E7B3A8E" w14:textId="77777777" w:rsidR="008C5DCA" w:rsidRPr="00BB39DA" w:rsidRDefault="009E5D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0" w:hanging="27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determine the slope, </w:t>
            </w:r>
            <w:r w:rsidRPr="00BB39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as rate of change in a proportional relationship between two quantities and write an equation in the form </w:t>
            </w:r>
            <w:r w:rsidRPr="00BB39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</w:t>
            </w: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r w:rsidRPr="00BB39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mx</w:t>
            </w: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represent the relationship;</w:t>
            </w:r>
          </w:p>
          <w:p w14:paraId="2882256A" w14:textId="77777777" w:rsidR="008C5DCA" w:rsidRPr="00BB39DA" w:rsidRDefault="009E5D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graph a line representing a proportional relationship between two quantities given the slope and an ordered pair, or given the equation in </w:t>
            </w:r>
            <w:r w:rsidRPr="00BB39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</w:t>
            </w: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r w:rsidRPr="00BB39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mx</w:t>
            </w: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form where </w:t>
            </w:r>
            <w:r w:rsidRPr="00BB39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represents the slope as rate of change</w:t>
            </w:r>
          </w:p>
          <w:p w14:paraId="23E22675" w14:textId="196CEA2D" w:rsidR="008C5DCA" w:rsidRPr="00BB39DA" w:rsidRDefault="0004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8" w:anchor="page=41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7.12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The student will solve two-step linear equations in one variable, including practical problems that require the solution of a two-step linear equation in one variable.</w:t>
            </w:r>
          </w:p>
          <w:p w14:paraId="35EA0CE7" w14:textId="27E6A711" w:rsidR="008C5DCA" w:rsidRPr="00BB39DA" w:rsidRDefault="0004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9" w:anchor="page=43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7.13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The student will solve one- and two-step linear inequalities in one variable, including practical problems, involving addition, subtraction, multiplication, and division, and graph the solution on a number line.</w:t>
            </w:r>
          </w:p>
          <w:p w14:paraId="6EFDCECF" w14:textId="77777777" w:rsidR="008C5DCA" w:rsidRPr="00BB39DA" w:rsidRDefault="009E5D5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B3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BB39D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Algebra I</w:t>
            </w:r>
          </w:p>
          <w:p w14:paraId="19F3D3B0" w14:textId="67630129" w:rsidR="008C5DCA" w:rsidRPr="00BB39DA" w:rsidRDefault="0004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hyperlink r:id="rId80" w:anchor="page=15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u w:val="single"/>
                </w:rPr>
                <w:t>A.6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The student will a) determine the slope of a line when given an equation of the line, the graph of the line, or two points on the line;</w:t>
            </w:r>
          </w:p>
          <w:p w14:paraId="3A0CBD69" w14:textId="77777777" w:rsidR="008C5DCA" w:rsidRPr="00BB39DA" w:rsidRDefault="009E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B39D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Geometry</w:t>
            </w:r>
          </w:p>
          <w:p w14:paraId="15CB4102" w14:textId="25E5DBED" w:rsidR="008C5DCA" w:rsidRDefault="0004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1" w:anchor="page=17">
              <w:r w:rsidR="009E5D52" w:rsidRPr="00BB39DA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highlight w:val="white"/>
                  <w:u w:val="single"/>
                </w:rPr>
                <w:t>G.7</w:t>
              </w:r>
            </w:hyperlink>
            <w:r w:rsidR="009E5D52" w:rsidRPr="00BB39DA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 xml:space="preserve">     The stu</w:t>
            </w:r>
            <w:r w:rsidR="009E5D52" w:rsidRPr="00BB39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white"/>
              </w:rPr>
              <w:t xml:space="preserve">dent, given information in the form of a figure or statement, will prove two triangles are similar. </w:t>
            </w:r>
          </w:p>
        </w:tc>
      </w:tr>
    </w:tbl>
    <w:p w14:paraId="0B5A37C9" w14:textId="77777777" w:rsidR="008C5DCA" w:rsidRPr="00C8299B" w:rsidRDefault="009E5D52">
      <w:pPr>
        <w:spacing w:after="0"/>
        <w:ind w:left="270" w:hanging="270"/>
        <w:rPr>
          <w:rFonts w:ascii="Times New Roman" w:eastAsia="Times New Roman" w:hAnsi="Times New Roman" w:cs="Times New Roman"/>
          <w:sz w:val="16"/>
          <w:szCs w:val="18"/>
        </w:rPr>
      </w:pP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C8299B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</w:p>
    <w:p w14:paraId="1F1ACC00" w14:textId="77777777" w:rsidR="00476991" w:rsidRPr="00C8299B" w:rsidRDefault="009E5D52" w:rsidP="00C8299B">
      <w:pP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C8299B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6210D565" w14:textId="77777777" w:rsidR="00476991" w:rsidRDefault="00D26A3A" w:rsidP="00D26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4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AD762C7" w14:textId="77777777" w:rsidR="008C5DCA" w:rsidRDefault="00D26A3A" w:rsidP="00D26A3A">
      <w:pPr>
        <w:tabs>
          <w:tab w:val="center" w:pos="7200"/>
          <w:tab w:val="left" w:pos="7914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ab/>
      </w:r>
    </w:p>
    <w:p w14:paraId="73F53306" w14:textId="77777777" w:rsidR="00D26A3A" w:rsidRPr="00D26A3A" w:rsidRDefault="00D26A3A" w:rsidP="00D26A3A">
      <w:pPr>
        <w:tabs>
          <w:tab w:val="left" w:pos="6436"/>
          <w:tab w:val="left" w:pos="797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26A3A">
        <w:rPr>
          <w:rFonts w:ascii="Times New Roman" w:eastAsia="Times New Roman" w:hAnsi="Times New Roman" w:cs="Times New Roman"/>
          <w:b/>
        </w:rPr>
        <w:t xml:space="preserve">Elementary School Mathematics </w:t>
      </w:r>
      <w:r w:rsidRPr="00D26A3A">
        <w:rPr>
          <w:rFonts w:ascii="Times New Roman" w:eastAsia="Times New Roman" w:hAnsi="Times New Roman" w:cs="Times New Roman"/>
          <w:b/>
          <w:i/>
        </w:rPr>
        <w:t>2016 Mathematics Standards of Learning</w:t>
      </w:r>
    </w:p>
    <w:p w14:paraId="20B35901" w14:textId="77777777" w:rsidR="00D26A3A" w:rsidRPr="00D26A3A" w:rsidRDefault="00D26A3A" w:rsidP="00D26A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26A3A">
        <w:rPr>
          <w:rFonts w:ascii="Times New Roman" w:eastAsia="Times New Roman" w:hAnsi="Times New Roman" w:cs="Times New Roman"/>
          <w:b/>
        </w:rPr>
        <w:t>Application of the Properties of Real Numbers</w:t>
      </w:r>
      <w:r w:rsidRPr="00D26A3A">
        <w:rPr>
          <w:rFonts w:ascii="Times New Roman" w:eastAsia="Times New Roman" w:hAnsi="Times New Roman" w:cs="Times New Roman"/>
          <w:b/>
          <w:vertAlign w:val="superscript"/>
        </w:rPr>
        <w:t>1</w:t>
      </w:r>
      <w:r w:rsidRPr="00D26A3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 Computation and Estimation Strand</w:t>
      </w:r>
    </w:p>
    <w:tbl>
      <w:tblPr>
        <w:tblW w:w="14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6"/>
        <w:gridCol w:w="1766"/>
        <w:gridCol w:w="1766"/>
        <w:gridCol w:w="1766"/>
        <w:gridCol w:w="1766"/>
        <w:gridCol w:w="1766"/>
      </w:tblGrid>
      <w:tr w:rsidR="00F15DD3" w:rsidRPr="00D26A3A" w14:paraId="433DBEB6" w14:textId="77777777" w:rsidTr="00F15DD3">
        <w:trPr>
          <w:jc w:val="center"/>
        </w:trPr>
        <w:tc>
          <w:tcPr>
            <w:tcW w:w="5266" w:type="dxa"/>
            <w:shd w:val="clear" w:color="auto" w:fill="D9D9D9"/>
          </w:tcPr>
          <w:p w14:paraId="1B6A3D87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</w:rPr>
              <w:t>Standard of Learning and Curriculum Framework Description</w:t>
            </w:r>
          </w:p>
        </w:tc>
        <w:tc>
          <w:tcPr>
            <w:tcW w:w="1766" w:type="dxa"/>
            <w:shd w:val="clear" w:color="auto" w:fill="D9D9D9"/>
          </w:tcPr>
          <w:p w14:paraId="55C7266E" w14:textId="77777777" w:rsidR="00F15DD3" w:rsidRPr="000814A6" w:rsidRDefault="00F15DD3" w:rsidP="00D26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A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Sum or Difference of Two Whole </w:t>
            </w:r>
            <w:r w:rsidRPr="000814A6">
              <w:rPr>
                <w:rFonts w:ascii="Times New Roman" w:eastAsia="Times New Roman" w:hAnsi="Times New Roman" w:cs="Times New Roman"/>
                <w:sz w:val="16"/>
                <w:szCs w:val="16"/>
              </w:rPr>
              <w:t>Numbers/Practical Problems</w:t>
            </w:r>
          </w:p>
          <w:p w14:paraId="541A2140" w14:textId="189DAF6B" w:rsidR="00F15DD3" w:rsidRPr="00D26A3A" w:rsidRDefault="00043314" w:rsidP="00D26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2" w:anchor="page=14" w:history="1">
              <w:r w:rsidR="00F15DD3" w:rsidRPr="000814A6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3.3a,b</w:t>
              </w:r>
            </w:hyperlink>
          </w:p>
        </w:tc>
        <w:tc>
          <w:tcPr>
            <w:tcW w:w="1766" w:type="dxa"/>
            <w:shd w:val="clear" w:color="auto" w:fill="D9D9D9"/>
          </w:tcPr>
          <w:p w14:paraId="097A858C" w14:textId="77777777" w:rsidR="00F15DD3" w:rsidRPr="00D26A3A" w:rsidRDefault="00F15DD3" w:rsidP="00D26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A3A">
              <w:rPr>
                <w:rFonts w:ascii="Times New Roman" w:eastAsia="Times New Roman" w:hAnsi="Times New Roman" w:cs="Times New Roman"/>
                <w:sz w:val="16"/>
                <w:szCs w:val="16"/>
              </w:rPr>
              <w:t>Multiplication and</w:t>
            </w:r>
            <w:r w:rsidRPr="00D26A3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Division through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26A3A">
              <w:rPr>
                <w:rFonts w:ascii="Times New Roman" w:eastAsia="Times New Roman" w:hAnsi="Times New Roman" w:cs="Times New Roman"/>
                <w:sz w:val="16"/>
                <w:szCs w:val="16"/>
              </w:rPr>
              <w:t>10 x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//Fluency/ Practical Problems</w:t>
            </w:r>
          </w:p>
          <w:p w14:paraId="3C61F18D" w14:textId="08B7C13D" w:rsidR="00F15DD3" w:rsidRPr="00D26A3A" w:rsidRDefault="00043314" w:rsidP="00D26A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83" w:anchor="page=18" w:history="1">
              <w:r w:rsidR="00F15DD3" w:rsidRPr="00E141C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3.4a,b,c,d</w:t>
              </w:r>
            </w:hyperlink>
          </w:p>
        </w:tc>
        <w:tc>
          <w:tcPr>
            <w:tcW w:w="1766" w:type="dxa"/>
            <w:shd w:val="clear" w:color="auto" w:fill="D9D9D9"/>
          </w:tcPr>
          <w:p w14:paraId="147C6FB7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6A3A">
              <w:rPr>
                <w:rFonts w:ascii="Times New Roman" w:eastAsia="Times New Roman" w:hAnsi="Times New Roman" w:cs="Times New Roman"/>
                <w:sz w:val="15"/>
                <w:szCs w:val="15"/>
              </w:rPr>
              <w:t>Multiplication and Division through 12 x 12</w:t>
            </w:r>
          </w:p>
          <w:p w14:paraId="04D66985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6A3A">
              <w:rPr>
                <w:rFonts w:ascii="Times New Roman" w:eastAsia="Times New Roman" w:hAnsi="Times New Roman" w:cs="Times New Roman"/>
                <w:sz w:val="15"/>
                <w:szCs w:val="15"/>
              </w:rPr>
              <w:t>Sum/Difference/Product/</w:t>
            </w:r>
            <w:r w:rsidRPr="00D26A3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Quotient of Whole Numbers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/Practical Problems</w:t>
            </w:r>
          </w:p>
          <w:p w14:paraId="309AC2F9" w14:textId="261688AE" w:rsidR="00F15DD3" w:rsidRPr="00D26A3A" w:rsidRDefault="00043314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4" w:anchor="page=14" w:history="1">
              <w:r w:rsidR="00F15DD3" w:rsidRPr="00E141C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4.4a, b, c, d</w:t>
              </w:r>
            </w:hyperlink>
          </w:p>
        </w:tc>
        <w:tc>
          <w:tcPr>
            <w:tcW w:w="1766" w:type="dxa"/>
            <w:shd w:val="clear" w:color="auto" w:fill="D9D9D9"/>
          </w:tcPr>
          <w:p w14:paraId="3C369204" w14:textId="77777777" w:rsidR="00F15DD3" w:rsidRPr="00D26A3A" w:rsidRDefault="00F15DD3" w:rsidP="00D26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6A3A">
              <w:rPr>
                <w:rFonts w:ascii="Times New Roman" w:eastAsia="Times New Roman" w:hAnsi="Times New Roman" w:cs="Times New Roman"/>
                <w:sz w:val="15"/>
                <w:szCs w:val="15"/>
              </w:rPr>
              <w:t>Practical Problems involving Sum/Difference/Product/</w:t>
            </w:r>
            <w:r w:rsidRPr="00D26A3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Quotient of Whole Numbers</w:t>
            </w:r>
          </w:p>
          <w:p w14:paraId="148C68D7" w14:textId="6A4D5058" w:rsidR="00F15DD3" w:rsidRPr="00D26A3A" w:rsidRDefault="00043314" w:rsidP="00D26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85" w:anchor="page=13">
              <w:r w:rsidR="00F15DD3" w:rsidRPr="00D26A3A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5.4</w:t>
              </w:r>
            </w:hyperlink>
          </w:p>
        </w:tc>
        <w:tc>
          <w:tcPr>
            <w:tcW w:w="1766" w:type="dxa"/>
            <w:shd w:val="clear" w:color="auto" w:fill="D9D9D9"/>
          </w:tcPr>
          <w:p w14:paraId="699EBB39" w14:textId="77777777" w:rsidR="00F15DD3" w:rsidRDefault="00FE6ABE" w:rsidP="00D26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Practical Problems involving Multiplication of a Whole Number and a Proper Fraction</w:t>
            </w:r>
          </w:p>
          <w:p w14:paraId="09815F9D" w14:textId="7114E41C" w:rsidR="00FE6ABE" w:rsidRPr="00D26A3A" w:rsidRDefault="00043314" w:rsidP="00FE6A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86" w:anchor="page=20">
              <w:r w:rsidR="00FE6ABE" w:rsidRPr="00D26A3A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5.</w:t>
              </w:r>
              <w:r w:rsidR="00FE6ABE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6b</w:t>
              </w:r>
            </w:hyperlink>
          </w:p>
        </w:tc>
      </w:tr>
      <w:tr w:rsidR="00F15DD3" w:rsidRPr="00D26A3A" w14:paraId="1A24650B" w14:textId="77777777" w:rsidTr="00FE6ABE">
        <w:trPr>
          <w:jc w:val="center"/>
        </w:trPr>
        <w:tc>
          <w:tcPr>
            <w:tcW w:w="5266" w:type="dxa"/>
          </w:tcPr>
          <w:p w14:paraId="32CA1A32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</w:rPr>
              <w:t>Commutative Property of Addition</w:t>
            </w:r>
          </w:p>
          <w:p w14:paraId="0E5BADFC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+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b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=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 w:rsidRPr="00D26A3A">
              <w:rPr>
                <w:rFonts w:ascii="Times New Roman" w:eastAsia="Times New Roman" w:hAnsi="Times New Roman" w:cs="Times New Roman"/>
              </w:rPr>
              <w:t>+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26A3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6E2E4A67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AEFE1CD" wp14:editId="2FB636F6">
                  <wp:extent cx="207010" cy="201295"/>
                  <wp:effectExtent l="0" t="0" r="254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vAlign w:val="center"/>
          </w:tcPr>
          <w:p w14:paraId="00E9318E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E5DFEC"/>
            <w:vAlign w:val="center"/>
          </w:tcPr>
          <w:p w14:paraId="0D1EC9DD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3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C674BC3" wp14:editId="21D27439">
                  <wp:extent cx="207010" cy="201295"/>
                  <wp:effectExtent l="0" t="0" r="254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7132DC61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3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1C17644" wp14:editId="15E2D417">
                  <wp:extent cx="207010" cy="201295"/>
                  <wp:effectExtent l="0" t="0" r="254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FFFFFF" w:themeFill="background1"/>
          </w:tcPr>
          <w:p w14:paraId="473D6A50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F15DD3" w:rsidRPr="00D26A3A" w14:paraId="562DD11C" w14:textId="77777777" w:rsidTr="00FE6ABE">
        <w:trPr>
          <w:jc w:val="center"/>
        </w:trPr>
        <w:tc>
          <w:tcPr>
            <w:tcW w:w="5266" w:type="dxa"/>
          </w:tcPr>
          <w:p w14:paraId="014512A5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</w:rPr>
              <w:t>Commutative Property of Multiplication</w:t>
            </w:r>
          </w:p>
          <w:p w14:paraId="51E8E788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3A">
              <w:rPr>
                <w:rFonts w:ascii="Times New Roman" w:eastAsia="Times New Roman" w:hAnsi="Times New Roman" w:cs="Times New Roman"/>
                <w:i/>
              </w:rPr>
              <w:t>ab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D26A3A">
              <w:rPr>
                <w:rFonts w:ascii="Times New Roman" w:eastAsia="Times New Roman" w:hAnsi="Times New Roman" w:cs="Times New Roman"/>
                <w:i/>
              </w:rPr>
              <w:t>b</w:t>
            </w:r>
            <w:r w:rsidRPr="00D26A3A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766" w:type="dxa"/>
            <w:vAlign w:val="center"/>
          </w:tcPr>
          <w:p w14:paraId="6F0730F5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E5DFEC"/>
            <w:vAlign w:val="center"/>
          </w:tcPr>
          <w:p w14:paraId="01EE2988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9EF3179" wp14:editId="2849D4DC">
                  <wp:extent cx="207010" cy="201295"/>
                  <wp:effectExtent l="0" t="0" r="254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28BC0A11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3377D6F6" wp14:editId="177E6972">
                  <wp:extent cx="207010" cy="201295"/>
                  <wp:effectExtent l="0" t="0" r="254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50DB08D7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679FF83A" wp14:editId="7F02C3A6">
                  <wp:extent cx="207010" cy="201295"/>
                  <wp:effectExtent l="0" t="0" r="254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7DEF08B4" w14:textId="77777777" w:rsidR="00F15DD3" w:rsidRPr="00D26A3A" w:rsidRDefault="00FE6ABE" w:rsidP="00FE6ABE">
            <w:pPr>
              <w:spacing w:after="0" w:line="240" w:lineRule="auto"/>
              <w:jc w:val="center"/>
              <w:rPr>
                <w:noProof/>
              </w:rPr>
            </w:pPr>
            <w:r w:rsidRPr="00D26A3A">
              <w:rPr>
                <w:noProof/>
              </w:rPr>
              <w:drawing>
                <wp:inline distT="0" distB="0" distL="0" distR="0" wp14:anchorId="2818BDCE" wp14:editId="58363D1C">
                  <wp:extent cx="207010" cy="201295"/>
                  <wp:effectExtent l="0" t="0" r="254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DD3" w:rsidRPr="00D26A3A" w14:paraId="0A095292" w14:textId="77777777" w:rsidTr="00FE6ABE">
        <w:trPr>
          <w:jc w:val="center"/>
        </w:trPr>
        <w:tc>
          <w:tcPr>
            <w:tcW w:w="5266" w:type="dxa"/>
          </w:tcPr>
          <w:p w14:paraId="36BBF26B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</w:rPr>
              <w:t>Associative Property of Addition</w:t>
            </w:r>
          </w:p>
          <w:p w14:paraId="634FC524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3A">
              <w:rPr>
                <w:rFonts w:ascii="Times New Roman" w:eastAsia="Times New Roman" w:hAnsi="Times New Roman" w:cs="Times New Roman"/>
              </w:rPr>
              <w:t>(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+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b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) +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c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=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 xml:space="preserve">a </w:t>
            </w:r>
            <w:r w:rsidRPr="00D26A3A">
              <w:rPr>
                <w:rFonts w:ascii="Times New Roman" w:eastAsia="Times New Roman" w:hAnsi="Times New Roman" w:cs="Times New Roman"/>
              </w:rPr>
              <w:t>+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26A3A">
              <w:rPr>
                <w:rFonts w:ascii="Times New Roman" w:eastAsia="Times New Roman" w:hAnsi="Times New Roman" w:cs="Times New Roman"/>
              </w:rPr>
              <w:t>(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b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+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c</w:t>
            </w:r>
            <w:r w:rsidRPr="00D26A3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064AE0DB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3D33AA2" wp14:editId="497D1C10">
                  <wp:extent cx="207010" cy="201295"/>
                  <wp:effectExtent l="0" t="0" r="254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 w:themeFill="accent4" w:themeFillTint="33"/>
            <w:vAlign w:val="center"/>
          </w:tcPr>
          <w:p w14:paraId="01A0DED2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5FAA6907" wp14:editId="278C1BDE">
                  <wp:extent cx="207010" cy="201295"/>
                  <wp:effectExtent l="0" t="0" r="254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1390C6AE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4515E3D2" wp14:editId="73D1D6C3">
                  <wp:extent cx="207010" cy="201295"/>
                  <wp:effectExtent l="0" t="0" r="254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3422B104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5428F11F" wp14:editId="41B71CE3">
                  <wp:extent cx="207010" cy="201295"/>
                  <wp:effectExtent l="0" t="0" r="254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FFFFFF" w:themeFill="background1"/>
          </w:tcPr>
          <w:p w14:paraId="31EDC773" w14:textId="77777777" w:rsidR="00F15DD3" w:rsidRPr="00D26A3A" w:rsidRDefault="00F15DD3" w:rsidP="00D26A3A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F15DD3" w:rsidRPr="00D26A3A" w14:paraId="46B36099" w14:textId="77777777" w:rsidTr="00FE6ABE">
        <w:trPr>
          <w:jc w:val="center"/>
        </w:trPr>
        <w:tc>
          <w:tcPr>
            <w:tcW w:w="5266" w:type="dxa"/>
          </w:tcPr>
          <w:p w14:paraId="22B16752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</w:rPr>
              <w:t>Associative Property of Multiplication</w:t>
            </w:r>
          </w:p>
          <w:p w14:paraId="0AD5806F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3A">
              <w:rPr>
                <w:rFonts w:ascii="Times New Roman" w:eastAsia="Times New Roman" w:hAnsi="Times New Roman" w:cs="Times New Roman"/>
              </w:rPr>
              <w:t>(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ab</w:t>
            </w:r>
            <w:r w:rsidRPr="00D26A3A">
              <w:rPr>
                <w:rFonts w:ascii="Times New Roman" w:eastAsia="Times New Roman" w:hAnsi="Times New Roman" w:cs="Times New Roman"/>
              </w:rPr>
              <w:t>)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c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=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26A3A">
              <w:rPr>
                <w:rFonts w:ascii="Times New Roman" w:eastAsia="Times New Roman" w:hAnsi="Times New Roman" w:cs="Times New Roman"/>
                <w:i/>
              </w:rPr>
              <w:t>bc</w:t>
            </w:r>
            <w:proofErr w:type="spellEnd"/>
            <w:r w:rsidRPr="00D26A3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66" w:type="dxa"/>
            <w:vAlign w:val="center"/>
          </w:tcPr>
          <w:p w14:paraId="3BACD0AB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E5DFEC"/>
            <w:vAlign w:val="center"/>
          </w:tcPr>
          <w:p w14:paraId="6FCE0400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28DBF626" wp14:editId="197EE6CD">
                  <wp:extent cx="207010" cy="201295"/>
                  <wp:effectExtent l="0" t="0" r="254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4D7C6E48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3468F587" wp14:editId="39A01895">
                  <wp:extent cx="207010" cy="201295"/>
                  <wp:effectExtent l="0" t="0" r="254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399FAAC8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4DDBCC1E" wp14:editId="04327963">
                  <wp:extent cx="207010" cy="201295"/>
                  <wp:effectExtent l="0" t="0" r="254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FFFFFF" w:themeFill="background1"/>
          </w:tcPr>
          <w:p w14:paraId="3D678057" w14:textId="77777777" w:rsidR="00F15DD3" w:rsidRPr="00D26A3A" w:rsidRDefault="00F15DD3" w:rsidP="00D26A3A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F15DD3" w:rsidRPr="00D26A3A" w14:paraId="21873947" w14:textId="77777777" w:rsidTr="00FE6ABE">
        <w:trPr>
          <w:jc w:val="center"/>
        </w:trPr>
        <w:tc>
          <w:tcPr>
            <w:tcW w:w="5266" w:type="dxa"/>
          </w:tcPr>
          <w:p w14:paraId="6A8DA2FF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</w:rPr>
              <w:t xml:space="preserve">Distributive Property </w:t>
            </w:r>
          </w:p>
          <w:p w14:paraId="56B31389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</w:rPr>
              <w:t>(over addition/subtraction)</w:t>
            </w:r>
          </w:p>
          <w:p w14:paraId="2F01551F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Times New Roman" w:eastAsia="Times New Roman" w:hAnsi="Times New Roman" w:cs="Times New Roman"/>
              </w:rPr>
              <w:t>(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+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c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) =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ab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+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 xml:space="preserve">ac 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 and  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Times New Roman" w:eastAsia="Times New Roman" w:hAnsi="Times New Roman" w:cs="Times New Roman"/>
              </w:rPr>
              <w:t>(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 w:rsidRPr="00D26A3A">
              <w:rPr>
                <w:rFonts w:ascii="Gungsuh" w:eastAsia="Gungsuh" w:hAnsi="Gungsuh" w:cs="Gungsuh"/>
              </w:rPr>
              <w:t xml:space="preserve">−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c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) =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ab</w:t>
            </w:r>
            <w:r w:rsidRPr="00D26A3A">
              <w:rPr>
                <w:rFonts w:ascii="Gungsuh" w:eastAsia="Gungsuh" w:hAnsi="Gungsuh" w:cs="Gungsuh"/>
              </w:rPr>
              <w:t xml:space="preserve"> −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 xml:space="preserve">ac 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66" w:type="dxa"/>
            <w:vAlign w:val="center"/>
          </w:tcPr>
          <w:p w14:paraId="612B64BF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E5DFEC"/>
            <w:vAlign w:val="center"/>
          </w:tcPr>
          <w:p w14:paraId="58C4CF19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1F678051" wp14:editId="60B2637D">
                  <wp:extent cx="207010" cy="201295"/>
                  <wp:effectExtent l="0" t="0" r="254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1149D883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369F97DD" wp14:editId="2391D0E1">
                  <wp:extent cx="207010" cy="201295"/>
                  <wp:effectExtent l="0" t="0" r="254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5903D8AE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2C07082E" wp14:editId="24D18848">
                  <wp:extent cx="207010" cy="201295"/>
                  <wp:effectExtent l="0" t="0" r="254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FFFFFF" w:themeFill="background1"/>
          </w:tcPr>
          <w:p w14:paraId="039C62CE" w14:textId="77777777" w:rsidR="00F15DD3" w:rsidRPr="00D26A3A" w:rsidRDefault="00F15DD3" w:rsidP="00D26A3A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F15DD3" w:rsidRPr="00D26A3A" w14:paraId="20086DC3" w14:textId="77777777" w:rsidTr="00FE6ABE">
        <w:trPr>
          <w:jc w:val="center"/>
        </w:trPr>
        <w:tc>
          <w:tcPr>
            <w:tcW w:w="5266" w:type="dxa"/>
          </w:tcPr>
          <w:p w14:paraId="5BAD145C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</w:rPr>
              <w:t>Identity Property of Addition</w:t>
            </w:r>
          </w:p>
          <w:p w14:paraId="19F2F6C6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+ 0 =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= 0 +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18F1CC3E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565F525" wp14:editId="037A4EC2">
                  <wp:extent cx="207010" cy="201295"/>
                  <wp:effectExtent l="0" t="0" r="254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vAlign w:val="center"/>
          </w:tcPr>
          <w:p w14:paraId="0F3536DA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E5DFEC"/>
            <w:vAlign w:val="center"/>
          </w:tcPr>
          <w:p w14:paraId="0785F1E3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062C1271" wp14:editId="63CC21BC">
                  <wp:extent cx="207010" cy="201295"/>
                  <wp:effectExtent l="0" t="0" r="254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389D36C8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29371B57" wp14:editId="42209D9D">
                  <wp:extent cx="207010" cy="201295"/>
                  <wp:effectExtent l="0" t="0" r="254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FFFFFF" w:themeFill="background1"/>
          </w:tcPr>
          <w:p w14:paraId="024B5BAB" w14:textId="77777777" w:rsidR="00F15DD3" w:rsidRPr="00D26A3A" w:rsidRDefault="00F15DD3" w:rsidP="00D26A3A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F15DD3" w:rsidRPr="00D26A3A" w14:paraId="050D50DA" w14:textId="77777777" w:rsidTr="00FE6ABE">
        <w:trPr>
          <w:jc w:val="center"/>
        </w:trPr>
        <w:tc>
          <w:tcPr>
            <w:tcW w:w="5266" w:type="dxa"/>
          </w:tcPr>
          <w:p w14:paraId="7E67A5FC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</w:rPr>
              <w:t>Identity Property of Multiplication</w:t>
            </w:r>
          </w:p>
          <w:p w14:paraId="6957A4B6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· 1 =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= 1·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1766" w:type="dxa"/>
            <w:vAlign w:val="center"/>
          </w:tcPr>
          <w:p w14:paraId="6256D72C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E5DFEC"/>
            <w:vAlign w:val="center"/>
          </w:tcPr>
          <w:p w14:paraId="388992E5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84B7509" wp14:editId="01D5D4C8">
                  <wp:extent cx="207010" cy="201295"/>
                  <wp:effectExtent l="0" t="0" r="254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10D521DA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0350AF89" wp14:editId="496ADB0F">
                  <wp:extent cx="207010" cy="201295"/>
                  <wp:effectExtent l="0" t="0" r="254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5B8066AF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2362B972" wp14:editId="1D7104EF">
                  <wp:extent cx="207010" cy="201295"/>
                  <wp:effectExtent l="0" t="0" r="254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 w:themeFill="accent4" w:themeFillTint="33"/>
            <w:vAlign w:val="center"/>
          </w:tcPr>
          <w:p w14:paraId="67F03425" w14:textId="77777777" w:rsidR="00F15DD3" w:rsidRPr="00D26A3A" w:rsidRDefault="00FE6ABE" w:rsidP="00FE6ABE">
            <w:pPr>
              <w:spacing w:after="0" w:line="240" w:lineRule="auto"/>
              <w:jc w:val="center"/>
              <w:rPr>
                <w:noProof/>
              </w:rPr>
            </w:pPr>
            <w:r w:rsidRPr="00D26A3A">
              <w:rPr>
                <w:noProof/>
              </w:rPr>
              <w:drawing>
                <wp:inline distT="0" distB="0" distL="0" distR="0" wp14:anchorId="13D71959" wp14:editId="3DF41A9D">
                  <wp:extent cx="207010" cy="201295"/>
                  <wp:effectExtent l="0" t="0" r="2540" b="825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DD3" w:rsidRPr="00D26A3A" w14:paraId="30B5CA2D" w14:textId="77777777" w:rsidTr="00FE6ABE">
        <w:trPr>
          <w:jc w:val="center"/>
        </w:trPr>
        <w:tc>
          <w:tcPr>
            <w:tcW w:w="5266" w:type="dxa"/>
          </w:tcPr>
          <w:p w14:paraId="6AE373C4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</w:rPr>
              <w:t>Inverse Property of Addition</w:t>
            </w:r>
          </w:p>
          <w:p w14:paraId="32DD055D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 + (-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Times New Roman" w:eastAsia="Times New Roman" w:hAnsi="Times New Roman" w:cs="Times New Roman"/>
              </w:rPr>
              <w:t>) = 0 = (-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Times New Roman" w:eastAsia="Times New Roman" w:hAnsi="Times New Roman" w:cs="Times New Roman"/>
              </w:rPr>
              <w:t xml:space="preserve">) +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64238EA2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14:paraId="4323D27D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504EE5FE" w14:textId="77777777" w:rsidR="00F15DD3" w:rsidRPr="00D26A3A" w:rsidRDefault="00F15DD3" w:rsidP="00D26A3A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7DDA2047" w14:textId="77777777" w:rsidR="00F15DD3" w:rsidRPr="00D26A3A" w:rsidRDefault="00F15DD3" w:rsidP="00D26A3A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FFFFFF" w:themeFill="background1"/>
          </w:tcPr>
          <w:p w14:paraId="34155049" w14:textId="77777777" w:rsidR="00F15DD3" w:rsidRPr="00D26A3A" w:rsidRDefault="00F15DD3" w:rsidP="00D26A3A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F15DD3" w:rsidRPr="00D26A3A" w14:paraId="74C50233" w14:textId="77777777" w:rsidTr="00FE6ABE">
        <w:trPr>
          <w:jc w:val="center"/>
        </w:trPr>
        <w:tc>
          <w:tcPr>
            <w:tcW w:w="5266" w:type="dxa"/>
          </w:tcPr>
          <w:p w14:paraId="4919E907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</w:rPr>
              <w:t>Inverse Property of Multiplication</w:t>
            </w:r>
          </w:p>
          <w:p w14:paraId="020D92BB" w14:textId="77777777" w:rsidR="00F15DD3" w:rsidRPr="00D26A3A" w:rsidRDefault="00F15DD3" w:rsidP="00D26A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3A">
              <w:rPr>
                <w:rFonts w:ascii="Times New Roman" w:eastAsia="Times New Roman" w:hAnsi="Times New Roman" w:cs="Times New Roman"/>
                <w:i/>
                <w:position w:val="-4"/>
              </w:rPr>
              <w:object w:dxaOrig="160" w:dyaOrig="240" w14:anchorId="58ADC4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9pt;height:12.05pt" o:ole="">
                  <v:imagedata r:id="rId88" o:title=""/>
                </v:shape>
                <o:OLEObject Type="Embed" ProgID="Equation.DSMT4" ShapeID="_x0000_i1025" DrawAspect="Content" ObjectID="_1742629863" r:id="rId89"/>
              </w:object>
            </w:r>
            <w:r w:rsidRPr="00D26A3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E6ABE" w:rsidRPr="00D26A3A">
              <w:rPr>
                <w:rFonts w:ascii="Times New Roman" w:eastAsia="Times New Roman" w:hAnsi="Times New Roman" w:cs="Times New Roman"/>
                <w:i/>
                <w:position w:val="-22"/>
              </w:rPr>
              <w:object w:dxaOrig="2040" w:dyaOrig="580" w14:anchorId="1D496687">
                <v:shape id="_x0000_i1026" type="#_x0000_t75" style="width:101.55pt;height:27.9pt" o:ole="">
                  <v:imagedata r:id="rId90" o:title=""/>
                </v:shape>
                <o:OLEObject Type="Embed" ProgID="Equation.DSMT4" ShapeID="_x0000_i1026" DrawAspect="Content" ObjectID="_1742629864" r:id="rId91"/>
              </w:object>
            </w:r>
            <w:r w:rsidRPr="00D26A3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14:paraId="5DC2B399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14:paraId="1170E01C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32524F64" w14:textId="77777777" w:rsidR="00F15DD3" w:rsidRPr="00D26A3A" w:rsidRDefault="00F15DD3" w:rsidP="00D26A3A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1ABC722B" w14:textId="77777777" w:rsidR="00F15DD3" w:rsidRPr="00D26A3A" w:rsidRDefault="00F15DD3" w:rsidP="00D26A3A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E5DFEC"/>
            <w:vAlign w:val="center"/>
          </w:tcPr>
          <w:p w14:paraId="4A748FFF" w14:textId="77777777" w:rsidR="00F15DD3" w:rsidRPr="00D26A3A" w:rsidRDefault="00FE6ABE" w:rsidP="00FE6ABE">
            <w:pPr>
              <w:spacing w:after="0" w:line="240" w:lineRule="auto"/>
              <w:jc w:val="center"/>
              <w:rPr>
                <w:noProof/>
              </w:rPr>
            </w:pPr>
            <w:r w:rsidRPr="00D26A3A">
              <w:rPr>
                <w:noProof/>
              </w:rPr>
              <w:drawing>
                <wp:inline distT="0" distB="0" distL="0" distR="0" wp14:anchorId="23EF024A" wp14:editId="2337A208">
                  <wp:extent cx="207010" cy="201295"/>
                  <wp:effectExtent l="0" t="0" r="254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DD3" w:rsidRPr="00D26A3A" w14:paraId="713461BD" w14:textId="77777777" w:rsidTr="00FE6ABE">
        <w:trPr>
          <w:jc w:val="center"/>
        </w:trPr>
        <w:tc>
          <w:tcPr>
            <w:tcW w:w="5266" w:type="dxa"/>
          </w:tcPr>
          <w:p w14:paraId="44F25331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</w:rPr>
              <w:t>Multiplicative Property of Zero</w:t>
            </w:r>
          </w:p>
          <w:p w14:paraId="1F6E5199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26A3A">
              <w:rPr>
                <w:rFonts w:ascii="Gungsuh" w:eastAsia="Gungsuh" w:hAnsi="Gungsuh" w:cs="Gungsuh"/>
              </w:rPr>
              <w:t xml:space="preserve"> · 0 = </w:t>
            </w:r>
            <w:r>
              <w:rPr>
                <w:rFonts w:ascii="Gungsuh" w:eastAsia="Gungsuh" w:hAnsi="Gungsuh" w:cs="Gungsuh"/>
              </w:rPr>
              <w:t xml:space="preserve">0 = </w:t>
            </w:r>
            <w:r w:rsidRPr="00D26A3A">
              <w:rPr>
                <w:rFonts w:ascii="Gungsuh" w:eastAsia="Gungsuh" w:hAnsi="Gungsuh" w:cs="Gungsuh"/>
              </w:rPr>
              <w:t xml:space="preserve">0 ∙ </w:t>
            </w:r>
            <w:r w:rsidRPr="00D26A3A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1766" w:type="dxa"/>
            <w:vAlign w:val="center"/>
          </w:tcPr>
          <w:p w14:paraId="663D2968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E5DFEC"/>
            <w:vAlign w:val="center"/>
          </w:tcPr>
          <w:p w14:paraId="536A57EB" w14:textId="77777777" w:rsidR="00F15DD3" w:rsidRPr="00D26A3A" w:rsidRDefault="00F15DD3" w:rsidP="00D2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A3A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84FDBE2" wp14:editId="1AB331D0">
                  <wp:extent cx="207010" cy="201295"/>
                  <wp:effectExtent l="0" t="0" r="254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31BBA3BF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678AC1B1" wp14:editId="513587EE">
                  <wp:extent cx="207010" cy="201295"/>
                  <wp:effectExtent l="0" t="0" r="254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E5DFEC"/>
            <w:vAlign w:val="center"/>
          </w:tcPr>
          <w:p w14:paraId="068593E8" w14:textId="77777777" w:rsidR="00F15DD3" w:rsidRPr="00D26A3A" w:rsidRDefault="00F15DD3" w:rsidP="00D26A3A">
            <w:pPr>
              <w:spacing w:after="0" w:line="240" w:lineRule="auto"/>
              <w:jc w:val="center"/>
            </w:pPr>
            <w:r w:rsidRPr="00D26A3A">
              <w:rPr>
                <w:noProof/>
              </w:rPr>
              <w:drawing>
                <wp:inline distT="0" distB="0" distL="0" distR="0" wp14:anchorId="0DAC8D21" wp14:editId="2FAEF265">
                  <wp:extent cx="207010" cy="201295"/>
                  <wp:effectExtent l="0" t="0" r="2540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FFFFFF" w:themeFill="background1"/>
          </w:tcPr>
          <w:p w14:paraId="4D87E3A0" w14:textId="77777777" w:rsidR="00F15DD3" w:rsidRPr="00D26A3A" w:rsidRDefault="00F15DD3" w:rsidP="00D26A3A">
            <w:pPr>
              <w:spacing w:after="0" w:line="240" w:lineRule="auto"/>
              <w:jc w:val="center"/>
              <w:rPr>
                <w:noProof/>
              </w:rPr>
            </w:pPr>
          </w:p>
        </w:tc>
      </w:tr>
    </w:tbl>
    <w:p w14:paraId="01969017" w14:textId="77777777" w:rsidR="00D26A3A" w:rsidRPr="00C8299B" w:rsidRDefault="00D26A3A" w:rsidP="00C8299B">
      <w:pPr>
        <w:spacing w:before="120"/>
        <w:ind w:left="180" w:right="180"/>
        <w:rPr>
          <w:rFonts w:ascii="Times New Roman" w:eastAsia="Times New Roman" w:hAnsi="Times New Roman" w:cs="Times New Roman"/>
          <w:sz w:val="16"/>
          <w:szCs w:val="18"/>
        </w:rPr>
      </w:pPr>
      <w:r w:rsidRPr="00C8299B">
        <w:rPr>
          <w:rFonts w:ascii="Times New Roman" w:eastAsia="Times New Roman" w:hAnsi="Times New Roman" w:cs="Times New Roman"/>
          <w:b/>
          <w:sz w:val="16"/>
          <w:szCs w:val="18"/>
          <w:vertAlign w:val="superscript"/>
        </w:rPr>
        <w:t xml:space="preserve">1 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The properties of real numbers listed apply given </w:t>
      </w:r>
      <w:r w:rsidRPr="00C8299B">
        <w:rPr>
          <w:rFonts w:ascii="Times New Roman" w:eastAsia="Times New Roman" w:hAnsi="Times New Roman" w:cs="Times New Roman"/>
          <w:i/>
          <w:sz w:val="16"/>
          <w:szCs w:val="18"/>
        </w:rPr>
        <w:t>a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, </w:t>
      </w:r>
      <w:r w:rsidRPr="00C8299B">
        <w:rPr>
          <w:rFonts w:ascii="Times New Roman" w:eastAsia="Times New Roman" w:hAnsi="Times New Roman" w:cs="Times New Roman"/>
          <w:i/>
          <w:sz w:val="16"/>
          <w:szCs w:val="18"/>
        </w:rPr>
        <w:t>b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, and </w:t>
      </w:r>
      <w:r w:rsidRPr="00C8299B">
        <w:rPr>
          <w:rFonts w:ascii="Times New Roman" w:eastAsia="Times New Roman" w:hAnsi="Times New Roman" w:cs="Times New Roman"/>
          <w:i/>
          <w:sz w:val="16"/>
          <w:szCs w:val="18"/>
        </w:rPr>
        <w:t>c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 are real numbers. In some standards, limitations may exist on the values of </w:t>
      </w:r>
      <w:r w:rsidRPr="00C8299B">
        <w:rPr>
          <w:rFonts w:ascii="Times New Roman" w:eastAsia="Times New Roman" w:hAnsi="Times New Roman" w:cs="Times New Roman"/>
          <w:i/>
          <w:sz w:val="16"/>
          <w:szCs w:val="18"/>
        </w:rPr>
        <w:t>a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, </w:t>
      </w:r>
      <w:r w:rsidRPr="00C8299B">
        <w:rPr>
          <w:rFonts w:ascii="Times New Roman" w:eastAsia="Times New Roman" w:hAnsi="Times New Roman" w:cs="Times New Roman"/>
          <w:i/>
          <w:sz w:val="16"/>
          <w:szCs w:val="18"/>
        </w:rPr>
        <w:t>b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, or </w:t>
      </w:r>
      <w:r w:rsidRPr="00C8299B">
        <w:rPr>
          <w:rFonts w:ascii="Times New Roman" w:eastAsia="Times New Roman" w:hAnsi="Times New Roman" w:cs="Times New Roman"/>
          <w:i/>
          <w:sz w:val="16"/>
          <w:szCs w:val="18"/>
        </w:rPr>
        <w:t xml:space="preserve">c 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>(e.g., integers only or rational numbers only), or impose other parameters (e.g., 1-step equations) that may prevent situations in which a property could be applied.</w:t>
      </w:r>
    </w:p>
    <w:p w14:paraId="082282B9" w14:textId="77777777" w:rsidR="00476991" w:rsidRPr="00476991" w:rsidRDefault="00476991" w:rsidP="0047699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EFDA7CF" w14:textId="77777777" w:rsidR="00A96979" w:rsidRPr="00A96979" w:rsidRDefault="00A96979" w:rsidP="00A969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14:paraId="541B82CF" w14:textId="77777777" w:rsidR="008C5DCA" w:rsidRDefault="009E5D52" w:rsidP="00A969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Middle School Mathematics </w:t>
      </w:r>
      <w:r>
        <w:rPr>
          <w:rFonts w:ascii="Times New Roman" w:eastAsia="Times New Roman" w:hAnsi="Times New Roman" w:cs="Times New Roman"/>
          <w:b/>
          <w:i/>
        </w:rPr>
        <w:t>2016 Mathematics Standards of Learning</w:t>
      </w:r>
    </w:p>
    <w:p w14:paraId="3E760FC9" w14:textId="77777777" w:rsidR="008C5DCA" w:rsidRDefault="009E5D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Application of Properties of Real Numbers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D26A3A">
        <w:rPr>
          <w:rFonts w:ascii="Times New Roman" w:eastAsia="Times New Roman" w:hAnsi="Times New Roman" w:cs="Times New Roman"/>
          <w:b/>
        </w:rPr>
        <w:t>– Computation and Estimation Strand</w:t>
      </w:r>
    </w:p>
    <w:tbl>
      <w:tblPr>
        <w:tblStyle w:val="a9"/>
        <w:tblW w:w="635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1197"/>
      </w:tblGrid>
      <w:tr w:rsidR="00640E28" w14:paraId="44D3B7B1" w14:textId="77777777" w:rsidTr="00C8299B">
        <w:trPr>
          <w:jc w:val="center"/>
        </w:trPr>
        <w:tc>
          <w:tcPr>
            <w:tcW w:w="5160" w:type="dxa"/>
            <w:shd w:val="clear" w:color="auto" w:fill="D9D9D9"/>
          </w:tcPr>
          <w:p w14:paraId="5248663D" w14:textId="77777777" w:rsidR="00640E28" w:rsidRDefault="00640E28">
            <w:pPr>
              <w:ind w:left="-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of Learning Description</w:t>
            </w:r>
          </w:p>
        </w:tc>
        <w:tc>
          <w:tcPr>
            <w:tcW w:w="1197" w:type="dxa"/>
            <w:shd w:val="clear" w:color="auto" w:fill="D9D9D9"/>
          </w:tcPr>
          <w:p w14:paraId="3E87124B" w14:textId="77777777" w:rsidR="00640E28" w:rsidRDefault="00640E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Simplify Numerical Expressions Involving Integers</w:t>
            </w:r>
          </w:p>
          <w:p w14:paraId="5ED5A2CF" w14:textId="67A87A83" w:rsidR="00640E28" w:rsidRDefault="000433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2" w:anchor="page=19" w:history="1">
              <w:r w:rsidR="00640E28" w:rsidRPr="00E141C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6.6c</w:t>
              </w:r>
            </w:hyperlink>
          </w:p>
        </w:tc>
      </w:tr>
      <w:tr w:rsidR="00640E28" w14:paraId="1F924139" w14:textId="77777777" w:rsidTr="00C8299B">
        <w:trPr>
          <w:jc w:val="center"/>
        </w:trPr>
        <w:tc>
          <w:tcPr>
            <w:tcW w:w="5160" w:type="dxa"/>
          </w:tcPr>
          <w:p w14:paraId="093AC8A3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Commutative Property of Addition</w:t>
            </w:r>
          </w:p>
          <w:p w14:paraId="2F2FC5B2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197" w:type="dxa"/>
            <w:shd w:val="clear" w:color="auto" w:fill="B2A1C7"/>
            <w:vAlign w:val="center"/>
          </w:tcPr>
          <w:p w14:paraId="56C00525" w14:textId="77777777" w:rsidR="00640E28" w:rsidRDefault="00640E28" w:rsidP="00D26A3A">
            <w:pPr>
              <w:jc w:val="center"/>
            </w:pPr>
            <w:r w:rsidRPr="002D0960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6595EA80" wp14:editId="43521A39">
                  <wp:extent cx="207010" cy="201295"/>
                  <wp:effectExtent l="0" t="0" r="254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28" w14:paraId="2F446B5B" w14:textId="77777777" w:rsidTr="00C8299B">
        <w:trPr>
          <w:jc w:val="center"/>
        </w:trPr>
        <w:tc>
          <w:tcPr>
            <w:tcW w:w="5160" w:type="dxa"/>
          </w:tcPr>
          <w:p w14:paraId="48DCE6F2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Commutative Property of Multiplication</w:t>
            </w:r>
          </w:p>
          <w:p w14:paraId="5D94B771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197" w:type="dxa"/>
            <w:shd w:val="clear" w:color="auto" w:fill="B2A1C7"/>
            <w:vAlign w:val="center"/>
          </w:tcPr>
          <w:p w14:paraId="2D4E489D" w14:textId="77777777" w:rsidR="00640E28" w:rsidRDefault="00640E28" w:rsidP="00D26A3A">
            <w:pPr>
              <w:jc w:val="center"/>
            </w:pPr>
            <w:r w:rsidRPr="002D0960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FC4E1DC" wp14:editId="7F199700">
                  <wp:extent cx="207010" cy="201295"/>
                  <wp:effectExtent l="0" t="0" r="254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28" w14:paraId="22D19610" w14:textId="77777777" w:rsidTr="00C8299B">
        <w:trPr>
          <w:jc w:val="center"/>
        </w:trPr>
        <w:tc>
          <w:tcPr>
            <w:tcW w:w="5160" w:type="dxa"/>
          </w:tcPr>
          <w:p w14:paraId="6ED73E00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Associative Property of Addition</w:t>
            </w:r>
          </w:p>
          <w:p w14:paraId="52726BD4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) +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97" w:type="dxa"/>
            <w:shd w:val="clear" w:color="auto" w:fill="B2A1C7"/>
            <w:vAlign w:val="center"/>
          </w:tcPr>
          <w:p w14:paraId="0A9F782A" w14:textId="77777777" w:rsidR="00640E28" w:rsidRDefault="00640E28" w:rsidP="00D26A3A">
            <w:pPr>
              <w:jc w:val="center"/>
            </w:pPr>
            <w:r w:rsidRPr="002D0960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3C2D24A" wp14:editId="340A1AF4">
                  <wp:extent cx="207010" cy="201295"/>
                  <wp:effectExtent l="0" t="0" r="2540" b="825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28" w14:paraId="7AEE6FDC" w14:textId="77777777" w:rsidTr="00C8299B">
        <w:trPr>
          <w:jc w:val="center"/>
        </w:trPr>
        <w:tc>
          <w:tcPr>
            <w:tcW w:w="5160" w:type="dxa"/>
          </w:tcPr>
          <w:p w14:paraId="5D769D22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Associative Property of Multiplication</w:t>
            </w:r>
          </w:p>
          <w:p w14:paraId="2A76F978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97" w:type="dxa"/>
            <w:shd w:val="clear" w:color="auto" w:fill="B2A1C7"/>
            <w:vAlign w:val="center"/>
          </w:tcPr>
          <w:p w14:paraId="314D3B73" w14:textId="77777777" w:rsidR="00640E28" w:rsidRDefault="00640E28" w:rsidP="00D26A3A">
            <w:pPr>
              <w:jc w:val="center"/>
            </w:pPr>
            <w:r w:rsidRPr="002D0960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2B8D3B8" wp14:editId="079EDB7E">
                  <wp:extent cx="207010" cy="201295"/>
                  <wp:effectExtent l="0" t="0" r="2540" b="825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28" w14:paraId="439AAE66" w14:textId="77777777" w:rsidTr="00C8299B">
        <w:trPr>
          <w:jc w:val="center"/>
        </w:trPr>
        <w:tc>
          <w:tcPr>
            <w:tcW w:w="5160" w:type="dxa"/>
          </w:tcPr>
          <w:p w14:paraId="284636E5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Distributive Property </w:t>
            </w:r>
          </w:p>
          <w:p w14:paraId="28B4BF4B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(over addition/subtraction)</w:t>
            </w:r>
          </w:p>
          <w:p w14:paraId="391B5A64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</w:rPr>
              <w:t xml:space="preserve">  and  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Gungsuh" w:eastAsia="Gungsuh" w:hAnsi="Gungsuh" w:cs="Gungsuh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/>
              </w:rPr>
              <w:t>ab</w:t>
            </w:r>
            <w:r>
              <w:rPr>
                <w:rFonts w:ascii="Gungsuh" w:eastAsia="Gungsuh" w:hAnsi="Gungsuh" w:cs="Gungsuh"/>
              </w:rPr>
              <w:t xml:space="preserve"> −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97" w:type="dxa"/>
            <w:shd w:val="clear" w:color="auto" w:fill="B2A1C7"/>
            <w:vAlign w:val="center"/>
          </w:tcPr>
          <w:p w14:paraId="6967865E" w14:textId="77777777" w:rsidR="00640E28" w:rsidRDefault="00640E28" w:rsidP="00D26A3A">
            <w:pPr>
              <w:jc w:val="center"/>
            </w:pPr>
            <w:r w:rsidRPr="002D0960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457133D" wp14:editId="4B8A1146">
                  <wp:extent cx="207010" cy="201295"/>
                  <wp:effectExtent l="0" t="0" r="254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28" w14:paraId="28D8530F" w14:textId="77777777" w:rsidTr="00C8299B">
        <w:trPr>
          <w:jc w:val="center"/>
        </w:trPr>
        <w:tc>
          <w:tcPr>
            <w:tcW w:w="5160" w:type="dxa"/>
          </w:tcPr>
          <w:p w14:paraId="20214843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Identity Property of Addition</w:t>
            </w:r>
          </w:p>
          <w:p w14:paraId="37DDF793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+ 0 =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= 0 +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  <w:shd w:val="clear" w:color="auto" w:fill="B2A1C7"/>
            <w:vAlign w:val="center"/>
          </w:tcPr>
          <w:p w14:paraId="596F95F2" w14:textId="77777777" w:rsidR="00640E28" w:rsidRDefault="00640E28" w:rsidP="00D26A3A">
            <w:pPr>
              <w:jc w:val="center"/>
            </w:pPr>
            <w:r w:rsidRPr="002D0960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AC57A62" wp14:editId="54F4ADCF">
                  <wp:extent cx="207010" cy="201295"/>
                  <wp:effectExtent l="0" t="0" r="2540" b="825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28" w14:paraId="4F032E43" w14:textId="77777777" w:rsidTr="00C8299B">
        <w:trPr>
          <w:jc w:val="center"/>
        </w:trPr>
        <w:tc>
          <w:tcPr>
            <w:tcW w:w="5160" w:type="dxa"/>
          </w:tcPr>
          <w:p w14:paraId="0DF740BE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Identity Property of Multiplication</w:t>
            </w:r>
          </w:p>
          <w:p w14:paraId="617B67C7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· 1 =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= 1·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1197" w:type="dxa"/>
            <w:shd w:val="clear" w:color="auto" w:fill="B2A1C7"/>
            <w:vAlign w:val="center"/>
          </w:tcPr>
          <w:p w14:paraId="56492451" w14:textId="77777777" w:rsidR="00640E28" w:rsidRDefault="00640E28" w:rsidP="00D26A3A">
            <w:pPr>
              <w:jc w:val="center"/>
            </w:pPr>
            <w:r w:rsidRPr="002D0960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9BCBE7B" wp14:editId="68E45E2E">
                  <wp:extent cx="207010" cy="201295"/>
                  <wp:effectExtent l="0" t="0" r="2540" b="825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28" w14:paraId="0D6D5705" w14:textId="77777777" w:rsidTr="00C8299B">
        <w:trPr>
          <w:jc w:val="center"/>
        </w:trPr>
        <w:tc>
          <w:tcPr>
            <w:tcW w:w="5160" w:type="dxa"/>
          </w:tcPr>
          <w:p w14:paraId="48129D53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Inverse Property of Addition</w:t>
            </w:r>
          </w:p>
          <w:p w14:paraId="0D2A62F4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+ (-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 = 0 = (-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) +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1197" w:type="dxa"/>
            <w:shd w:val="clear" w:color="auto" w:fill="B2A1C7"/>
            <w:vAlign w:val="center"/>
          </w:tcPr>
          <w:p w14:paraId="2E22F066" w14:textId="77777777" w:rsidR="00640E28" w:rsidRDefault="00640E28" w:rsidP="00D26A3A">
            <w:pPr>
              <w:jc w:val="center"/>
            </w:pPr>
            <w:r w:rsidRPr="002D0960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BFE0153" wp14:editId="7A85953B">
                  <wp:extent cx="207010" cy="201295"/>
                  <wp:effectExtent l="0" t="0" r="2540" b="825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28" w14:paraId="469D63F3" w14:textId="77777777" w:rsidTr="00C8299B">
        <w:trPr>
          <w:jc w:val="center"/>
        </w:trPr>
        <w:tc>
          <w:tcPr>
            <w:tcW w:w="5160" w:type="dxa"/>
          </w:tcPr>
          <w:p w14:paraId="36B005C0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Inverse Property of Multiplication</w:t>
            </w:r>
          </w:p>
          <w:p w14:paraId="19D973AA" w14:textId="77777777" w:rsidR="00640E28" w:rsidRDefault="00640E28" w:rsidP="00D26A3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17A5A">
              <w:rPr>
                <w:rFonts w:ascii="Times New Roman" w:eastAsia="Times New Roman" w:hAnsi="Times New Roman" w:cs="Times New Roman"/>
                <w:i/>
                <w:position w:val="-22"/>
              </w:rPr>
              <w:object w:dxaOrig="1939" w:dyaOrig="580" w14:anchorId="71BAEE98">
                <v:shape id="_x0000_i1027" type="#_x0000_t75" style="width:96.55pt;height:27.9pt" o:ole="">
                  <v:imagedata r:id="rId93" o:title=""/>
                </v:shape>
                <o:OLEObject Type="Embed" ProgID="Equation.DSMT4" ShapeID="_x0000_i1027" DrawAspect="Content" ObjectID="_1742629865" r:id="rId94"/>
              </w:object>
            </w:r>
          </w:p>
        </w:tc>
        <w:tc>
          <w:tcPr>
            <w:tcW w:w="1197" w:type="dxa"/>
            <w:vAlign w:val="center"/>
          </w:tcPr>
          <w:p w14:paraId="4636FD3A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E28" w14:paraId="664F7D53" w14:textId="77777777" w:rsidTr="00C8299B">
        <w:trPr>
          <w:jc w:val="center"/>
        </w:trPr>
        <w:tc>
          <w:tcPr>
            <w:tcW w:w="5160" w:type="dxa"/>
          </w:tcPr>
          <w:p w14:paraId="1F103EDD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Multiplicative Property of Zero</w:t>
            </w:r>
          </w:p>
          <w:p w14:paraId="4D48791A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Gungsuh" w:eastAsia="Gungsuh" w:hAnsi="Gungsuh" w:cs="Gungsuh"/>
              </w:rPr>
              <w:t xml:space="preserve"> · 0 = 0 ∙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1197" w:type="dxa"/>
            <w:shd w:val="clear" w:color="auto" w:fill="B2A1C7"/>
            <w:vAlign w:val="center"/>
          </w:tcPr>
          <w:p w14:paraId="705ACBF6" w14:textId="77777777" w:rsidR="00640E28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0960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B60284B" wp14:editId="22F68E74">
                  <wp:extent cx="207010" cy="201295"/>
                  <wp:effectExtent l="0" t="0" r="2540" b="825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28" w14:paraId="752BAF80" w14:textId="77777777" w:rsidTr="00C8299B">
        <w:trPr>
          <w:jc w:val="center"/>
        </w:trPr>
        <w:tc>
          <w:tcPr>
            <w:tcW w:w="5160" w:type="dxa"/>
          </w:tcPr>
          <w:p w14:paraId="1287B4CB" w14:textId="77777777" w:rsidR="00640E28" w:rsidRPr="00491930" w:rsidRDefault="00640E28" w:rsidP="00103E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30">
              <w:rPr>
                <w:rFonts w:ascii="Times New Roman" w:hAnsi="Times New Roman" w:cs="Times New Roman"/>
                <w:b/>
              </w:rPr>
              <w:t>Substitution Property</w:t>
            </w:r>
            <w:r w:rsidRPr="00A96979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  <w:r w:rsidRPr="0049193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2F88D7" w14:textId="77777777" w:rsidR="00640E28" w:rsidRDefault="00640E28" w:rsidP="00103E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1930">
              <w:rPr>
                <w:rFonts w:ascii="Times New Roman" w:hAnsi="Times New Roman" w:cs="Times New Roman"/>
              </w:rPr>
              <w:t xml:space="preserve">If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=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, then </w:t>
            </w:r>
            <w:r w:rsidRPr="00491930">
              <w:rPr>
                <w:rFonts w:ascii="Times New Roman" w:hAnsi="Times New Roman" w:cs="Times New Roman"/>
                <w:i/>
              </w:rPr>
              <w:t>b</w:t>
            </w:r>
            <w:r w:rsidRPr="00491930">
              <w:rPr>
                <w:rFonts w:ascii="Times New Roman" w:hAnsi="Times New Roman" w:cs="Times New Roman"/>
              </w:rPr>
              <w:t xml:space="preserve"> can be substituted for </w:t>
            </w:r>
            <w:r w:rsidRPr="00491930">
              <w:rPr>
                <w:rFonts w:ascii="Times New Roman" w:hAnsi="Times New Roman" w:cs="Times New Roman"/>
                <w:i/>
              </w:rPr>
              <w:t>a</w:t>
            </w:r>
            <w:r w:rsidRPr="00491930">
              <w:rPr>
                <w:rFonts w:ascii="Times New Roman" w:hAnsi="Times New Roman" w:cs="Times New Roman"/>
              </w:rPr>
              <w:t xml:space="preserve"> in any </w:t>
            </w:r>
            <w:r>
              <w:rPr>
                <w:rFonts w:ascii="Times New Roman" w:hAnsi="Times New Roman" w:cs="Times New Roman"/>
              </w:rPr>
              <w:t xml:space="preserve">expression, </w:t>
            </w:r>
            <w:r w:rsidRPr="00491930">
              <w:rPr>
                <w:rFonts w:ascii="Times New Roman" w:hAnsi="Times New Roman" w:cs="Times New Roman"/>
              </w:rPr>
              <w:t>equation or inequality</w:t>
            </w:r>
          </w:p>
        </w:tc>
        <w:tc>
          <w:tcPr>
            <w:tcW w:w="1197" w:type="dxa"/>
            <w:shd w:val="clear" w:color="auto" w:fill="B2A1C7"/>
            <w:vAlign w:val="center"/>
          </w:tcPr>
          <w:p w14:paraId="69A189AD" w14:textId="77777777" w:rsidR="00640E28" w:rsidRPr="002D0960" w:rsidRDefault="00640E28" w:rsidP="00D26A3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D0960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67C3BD5F" wp14:editId="5B44DF6B">
                  <wp:extent cx="207010" cy="201295"/>
                  <wp:effectExtent l="0" t="0" r="2540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F8B2CB" w14:textId="77777777" w:rsidR="008C5DCA" w:rsidRPr="00C8299B" w:rsidRDefault="009E5D52" w:rsidP="00E141CA">
      <w:pPr>
        <w:spacing w:after="0" w:line="240" w:lineRule="auto"/>
        <w:ind w:left="4046" w:right="3870"/>
        <w:rPr>
          <w:rFonts w:ascii="Times New Roman" w:eastAsia="Times New Roman" w:hAnsi="Times New Roman" w:cs="Times New Roman"/>
          <w:color w:val="000000"/>
          <w:sz w:val="16"/>
          <w:szCs w:val="18"/>
          <w:highlight w:val="white"/>
        </w:rPr>
      </w:pPr>
      <w:r w:rsidRPr="00C8299B">
        <w:rPr>
          <w:rFonts w:ascii="Times New Roman" w:eastAsia="Times New Roman" w:hAnsi="Times New Roman" w:cs="Times New Roman"/>
          <w:b/>
          <w:sz w:val="16"/>
          <w:szCs w:val="18"/>
          <w:vertAlign w:val="superscript"/>
        </w:rPr>
        <w:t xml:space="preserve">1 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The properties of real numbers listed apply given </w:t>
      </w:r>
      <w:r w:rsidRPr="00C8299B">
        <w:rPr>
          <w:rFonts w:ascii="Times New Roman" w:eastAsia="Times New Roman" w:hAnsi="Times New Roman" w:cs="Times New Roman"/>
          <w:i/>
          <w:sz w:val="16"/>
          <w:szCs w:val="18"/>
        </w:rPr>
        <w:t>a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, </w:t>
      </w:r>
      <w:r w:rsidRPr="00C8299B">
        <w:rPr>
          <w:rFonts w:ascii="Times New Roman" w:eastAsia="Times New Roman" w:hAnsi="Times New Roman" w:cs="Times New Roman"/>
          <w:i/>
          <w:sz w:val="16"/>
          <w:szCs w:val="18"/>
        </w:rPr>
        <w:t>b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, and </w:t>
      </w:r>
      <w:r w:rsidRPr="00C8299B">
        <w:rPr>
          <w:rFonts w:ascii="Times New Roman" w:eastAsia="Times New Roman" w:hAnsi="Times New Roman" w:cs="Times New Roman"/>
          <w:i/>
          <w:sz w:val="16"/>
          <w:szCs w:val="18"/>
        </w:rPr>
        <w:t>c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 are real numbers. In some standards, limitations may exist on the values of </w:t>
      </w:r>
      <w:r w:rsidRPr="00C8299B">
        <w:rPr>
          <w:rFonts w:ascii="Times New Roman" w:eastAsia="Times New Roman" w:hAnsi="Times New Roman" w:cs="Times New Roman"/>
          <w:i/>
          <w:sz w:val="16"/>
          <w:szCs w:val="18"/>
        </w:rPr>
        <w:t>a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, </w:t>
      </w:r>
      <w:r w:rsidRPr="00C8299B">
        <w:rPr>
          <w:rFonts w:ascii="Times New Roman" w:eastAsia="Times New Roman" w:hAnsi="Times New Roman" w:cs="Times New Roman"/>
          <w:i/>
          <w:sz w:val="16"/>
          <w:szCs w:val="18"/>
        </w:rPr>
        <w:t>b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 xml:space="preserve">, or </w:t>
      </w:r>
      <w:r w:rsidRPr="00C8299B">
        <w:rPr>
          <w:rFonts w:ascii="Times New Roman" w:eastAsia="Times New Roman" w:hAnsi="Times New Roman" w:cs="Times New Roman"/>
          <w:i/>
          <w:sz w:val="16"/>
          <w:szCs w:val="18"/>
        </w:rPr>
        <w:t xml:space="preserve">c </w:t>
      </w:r>
      <w:r w:rsidRPr="00C8299B">
        <w:rPr>
          <w:rFonts w:ascii="Times New Roman" w:eastAsia="Times New Roman" w:hAnsi="Times New Roman" w:cs="Times New Roman"/>
          <w:sz w:val="16"/>
          <w:szCs w:val="18"/>
        </w:rPr>
        <w:t>(e.g., integers only or rational numbers only), or impose other parameters (e.g., one-step equations) that may prevent situations in which a property could be applied.</w:t>
      </w:r>
      <w:r w:rsidR="00A96979" w:rsidRPr="00C8299B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A96979" w:rsidRPr="00C8299B">
        <w:rPr>
          <w:rFonts w:ascii="Times New Roman" w:hAnsi="Times New Roman" w:cs="Times New Roman"/>
          <w:b/>
          <w:sz w:val="20"/>
          <w:vertAlign w:val="superscript"/>
        </w:rPr>
        <w:t>†</w:t>
      </w:r>
      <w:r w:rsidR="00640E28" w:rsidRPr="00C8299B">
        <w:rPr>
          <w:rFonts w:ascii="Times New Roman" w:hAnsi="Times New Roman" w:cs="Times New Roman"/>
          <w:sz w:val="16"/>
        </w:rPr>
        <w:t xml:space="preserve">Substitution </w:t>
      </w:r>
      <w:r w:rsidR="00A96979" w:rsidRPr="00C8299B">
        <w:rPr>
          <w:rFonts w:ascii="Times New Roman" w:hAnsi="Times New Roman" w:cs="Times New Roman"/>
          <w:sz w:val="16"/>
          <w:szCs w:val="18"/>
        </w:rPr>
        <w:t xml:space="preserve">Property </w:t>
      </w:r>
      <w:r w:rsidR="00640E28" w:rsidRPr="00C8299B">
        <w:rPr>
          <w:rFonts w:ascii="Times New Roman" w:hAnsi="Times New Roman" w:cs="Times New Roman"/>
          <w:sz w:val="16"/>
          <w:szCs w:val="18"/>
        </w:rPr>
        <w:t xml:space="preserve">is </w:t>
      </w:r>
      <w:r w:rsidR="00511765" w:rsidRPr="00C8299B">
        <w:rPr>
          <w:rFonts w:ascii="Times New Roman" w:hAnsi="Times New Roman" w:cs="Times New Roman"/>
          <w:sz w:val="16"/>
          <w:szCs w:val="18"/>
        </w:rPr>
        <w:t xml:space="preserve">also </w:t>
      </w:r>
      <w:r w:rsidR="00640E28" w:rsidRPr="00C8299B">
        <w:rPr>
          <w:rFonts w:ascii="Times New Roman" w:hAnsi="Times New Roman" w:cs="Times New Roman"/>
          <w:sz w:val="16"/>
          <w:szCs w:val="18"/>
        </w:rPr>
        <w:t xml:space="preserve">a property </w:t>
      </w:r>
      <w:r w:rsidR="00A96979" w:rsidRPr="00C8299B">
        <w:rPr>
          <w:rFonts w:ascii="Times New Roman" w:hAnsi="Times New Roman" w:cs="Times New Roman"/>
          <w:sz w:val="16"/>
          <w:szCs w:val="18"/>
        </w:rPr>
        <w:t>of equality/inequality.</w:t>
      </w:r>
    </w:p>
    <w:sectPr w:rsidR="008C5DCA" w:rsidRPr="00C8299B" w:rsidSect="00476991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792C" w14:textId="77777777" w:rsidR="00BB39DA" w:rsidRDefault="00BB39DA">
      <w:pPr>
        <w:spacing w:after="0" w:line="240" w:lineRule="auto"/>
      </w:pPr>
      <w:r>
        <w:separator/>
      </w:r>
    </w:p>
  </w:endnote>
  <w:endnote w:type="continuationSeparator" w:id="0">
    <w:p w14:paraId="2976983F" w14:textId="77777777" w:rsidR="00BB39DA" w:rsidRDefault="00BB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C438" w14:textId="77777777" w:rsidR="00F504DE" w:rsidRDefault="00F50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7919" w14:textId="3D88F5EE" w:rsidR="00BB39DA" w:rsidRDefault="00BB3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63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Virginia Department of </w:t>
    </w:r>
    <w:r w:rsidR="00F504DE">
      <w:rPr>
        <w:rFonts w:ascii="Times New Roman" w:eastAsia="Times New Roman" w:hAnsi="Times New Roman" w:cs="Times New Roman"/>
        <w:color w:val="000000"/>
      </w:rPr>
      <w:t xml:space="preserve">Education </w:t>
    </w:r>
    <w:r w:rsidR="00F504DE"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October 12, 2018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  <w:t xml:space="preserve">Page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141CA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1078A7A0" w14:textId="77777777" w:rsidR="00BB39DA" w:rsidRDefault="00BB3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D76A" w14:textId="77777777" w:rsidR="00BB39DA" w:rsidRPr="00476991" w:rsidRDefault="00BB39DA" w:rsidP="004769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63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Virginia Department of Education  </w:t>
    </w:r>
    <w:r>
      <w:rPr>
        <w:rFonts w:ascii="Times New Roman" w:eastAsia="Times New Roman" w:hAnsi="Times New Roman" w:cs="Times New Roman"/>
        <w:color w:val="000000"/>
      </w:rPr>
      <w:tab/>
      <w:t xml:space="preserve">                                                                October 12, 2018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  <w:t xml:space="preserve">Page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141CA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FA03" w14:textId="77777777" w:rsidR="00BB39DA" w:rsidRDefault="00BB39DA">
      <w:pPr>
        <w:spacing w:after="0" w:line="240" w:lineRule="auto"/>
      </w:pPr>
      <w:r>
        <w:separator/>
      </w:r>
    </w:p>
  </w:footnote>
  <w:footnote w:type="continuationSeparator" w:id="0">
    <w:p w14:paraId="46C75F38" w14:textId="77777777" w:rsidR="00BB39DA" w:rsidRDefault="00BB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C779" w14:textId="77777777" w:rsidR="00F504DE" w:rsidRDefault="00F50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CF40" w14:textId="77777777" w:rsidR="00BB39DA" w:rsidRDefault="00BB39DA" w:rsidP="00D26A3A">
    <w:pPr>
      <w:pStyle w:val="Heading1"/>
    </w:pPr>
    <w:r>
      <w:t>MATHEMATICS VERTICAL ARTICULATION TOOL (MVAT)</w:t>
    </w:r>
  </w:p>
  <w:p w14:paraId="55D0B04D" w14:textId="77777777" w:rsidR="00BB39DA" w:rsidRDefault="00BB39DA" w:rsidP="00D26A3A">
    <w:pPr>
      <w:pStyle w:val="Heading1"/>
      <w:rPr>
        <w:color w:val="000000"/>
      </w:rPr>
    </w:pPr>
    <w:r>
      <w:t xml:space="preserve">2016 </w:t>
    </w:r>
    <w:r>
      <w:rPr>
        <w:i/>
      </w:rPr>
      <w:t>Mathematics Standards of Learning</w:t>
    </w:r>
    <w:r>
      <w:t xml:space="preserve"> – Computation and Estimation </w:t>
    </w:r>
  </w:p>
  <w:p w14:paraId="420862F3" w14:textId="77777777" w:rsidR="00BB39DA" w:rsidRPr="00D26A3A" w:rsidRDefault="00BB39DA" w:rsidP="00D26A3A">
    <w:pPr>
      <w:pStyle w:val="Header"/>
      <w:jc w:val="center"/>
      <w:rPr>
        <w:rFonts w:ascii="Times New Roman" w:hAnsi="Times New Roman" w:cs="Times New Roman"/>
        <w:b/>
        <w:sz w:val="24"/>
      </w:rPr>
    </w:pPr>
    <w:r w:rsidRPr="00D26A3A">
      <w:rPr>
        <w:rFonts w:ascii="Times New Roman" w:hAnsi="Times New Roman" w:cs="Times New Roman"/>
        <w:b/>
        <w:sz w:val="24"/>
      </w:rPr>
      <w:t>Kindergarten-Algebra II Progression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CE82" w14:textId="77777777" w:rsidR="00F504DE" w:rsidRDefault="00F50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D8B"/>
    <w:multiLevelType w:val="hybridMultilevel"/>
    <w:tmpl w:val="19E02F6E"/>
    <w:lvl w:ilvl="0" w:tplc="C3622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12F45"/>
    <w:multiLevelType w:val="multilevel"/>
    <w:tmpl w:val="5654650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5DCA"/>
    <w:rsid w:val="00043314"/>
    <w:rsid w:val="00073133"/>
    <w:rsid w:val="000814A6"/>
    <w:rsid w:val="000A1070"/>
    <w:rsid w:val="000B5E29"/>
    <w:rsid w:val="000C15D1"/>
    <w:rsid w:val="00103EE4"/>
    <w:rsid w:val="001B1C65"/>
    <w:rsid w:val="00213850"/>
    <w:rsid w:val="00265775"/>
    <w:rsid w:val="002F5DCC"/>
    <w:rsid w:val="002F79EC"/>
    <w:rsid w:val="0032445A"/>
    <w:rsid w:val="003D4AF7"/>
    <w:rsid w:val="00476991"/>
    <w:rsid w:val="00511765"/>
    <w:rsid w:val="0057630B"/>
    <w:rsid w:val="00640E28"/>
    <w:rsid w:val="006B3C4A"/>
    <w:rsid w:val="0079183F"/>
    <w:rsid w:val="007C433E"/>
    <w:rsid w:val="00873384"/>
    <w:rsid w:val="008C487D"/>
    <w:rsid w:val="008C56AE"/>
    <w:rsid w:val="008C5DCA"/>
    <w:rsid w:val="00967268"/>
    <w:rsid w:val="00994292"/>
    <w:rsid w:val="009E5D52"/>
    <w:rsid w:val="00A64153"/>
    <w:rsid w:val="00A96979"/>
    <w:rsid w:val="00B27143"/>
    <w:rsid w:val="00B81538"/>
    <w:rsid w:val="00BB39DA"/>
    <w:rsid w:val="00BC2239"/>
    <w:rsid w:val="00BE3AF7"/>
    <w:rsid w:val="00C8299B"/>
    <w:rsid w:val="00C87710"/>
    <w:rsid w:val="00D26A3A"/>
    <w:rsid w:val="00D444F0"/>
    <w:rsid w:val="00E141CA"/>
    <w:rsid w:val="00E61E42"/>
    <w:rsid w:val="00F15DD3"/>
    <w:rsid w:val="00F45ACE"/>
    <w:rsid w:val="00F504DE"/>
    <w:rsid w:val="00F6202A"/>
    <w:rsid w:val="00F83283"/>
    <w:rsid w:val="00FD084A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B73F7E"/>
  <w15:docId w15:val="{9E0B83E8-113B-4C96-802C-C57EF7F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52"/>
  </w:style>
  <w:style w:type="paragraph" w:styleId="Footer">
    <w:name w:val="footer"/>
    <w:basedOn w:val="Normal"/>
    <w:link w:val="FooterChar"/>
    <w:uiPriority w:val="99"/>
    <w:unhideWhenUsed/>
    <w:rsid w:val="009E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52"/>
  </w:style>
  <w:style w:type="paragraph" w:styleId="BalloonText">
    <w:name w:val="Balloon Text"/>
    <w:basedOn w:val="Normal"/>
    <w:link w:val="BalloonTextChar"/>
    <w:uiPriority w:val="99"/>
    <w:semiHidden/>
    <w:unhideWhenUsed/>
    <w:rsid w:val="009E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E42"/>
    <w:pPr>
      <w:ind w:left="720"/>
      <w:contextualSpacing/>
    </w:pPr>
  </w:style>
  <w:style w:type="paragraph" w:customStyle="1" w:styleId="SOLNumber">
    <w:name w:val="SOL Number"/>
    <w:basedOn w:val="Normal"/>
    <w:link w:val="SOLNumberChar"/>
    <w:rsid w:val="00E61E42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link w:val="SOLNumber"/>
    <w:rsid w:val="00E61E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oe.virginia.gov/home/showpublisheddocument/2972" TargetMode="External"/><Relationship Id="rId21" Type="http://schemas.openxmlformats.org/officeDocument/2006/relationships/hyperlink" Target="https://www.doe.virginia.gov/home/showpublisheddocument/2984" TargetMode="External"/><Relationship Id="rId42" Type="http://schemas.openxmlformats.org/officeDocument/2006/relationships/hyperlink" Target="https://www.doe.virginia.gov/home/showpublisheddocument/2972" TargetMode="External"/><Relationship Id="rId47" Type="http://schemas.openxmlformats.org/officeDocument/2006/relationships/hyperlink" Target="https://www.doe.virginia.gov/home/showpublisheddocument/2972" TargetMode="External"/><Relationship Id="rId63" Type="http://schemas.openxmlformats.org/officeDocument/2006/relationships/hyperlink" Target="https://www.doe.virginia.gov/home/showpublisheddocument/2996" TargetMode="External"/><Relationship Id="rId68" Type="http://schemas.openxmlformats.org/officeDocument/2006/relationships/hyperlink" Target="https://www.doe.virginia.gov/home/showpublisheddocument/2996" TargetMode="External"/><Relationship Id="rId84" Type="http://schemas.openxmlformats.org/officeDocument/2006/relationships/hyperlink" Target="https://www.doe.virginia.gov/home/showpublisheddocument/2972" TargetMode="External"/><Relationship Id="rId89" Type="http://schemas.openxmlformats.org/officeDocument/2006/relationships/oleObject" Target="embeddings/oleObject1.bin"/><Relationship Id="rId16" Type="http://schemas.openxmlformats.org/officeDocument/2006/relationships/hyperlink" Target="https://www.doe.virginia.gov/home/showpublisheddocument/2950" TargetMode="External"/><Relationship Id="rId11" Type="http://schemas.openxmlformats.org/officeDocument/2006/relationships/hyperlink" Target="https://www.doe.virginia.gov/home/showpublisheddocument/2972" TargetMode="External"/><Relationship Id="rId32" Type="http://schemas.openxmlformats.org/officeDocument/2006/relationships/hyperlink" Target="https://www.doe.virginia.gov/home/showpublisheddocument/2996" TargetMode="External"/><Relationship Id="rId37" Type="http://schemas.openxmlformats.org/officeDocument/2006/relationships/hyperlink" Target="https://www.doe.virginia.gov/home/showpublisheddocument/2936" TargetMode="External"/><Relationship Id="rId53" Type="http://schemas.openxmlformats.org/officeDocument/2006/relationships/hyperlink" Target="https://www.doe.virginia.gov/home/showpublisheddocument/2984" TargetMode="External"/><Relationship Id="rId58" Type="http://schemas.openxmlformats.org/officeDocument/2006/relationships/hyperlink" Target="https://www.doe.virginia.gov/home/showpublisheddocument/2984" TargetMode="External"/><Relationship Id="rId74" Type="http://schemas.openxmlformats.org/officeDocument/2006/relationships/hyperlink" Target="https://www.doe.virginia.gov/home/showpublisheddocument/3020" TargetMode="External"/><Relationship Id="rId79" Type="http://schemas.openxmlformats.org/officeDocument/2006/relationships/hyperlink" Target="https://www.doe.virginia.gov/home/showpublisheddocument/3008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3.wmf"/><Relationship Id="rId95" Type="http://schemas.openxmlformats.org/officeDocument/2006/relationships/header" Target="header1.xml"/><Relationship Id="rId22" Type="http://schemas.openxmlformats.org/officeDocument/2006/relationships/hyperlink" Target="https://www.doe.virginia.gov/home/showpublisheddocument/2996" TargetMode="External"/><Relationship Id="rId27" Type="http://schemas.openxmlformats.org/officeDocument/2006/relationships/hyperlink" Target="https://www.doe.virginia.gov/home/showpublisheddocument/2972" TargetMode="External"/><Relationship Id="rId43" Type="http://schemas.openxmlformats.org/officeDocument/2006/relationships/hyperlink" Target="https://www.doe.virginia.gov/home/showpublisheddocument/2936" TargetMode="External"/><Relationship Id="rId48" Type="http://schemas.openxmlformats.org/officeDocument/2006/relationships/hyperlink" Target="https://www.doe.virginia.gov/home/showpublisheddocument/2972" TargetMode="External"/><Relationship Id="rId64" Type="http://schemas.openxmlformats.org/officeDocument/2006/relationships/hyperlink" Target="https://www.doe.virginia.gov/home/showpublisheddocument/3008" TargetMode="External"/><Relationship Id="rId69" Type="http://schemas.openxmlformats.org/officeDocument/2006/relationships/hyperlink" Target="https://www.doe.virginia.gov/home/showpublisheddocument/2960" TargetMode="External"/><Relationship Id="rId80" Type="http://schemas.openxmlformats.org/officeDocument/2006/relationships/hyperlink" Target="https://www.doe.virginia.gov/home/showpublisheddocument/2868" TargetMode="External"/><Relationship Id="rId85" Type="http://schemas.openxmlformats.org/officeDocument/2006/relationships/hyperlink" Target="https://www.doe.virginia.gov/home/showpublisheddocument/2984" TargetMode="External"/><Relationship Id="rId12" Type="http://schemas.openxmlformats.org/officeDocument/2006/relationships/hyperlink" Target="https://www.doe.virginia.gov/home/showpublisheddocument/3036" TargetMode="External"/><Relationship Id="rId17" Type="http://schemas.openxmlformats.org/officeDocument/2006/relationships/hyperlink" Target="https://www.doe.virginia.gov/home/showpublisheddocument/2960" TargetMode="External"/><Relationship Id="rId25" Type="http://schemas.openxmlformats.org/officeDocument/2006/relationships/hyperlink" Target="https://www.doe.virginia.gov/home/showpublisheddocument/2972" TargetMode="External"/><Relationship Id="rId33" Type="http://schemas.openxmlformats.org/officeDocument/2006/relationships/hyperlink" Target="https://www.doe.virginia.gov/home/showpublisheddocument/2972" TargetMode="External"/><Relationship Id="rId38" Type="http://schemas.openxmlformats.org/officeDocument/2006/relationships/hyperlink" Target="https://www.doe.virginia.gov/home/showpublisheddocument/2950" TargetMode="External"/><Relationship Id="rId46" Type="http://schemas.openxmlformats.org/officeDocument/2006/relationships/hyperlink" Target="https://www.doe.virginia.gov/home/showpublisheddocument/2960" TargetMode="External"/><Relationship Id="rId59" Type="http://schemas.openxmlformats.org/officeDocument/2006/relationships/hyperlink" Target="https://www.doe.virginia.gov/home/showpublisheddocument/2984" TargetMode="External"/><Relationship Id="rId67" Type="http://schemas.openxmlformats.org/officeDocument/2006/relationships/hyperlink" Target="https://www.doe.virginia.gov/home/showpublisheddocument/2936" TargetMode="External"/><Relationship Id="rId20" Type="http://schemas.openxmlformats.org/officeDocument/2006/relationships/hyperlink" Target="https://www.doe.virginia.gov/home/showpublisheddocument/2972" TargetMode="External"/><Relationship Id="rId41" Type="http://schemas.openxmlformats.org/officeDocument/2006/relationships/hyperlink" Target="https://www.doe.virginia.gov/home/showpublisheddocument/2960" TargetMode="External"/><Relationship Id="rId54" Type="http://schemas.openxmlformats.org/officeDocument/2006/relationships/hyperlink" Target="https://www.doe.virginia.gov/home/showpublisheddocument/2960" TargetMode="External"/><Relationship Id="rId62" Type="http://schemas.openxmlformats.org/officeDocument/2006/relationships/hyperlink" Target="https://www.doe.virginia.gov/home/showpublisheddocument/2996" TargetMode="External"/><Relationship Id="rId70" Type="http://schemas.openxmlformats.org/officeDocument/2006/relationships/hyperlink" Target="https://www.doe.virginia.gov/home/showpublisheddocument/2984" TargetMode="External"/><Relationship Id="rId75" Type="http://schemas.openxmlformats.org/officeDocument/2006/relationships/hyperlink" Target="https://www.doe.virginia.gov/home/showpublisheddocument/2996" TargetMode="External"/><Relationship Id="rId83" Type="http://schemas.openxmlformats.org/officeDocument/2006/relationships/hyperlink" Target="https://www.doe.virginia.gov/home/showpublisheddocument/2960" TargetMode="External"/><Relationship Id="rId88" Type="http://schemas.openxmlformats.org/officeDocument/2006/relationships/image" Target="media/image2.wmf"/><Relationship Id="rId91" Type="http://schemas.openxmlformats.org/officeDocument/2006/relationships/oleObject" Target="embeddings/oleObject2.bin"/><Relationship Id="rId9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doe.virginia.gov/home/showpublisheddocument/2950" TargetMode="External"/><Relationship Id="rId23" Type="http://schemas.openxmlformats.org/officeDocument/2006/relationships/hyperlink" Target="https://www.doe.virginia.gov/home/showpublisheddocument/3008" TargetMode="External"/><Relationship Id="rId28" Type="http://schemas.openxmlformats.org/officeDocument/2006/relationships/hyperlink" Target="https://www.doe.virginia.gov/home/showpublisheddocument/2984" TargetMode="External"/><Relationship Id="rId36" Type="http://schemas.openxmlformats.org/officeDocument/2006/relationships/hyperlink" Target="https://www.doe.virginia.gov/home/showpublisheddocument/3036" TargetMode="External"/><Relationship Id="rId49" Type="http://schemas.openxmlformats.org/officeDocument/2006/relationships/hyperlink" Target="https://www.doe.virginia.gov/home/showpublisheddocument/2984" TargetMode="External"/><Relationship Id="rId57" Type="http://schemas.openxmlformats.org/officeDocument/2006/relationships/hyperlink" Target="https://www.doe.virginia.gov/home/showpublisheddocument/2984" TargetMode="External"/><Relationship Id="rId10" Type="http://schemas.openxmlformats.org/officeDocument/2006/relationships/hyperlink" Target="https://www.doe.virginia.gov/home/showpublisheddocument/2960" TargetMode="External"/><Relationship Id="rId31" Type="http://schemas.openxmlformats.org/officeDocument/2006/relationships/hyperlink" Target="http://www.doe.virginia.gov/testing/sol/standards_docs/mathematics/2016/cf/grade6math-cf.pdf" TargetMode="External"/><Relationship Id="rId44" Type="http://schemas.openxmlformats.org/officeDocument/2006/relationships/hyperlink" Target="https://www.doe.virginia.gov/home/showpublisheddocument/2950" TargetMode="External"/><Relationship Id="rId52" Type="http://schemas.openxmlformats.org/officeDocument/2006/relationships/hyperlink" Target="https://www.doe.virginia.gov/home/showpublisheddocument/2984" TargetMode="External"/><Relationship Id="rId60" Type="http://schemas.openxmlformats.org/officeDocument/2006/relationships/hyperlink" Target="https://www.doe.virginia.gov/home/showpublisheddocument/2984" TargetMode="External"/><Relationship Id="rId65" Type="http://schemas.openxmlformats.org/officeDocument/2006/relationships/hyperlink" Target="https://www.doe.virginia.gov/home/showpublisheddocument/3008" TargetMode="External"/><Relationship Id="rId73" Type="http://schemas.openxmlformats.org/officeDocument/2006/relationships/hyperlink" Target="https://www.doe.virginia.gov/home/showpublisheddocument/3008" TargetMode="External"/><Relationship Id="rId78" Type="http://schemas.openxmlformats.org/officeDocument/2006/relationships/hyperlink" Target="https://www.doe.virginia.gov/home/showpublisheddocument/3008" TargetMode="External"/><Relationship Id="rId81" Type="http://schemas.openxmlformats.org/officeDocument/2006/relationships/hyperlink" Target="https://www.doe.virginia.gov/home/showpublisheddocument/2924" TargetMode="External"/><Relationship Id="rId86" Type="http://schemas.openxmlformats.org/officeDocument/2006/relationships/hyperlink" Target="https://www.doe.virginia.gov/home/showpublisheddocument/2984" TargetMode="External"/><Relationship Id="rId94" Type="http://schemas.openxmlformats.org/officeDocument/2006/relationships/oleObject" Target="embeddings/oleObject3.bin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home/showpublisheddocument/2950" TargetMode="External"/><Relationship Id="rId13" Type="http://schemas.openxmlformats.org/officeDocument/2006/relationships/hyperlink" Target="https://www.doe.virginia.gov/home/showpublisheddocument/3008" TargetMode="External"/><Relationship Id="rId18" Type="http://schemas.openxmlformats.org/officeDocument/2006/relationships/hyperlink" Target="https://www.doe.virginia.gov/home/showpublisheddocument/2960" TargetMode="External"/><Relationship Id="rId39" Type="http://schemas.openxmlformats.org/officeDocument/2006/relationships/hyperlink" Target="https://www.doe.virginia.gov/home/showpublisheddocument/2960" TargetMode="External"/><Relationship Id="rId34" Type="http://schemas.openxmlformats.org/officeDocument/2006/relationships/hyperlink" Target="https://www.doe.virginia.gov/home/showpublisheddocument/2996" TargetMode="External"/><Relationship Id="rId50" Type="http://schemas.openxmlformats.org/officeDocument/2006/relationships/hyperlink" Target="https://www.doe.virginia.gov/home/showpublisheddocument/2984" TargetMode="External"/><Relationship Id="rId55" Type="http://schemas.openxmlformats.org/officeDocument/2006/relationships/hyperlink" Target="https://www.doe.virginia.gov/home/showpublisheddocument/2972" TargetMode="External"/><Relationship Id="rId76" Type="http://schemas.openxmlformats.org/officeDocument/2006/relationships/hyperlink" Target="https://www.doe.virginia.gov/home/showpublisheddocument/2996" TargetMode="External"/><Relationship Id="rId97" Type="http://schemas.openxmlformats.org/officeDocument/2006/relationships/footer" Target="footer1.xml"/><Relationship Id="rId7" Type="http://schemas.openxmlformats.org/officeDocument/2006/relationships/hyperlink" Target="https://www.doe.virginia.gov/home/showpublisheddocument/2936" TargetMode="External"/><Relationship Id="rId71" Type="http://schemas.openxmlformats.org/officeDocument/2006/relationships/hyperlink" Target="https://www.doe.virginia.gov/home/showpublisheddocument/3008" TargetMode="External"/><Relationship Id="rId92" Type="http://schemas.openxmlformats.org/officeDocument/2006/relationships/hyperlink" Target="https://www.doe.virginia.gov/home/showpublisheddocument/29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oe.virginia.gov/home/showpublisheddocument/2996" TargetMode="External"/><Relationship Id="rId24" Type="http://schemas.openxmlformats.org/officeDocument/2006/relationships/hyperlink" Target="https://www.doe.virginia.gov/home/showpublisheddocument/3020" TargetMode="External"/><Relationship Id="rId40" Type="http://schemas.openxmlformats.org/officeDocument/2006/relationships/hyperlink" Target="https://www.doe.virginia.gov/home/showpublisheddocument/2960" TargetMode="External"/><Relationship Id="rId45" Type="http://schemas.openxmlformats.org/officeDocument/2006/relationships/hyperlink" Target="https://www.doe.virginia.gov/home/showpublisheddocument/2960" TargetMode="External"/><Relationship Id="rId66" Type="http://schemas.openxmlformats.org/officeDocument/2006/relationships/hyperlink" Target="https://www.doe.virginia.gov/home/showpublisheddocument/3020" TargetMode="External"/><Relationship Id="rId87" Type="http://schemas.openxmlformats.org/officeDocument/2006/relationships/image" Target="media/image1.png"/><Relationship Id="rId61" Type="http://schemas.openxmlformats.org/officeDocument/2006/relationships/hyperlink" Target="https://www.doe.virginia.gov/home/showpublisheddocument/2996" TargetMode="External"/><Relationship Id="rId82" Type="http://schemas.openxmlformats.org/officeDocument/2006/relationships/hyperlink" Target="https://www.doe.virginia.gov/home/showpublisheddocument/2960" TargetMode="External"/><Relationship Id="rId19" Type="http://schemas.openxmlformats.org/officeDocument/2006/relationships/hyperlink" Target="https://www.doe.virginia.gov/home/showpublisheddocument/2972" TargetMode="External"/><Relationship Id="rId14" Type="http://schemas.openxmlformats.org/officeDocument/2006/relationships/hyperlink" Target="https://www.doe.virginia.gov/home/showpublisheddocument/2950" TargetMode="External"/><Relationship Id="rId30" Type="http://schemas.openxmlformats.org/officeDocument/2006/relationships/hyperlink" Target="https://www.doe.virginia.gov/home/showpublisheddocument/2996" TargetMode="External"/><Relationship Id="rId35" Type="http://schemas.openxmlformats.org/officeDocument/2006/relationships/hyperlink" Target="https://www.doe.virginia.gov/home/showpublisheddocument/3008" TargetMode="External"/><Relationship Id="rId56" Type="http://schemas.openxmlformats.org/officeDocument/2006/relationships/hyperlink" Target="https://www.doe.virginia.gov/home/showpublisheddocument/2972" TargetMode="External"/><Relationship Id="rId77" Type="http://schemas.openxmlformats.org/officeDocument/2006/relationships/hyperlink" Target="https://www.doe.virginia.gov/home/showpublisheddocument/3008" TargetMode="External"/><Relationship Id="rId100" Type="http://schemas.openxmlformats.org/officeDocument/2006/relationships/footer" Target="footer3.xml"/><Relationship Id="rId8" Type="http://schemas.openxmlformats.org/officeDocument/2006/relationships/hyperlink" Target="https://www.doe.virginia.gov/home/showpublisheddocument/2936" TargetMode="External"/><Relationship Id="rId51" Type="http://schemas.openxmlformats.org/officeDocument/2006/relationships/hyperlink" Target="https://www.doe.virginia.gov/home/showpublisheddocument/2984" TargetMode="External"/><Relationship Id="rId72" Type="http://schemas.openxmlformats.org/officeDocument/2006/relationships/hyperlink" Target="https://www.doe.virginia.gov/home/showpublisheddocument/3020" TargetMode="External"/><Relationship Id="rId93" Type="http://schemas.openxmlformats.org/officeDocument/2006/relationships/image" Target="media/image4.wmf"/><Relationship Id="rId9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Mazzacane, Tina (DOE)</dc:creator>
  <cp:lastModifiedBy>Jessica Brown</cp:lastModifiedBy>
  <cp:revision>20</cp:revision>
  <cp:lastPrinted>2018-08-08T12:43:00Z</cp:lastPrinted>
  <dcterms:created xsi:type="dcterms:W3CDTF">2018-08-23T19:50:00Z</dcterms:created>
  <dcterms:modified xsi:type="dcterms:W3CDTF">2023-04-10T15:05:00Z</dcterms:modified>
</cp:coreProperties>
</file>