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85" w:rsidRDefault="00162185" w:rsidP="00053EB1"/>
    <w:p w:rsidR="00162185" w:rsidRDefault="00162185"/>
    <w:p w:rsidR="006F02AB" w:rsidRDefault="006F02AB" w:rsidP="006F02A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VIRGINIA DEPARTMENT OF EDUCATION</w:t>
      </w:r>
    </w:p>
    <w:p w:rsidR="006F02AB" w:rsidRDefault="006F02AB" w:rsidP="006F02A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6F02AB" w:rsidRDefault="006F02AB" w:rsidP="006F02AB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Mathematics Instructional Enhancements for Diverse Learners</w:t>
      </w:r>
    </w:p>
    <w:p w:rsidR="006F02AB" w:rsidRPr="006F02AB" w:rsidRDefault="006F02AB" w:rsidP="006F02AB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46475" w:rsidRDefault="00A57B27" w:rsidP="0016218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References Cited</w:t>
      </w:r>
    </w:p>
    <w:p w:rsidR="00C21E43" w:rsidRDefault="00C21E43" w:rsidP="00162185">
      <w:pPr>
        <w:jc w:val="center"/>
        <w:rPr>
          <w:rFonts w:ascii="Times New Roman" w:hAnsi="Times New Roman" w:cs="Times New Roman"/>
          <w:b/>
          <w:sz w:val="28"/>
        </w:rPr>
      </w:pPr>
    </w:p>
    <w:p w:rsidR="00C21E43" w:rsidRPr="00C21E43" w:rsidRDefault="00C21E43" w:rsidP="00053EB1">
      <w:pPr>
        <w:ind w:left="720" w:hanging="360"/>
        <w:rPr>
          <w:rFonts w:ascii="Times New Roman" w:hAnsi="Times New Roman" w:cs="Times New Roman"/>
          <w:sz w:val="28"/>
        </w:rPr>
      </w:pPr>
      <w:r w:rsidRPr="00675237">
        <w:rPr>
          <w:rStyle w:val="A0"/>
          <w:rFonts w:ascii="Times New Roman" w:hAnsi="Times New Roman" w:cs="Times New Roman"/>
          <w:color w:val="auto"/>
          <w:sz w:val="28"/>
          <w:szCs w:val="28"/>
        </w:rPr>
        <w:t xml:space="preserve">Gersten, R., Beckmann, S., Clarke, B., Foegen, A., Marsh, L., Star, J. R., &amp; Witzel, B. (2009). </w:t>
      </w:r>
      <w:r w:rsidRPr="00675237">
        <w:rPr>
          <w:rStyle w:val="A0"/>
          <w:rFonts w:ascii="Times New Roman" w:hAnsi="Times New Roman" w:cs="Times New Roman"/>
          <w:i/>
          <w:iCs/>
          <w:color w:val="auto"/>
          <w:sz w:val="28"/>
          <w:szCs w:val="28"/>
        </w:rPr>
        <w:t>Assisting students struggling with mathematics: Response to Interven</w:t>
      </w:r>
      <w:r w:rsidRPr="00675237">
        <w:rPr>
          <w:rStyle w:val="A0"/>
          <w:rFonts w:ascii="Times New Roman" w:hAnsi="Times New Roman" w:cs="Times New Roman"/>
          <w:i/>
          <w:iCs/>
          <w:color w:val="auto"/>
          <w:sz w:val="28"/>
          <w:szCs w:val="28"/>
        </w:rPr>
        <w:softHyphen/>
        <w:t xml:space="preserve">tion (RtI) for elementary and middle schools </w:t>
      </w:r>
      <w:r w:rsidRPr="00675237">
        <w:rPr>
          <w:rStyle w:val="A0"/>
          <w:rFonts w:ascii="Times New Roman" w:hAnsi="Times New Roman" w:cs="Times New Roman"/>
          <w:color w:val="auto"/>
          <w:sz w:val="28"/>
          <w:szCs w:val="28"/>
        </w:rPr>
        <w:t xml:space="preserve">(NCEE 2009-4060). Washington, DC: National Center for Education Evaluation and Regional Assistance, Institute of Education Sciences, U.S. Department of Education. </w:t>
      </w:r>
    </w:p>
    <w:p w:rsidR="00C21E43" w:rsidRPr="00162185" w:rsidRDefault="00C21E43" w:rsidP="00162185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62185" w:rsidRDefault="00162185" w:rsidP="00053EB1">
      <w:pPr>
        <w:ind w:left="720" w:hanging="360"/>
        <w:rPr>
          <w:rFonts w:ascii="Times New Roman" w:hAnsi="Times New Roman" w:cs="Times New Roman"/>
          <w:sz w:val="28"/>
          <w:szCs w:val="24"/>
        </w:rPr>
      </w:pPr>
      <w:r w:rsidRPr="00162185">
        <w:rPr>
          <w:rFonts w:ascii="Times New Roman" w:hAnsi="Times New Roman" w:cs="Times New Roman"/>
          <w:sz w:val="28"/>
          <w:szCs w:val="24"/>
        </w:rPr>
        <w:t>Gotlieb, M. (2013)</w:t>
      </w:r>
      <w:r w:rsidR="00A4781A">
        <w:rPr>
          <w:rFonts w:ascii="Times New Roman" w:hAnsi="Times New Roman" w:cs="Times New Roman"/>
          <w:sz w:val="28"/>
          <w:szCs w:val="24"/>
        </w:rPr>
        <w:t>.</w:t>
      </w:r>
      <w:r w:rsidRPr="00162185">
        <w:rPr>
          <w:rFonts w:ascii="Times New Roman" w:hAnsi="Times New Roman" w:cs="Times New Roman"/>
          <w:sz w:val="28"/>
          <w:szCs w:val="24"/>
        </w:rPr>
        <w:t xml:space="preserve"> </w:t>
      </w:r>
      <w:r w:rsidRPr="00162185">
        <w:rPr>
          <w:rFonts w:ascii="Times New Roman" w:hAnsi="Times New Roman" w:cs="Times New Roman"/>
          <w:i/>
          <w:sz w:val="28"/>
          <w:szCs w:val="24"/>
        </w:rPr>
        <w:t xml:space="preserve">Essential Actions: A Handbook for Implementing WIDA’s Framework for English Language Development Standards. </w:t>
      </w:r>
      <w:r w:rsidRPr="00162185">
        <w:rPr>
          <w:rFonts w:ascii="Times New Roman" w:hAnsi="Times New Roman" w:cs="Times New Roman"/>
          <w:sz w:val="28"/>
          <w:szCs w:val="24"/>
        </w:rPr>
        <w:t>Board of Regents at the University of Wisconsin-Madison on behalf of the WIDA Consortium</w:t>
      </w:r>
      <w:r w:rsidR="000677B7">
        <w:rPr>
          <w:rFonts w:ascii="Times New Roman" w:hAnsi="Times New Roman" w:cs="Times New Roman"/>
          <w:sz w:val="28"/>
          <w:szCs w:val="24"/>
        </w:rPr>
        <w:t>.</w:t>
      </w:r>
    </w:p>
    <w:p w:rsidR="00C21E43" w:rsidRDefault="00C21E43" w:rsidP="00162185">
      <w:pPr>
        <w:rPr>
          <w:rFonts w:ascii="Times New Roman" w:hAnsi="Times New Roman" w:cs="Times New Roman"/>
          <w:sz w:val="28"/>
          <w:szCs w:val="24"/>
        </w:rPr>
      </w:pPr>
    </w:p>
    <w:p w:rsidR="00C21E43" w:rsidRPr="00C21E43" w:rsidRDefault="00C21E43" w:rsidP="00053EB1">
      <w:pPr>
        <w:ind w:left="720" w:hanging="360"/>
        <w:rPr>
          <w:rFonts w:ascii="Times New Roman" w:hAnsi="Times New Roman" w:cs="Times New Roman"/>
          <w:b/>
          <w:sz w:val="28"/>
        </w:rPr>
      </w:pPr>
      <w:r w:rsidRPr="00746475">
        <w:rPr>
          <w:rFonts w:ascii="Times New Roman" w:hAnsi="Times New Roman" w:cs="Times New Roman"/>
          <w:sz w:val="28"/>
          <w:szCs w:val="28"/>
        </w:rPr>
        <w:t xml:space="preserve">Hattie, J., Fischer, D., et al. (2017).  </w:t>
      </w:r>
      <w:r w:rsidRPr="00746475">
        <w:rPr>
          <w:rFonts w:ascii="Times New Roman" w:hAnsi="Times New Roman" w:cs="Times New Roman"/>
          <w:i/>
          <w:iCs/>
          <w:sz w:val="28"/>
          <w:szCs w:val="28"/>
        </w:rPr>
        <w:t xml:space="preserve">Visible learning for mathematics: what works best to optimize student learning – Grades K-12. </w:t>
      </w:r>
      <w:r w:rsidRPr="00746475">
        <w:rPr>
          <w:rFonts w:ascii="Times New Roman" w:hAnsi="Times New Roman" w:cs="Times New Roman"/>
          <w:sz w:val="28"/>
          <w:szCs w:val="28"/>
        </w:rPr>
        <w:t>Thousand Oaks, CA: Corwin</w:t>
      </w:r>
      <w:r w:rsidR="00A4781A">
        <w:rPr>
          <w:rFonts w:ascii="Times New Roman" w:hAnsi="Times New Roman" w:cs="Times New Roman"/>
          <w:sz w:val="28"/>
          <w:szCs w:val="28"/>
        </w:rPr>
        <w:t xml:space="preserve"> Press, Inc</w:t>
      </w:r>
      <w:r w:rsidRPr="00746475">
        <w:rPr>
          <w:rFonts w:ascii="Times New Roman" w:hAnsi="Times New Roman" w:cs="Times New Roman"/>
          <w:sz w:val="28"/>
          <w:szCs w:val="28"/>
        </w:rPr>
        <w:t>.</w:t>
      </w:r>
    </w:p>
    <w:p w:rsidR="00C21E43" w:rsidRPr="00162185" w:rsidRDefault="00C21E43" w:rsidP="00162185">
      <w:pPr>
        <w:rPr>
          <w:rFonts w:ascii="Times New Roman" w:hAnsi="Times New Roman" w:cs="Times New Roman"/>
          <w:sz w:val="28"/>
          <w:szCs w:val="24"/>
        </w:rPr>
      </w:pPr>
    </w:p>
    <w:p w:rsidR="00162185" w:rsidRPr="00162185" w:rsidRDefault="00162185" w:rsidP="00053EB1">
      <w:pPr>
        <w:ind w:left="720" w:hanging="360"/>
        <w:rPr>
          <w:rFonts w:ascii="Times New Roman" w:hAnsi="Times New Roman" w:cs="Times New Roman"/>
          <w:sz w:val="28"/>
          <w:szCs w:val="24"/>
        </w:rPr>
      </w:pPr>
      <w:r w:rsidRPr="00162185">
        <w:rPr>
          <w:rFonts w:ascii="Times New Roman" w:hAnsi="Times New Roman" w:cs="Times New Roman"/>
          <w:sz w:val="28"/>
          <w:szCs w:val="24"/>
        </w:rPr>
        <w:t>Honigfeld, A. (2019)</w:t>
      </w:r>
      <w:r w:rsidR="00A4781A">
        <w:rPr>
          <w:rFonts w:ascii="Times New Roman" w:hAnsi="Times New Roman" w:cs="Times New Roman"/>
          <w:sz w:val="28"/>
          <w:szCs w:val="24"/>
        </w:rPr>
        <w:t>.</w:t>
      </w:r>
      <w:r w:rsidRPr="00162185">
        <w:rPr>
          <w:rFonts w:ascii="Times New Roman" w:hAnsi="Times New Roman" w:cs="Times New Roman"/>
          <w:sz w:val="28"/>
          <w:szCs w:val="24"/>
        </w:rPr>
        <w:t xml:space="preserve"> </w:t>
      </w:r>
      <w:r w:rsidRPr="00162185">
        <w:rPr>
          <w:rFonts w:ascii="Times New Roman" w:hAnsi="Times New Roman" w:cs="Times New Roman"/>
          <w:i/>
          <w:sz w:val="28"/>
          <w:szCs w:val="24"/>
        </w:rPr>
        <w:t xml:space="preserve">Growing Language and Literacy: Strategies for English Learners. </w:t>
      </w:r>
      <w:r w:rsidRPr="00162185">
        <w:rPr>
          <w:rFonts w:ascii="Times New Roman" w:hAnsi="Times New Roman" w:cs="Times New Roman"/>
          <w:sz w:val="28"/>
          <w:szCs w:val="24"/>
        </w:rPr>
        <w:t xml:space="preserve"> Heinemann Publishing</w:t>
      </w:r>
      <w:r w:rsidR="000677B7">
        <w:rPr>
          <w:rFonts w:ascii="Times New Roman" w:hAnsi="Times New Roman" w:cs="Times New Roman"/>
          <w:sz w:val="28"/>
          <w:szCs w:val="24"/>
        </w:rPr>
        <w:t>.</w:t>
      </w:r>
    </w:p>
    <w:p w:rsidR="00162185" w:rsidRDefault="00162185" w:rsidP="00162185">
      <w:pPr>
        <w:rPr>
          <w:rFonts w:ascii="Times New Roman" w:hAnsi="Times New Roman" w:cs="Times New Roman"/>
          <w:sz w:val="28"/>
          <w:szCs w:val="24"/>
        </w:rPr>
      </w:pPr>
    </w:p>
    <w:p w:rsidR="005E430C" w:rsidRDefault="00162185" w:rsidP="00053EB1">
      <w:pPr>
        <w:ind w:left="720" w:hanging="360"/>
        <w:rPr>
          <w:rFonts w:ascii="Times New Roman" w:hAnsi="Times New Roman" w:cs="Times New Roman"/>
          <w:sz w:val="28"/>
          <w:szCs w:val="24"/>
        </w:rPr>
      </w:pPr>
      <w:r w:rsidRPr="00162185">
        <w:rPr>
          <w:rFonts w:ascii="Times New Roman" w:hAnsi="Times New Roman" w:cs="Times New Roman"/>
          <w:sz w:val="28"/>
          <w:szCs w:val="24"/>
        </w:rPr>
        <w:t>National Academies of Sciences, Engineering, and Medicine (2017)</w:t>
      </w:r>
      <w:r w:rsidR="00A4781A">
        <w:rPr>
          <w:rFonts w:ascii="Times New Roman" w:hAnsi="Times New Roman" w:cs="Times New Roman"/>
          <w:sz w:val="28"/>
          <w:szCs w:val="24"/>
        </w:rPr>
        <w:t>.</w:t>
      </w:r>
      <w:r w:rsidRPr="00162185">
        <w:rPr>
          <w:rFonts w:ascii="Times New Roman" w:hAnsi="Times New Roman" w:cs="Times New Roman"/>
          <w:sz w:val="28"/>
          <w:szCs w:val="24"/>
        </w:rPr>
        <w:t xml:space="preserve"> </w:t>
      </w:r>
      <w:r w:rsidRPr="00162185">
        <w:rPr>
          <w:rFonts w:ascii="Times New Roman" w:hAnsi="Times New Roman" w:cs="Times New Roman"/>
          <w:i/>
          <w:sz w:val="28"/>
          <w:szCs w:val="24"/>
        </w:rPr>
        <w:t>Promoting the Educational Success of Children and Youth Learning English” Promising Futures</w:t>
      </w:r>
      <w:r w:rsidRPr="00162185">
        <w:rPr>
          <w:rFonts w:ascii="Times New Roman" w:hAnsi="Times New Roman" w:cs="Times New Roman"/>
          <w:sz w:val="28"/>
          <w:szCs w:val="24"/>
        </w:rPr>
        <w:t xml:space="preserve">. Washington, DC: The National Academies Press. </w:t>
      </w:r>
    </w:p>
    <w:p w:rsidR="00C21E43" w:rsidRDefault="00C21E43" w:rsidP="00162185">
      <w:pPr>
        <w:rPr>
          <w:rFonts w:ascii="Times New Roman" w:hAnsi="Times New Roman" w:cs="Times New Roman"/>
          <w:sz w:val="28"/>
          <w:szCs w:val="24"/>
        </w:rPr>
      </w:pPr>
    </w:p>
    <w:p w:rsidR="00C21E43" w:rsidRDefault="00C21E43" w:rsidP="00053EB1">
      <w:pPr>
        <w:ind w:left="720" w:hanging="360"/>
        <w:rPr>
          <w:sz w:val="24"/>
        </w:rPr>
      </w:pPr>
      <w:r w:rsidRPr="008D26A3">
        <w:rPr>
          <w:rFonts w:ascii="Times New Roman" w:hAnsi="Times New Roman" w:cs="Times New Roman"/>
          <w:sz w:val="28"/>
          <w:szCs w:val="28"/>
        </w:rPr>
        <w:t>National C</w:t>
      </w:r>
      <w:r w:rsidR="00A4781A">
        <w:rPr>
          <w:rFonts w:ascii="Times New Roman" w:hAnsi="Times New Roman" w:cs="Times New Roman"/>
          <w:sz w:val="28"/>
          <w:szCs w:val="28"/>
        </w:rPr>
        <w:t>enter on Intensive Intervention</w:t>
      </w:r>
      <w:r w:rsidRPr="008D26A3">
        <w:rPr>
          <w:rFonts w:ascii="Times New Roman" w:hAnsi="Times New Roman" w:cs="Times New Roman"/>
          <w:sz w:val="28"/>
          <w:szCs w:val="28"/>
        </w:rPr>
        <w:t xml:space="preserve"> (2016). </w:t>
      </w:r>
      <w:r w:rsidRPr="008D26A3">
        <w:rPr>
          <w:rFonts w:ascii="Times New Roman" w:hAnsi="Times New Roman" w:cs="Times New Roman"/>
          <w:i/>
          <w:iCs/>
          <w:sz w:val="28"/>
          <w:szCs w:val="28"/>
        </w:rPr>
        <w:t xml:space="preserve">Principles for designing intervention in mathematics. </w:t>
      </w:r>
      <w:r w:rsidRPr="008D26A3">
        <w:rPr>
          <w:rFonts w:ascii="Times New Roman" w:hAnsi="Times New Roman" w:cs="Times New Roman"/>
          <w:sz w:val="28"/>
          <w:szCs w:val="28"/>
        </w:rPr>
        <w:t>Washington, DC: Office of Special Education, U.S. Department of Education</w:t>
      </w:r>
      <w:r w:rsidR="000677B7">
        <w:rPr>
          <w:rFonts w:ascii="Times New Roman" w:hAnsi="Times New Roman" w:cs="Times New Roman"/>
          <w:sz w:val="28"/>
          <w:szCs w:val="28"/>
        </w:rPr>
        <w:t>.</w:t>
      </w:r>
    </w:p>
    <w:p w:rsidR="005E430C" w:rsidRPr="005E430C" w:rsidRDefault="005E430C" w:rsidP="00162185">
      <w:pPr>
        <w:rPr>
          <w:sz w:val="24"/>
        </w:rPr>
      </w:pPr>
    </w:p>
    <w:p w:rsidR="00162185" w:rsidRPr="00162185" w:rsidRDefault="00162185" w:rsidP="00053EB1">
      <w:pPr>
        <w:ind w:left="720" w:hanging="360"/>
        <w:rPr>
          <w:rFonts w:ascii="Times New Roman" w:hAnsi="Times New Roman" w:cs="Times New Roman"/>
          <w:sz w:val="28"/>
          <w:szCs w:val="24"/>
        </w:rPr>
      </w:pPr>
      <w:r w:rsidRPr="00162185">
        <w:rPr>
          <w:rFonts w:ascii="Times New Roman" w:hAnsi="Times New Roman" w:cs="Times New Roman"/>
          <w:sz w:val="28"/>
          <w:szCs w:val="24"/>
        </w:rPr>
        <w:t>Steahr Fenner, D. &amp; Snyder, S. (2017)</w:t>
      </w:r>
      <w:r w:rsidR="00A57B27">
        <w:rPr>
          <w:rFonts w:ascii="Times New Roman" w:hAnsi="Times New Roman" w:cs="Times New Roman"/>
          <w:sz w:val="28"/>
          <w:szCs w:val="24"/>
        </w:rPr>
        <w:t>.</w:t>
      </w:r>
      <w:r w:rsidRPr="00162185">
        <w:rPr>
          <w:rFonts w:ascii="Times New Roman" w:hAnsi="Times New Roman" w:cs="Times New Roman"/>
          <w:sz w:val="28"/>
          <w:szCs w:val="24"/>
        </w:rPr>
        <w:t xml:space="preserve"> </w:t>
      </w:r>
      <w:r w:rsidRPr="00162185">
        <w:rPr>
          <w:rFonts w:ascii="Times New Roman" w:hAnsi="Times New Roman" w:cs="Times New Roman"/>
          <w:i/>
          <w:sz w:val="28"/>
          <w:szCs w:val="24"/>
        </w:rPr>
        <w:t>Unlocking English Learners’ Potential</w:t>
      </w:r>
      <w:r w:rsidRPr="00162185">
        <w:rPr>
          <w:rFonts w:ascii="Times New Roman" w:hAnsi="Times New Roman" w:cs="Times New Roman"/>
          <w:sz w:val="28"/>
          <w:szCs w:val="24"/>
        </w:rPr>
        <w:t xml:space="preserve">. </w:t>
      </w:r>
      <w:r w:rsidR="000677B7" w:rsidRPr="00162185">
        <w:rPr>
          <w:rFonts w:ascii="Times New Roman" w:hAnsi="Times New Roman" w:cs="Times New Roman"/>
          <w:sz w:val="28"/>
          <w:szCs w:val="24"/>
        </w:rPr>
        <w:t>Thousand Oaks, CA</w:t>
      </w:r>
      <w:r w:rsidR="000677B7">
        <w:rPr>
          <w:rFonts w:ascii="Times New Roman" w:hAnsi="Times New Roman" w:cs="Times New Roman"/>
          <w:sz w:val="28"/>
          <w:szCs w:val="24"/>
        </w:rPr>
        <w:t>:</w:t>
      </w:r>
      <w:r w:rsidR="000677B7" w:rsidRPr="00162185">
        <w:rPr>
          <w:rFonts w:ascii="Times New Roman" w:hAnsi="Times New Roman" w:cs="Times New Roman"/>
          <w:sz w:val="28"/>
          <w:szCs w:val="24"/>
        </w:rPr>
        <w:t xml:space="preserve"> </w:t>
      </w:r>
      <w:r w:rsidR="000677B7">
        <w:rPr>
          <w:rFonts w:ascii="Times New Roman" w:hAnsi="Times New Roman" w:cs="Times New Roman"/>
          <w:sz w:val="28"/>
          <w:szCs w:val="24"/>
        </w:rPr>
        <w:t>Corwin Press</w:t>
      </w:r>
      <w:r w:rsidR="00A4781A">
        <w:rPr>
          <w:rFonts w:ascii="Times New Roman" w:hAnsi="Times New Roman" w:cs="Times New Roman"/>
          <w:sz w:val="28"/>
          <w:szCs w:val="24"/>
        </w:rPr>
        <w:t>, Inc</w:t>
      </w:r>
      <w:r w:rsidRPr="00162185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62185" w:rsidRDefault="00162185" w:rsidP="00162185">
      <w:pPr>
        <w:rPr>
          <w:rFonts w:ascii="Times New Roman" w:hAnsi="Times New Roman" w:cs="Times New Roman"/>
          <w:sz w:val="28"/>
          <w:szCs w:val="24"/>
        </w:rPr>
      </w:pPr>
    </w:p>
    <w:p w:rsidR="00162185" w:rsidRPr="00751BCD" w:rsidRDefault="00162185" w:rsidP="00053EB1">
      <w:pPr>
        <w:ind w:left="720" w:hanging="360"/>
        <w:rPr>
          <w:rFonts w:ascii="Times New Roman" w:hAnsi="Times New Roman" w:cs="Times New Roman"/>
          <w:sz w:val="28"/>
          <w:szCs w:val="24"/>
        </w:rPr>
      </w:pPr>
      <w:r w:rsidRPr="00162185">
        <w:rPr>
          <w:rFonts w:ascii="Times New Roman" w:hAnsi="Times New Roman" w:cs="Times New Roman"/>
          <w:sz w:val="28"/>
          <w:szCs w:val="24"/>
        </w:rPr>
        <w:t>Zwiers, J. &amp; Crawford, M. (2011)</w:t>
      </w:r>
      <w:r w:rsidR="00A57B27">
        <w:rPr>
          <w:rFonts w:ascii="Times New Roman" w:hAnsi="Times New Roman" w:cs="Times New Roman"/>
          <w:sz w:val="28"/>
          <w:szCs w:val="24"/>
        </w:rPr>
        <w:t>.</w:t>
      </w:r>
      <w:r w:rsidRPr="00162185">
        <w:rPr>
          <w:rFonts w:ascii="Times New Roman" w:hAnsi="Times New Roman" w:cs="Times New Roman"/>
          <w:sz w:val="28"/>
          <w:szCs w:val="24"/>
        </w:rPr>
        <w:t xml:space="preserve"> </w:t>
      </w:r>
      <w:r w:rsidRPr="00162185">
        <w:rPr>
          <w:rFonts w:ascii="Times New Roman" w:hAnsi="Times New Roman" w:cs="Times New Roman"/>
          <w:i/>
          <w:sz w:val="28"/>
          <w:szCs w:val="24"/>
        </w:rPr>
        <w:t xml:space="preserve">Academic Conversations: Classroom Talk that Fosters Critical Thinking and Content Understandings. </w:t>
      </w:r>
      <w:r w:rsidR="000677B7" w:rsidRPr="000677B7">
        <w:rPr>
          <w:rFonts w:ascii="Times New Roman" w:hAnsi="Times New Roman" w:cs="Times New Roman"/>
          <w:sz w:val="28"/>
          <w:szCs w:val="24"/>
        </w:rPr>
        <w:t>Portsmouth, NH:</w:t>
      </w:r>
      <w:r w:rsidR="000677B7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162185">
        <w:rPr>
          <w:rFonts w:ascii="Times New Roman" w:hAnsi="Times New Roman" w:cs="Times New Roman"/>
          <w:sz w:val="28"/>
          <w:szCs w:val="24"/>
        </w:rPr>
        <w:t>Stenhouse Publishers</w:t>
      </w:r>
      <w:r w:rsidR="000677B7">
        <w:rPr>
          <w:rFonts w:ascii="Times New Roman" w:hAnsi="Times New Roman" w:cs="Times New Roman"/>
          <w:sz w:val="28"/>
          <w:szCs w:val="24"/>
        </w:rPr>
        <w:t>.</w:t>
      </w:r>
      <w:r w:rsidRPr="00162185">
        <w:rPr>
          <w:rFonts w:ascii="Times New Roman" w:hAnsi="Times New Roman" w:cs="Times New Roman"/>
          <w:sz w:val="28"/>
          <w:szCs w:val="24"/>
        </w:rPr>
        <w:t xml:space="preserve"> </w:t>
      </w:r>
    </w:p>
    <w:sectPr w:rsidR="00162185" w:rsidRPr="00751BCD" w:rsidSect="00053EB1">
      <w:headerReference w:type="default" r:id="rId6"/>
      <w:pgSz w:w="12240" w:h="15840"/>
      <w:pgMar w:top="450" w:right="245" w:bottom="720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E43" w:rsidRDefault="00BD7E43" w:rsidP="006F02AB">
      <w:r>
        <w:separator/>
      </w:r>
    </w:p>
  </w:endnote>
  <w:endnote w:type="continuationSeparator" w:id="0">
    <w:p w:rsidR="00BD7E43" w:rsidRDefault="00BD7E43" w:rsidP="006F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td">
    <w:altName w:val="Lucid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E43" w:rsidRDefault="00BD7E43" w:rsidP="006F02AB">
      <w:r>
        <w:separator/>
      </w:r>
    </w:p>
  </w:footnote>
  <w:footnote w:type="continuationSeparator" w:id="0">
    <w:p w:rsidR="00BD7E43" w:rsidRDefault="00BD7E43" w:rsidP="006F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AB" w:rsidRDefault="006F02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5"/>
    <w:rsid w:val="00053EB1"/>
    <w:rsid w:val="000677B7"/>
    <w:rsid w:val="000A72EF"/>
    <w:rsid w:val="00162185"/>
    <w:rsid w:val="00371A66"/>
    <w:rsid w:val="005E430C"/>
    <w:rsid w:val="00675237"/>
    <w:rsid w:val="006F02AB"/>
    <w:rsid w:val="00746475"/>
    <w:rsid w:val="00751BCD"/>
    <w:rsid w:val="00812256"/>
    <w:rsid w:val="008D26A3"/>
    <w:rsid w:val="00A4781A"/>
    <w:rsid w:val="00A57B27"/>
    <w:rsid w:val="00BD7E43"/>
    <w:rsid w:val="00C21E43"/>
    <w:rsid w:val="00C82C8B"/>
    <w:rsid w:val="00E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FFC2"/>
  <w15:docId w15:val="{D2046DBB-CC37-47E1-9C81-E26E8609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621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72EF"/>
    <w:rPr>
      <w:i/>
      <w:iCs/>
    </w:rPr>
  </w:style>
  <w:style w:type="paragraph" w:customStyle="1" w:styleId="Default">
    <w:name w:val="Default"/>
    <w:rsid w:val="008D26A3"/>
    <w:pPr>
      <w:autoSpaceDE w:val="0"/>
      <w:autoSpaceDN w:val="0"/>
      <w:adjustRightInd w:val="0"/>
      <w:spacing w:after="0" w:line="240" w:lineRule="auto"/>
    </w:pPr>
    <w:rPr>
      <w:rFonts w:ascii="ITC Franklin Gothic Std Book" w:hAnsi="ITC Franklin Gothic Std Book" w:cs="ITC Franklin Gothic Std Book"/>
      <w:color w:val="000000"/>
      <w:sz w:val="24"/>
      <w:szCs w:val="24"/>
    </w:rPr>
  </w:style>
  <w:style w:type="character" w:customStyle="1" w:styleId="A0">
    <w:name w:val="A0"/>
    <w:uiPriority w:val="99"/>
    <w:rsid w:val="00675237"/>
    <w:rPr>
      <w:rFonts w:cs="Lucida Std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677B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7F7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02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2A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F02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2A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1446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Costa, Jessica (DOE)</dc:creator>
  <cp:lastModifiedBy>VITA Program</cp:lastModifiedBy>
  <cp:revision>2</cp:revision>
  <dcterms:created xsi:type="dcterms:W3CDTF">2022-11-18T17:37:00Z</dcterms:created>
  <dcterms:modified xsi:type="dcterms:W3CDTF">2022-11-18T17:37:00Z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37df2779618670cdc55196c1e6f9bb1e3ea0e00508d456c147232a4f32fe9f68</vt:lpwstr>
  </property>
</Properties>
</file>