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F6" w:rsidRPr="0031740A" w:rsidRDefault="00365FF6" w:rsidP="00365FF6">
      <w:pPr>
        <w:pStyle w:val="Heading1"/>
        <w:spacing w:after="100"/>
        <w:rPr>
          <w:rFonts w:ascii="Times New Roman" w:hAnsi="Times New Roman" w:cs="Times New Roman"/>
          <w:color w:val="auto"/>
          <w:sz w:val="24"/>
          <w:szCs w:val="24"/>
        </w:rPr>
      </w:pPr>
      <w:r w:rsidRPr="0031740A">
        <w:rPr>
          <w:rFonts w:ascii="Times New Roman" w:hAnsi="Times New Roman" w:cs="Times New Roman"/>
          <w:color w:val="auto"/>
          <w:sz w:val="24"/>
          <w:szCs w:val="24"/>
        </w:rPr>
        <w:t>Introduction</w:t>
      </w:r>
    </w:p>
    <w:p w:rsidR="00365FF6" w:rsidRPr="0031740A" w:rsidRDefault="00365FF6" w:rsidP="00365FF6">
      <w:pPr>
        <w:rPr>
          <w:rFonts w:ascii="Times New Roman" w:hAnsi="Times New Roman" w:cs="Times New Roman"/>
        </w:rPr>
      </w:pPr>
      <w:r w:rsidRPr="0031740A">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w:t>
      </w:r>
      <w:r w:rsidR="004A1EEA">
        <w:rPr>
          <w:rFonts w:ascii="Times New Roman" w:hAnsi="Times New Roman" w:cs="Times New Roman"/>
        </w:rPr>
        <w:t>2020</w:t>
      </w:r>
      <w:r w:rsidRPr="0031740A">
        <w:rPr>
          <w:rFonts w:ascii="Times New Roman" w:hAnsi="Times New Roman" w:cs="Times New Roman"/>
        </w:rPr>
        <w:t xml:space="preserve"> </w:t>
      </w:r>
      <w:r w:rsidRPr="0031740A">
        <w:rPr>
          <w:rFonts w:ascii="Times New Roman" w:hAnsi="Times New Roman" w:cs="Times New Roman"/>
          <w:i/>
        </w:rPr>
        <w:t xml:space="preserve">Health Education Standards of Learning Curriculum Framework </w:t>
      </w:r>
      <w:r w:rsidRPr="0031740A">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365FF6" w:rsidRPr="0031740A" w:rsidRDefault="00365FF6" w:rsidP="00365FF6">
      <w:pPr>
        <w:rPr>
          <w:rFonts w:ascii="Times New Roman" w:hAnsi="Times New Roman" w:cs="Times New Roman"/>
        </w:rPr>
      </w:pPr>
    </w:p>
    <w:p w:rsidR="00365FF6" w:rsidRPr="0031740A" w:rsidRDefault="004A1EEA" w:rsidP="00365FF6">
      <w:pPr>
        <w:rPr>
          <w:rFonts w:ascii="Times New Roman" w:hAnsi="Times New Roman" w:cs="Times New Roman"/>
        </w:rPr>
      </w:pPr>
      <w:proofErr w:type="gramStart"/>
      <w:r>
        <w:rPr>
          <w:rFonts w:ascii="Times New Roman" w:hAnsi="Times New Roman" w:cs="Times New Roman"/>
        </w:rPr>
        <w:t>The 2020</w:t>
      </w:r>
      <w:r w:rsidR="00365FF6" w:rsidRPr="0031740A">
        <w:rPr>
          <w:rFonts w:ascii="Times New Roman" w:hAnsi="Times New Roman" w:cs="Times New Roman"/>
        </w:rPr>
        <w:t xml:space="preserve"> </w:t>
      </w:r>
      <w:r w:rsidR="00365FF6" w:rsidRPr="0031740A">
        <w:rPr>
          <w:rFonts w:ascii="Times New Roman" w:hAnsi="Times New Roman" w:cs="Times New Roman"/>
          <w:i/>
        </w:rPr>
        <w:t>Health Education Standards of Learning Curriculum Framework</w:t>
      </w:r>
      <w:r w:rsidR="00365FF6" w:rsidRPr="0031740A">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w:t>
      </w:r>
      <w:proofErr w:type="gramEnd"/>
      <w:r w:rsidR="00365FF6" w:rsidRPr="0031740A">
        <w:rPr>
          <w:rFonts w:ascii="Times New Roman" w:hAnsi="Times New Roman" w:cs="Times New Roman"/>
        </w:rPr>
        <w:t xml:space="preserve"> It includes actionable indicators, and provides meaningful enriching classroom experiences for students to apply health education skills to real-life, challenging situations throughout their lives. </w:t>
      </w:r>
    </w:p>
    <w:p w:rsidR="00365FF6" w:rsidRPr="0031740A" w:rsidRDefault="00365FF6" w:rsidP="00365FF6">
      <w:pPr>
        <w:rPr>
          <w:rFonts w:ascii="Times New Roman" w:hAnsi="Times New Roman" w:cs="Times New Roman"/>
        </w:rPr>
      </w:pPr>
    </w:p>
    <w:p w:rsidR="00365FF6" w:rsidRPr="0031740A" w:rsidRDefault="00365FF6" w:rsidP="00365FF6">
      <w:pPr>
        <w:keepNext/>
        <w:outlineLvl w:val="0"/>
        <w:rPr>
          <w:rFonts w:ascii="Times New Roman" w:hAnsi="Times New Roman" w:cs="Times New Roman"/>
          <w:b/>
        </w:rPr>
      </w:pPr>
      <w:r w:rsidRPr="0031740A">
        <w:rPr>
          <w:rFonts w:ascii="Times New Roman" w:hAnsi="Times New Roman" w:cs="Times New Roman"/>
          <w:b/>
        </w:rPr>
        <w:t>Goals and Strands</w:t>
      </w:r>
    </w:p>
    <w:p w:rsidR="00365FF6" w:rsidRPr="0031740A" w:rsidRDefault="00365FF6" w:rsidP="00365FF6">
      <w:pPr>
        <w:rPr>
          <w:rFonts w:ascii="Times New Roman" w:eastAsia="Calibri" w:hAnsi="Times New Roman" w:cs="Times New Roman"/>
          <w:color w:val="000000"/>
          <w:shd w:val="clear" w:color="auto" w:fill="FFFFFF"/>
        </w:rPr>
      </w:pPr>
      <w:r w:rsidRPr="0031740A">
        <w:rPr>
          <w:rFonts w:ascii="Times New Roman" w:eastAsia="Calibri" w:hAnsi="Times New Roman" w:cs="Times New Roman"/>
        </w:rPr>
        <w:t>The purpose of health education is to develop health-literate students</w:t>
      </w:r>
      <w:r w:rsidRPr="0031740A">
        <w:rPr>
          <w:rFonts w:ascii="Times New Roman" w:hAnsi="Times New Roman" w:cs="Times New Roman"/>
          <w:color w:val="222222"/>
          <w:shd w:val="clear" w:color="auto" w:fill="FFFFFF"/>
        </w:rPr>
        <w:t>—</w:t>
      </w:r>
      <w:r w:rsidRPr="0031740A">
        <w:rPr>
          <w:rFonts w:ascii="Times New Roman" w:eastAsia="Calibri" w:hAnsi="Times New Roman" w:cs="Times New Roman"/>
        </w:rPr>
        <w:t xml:space="preserve">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w:t>
      </w:r>
      <w:proofErr w:type="gramStart"/>
      <w:r w:rsidRPr="0031740A">
        <w:rPr>
          <w:rFonts w:ascii="Times New Roman" w:eastAsia="Calibri" w:hAnsi="Times New Roman" w:cs="Times New Roman"/>
        </w:rPr>
        <w:t>responsible</w:t>
      </w:r>
      <w:proofErr w:type="gramEnd"/>
      <w:r w:rsidRPr="0031740A">
        <w:rPr>
          <w:rFonts w:ascii="Times New Roman" w:eastAsia="Calibri" w:hAnsi="Times New Roman" w:cs="Times New Roman"/>
        </w:rPr>
        <w:t xml:space="preserve"> decision making) identified in the CASEL framework for social and emotional learning (</w:t>
      </w:r>
      <w:hyperlink r:id="rId7" w:history="1">
        <w:r w:rsidRPr="0031740A">
          <w:rPr>
            <w:rFonts w:ascii="Times New Roman" w:eastAsia="Calibri" w:hAnsi="Times New Roman" w:cs="Times New Roman"/>
            <w:color w:val="0000FF"/>
            <w:u w:val="single"/>
          </w:rPr>
          <w:t>https://casel.org/core-competencies/</w:t>
        </w:r>
      </w:hyperlink>
      <w:r w:rsidRPr="0031740A">
        <w:rPr>
          <w:rFonts w:ascii="Times New Roman" w:eastAsia="Calibri" w:hAnsi="Times New Roman" w:cs="Times New Roman"/>
        </w:rPr>
        <w:t xml:space="preserve">). </w:t>
      </w:r>
      <w:proofErr w:type="gramStart"/>
      <w:r w:rsidRPr="0031740A">
        <w:rPr>
          <w:rFonts w:ascii="Times New Roman" w:eastAsia="Calibri" w:hAnsi="Times New Roman" w:cs="Times New Roman"/>
        </w:rPr>
        <w:t>As a result</w:t>
      </w:r>
      <w:proofErr w:type="gramEnd"/>
      <w:r w:rsidRPr="0031740A">
        <w:rPr>
          <w:rFonts w:ascii="Times New Roman" w:eastAsia="Calibri" w:hAnsi="Times New Roman" w:cs="Times New Roman"/>
        </w:rPr>
        <w:t xml:space="preserve"> of health education instruction, students will be able to:</w:t>
      </w:r>
      <w:r w:rsidRPr="0031740A">
        <w:rPr>
          <w:rFonts w:ascii="Times New Roman" w:eastAsia="Calibri" w:hAnsi="Times New Roman" w:cs="Times New Roman"/>
          <w:color w:val="000000"/>
          <w:shd w:val="clear" w:color="auto" w:fill="FFFFFF"/>
        </w:rPr>
        <w:t xml:space="preserve"> </w:t>
      </w:r>
    </w:p>
    <w:p w:rsidR="00365FF6" w:rsidRPr="0031740A" w:rsidRDefault="00365FF6" w:rsidP="00365FF6">
      <w:pPr>
        <w:numPr>
          <w:ilvl w:val="0"/>
          <w:numId w:val="25"/>
        </w:numPr>
        <w:spacing w:after="200" w:line="276" w:lineRule="auto"/>
        <w:contextualSpacing/>
        <w:rPr>
          <w:rFonts w:ascii="Times New Roman" w:eastAsia="Times New Roman" w:hAnsi="Times New Roman" w:cs="Times New Roman"/>
          <w:color w:val="000000"/>
          <w:lang w:val="en-AU"/>
        </w:rPr>
      </w:pPr>
      <w:r w:rsidRPr="0031740A">
        <w:rPr>
          <w:rFonts w:ascii="Times New Roman" w:eastAsia="Calibri" w:hAnsi="Times New Roman" w:cs="Times New Roman"/>
        </w:rPr>
        <w:t>Access, evaluate, and synthesize information to protect, enhance, and advocate for their own and others’ health, well-being, and safety across their lifespan;</w:t>
      </w:r>
      <w:bookmarkStart w:id="0" w:name="_GoBack"/>
    </w:p>
    <w:bookmarkEnd w:id="0"/>
    <w:p w:rsidR="00365FF6" w:rsidRPr="0031740A" w:rsidRDefault="00365FF6" w:rsidP="00365FF6">
      <w:pPr>
        <w:numPr>
          <w:ilvl w:val="0"/>
          <w:numId w:val="25"/>
        </w:numPr>
        <w:spacing w:after="200" w:line="276" w:lineRule="auto"/>
        <w:contextualSpacing/>
        <w:rPr>
          <w:rFonts w:ascii="Times New Roman" w:eastAsia="Times New Roman" w:hAnsi="Times New Roman" w:cs="Times New Roman"/>
          <w:color w:val="000000"/>
          <w:lang w:val="en-AU"/>
        </w:rPr>
      </w:pPr>
      <w:r w:rsidRPr="0031740A">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31740A">
        <w:rPr>
          <w:rFonts w:ascii="Times New Roman" w:eastAsia="Times New Roman" w:hAnsi="Times New Roman" w:cs="Times New Roman"/>
          <w:color w:val="000000"/>
          <w:lang w:val="en-AU"/>
        </w:rPr>
        <w:t>make appropriate health decisions and access services needed to prevent or treat illness; and</w:t>
      </w:r>
    </w:p>
    <w:p w:rsidR="00365FF6" w:rsidRPr="0031740A" w:rsidRDefault="00365FF6" w:rsidP="00365FF6">
      <w:pPr>
        <w:numPr>
          <w:ilvl w:val="0"/>
          <w:numId w:val="25"/>
        </w:numPr>
        <w:spacing w:after="200" w:line="276" w:lineRule="auto"/>
        <w:contextualSpacing/>
        <w:rPr>
          <w:rFonts w:ascii="Times New Roman" w:eastAsia="Times New Roman" w:hAnsi="Times New Roman" w:cs="Times New Roman"/>
          <w:color w:val="000000"/>
          <w:lang w:val="en-AU"/>
        </w:rPr>
      </w:pPr>
      <w:r w:rsidRPr="0031740A">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365FF6" w:rsidRPr="0031740A" w:rsidRDefault="00365FF6" w:rsidP="00365FF6">
      <w:pPr>
        <w:shd w:val="clear" w:color="auto" w:fill="FFFFFF"/>
        <w:rPr>
          <w:rFonts w:ascii="Times New Roman" w:hAnsi="Times New Roman" w:cs="Times New Roman"/>
        </w:rPr>
      </w:pPr>
    </w:p>
    <w:p w:rsidR="00365FF6" w:rsidRPr="0031740A" w:rsidRDefault="004A1EEA" w:rsidP="00365FF6">
      <w:pPr>
        <w:shd w:val="clear" w:color="auto" w:fill="FFFFFF"/>
        <w:rPr>
          <w:rFonts w:ascii="Times New Roman" w:hAnsi="Times New Roman" w:cs="Times New Roman"/>
        </w:rPr>
      </w:pPr>
      <w:r>
        <w:rPr>
          <w:rFonts w:ascii="Times New Roman" w:hAnsi="Times New Roman" w:cs="Times New Roman"/>
        </w:rPr>
        <w:t>The 2020</w:t>
      </w:r>
      <w:r w:rsidR="00365FF6" w:rsidRPr="0031740A">
        <w:rPr>
          <w:rFonts w:ascii="Times New Roman" w:hAnsi="Times New Roman" w:cs="Times New Roman"/>
        </w:rPr>
        <w:t xml:space="preserve"> </w:t>
      </w:r>
      <w:r w:rsidR="00365FF6" w:rsidRPr="0031740A">
        <w:rPr>
          <w:rFonts w:ascii="Times New Roman" w:hAnsi="Times New Roman" w:cs="Times New Roman"/>
          <w:i/>
        </w:rPr>
        <w:t>Health Education Standards of Learning Curriculum Framework</w:t>
      </w:r>
      <w:r w:rsidR="00365FF6" w:rsidRPr="0031740A">
        <w:rPr>
          <w:rFonts w:ascii="Times New Roman" w:hAnsi="Times New Roman" w:cs="Times New Roman"/>
        </w:rPr>
        <w:t xml:space="preserve"> </w:t>
      </w:r>
      <w:proofErr w:type="gramStart"/>
      <w:r w:rsidR="00365FF6" w:rsidRPr="0031740A">
        <w:rPr>
          <w:rFonts w:ascii="Times New Roman" w:hAnsi="Times New Roman" w:cs="Times New Roman"/>
        </w:rPr>
        <w:t>is organized</w:t>
      </w:r>
      <w:proofErr w:type="gramEnd"/>
      <w:r w:rsidR="00365FF6" w:rsidRPr="0031740A">
        <w:rPr>
          <w:rFonts w:ascii="Times New Roman" w:hAnsi="Times New Roman" w:cs="Times New Roman"/>
        </w:rPr>
        <w:t xml:space="preserve"> into strands to provide clarity for learning expectations and guide learning progressions. </w:t>
      </w:r>
    </w:p>
    <w:p w:rsidR="00365FF6" w:rsidRPr="0031740A" w:rsidRDefault="00365FF6" w:rsidP="00365FF6">
      <w:pPr>
        <w:rPr>
          <w:rFonts w:ascii="Times New Roman" w:hAnsi="Times New Roman" w:cs="Times New Roman"/>
        </w:rPr>
      </w:pPr>
      <w:r w:rsidRPr="0031740A">
        <w:rPr>
          <w:rFonts w:ascii="Times New Roman" w:hAnsi="Times New Roman" w:cs="Times New Roman"/>
        </w:rPr>
        <w:t xml:space="preserve">. </w:t>
      </w:r>
    </w:p>
    <w:p w:rsidR="00365FF6" w:rsidRPr="0031740A" w:rsidRDefault="00365FF6" w:rsidP="00365FF6">
      <w:pPr>
        <w:spacing w:after="160" w:line="259" w:lineRule="auto"/>
        <w:ind w:left="360" w:hanging="360"/>
        <w:jc w:val="both"/>
        <w:rPr>
          <w:rFonts w:ascii="Times New Roman" w:eastAsia="Calibri" w:hAnsi="Times New Roman" w:cs="Times New Roman"/>
          <w:b/>
        </w:rPr>
      </w:pPr>
      <w:r w:rsidRPr="0031740A">
        <w:rPr>
          <w:rFonts w:ascii="Times New Roman" w:eastAsia="Calibri" w:hAnsi="Times New Roman" w:cs="Times New Roman"/>
          <w:i/>
        </w:rPr>
        <w:t>1.</w:t>
      </w:r>
      <w:r w:rsidRPr="0031740A">
        <w:rPr>
          <w:rFonts w:ascii="Times New Roman" w:eastAsia="Calibri" w:hAnsi="Times New Roman" w:cs="Times New Roman"/>
          <w:i/>
        </w:rPr>
        <w:tab/>
        <w:t xml:space="preserve">Demonstrate the knowledge and skills to make healthy decisions that reduce health risks and enhance the health of oneself and others. </w:t>
      </w:r>
      <w:r w:rsidRPr="0031740A">
        <w:rPr>
          <w:rFonts w:ascii="Times New Roman" w:eastAsia="Calibri" w:hAnsi="Times New Roman" w:cs="Times New Roman"/>
          <w:b/>
        </w:rPr>
        <w:t>(Essential Health Concepts)</w:t>
      </w:r>
    </w:p>
    <w:p w:rsidR="00365FF6" w:rsidRPr="0031740A" w:rsidRDefault="00365FF6" w:rsidP="00365FF6">
      <w:pPr>
        <w:spacing w:before="100" w:after="100"/>
        <w:ind w:left="360"/>
        <w:rPr>
          <w:rFonts w:ascii="Times New Roman" w:hAnsi="Times New Roman" w:cs="Times New Roman"/>
        </w:rPr>
      </w:pPr>
      <w:r w:rsidRPr="0031740A">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365FF6" w:rsidRPr="0031740A" w:rsidRDefault="00365FF6" w:rsidP="00365FF6">
      <w:pPr>
        <w:keepNext/>
        <w:spacing w:after="160" w:line="259" w:lineRule="auto"/>
        <w:ind w:left="360" w:hanging="360"/>
        <w:rPr>
          <w:rFonts w:ascii="Times New Roman" w:eastAsia="Calibri" w:hAnsi="Times New Roman" w:cs="Times New Roman"/>
          <w:b/>
        </w:rPr>
      </w:pPr>
      <w:r w:rsidRPr="0031740A">
        <w:rPr>
          <w:rFonts w:ascii="Times New Roman" w:eastAsia="Calibri" w:hAnsi="Times New Roman" w:cs="Times New Roman"/>
          <w:i/>
        </w:rPr>
        <w:t>2.</w:t>
      </w:r>
      <w:r w:rsidRPr="0031740A">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31740A">
        <w:rPr>
          <w:rFonts w:ascii="Times New Roman" w:eastAsia="Calibri" w:hAnsi="Times New Roman" w:cs="Times New Roman"/>
          <w:b/>
        </w:rPr>
        <w:t xml:space="preserve">(Healthy Decisions) </w:t>
      </w:r>
    </w:p>
    <w:p w:rsidR="00365FF6" w:rsidRPr="0031740A" w:rsidRDefault="00365FF6" w:rsidP="00365FF6">
      <w:pPr>
        <w:spacing w:before="100" w:after="100"/>
        <w:ind w:left="360"/>
        <w:rPr>
          <w:rFonts w:ascii="Times New Roman" w:hAnsi="Times New Roman" w:cs="Times New Roman"/>
        </w:rPr>
      </w:pPr>
      <w:r w:rsidRPr="0031740A">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365FF6" w:rsidRPr="0031740A" w:rsidRDefault="00365FF6" w:rsidP="00365FF6">
      <w:pPr>
        <w:keepNext/>
        <w:spacing w:after="160" w:line="259" w:lineRule="auto"/>
        <w:ind w:left="360" w:hanging="360"/>
        <w:rPr>
          <w:rFonts w:ascii="Times New Roman" w:eastAsia="Calibri" w:hAnsi="Times New Roman" w:cs="Times New Roman"/>
          <w:b/>
        </w:rPr>
      </w:pPr>
      <w:r w:rsidRPr="0031740A">
        <w:rPr>
          <w:rFonts w:ascii="Times New Roman" w:eastAsia="Calibri" w:hAnsi="Times New Roman" w:cs="Times New Roman"/>
          <w:i/>
        </w:rPr>
        <w:t>3.</w:t>
      </w:r>
      <w:r w:rsidRPr="0031740A">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31740A">
        <w:rPr>
          <w:rFonts w:ascii="Times New Roman" w:eastAsia="Calibri" w:hAnsi="Times New Roman" w:cs="Times New Roman"/>
        </w:rPr>
        <w:t xml:space="preserve"> </w:t>
      </w:r>
      <w:r w:rsidRPr="0031740A">
        <w:rPr>
          <w:rFonts w:ascii="Times New Roman" w:eastAsia="Calibri" w:hAnsi="Times New Roman" w:cs="Times New Roman"/>
          <w:b/>
        </w:rPr>
        <w:t>(Advocacy and Health Promotion)</w:t>
      </w:r>
    </w:p>
    <w:p w:rsidR="00365FF6" w:rsidRPr="0031740A" w:rsidRDefault="00365FF6" w:rsidP="00365FF6">
      <w:pPr>
        <w:spacing w:after="160" w:line="259" w:lineRule="auto"/>
        <w:ind w:left="360"/>
        <w:rPr>
          <w:rFonts w:ascii="Times New Roman" w:eastAsia="Calibri" w:hAnsi="Times New Roman" w:cs="Times New Roman"/>
        </w:rPr>
      </w:pPr>
      <w:r w:rsidRPr="0031740A">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w:t>
      </w:r>
      <w:r w:rsidRPr="0031740A">
        <w:rPr>
          <w:rFonts w:ascii="Times New Roman" w:eastAsia="Calibri" w:hAnsi="Times New Roman" w:cs="Times New Roman"/>
        </w:rPr>
        <w:lastRenderedPageBreak/>
        <w:t xml:space="preserve">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w:t>
      </w:r>
      <w:proofErr w:type="gramStart"/>
      <w:r w:rsidRPr="0031740A">
        <w:rPr>
          <w:rFonts w:ascii="Times New Roman" w:eastAsia="Calibri" w:hAnsi="Times New Roman" w:cs="Times New Roman"/>
        </w:rPr>
        <w:t>to effectively advocate</w:t>
      </w:r>
      <w:proofErr w:type="gramEnd"/>
      <w:r w:rsidRPr="0031740A">
        <w:rPr>
          <w:rFonts w:ascii="Times New Roman" w:eastAsia="Calibri" w:hAnsi="Times New Roman" w:cs="Times New Roman"/>
        </w:rPr>
        <w:t xml:space="preserv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365FF6" w:rsidRPr="0031740A" w:rsidRDefault="00365FF6" w:rsidP="00365FF6">
      <w:pPr>
        <w:shd w:val="clear" w:color="auto" w:fill="FFFFFF"/>
        <w:rPr>
          <w:rFonts w:ascii="Times New Roman" w:eastAsia="Times New Roman" w:hAnsi="Times New Roman" w:cs="Times New Roman"/>
          <w:color w:val="222222"/>
        </w:rPr>
      </w:pPr>
      <w:r w:rsidRPr="0031740A">
        <w:rPr>
          <w:rFonts w:ascii="Times New Roman" w:hAnsi="Times New Roman" w:cs="Times New Roman"/>
        </w:rPr>
        <w:t xml:space="preserve">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w:t>
      </w:r>
      <w:proofErr w:type="gramStart"/>
      <w:r w:rsidRPr="0031740A">
        <w:rPr>
          <w:rFonts w:ascii="Times New Roman" w:hAnsi="Times New Roman" w:cs="Times New Roman"/>
        </w:rPr>
        <w:t>are sequenced</w:t>
      </w:r>
      <w:proofErr w:type="gramEnd"/>
      <w:r w:rsidRPr="0031740A">
        <w:rPr>
          <w:rFonts w:ascii="Times New Roman" w:hAnsi="Times New Roman" w:cs="Times New Roman"/>
        </w:rPr>
        <w:t xml:space="preserve">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365FF6" w:rsidRPr="0031740A" w:rsidRDefault="00365FF6" w:rsidP="00365FF6">
      <w:pPr>
        <w:shd w:val="clear" w:color="auto" w:fill="FFFFFF"/>
        <w:rPr>
          <w:rFonts w:ascii="Times New Roman" w:eastAsia="Times New Roman" w:hAnsi="Times New Roman" w:cs="Times New Roman"/>
          <w:color w:val="222222"/>
        </w:rPr>
      </w:pPr>
    </w:p>
    <w:p w:rsidR="00365FF6" w:rsidRPr="0031740A" w:rsidRDefault="00365FF6" w:rsidP="00365FF6">
      <w:pPr>
        <w:spacing w:after="160" w:line="259" w:lineRule="auto"/>
        <w:rPr>
          <w:rFonts w:ascii="Times New Roman" w:hAnsi="Times New Roman" w:cs="Times New Roman"/>
        </w:rPr>
      </w:pPr>
      <w:r w:rsidRPr="0031740A">
        <w:rPr>
          <w:rFonts w:ascii="Times New Roman" w:hAnsi="Times New Roman" w:cs="Times New Roman"/>
        </w:rPr>
        <w:t xml:space="preserve">The </w:t>
      </w:r>
      <w:r w:rsidR="004A1EEA">
        <w:rPr>
          <w:rFonts w:ascii="Times New Roman" w:hAnsi="Times New Roman" w:cs="Times New Roman"/>
          <w:i/>
        </w:rPr>
        <w:t>2020</w:t>
      </w:r>
      <w:r w:rsidRPr="0031740A">
        <w:rPr>
          <w:rFonts w:ascii="Times New Roman" w:hAnsi="Times New Roman" w:cs="Times New Roman"/>
          <w:i/>
          <w:iCs/>
        </w:rPr>
        <w:t xml:space="preserve"> Health Education Standards of Learning</w:t>
      </w:r>
      <w:r w:rsidRPr="0031740A">
        <w:rPr>
          <w:rFonts w:ascii="Times New Roman" w:hAnsi="Times New Roman" w:cs="Times New Roman"/>
          <w:i/>
        </w:rPr>
        <w:t xml:space="preserve"> </w:t>
      </w:r>
      <w:r w:rsidRPr="0031740A">
        <w:rPr>
          <w:rFonts w:ascii="Times New Roman" w:hAnsi="Times New Roman" w:cs="Times New Roman"/>
          <w:i/>
          <w:iCs/>
        </w:rPr>
        <w:t>Curriculum Framework</w:t>
      </w:r>
      <w:r w:rsidRPr="0031740A">
        <w:rPr>
          <w:rFonts w:ascii="Times New Roman" w:hAnsi="Times New Roman" w:cs="Times New Roman"/>
          <w:i/>
        </w:rPr>
        <w:t>,</w:t>
      </w:r>
      <w:r w:rsidRPr="0031740A">
        <w:rPr>
          <w:rFonts w:ascii="Times New Roman" w:hAnsi="Times New Roman" w:cs="Times New Roman"/>
        </w:rPr>
        <w:t xml:space="preserve"> a companion document to the proposed </w:t>
      </w:r>
      <w:r w:rsidRPr="0031740A">
        <w:rPr>
          <w:rFonts w:ascii="Times New Roman" w:hAnsi="Times New Roman" w:cs="Times New Roman"/>
          <w:i/>
        </w:rPr>
        <w:t>2020</w:t>
      </w:r>
      <w:r w:rsidRPr="0031740A">
        <w:rPr>
          <w:rFonts w:ascii="Times New Roman" w:hAnsi="Times New Roman" w:cs="Times New Roman"/>
          <w:i/>
          <w:iCs/>
        </w:rPr>
        <w:t xml:space="preserve"> Health Education Standards of Learning,</w:t>
      </w:r>
      <w:r w:rsidRPr="0031740A">
        <w:rPr>
          <w:rFonts w:ascii="Times New Roman" w:hAnsi="Times New Roman" w:cs="Times New Roman"/>
        </w:rPr>
        <w:t xml:space="preserve"> amplifies and supports the </w:t>
      </w:r>
      <w:r w:rsidRPr="0031740A">
        <w:rPr>
          <w:rFonts w:ascii="Times New Roman" w:hAnsi="Times New Roman" w:cs="Times New Roman"/>
          <w:i/>
          <w:iCs/>
        </w:rPr>
        <w:t>Health Education Standards of Learning</w:t>
      </w:r>
      <w:r w:rsidRPr="0031740A">
        <w:rPr>
          <w:rFonts w:ascii="Times New Roman" w:hAnsi="Times New Roman" w:cs="Times New Roman"/>
          <w:iCs/>
        </w:rPr>
        <w:t xml:space="preserve"> </w:t>
      </w:r>
      <w:r w:rsidRPr="0031740A">
        <w:rPr>
          <w:rFonts w:ascii="Times New Roman" w:hAnsi="Times New Roman" w:cs="Times New Roman"/>
        </w:rPr>
        <w:t xml:space="preserve">and delineates in greater specificity the minimum content that all teachers should teach and all students should learn. The standards and </w:t>
      </w:r>
      <w:r w:rsidRPr="0031740A">
        <w:rPr>
          <w:rFonts w:ascii="Times New Roman" w:hAnsi="Times New Roman" w:cs="Times New Roman"/>
          <w:iCs/>
        </w:rPr>
        <w:t>curriculum framework</w:t>
      </w:r>
      <w:r w:rsidRPr="0031740A">
        <w:rPr>
          <w:rFonts w:ascii="Times New Roman" w:hAnsi="Times New Roman" w:cs="Times New Roman"/>
        </w:rPr>
        <w:t xml:space="preserve"> are not intended to encompass the entire curriculum for a given grade level or course. School divisions are encouraged to incorporate the standards and </w:t>
      </w:r>
      <w:r w:rsidRPr="0031740A">
        <w:rPr>
          <w:rFonts w:ascii="Times New Roman" w:hAnsi="Times New Roman" w:cs="Times New Roman"/>
          <w:iCs/>
        </w:rPr>
        <w:t>curriculum framework</w:t>
      </w:r>
      <w:r w:rsidRPr="0031740A">
        <w:rPr>
          <w:rFonts w:ascii="Times New Roman" w:hAnsi="Times New Roman" w:cs="Times New Roman"/>
          <w:i/>
          <w:iCs/>
        </w:rPr>
        <w:t xml:space="preserve"> </w:t>
      </w:r>
      <w:r w:rsidRPr="0031740A">
        <w:rPr>
          <w:rFonts w:ascii="Times New Roman" w:hAnsi="Times New Roman" w:cs="Times New Roman"/>
        </w:rPr>
        <w:t xml:space="preserve">into a broader, locally designed or selected curriculum. </w:t>
      </w:r>
    </w:p>
    <w:p w:rsidR="00365FF6" w:rsidRPr="0031740A" w:rsidRDefault="00365FF6" w:rsidP="00365FF6">
      <w:pPr>
        <w:shd w:val="clear" w:color="auto" w:fill="FFFFFF"/>
        <w:rPr>
          <w:rFonts w:ascii="Times New Roman" w:eastAsia="Times New Roman" w:hAnsi="Times New Roman" w:cs="Times New Roman"/>
          <w:color w:val="222222"/>
        </w:rPr>
      </w:pPr>
      <w:r w:rsidRPr="0031740A">
        <w:rPr>
          <w:rFonts w:ascii="Times New Roman" w:hAnsi="Times New Roman" w:cs="Times New Roman"/>
        </w:rPr>
        <w:t>The format of the</w:t>
      </w:r>
      <w:r w:rsidR="004A1EEA">
        <w:rPr>
          <w:rFonts w:ascii="Times New Roman" w:hAnsi="Times New Roman" w:cs="Times New Roman"/>
        </w:rPr>
        <w:t xml:space="preserve"> 2020</w:t>
      </w:r>
      <w:r w:rsidRPr="0031740A">
        <w:rPr>
          <w:rFonts w:ascii="Times New Roman" w:hAnsi="Times New Roman" w:cs="Times New Roman"/>
        </w:rPr>
        <w:t xml:space="preserve"> </w:t>
      </w:r>
      <w:r w:rsidRPr="0031740A">
        <w:rPr>
          <w:rFonts w:ascii="Times New Roman" w:hAnsi="Times New Roman" w:cs="Times New Roman"/>
          <w:i/>
          <w:iCs/>
        </w:rPr>
        <w:t>Health Education Standards of Learning</w:t>
      </w:r>
      <w:r w:rsidRPr="0031740A">
        <w:rPr>
          <w:rFonts w:ascii="Times New Roman" w:hAnsi="Times New Roman" w:cs="Times New Roman"/>
          <w:i/>
        </w:rPr>
        <w:t xml:space="preserve"> </w:t>
      </w:r>
      <w:r w:rsidRPr="0031740A">
        <w:rPr>
          <w:rFonts w:ascii="Times New Roman" w:hAnsi="Times New Roman" w:cs="Times New Roman"/>
          <w:i/>
          <w:iCs/>
        </w:rPr>
        <w:t>Curriculum Framework</w:t>
      </w:r>
      <w:r w:rsidRPr="0031740A">
        <w:rPr>
          <w:rFonts w:ascii="Times New Roman" w:eastAsia="Times New Roman" w:hAnsi="Times New Roman" w:cs="Times New Roman"/>
          <w:color w:val="222222"/>
        </w:rPr>
        <w:t xml:space="preserve"> </w:t>
      </w:r>
      <w:r w:rsidRPr="0031740A">
        <w:rPr>
          <w:rFonts w:ascii="Times New Roman" w:hAnsi="Times New Roman" w:cs="Times New Roman"/>
        </w:rPr>
        <w:t xml:space="preserve">aligns with each topic in the 2020 </w:t>
      </w:r>
      <w:r w:rsidRPr="0031740A">
        <w:rPr>
          <w:rFonts w:ascii="Times New Roman" w:hAnsi="Times New Roman" w:cs="Times New Roman"/>
          <w:i/>
        </w:rPr>
        <w:t>Health Education Standards of Learning</w:t>
      </w:r>
      <w:r w:rsidRPr="0031740A">
        <w:rPr>
          <w:rFonts w:ascii="Times New Roman" w:eastAsia="Times New Roman" w:hAnsi="Times New Roman" w:cs="Times New Roman"/>
          <w:color w:val="222222"/>
        </w:rPr>
        <w:t xml:space="preserve"> and facilitates teacher planning by identifying the key concepts, knowledge, and skills for each standard. It </w:t>
      </w:r>
      <w:proofErr w:type="gramStart"/>
      <w:r w:rsidRPr="0031740A">
        <w:rPr>
          <w:rFonts w:ascii="Times New Roman" w:eastAsia="Times New Roman" w:hAnsi="Times New Roman" w:cs="Times New Roman"/>
          <w:color w:val="222222"/>
        </w:rPr>
        <w:t>is divided</w:t>
      </w:r>
      <w:proofErr w:type="gramEnd"/>
      <w:r w:rsidRPr="0031740A">
        <w:rPr>
          <w:rFonts w:ascii="Times New Roman" w:eastAsia="Times New Roman" w:hAnsi="Times New Roman" w:cs="Times New Roman"/>
          <w:color w:val="222222"/>
        </w:rPr>
        <w:t xml:space="preserve"> into two columns: </w:t>
      </w:r>
      <w:r w:rsidRPr="0031740A">
        <w:rPr>
          <w:rFonts w:ascii="Times New Roman" w:eastAsia="Times New Roman" w:hAnsi="Times New Roman" w:cs="Times New Roman"/>
          <w:i/>
          <w:color w:val="222222"/>
        </w:rPr>
        <w:t xml:space="preserve">Essential Understandings </w:t>
      </w:r>
      <w:r w:rsidRPr="0031740A">
        <w:rPr>
          <w:rFonts w:ascii="Times New Roman" w:eastAsia="Times New Roman" w:hAnsi="Times New Roman" w:cs="Times New Roman"/>
          <w:color w:val="222222"/>
        </w:rPr>
        <w:t xml:space="preserve">and </w:t>
      </w:r>
      <w:r w:rsidRPr="0031740A">
        <w:rPr>
          <w:rFonts w:ascii="Times New Roman" w:eastAsia="Times New Roman" w:hAnsi="Times New Roman" w:cs="Times New Roman"/>
          <w:i/>
          <w:color w:val="222222"/>
        </w:rPr>
        <w:t>Essential Knowledge and Skills</w:t>
      </w:r>
      <w:r w:rsidRPr="0031740A">
        <w:rPr>
          <w:rFonts w:ascii="Times New Roman" w:eastAsia="Times New Roman" w:hAnsi="Times New Roman" w:cs="Times New Roman"/>
          <w:color w:val="222222"/>
        </w:rPr>
        <w:t xml:space="preserve">. The purpose of each column </w:t>
      </w:r>
      <w:proofErr w:type="gramStart"/>
      <w:r w:rsidRPr="0031740A">
        <w:rPr>
          <w:rFonts w:ascii="Times New Roman" w:eastAsia="Times New Roman" w:hAnsi="Times New Roman" w:cs="Times New Roman"/>
          <w:color w:val="222222"/>
        </w:rPr>
        <w:t>is explained</w:t>
      </w:r>
      <w:proofErr w:type="gramEnd"/>
      <w:r w:rsidRPr="0031740A">
        <w:rPr>
          <w:rFonts w:ascii="Times New Roman" w:eastAsia="Times New Roman" w:hAnsi="Times New Roman" w:cs="Times New Roman"/>
          <w:color w:val="222222"/>
        </w:rPr>
        <w:t xml:space="preserve"> below.</w:t>
      </w:r>
    </w:p>
    <w:p w:rsidR="00365FF6" w:rsidRPr="0031740A" w:rsidRDefault="00365FF6" w:rsidP="00365FF6">
      <w:pPr>
        <w:shd w:val="clear" w:color="auto" w:fill="FFFFFF"/>
        <w:rPr>
          <w:rFonts w:ascii="Times New Roman" w:eastAsia="Times New Roman" w:hAnsi="Times New Roman" w:cs="Times New Roman"/>
          <w:i/>
          <w:iCs/>
          <w:color w:val="222222"/>
        </w:rPr>
      </w:pPr>
    </w:p>
    <w:p w:rsidR="00365FF6" w:rsidRPr="0031740A" w:rsidRDefault="00365FF6" w:rsidP="00365FF6">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i/>
          <w:iCs/>
          <w:color w:val="222222"/>
        </w:rPr>
        <w:t>Essential Understandings</w:t>
      </w:r>
    </w:p>
    <w:p w:rsidR="00365FF6" w:rsidRPr="0031740A" w:rsidRDefault="00365FF6" w:rsidP="00365FF6">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365FF6" w:rsidRPr="0031740A" w:rsidRDefault="00365FF6" w:rsidP="00365FF6">
      <w:pPr>
        <w:shd w:val="clear" w:color="auto" w:fill="FFFFFF"/>
        <w:rPr>
          <w:rFonts w:ascii="Times New Roman" w:eastAsia="Times New Roman" w:hAnsi="Times New Roman" w:cs="Times New Roman"/>
          <w:i/>
          <w:iCs/>
          <w:color w:val="222222"/>
        </w:rPr>
      </w:pPr>
    </w:p>
    <w:p w:rsidR="00365FF6" w:rsidRPr="0031740A" w:rsidRDefault="00365FF6" w:rsidP="00365FF6">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i/>
          <w:iCs/>
          <w:color w:val="222222"/>
        </w:rPr>
        <w:t>Essential Knowledge and Skills</w:t>
      </w:r>
    </w:p>
    <w:p w:rsidR="00365FF6" w:rsidRPr="0031740A" w:rsidRDefault="00365FF6" w:rsidP="00365FF6">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color w:val="000000"/>
        </w:rPr>
        <w:t xml:space="preserve">This section provides an expansion of the knowledge and skills that </w:t>
      </w:r>
      <w:r w:rsidRPr="0031740A">
        <w:rPr>
          <w:rFonts w:ascii="Times New Roman" w:eastAsia="Times New Roman" w:hAnsi="Times New Roman" w:cs="Times New Roman"/>
          <w:color w:val="222222"/>
        </w:rPr>
        <w:t xml:space="preserve">each student should know and be able to demonstrate. This </w:t>
      </w:r>
      <w:proofErr w:type="gramStart"/>
      <w:r w:rsidRPr="0031740A">
        <w:rPr>
          <w:rFonts w:ascii="Times New Roman" w:eastAsia="Times New Roman" w:hAnsi="Times New Roman" w:cs="Times New Roman"/>
          <w:color w:val="222222"/>
        </w:rPr>
        <w:t>is not meant</w:t>
      </w:r>
      <w:proofErr w:type="gramEnd"/>
      <w:r w:rsidRPr="0031740A">
        <w:rPr>
          <w:rFonts w:ascii="Times New Roman" w:eastAsia="Times New Roman" w:hAnsi="Times New Roman" w:cs="Times New Roman"/>
          <w:color w:val="222222"/>
        </w:rPr>
        <w:t xml:space="preserve"> to be an exhaustive list of student expectations.</w:t>
      </w:r>
    </w:p>
    <w:p w:rsidR="00365FF6" w:rsidRPr="0031740A" w:rsidRDefault="00365FF6" w:rsidP="00365FF6">
      <w:pPr>
        <w:shd w:val="clear" w:color="auto" w:fill="FFFFFF"/>
        <w:rPr>
          <w:rFonts w:ascii="Times New Roman" w:eastAsia="Times New Roman" w:hAnsi="Times New Roman" w:cs="Times New Roman"/>
          <w:color w:val="222222"/>
        </w:rPr>
      </w:pPr>
    </w:p>
    <w:p w:rsidR="00365FF6" w:rsidRPr="0031740A" w:rsidRDefault="00365FF6" w:rsidP="00365FF6">
      <w:pPr>
        <w:shd w:val="clear" w:color="auto" w:fill="FFFFFF"/>
        <w:rPr>
          <w:rFonts w:ascii="Times New Roman" w:eastAsia="Times New Roman" w:hAnsi="Times New Roman" w:cs="Times New Roman"/>
          <w:color w:val="222222"/>
        </w:rPr>
        <w:sectPr w:rsidR="00365FF6" w:rsidRPr="0031740A" w:rsidSect="0031740A">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NumType w:fmt="lowerRoman" w:start="1"/>
          <w:cols w:space="720"/>
          <w:titlePg/>
          <w:docGrid w:linePitch="360"/>
        </w:sectPr>
      </w:pPr>
      <w:r w:rsidRPr="0031740A">
        <w:rPr>
          <w:rFonts w:ascii="Times New Roman" w:hAnsi="Times New Roman" w:cs="Times New Roman"/>
        </w:rPr>
        <w:lastRenderedPageBreak/>
        <w:t>In addition, the standards for each grade level are grouped into three content strands—</w:t>
      </w:r>
      <w:r w:rsidRPr="0031740A">
        <w:rPr>
          <w:rFonts w:ascii="Times New Roman" w:hAnsi="Times New Roman" w:cs="Times New Roman"/>
          <w:i/>
        </w:rPr>
        <w:t>Essential Health Concepts</w:t>
      </w:r>
      <w:r w:rsidRPr="0031740A">
        <w:rPr>
          <w:rFonts w:ascii="Times New Roman" w:hAnsi="Times New Roman" w:cs="Times New Roman"/>
        </w:rPr>
        <w:t xml:space="preserve">, </w:t>
      </w:r>
      <w:r w:rsidRPr="0031740A">
        <w:rPr>
          <w:rFonts w:ascii="Times New Roman" w:hAnsi="Times New Roman" w:cs="Times New Roman"/>
          <w:i/>
        </w:rPr>
        <w:t>Healthy Decisions</w:t>
      </w:r>
      <w:r w:rsidRPr="0031740A">
        <w:rPr>
          <w:rFonts w:ascii="Times New Roman" w:hAnsi="Times New Roman" w:cs="Times New Roman"/>
        </w:rPr>
        <w:t xml:space="preserve">, and </w:t>
      </w:r>
      <w:r w:rsidRPr="0031740A">
        <w:rPr>
          <w:rFonts w:ascii="Times New Roman" w:hAnsi="Times New Roman" w:cs="Times New Roman"/>
          <w:i/>
        </w:rPr>
        <w:t>Advocacy and Health Promotion</w:t>
      </w:r>
      <w:r w:rsidRPr="0031740A">
        <w:rPr>
          <w:rFonts w:ascii="Times New Roman" w:hAnsi="Times New Roman" w:cs="Times New Roman"/>
        </w:rPr>
        <w:t xml:space="preserve">—that align with the overarching learning goals of the 2020 </w:t>
      </w:r>
      <w:r w:rsidRPr="0031740A">
        <w:rPr>
          <w:rFonts w:ascii="Times New Roman" w:hAnsi="Times New Roman" w:cs="Times New Roman"/>
          <w:i/>
        </w:rPr>
        <w:t>Health Education Standards of Learning</w:t>
      </w:r>
      <w:r w:rsidRPr="0031740A">
        <w:rPr>
          <w:rFonts w:ascii="Times New Roman" w:hAnsi="Times New Roman" w:cs="Times New Roman"/>
        </w:rPr>
        <w:t xml:space="preserve">. </w:t>
      </w:r>
    </w:p>
    <w:p w:rsidR="0031740A" w:rsidRPr="0031740A" w:rsidRDefault="0031740A" w:rsidP="0031740A">
      <w:pPr>
        <w:spacing w:line="276" w:lineRule="auto"/>
        <w:rPr>
          <w:rFonts w:ascii="Times New Roman" w:hAnsi="Times New Roman" w:cs="Times New Roman"/>
          <w:b/>
          <w:bCs/>
        </w:rPr>
      </w:pPr>
      <w:r w:rsidRPr="0031740A">
        <w:rPr>
          <w:rFonts w:ascii="Times New Roman" w:hAnsi="Times New Roman" w:cs="Times New Roman"/>
          <w:b/>
          <w:bCs/>
        </w:rPr>
        <w:lastRenderedPageBreak/>
        <w:t>Strand: Body Systems</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b/>
          <w:bCs/>
        </w:rPr>
        <w:t>Standards:</w:t>
      </w:r>
      <w:r w:rsidRPr="0031740A">
        <w:rPr>
          <w:rFonts w:ascii="Times New Roman" w:hAnsi="Times New Roman" w:cs="Times New Roman"/>
        </w:rPr>
        <w:tab/>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1.1</w:t>
      </w:r>
      <w:proofErr w:type="gramStart"/>
      <w:r w:rsidRPr="0031740A">
        <w:rPr>
          <w:rFonts w:ascii="Times New Roman" w:hAnsi="Times New Roman" w:cs="Times New Roman"/>
        </w:rPr>
        <w:t>.a</w:t>
      </w:r>
      <w:proofErr w:type="gramEnd"/>
      <w:r w:rsidRPr="0031740A">
        <w:rPr>
          <w:rFonts w:ascii="Times New Roman" w:hAnsi="Times New Roman" w:cs="Times New Roman"/>
        </w:rPr>
        <w:tab/>
        <w:t>Identify major body organs (e.g., heart, brain, lungs, stomach) and location of the organs.</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1.2</w:t>
      </w:r>
      <w:proofErr w:type="gramStart"/>
      <w:r w:rsidRPr="0031740A">
        <w:rPr>
          <w:rFonts w:ascii="Times New Roman" w:hAnsi="Times New Roman" w:cs="Times New Roman"/>
        </w:rPr>
        <w:t>.a</w:t>
      </w:r>
      <w:proofErr w:type="gramEnd"/>
      <w:r w:rsidRPr="0031740A">
        <w:rPr>
          <w:rFonts w:ascii="Times New Roman" w:hAnsi="Times New Roman" w:cs="Times New Roman"/>
        </w:rPr>
        <w:tab/>
        <w:t>Describe the importance of having a healthy heart, brain, and lungs.</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1.3</w:t>
      </w:r>
      <w:proofErr w:type="gramStart"/>
      <w:r w:rsidRPr="0031740A">
        <w:rPr>
          <w:rFonts w:ascii="Times New Roman" w:hAnsi="Times New Roman" w:cs="Times New Roman"/>
        </w:rPr>
        <w:t>.a</w:t>
      </w:r>
      <w:proofErr w:type="gramEnd"/>
      <w:r w:rsidRPr="0031740A">
        <w:rPr>
          <w:rFonts w:ascii="Times New Roman" w:hAnsi="Times New Roman" w:cs="Times New Roman"/>
        </w:rPr>
        <w:tab/>
        <w:t>Share ways to maintain a healthy heart, brain, and lungs for lifelong health.</w:t>
      </w:r>
    </w:p>
    <w:p w:rsidR="0031740A" w:rsidRPr="0031740A" w:rsidRDefault="0031740A" w:rsidP="0031740A">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98"/>
        <w:gridCol w:w="5052"/>
      </w:tblGrid>
      <w:tr w:rsidR="0031740A" w:rsidRPr="0031740A" w:rsidTr="001622CA">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Understandings</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Knowledge and Skills</w:t>
            </w:r>
          </w:p>
        </w:tc>
      </w:tr>
      <w:tr w:rsidR="0031740A" w:rsidRPr="0031740A" w:rsidTr="001622CA">
        <w:tc>
          <w:tcPr>
            <w:tcW w:w="8815" w:type="dxa"/>
          </w:tcPr>
          <w:p w:rsidR="0031740A" w:rsidRPr="0031740A" w:rsidRDefault="0031740A" w:rsidP="001622CA">
            <w:pPr>
              <w:spacing w:line="276" w:lineRule="auto"/>
              <w:ind w:left="420" w:hanging="360"/>
              <w:rPr>
                <w:rFonts w:ascii="Times New Roman" w:hAnsi="Times New Roman" w:cs="Times New Roman"/>
              </w:rPr>
            </w:pPr>
            <w:r w:rsidRPr="0031740A">
              <w:rPr>
                <w:rFonts w:ascii="Times New Roman" w:hAnsi="Times New Roman" w:cs="Times New Roman"/>
              </w:rPr>
              <w:t xml:space="preserve">There are ways to help maintain a healthy heart, brain, and lungs for lifelong health. </w:t>
            </w:r>
          </w:p>
          <w:p w:rsidR="0031740A" w:rsidRPr="0031740A" w:rsidRDefault="0031740A" w:rsidP="0031740A">
            <w:pPr>
              <w:pStyle w:val="ListParagraph"/>
              <w:numPr>
                <w:ilvl w:val="0"/>
                <w:numId w:val="2"/>
              </w:numPr>
              <w:spacing w:line="276" w:lineRule="auto"/>
              <w:rPr>
                <w:rFonts w:ascii="Times New Roman" w:hAnsi="Times New Roman" w:cs="Times New Roman"/>
              </w:rPr>
            </w:pPr>
            <w:r w:rsidRPr="0031740A">
              <w:rPr>
                <w:rFonts w:ascii="Times New Roman" w:hAnsi="Times New Roman" w:cs="Times New Roman"/>
              </w:rPr>
              <w:t>Body systems are made of organs and other body structures that work together to perform important specific functions. (1.a)</w:t>
            </w:r>
          </w:p>
          <w:p w:rsidR="0031740A" w:rsidRPr="0031740A" w:rsidRDefault="0031740A" w:rsidP="0031740A">
            <w:pPr>
              <w:pStyle w:val="ListParagraph"/>
              <w:numPr>
                <w:ilvl w:val="0"/>
                <w:numId w:val="2"/>
              </w:numPr>
              <w:spacing w:line="276" w:lineRule="auto"/>
              <w:rPr>
                <w:rFonts w:ascii="Times New Roman" w:hAnsi="Times New Roman" w:cs="Times New Roman"/>
              </w:rPr>
            </w:pPr>
            <w:r w:rsidRPr="0031740A">
              <w:rPr>
                <w:rFonts w:ascii="Times New Roman" w:hAnsi="Times New Roman" w:cs="Times New Roman"/>
              </w:rPr>
              <w:t xml:space="preserve">The lungs </w:t>
            </w:r>
            <w:proofErr w:type="gramStart"/>
            <w:r w:rsidRPr="0031740A">
              <w:rPr>
                <w:rFonts w:ascii="Times New Roman" w:hAnsi="Times New Roman" w:cs="Times New Roman"/>
              </w:rPr>
              <w:t>are used</w:t>
            </w:r>
            <w:proofErr w:type="gramEnd"/>
            <w:r w:rsidRPr="0031740A">
              <w:rPr>
                <w:rFonts w:ascii="Times New Roman" w:hAnsi="Times New Roman" w:cs="Times New Roman"/>
              </w:rPr>
              <w:t xml:space="preserve"> to breathe. Oxygen </w:t>
            </w:r>
            <w:proofErr w:type="gramStart"/>
            <w:r w:rsidRPr="0031740A">
              <w:rPr>
                <w:rFonts w:ascii="Times New Roman" w:hAnsi="Times New Roman" w:cs="Times New Roman"/>
              </w:rPr>
              <w:t>is brought</w:t>
            </w:r>
            <w:proofErr w:type="gramEnd"/>
            <w:r w:rsidRPr="0031740A">
              <w:rPr>
                <w:rFonts w:ascii="Times New Roman" w:hAnsi="Times New Roman" w:cs="Times New Roman"/>
              </w:rPr>
              <w:t xml:space="preserve"> into the body and carbon dioxide leaves the body through the mouth and nose. (1.a)</w:t>
            </w:r>
          </w:p>
          <w:p w:rsidR="0031740A" w:rsidRPr="0031740A" w:rsidRDefault="0031740A" w:rsidP="0031740A">
            <w:pPr>
              <w:pStyle w:val="ListParagraph"/>
              <w:numPr>
                <w:ilvl w:val="0"/>
                <w:numId w:val="2"/>
              </w:numPr>
              <w:spacing w:line="276" w:lineRule="auto"/>
              <w:rPr>
                <w:rFonts w:ascii="Times New Roman" w:hAnsi="Times New Roman" w:cs="Times New Roman"/>
              </w:rPr>
            </w:pPr>
            <w:r w:rsidRPr="0031740A">
              <w:rPr>
                <w:rFonts w:ascii="Times New Roman" w:hAnsi="Times New Roman" w:cs="Times New Roman"/>
              </w:rPr>
              <w:t>The heart pumps blood, which circulates through the body carrying oxygen and nutrients. (1.a)</w:t>
            </w:r>
          </w:p>
          <w:p w:rsidR="0031740A" w:rsidRPr="0031740A" w:rsidRDefault="0031740A" w:rsidP="0031740A">
            <w:pPr>
              <w:pStyle w:val="ListParagraph"/>
              <w:numPr>
                <w:ilvl w:val="0"/>
                <w:numId w:val="2"/>
              </w:numPr>
              <w:spacing w:line="276" w:lineRule="auto"/>
              <w:rPr>
                <w:rFonts w:ascii="Times New Roman" w:hAnsi="Times New Roman" w:cs="Times New Roman"/>
              </w:rPr>
            </w:pPr>
            <w:r w:rsidRPr="0031740A">
              <w:rPr>
                <w:rFonts w:ascii="Times New Roman" w:hAnsi="Times New Roman" w:cs="Times New Roman"/>
              </w:rPr>
              <w:t>The stomach digests food for energy. (1.a)</w:t>
            </w:r>
          </w:p>
          <w:p w:rsidR="0031740A" w:rsidRPr="0031740A" w:rsidRDefault="0031740A" w:rsidP="0031740A">
            <w:pPr>
              <w:pStyle w:val="ListParagraph"/>
              <w:numPr>
                <w:ilvl w:val="0"/>
                <w:numId w:val="2"/>
              </w:numPr>
              <w:spacing w:line="276" w:lineRule="auto"/>
              <w:rPr>
                <w:rFonts w:ascii="Times New Roman" w:hAnsi="Times New Roman" w:cs="Times New Roman"/>
              </w:rPr>
            </w:pPr>
            <w:r w:rsidRPr="0031740A">
              <w:rPr>
                <w:rFonts w:ascii="Times New Roman" w:hAnsi="Times New Roman" w:cs="Times New Roman"/>
              </w:rPr>
              <w:t>The brain is the communication center that keeps all body systems and organs functioning, keeps the body moving, has all your memories, and helps you think. (1.a)</w:t>
            </w:r>
          </w:p>
          <w:p w:rsidR="0031740A" w:rsidRPr="0031740A" w:rsidRDefault="0031740A" w:rsidP="0031740A">
            <w:pPr>
              <w:pStyle w:val="ListParagraph"/>
              <w:numPr>
                <w:ilvl w:val="0"/>
                <w:numId w:val="2"/>
              </w:numPr>
              <w:spacing w:line="276" w:lineRule="auto"/>
              <w:rPr>
                <w:rFonts w:ascii="Times New Roman" w:hAnsi="Times New Roman" w:cs="Times New Roman"/>
              </w:rPr>
            </w:pPr>
            <w:r w:rsidRPr="0031740A">
              <w:rPr>
                <w:rFonts w:ascii="Times New Roman" w:hAnsi="Times New Roman" w:cs="Times New Roman"/>
              </w:rPr>
              <w:t>An organ that is not functioning properly will affect a person’s overall health. (2.a)</w:t>
            </w:r>
          </w:p>
          <w:p w:rsidR="0031740A" w:rsidRPr="0031740A" w:rsidRDefault="0031740A" w:rsidP="0031740A">
            <w:pPr>
              <w:pStyle w:val="ListParagraph"/>
              <w:numPr>
                <w:ilvl w:val="0"/>
                <w:numId w:val="2"/>
              </w:numPr>
              <w:spacing w:line="276" w:lineRule="auto"/>
              <w:rPr>
                <w:rFonts w:ascii="Times New Roman" w:hAnsi="Times New Roman" w:cs="Times New Roman"/>
              </w:rPr>
            </w:pPr>
            <w:r w:rsidRPr="0031740A">
              <w:rPr>
                <w:rFonts w:ascii="Times New Roman" w:hAnsi="Times New Roman" w:cs="Times New Roman"/>
              </w:rPr>
              <w:t>It is important to keep organs such as the heart, brain, and lungs healthy so the body can function effectively. (2.a)</w:t>
            </w:r>
          </w:p>
          <w:p w:rsidR="0031740A" w:rsidRPr="0031740A" w:rsidRDefault="0031740A" w:rsidP="0031740A">
            <w:pPr>
              <w:pStyle w:val="ListParagraph"/>
              <w:numPr>
                <w:ilvl w:val="0"/>
                <w:numId w:val="2"/>
              </w:numPr>
              <w:spacing w:line="276" w:lineRule="auto"/>
              <w:rPr>
                <w:rFonts w:ascii="Times New Roman" w:hAnsi="Times New Roman" w:cs="Times New Roman"/>
              </w:rPr>
            </w:pPr>
            <w:r w:rsidRPr="0031740A">
              <w:rPr>
                <w:rFonts w:ascii="Times New Roman" w:hAnsi="Times New Roman" w:cs="Times New Roman"/>
              </w:rPr>
              <w:t>Ways to keep the heart, brain, and lungs healthy include regular physical activity, eating healthy foods, and staying away from cigarette smoke and other air pollution. (3.a)</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In order to meet these standards, it is expected that students will</w:t>
            </w:r>
          </w:p>
          <w:p w:rsidR="0031740A" w:rsidRPr="0031740A" w:rsidRDefault="0031740A" w:rsidP="0031740A">
            <w:pPr>
              <w:pStyle w:val="ListParagraph"/>
              <w:numPr>
                <w:ilvl w:val="0"/>
                <w:numId w:val="1"/>
              </w:numPr>
              <w:spacing w:line="276" w:lineRule="auto"/>
              <w:rPr>
                <w:rFonts w:ascii="Times New Roman" w:hAnsi="Times New Roman" w:cs="Times New Roman"/>
              </w:rPr>
            </w:pPr>
            <w:r w:rsidRPr="0031740A">
              <w:rPr>
                <w:rFonts w:ascii="Times New Roman" w:hAnsi="Times New Roman" w:cs="Times New Roman"/>
              </w:rPr>
              <w:t>label a diagram of the human body to show the locations of major body organs including the heart, brain, lungs, and stomach (1.a);</w:t>
            </w:r>
          </w:p>
          <w:p w:rsidR="0031740A" w:rsidRPr="0031740A" w:rsidRDefault="0031740A" w:rsidP="0031740A">
            <w:pPr>
              <w:pStyle w:val="ListParagraph"/>
              <w:numPr>
                <w:ilvl w:val="0"/>
                <w:numId w:val="1"/>
              </w:numPr>
              <w:spacing w:line="276" w:lineRule="auto"/>
              <w:rPr>
                <w:rFonts w:ascii="Times New Roman" w:hAnsi="Times New Roman" w:cs="Times New Roman"/>
              </w:rPr>
            </w:pPr>
            <w:r w:rsidRPr="0031740A">
              <w:rPr>
                <w:rFonts w:ascii="Times New Roman" w:hAnsi="Times New Roman" w:cs="Times New Roman"/>
              </w:rPr>
              <w:t>write a sentence to explain why it is important to have a healthy heart, brain, lungs, and stomach (2.a);</w:t>
            </w:r>
          </w:p>
          <w:p w:rsidR="0031740A" w:rsidRPr="0031740A" w:rsidRDefault="0031740A" w:rsidP="0031740A">
            <w:pPr>
              <w:pStyle w:val="ListParagraph"/>
              <w:numPr>
                <w:ilvl w:val="0"/>
                <w:numId w:val="1"/>
              </w:numPr>
              <w:spacing w:line="276" w:lineRule="auto"/>
              <w:rPr>
                <w:rFonts w:ascii="Times New Roman" w:hAnsi="Times New Roman" w:cs="Times New Roman"/>
              </w:rPr>
            </w:pPr>
            <w:proofErr w:type="gramStart"/>
            <w:r w:rsidRPr="0031740A">
              <w:rPr>
                <w:rFonts w:ascii="Times New Roman" w:hAnsi="Times New Roman" w:cs="Times New Roman"/>
              </w:rPr>
              <w:t>list/identify</w:t>
            </w:r>
            <w:proofErr w:type="gramEnd"/>
            <w:r w:rsidRPr="0031740A">
              <w:rPr>
                <w:rFonts w:ascii="Times New Roman" w:hAnsi="Times New Roman" w:cs="Times New Roman"/>
              </w:rPr>
              <w:t xml:space="preserve"> ways to keep the heart, brain, lungs, and stomach healthy (3.a).</w:t>
            </w:r>
          </w:p>
          <w:p w:rsidR="0031740A" w:rsidRPr="0031740A" w:rsidRDefault="0031740A" w:rsidP="001622CA">
            <w:pPr>
              <w:pStyle w:val="ListParagraph"/>
              <w:spacing w:line="276" w:lineRule="auto"/>
              <w:ind w:left="436"/>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Additional resources: </w:t>
            </w:r>
          </w:p>
          <w:p w:rsidR="0031740A" w:rsidRPr="0031740A" w:rsidRDefault="004312BC" w:rsidP="001622CA">
            <w:pPr>
              <w:spacing w:line="276" w:lineRule="auto"/>
              <w:rPr>
                <w:rStyle w:val="Hyperlink"/>
                <w:rFonts w:ascii="Times New Roman" w:hAnsi="Times New Roman" w:cs="Times New Roman"/>
              </w:rPr>
            </w:pPr>
            <w:hyperlink r:id="rId14" w:history="1">
              <w:r w:rsidR="0031740A" w:rsidRPr="0031740A">
                <w:rPr>
                  <w:rStyle w:val="Hyperlink"/>
                  <w:rFonts w:ascii="Times New Roman" w:hAnsi="Times New Roman" w:cs="Times New Roman"/>
                </w:rPr>
                <w:t>Health Smart Virginia</w:t>
              </w:r>
            </w:hyperlink>
          </w:p>
          <w:p w:rsidR="0031740A" w:rsidRPr="0031740A" w:rsidRDefault="004312BC" w:rsidP="001622CA">
            <w:pPr>
              <w:spacing w:line="276" w:lineRule="auto"/>
              <w:rPr>
                <w:rFonts w:ascii="Times New Roman" w:hAnsi="Times New Roman" w:cs="Times New Roman"/>
                <w:color w:val="0563C1" w:themeColor="hyperlink"/>
              </w:rPr>
            </w:pPr>
            <w:hyperlink r:id="rId15" w:history="1">
              <w:r w:rsidR="0031740A" w:rsidRPr="0031740A">
                <w:rPr>
                  <w:rStyle w:val="Hyperlink"/>
                  <w:rFonts w:ascii="Times New Roman" w:hAnsi="Times New Roman" w:cs="Times New Roman"/>
                </w:rPr>
                <w:t>EVERFI</w:t>
              </w:r>
            </w:hyperlink>
          </w:p>
          <w:p w:rsidR="0031740A" w:rsidRPr="0031740A" w:rsidRDefault="0031740A" w:rsidP="001622CA">
            <w:pPr>
              <w:spacing w:line="276" w:lineRule="auto"/>
              <w:rPr>
                <w:rFonts w:ascii="Times New Roman" w:eastAsiaTheme="minorHAnsi" w:hAnsi="Times New Roman" w:cs="Times New Roman"/>
              </w:rPr>
            </w:pPr>
          </w:p>
          <w:p w:rsidR="0031740A" w:rsidRPr="0031740A" w:rsidRDefault="0031740A" w:rsidP="001622CA">
            <w:pPr>
              <w:spacing w:line="276" w:lineRule="auto"/>
              <w:rPr>
                <w:rFonts w:ascii="Times New Roman" w:hAnsi="Times New Roman" w:cs="Times New Roman"/>
              </w:rPr>
            </w:pPr>
          </w:p>
        </w:tc>
      </w:tr>
    </w:tbl>
    <w:p w:rsidR="0031740A" w:rsidRPr="0031740A" w:rsidRDefault="0031740A" w:rsidP="0031740A">
      <w:pPr>
        <w:rPr>
          <w:rFonts w:ascii="Times New Roman" w:hAnsi="Times New Roman" w:cs="Times New Roman"/>
        </w:rPr>
      </w:pPr>
      <w:r w:rsidRPr="0031740A">
        <w:rPr>
          <w:rFonts w:ascii="Times New Roman" w:hAnsi="Times New Roman" w:cs="Times New Roman"/>
        </w:rPr>
        <w:br w:type="page"/>
      </w:r>
    </w:p>
    <w:p w:rsidR="0031740A" w:rsidRPr="0031740A" w:rsidRDefault="0031740A" w:rsidP="0031740A">
      <w:pPr>
        <w:rPr>
          <w:rFonts w:ascii="Times New Roman" w:hAnsi="Times New Roman" w:cs="Times New Roman"/>
          <w:b/>
          <w:bCs/>
        </w:rPr>
      </w:pPr>
      <w:r w:rsidRPr="0031740A">
        <w:rPr>
          <w:rFonts w:ascii="Times New Roman" w:hAnsi="Times New Roman" w:cs="Times New Roman"/>
          <w:b/>
          <w:bCs/>
        </w:rPr>
        <w:lastRenderedPageBreak/>
        <w:t>Strand: Nutrition</w:t>
      </w:r>
    </w:p>
    <w:p w:rsidR="0031740A" w:rsidRPr="0031740A" w:rsidRDefault="0031740A" w:rsidP="0031740A">
      <w:pPr>
        <w:spacing w:line="276" w:lineRule="auto"/>
        <w:rPr>
          <w:rFonts w:ascii="Times New Roman" w:hAnsi="Times New Roman" w:cs="Times New Roman"/>
          <w:b/>
          <w:bCs/>
        </w:rPr>
      </w:pPr>
      <w:r w:rsidRPr="0031740A">
        <w:rPr>
          <w:rFonts w:ascii="Times New Roman" w:hAnsi="Times New Roman" w:cs="Times New Roman"/>
          <w:b/>
          <w:bCs/>
        </w:rPr>
        <w:t>Standards:</w:t>
      </w:r>
    </w:p>
    <w:p w:rsidR="0031740A" w:rsidRPr="0031740A" w:rsidRDefault="0031740A" w:rsidP="0031740A">
      <w:pPr>
        <w:pStyle w:val="SOLBullet"/>
        <w:spacing w:line="276" w:lineRule="auto"/>
        <w:ind w:left="720" w:hanging="720"/>
        <w:rPr>
          <w:sz w:val="24"/>
          <w:szCs w:val="24"/>
        </w:rPr>
      </w:pPr>
      <w:r w:rsidRPr="0031740A">
        <w:rPr>
          <w:sz w:val="24"/>
          <w:szCs w:val="24"/>
        </w:rPr>
        <w:t>1.1</w:t>
      </w:r>
      <w:proofErr w:type="gramStart"/>
      <w:r w:rsidRPr="0031740A">
        <w:rPr>
          <w:sz w:val="24"/>
          <w:szCs w:val="24"/>
        </w:rPr>
        <w:t>.b</w:t>
      </w:r>
      <w:proofErr w:type="gramEnd"/>
      <w:r w:rsidRPr="0031740A">
        <w:rPr>
          <w:sz w:val="24"/>
          <w:szCs w:val="24"/>
        </w:rPr>
        <w:tab/>
        <w:t xml:space="preserve">Identify why it is important to consume a variety of foods and beverages from the five </w:t>
      </w:r>
      <w:proofErr w:type="spellStart"/>
      <w:r w:rsidRPr="0031740A">
        <w:rPr>
          <w:sz w:val="24"/>
          <w:szCs w:val="24"/>
        </w:rPr>
        <w:t>MyPlate</w:t>
      </w:r>
      <w:proofErr w:type="spellEnd"/>
      <w:r w:rsidRPr="0031740A">
        <w:rPr>
          <w:sz w:val="24"/>
          <w:szCs w:val="24"/>
        </w:rPr>
        <w:t xml:space="preserve"> food groups (i.e., fruits, vegetables, grains, protein, dairy).</w:t>
      </w:r>
    </w:p>
    <w:p w:rsidR="0031740A" w:rsidRPr="0031740A" w:rsidRDefault="0031740A" w:rsidP="0031740A">
      <w:pPr>
        <w:spacing w:line="276" w:lineRule="auto"/>
        <w:ind w:left="720" w:hanging="720"/>
        <w:rPr>
          <w:rFonts w:ascii="Times New Roman" w:eastAsia="Times" w:hAnsi="Times New Roman" w:cs="Times New Roman"/>
        </w:rPr>
      </w:pPr>
      <w:r w:rsidRPr="0031740A">
        <w:rPr>
          <w:rFonts w:ascii="Times New Roman" w:hAnsi="Times New Roman" w:cs="Times New Roman"/>
        </w:rPr>
        <w:t>1.</w:t>
      </w:r>
      <w:r w:rsidRPr="0031740A">
        <w:rPr>
          <w:rFonts w:ascii="Times New Roman" w:eastAsia="Times" w:hAnsi="Times New Roman" w:cs="Times New Roman"/>
        </w:rPr>
        <w:t>2</w:t>
      </w:r>
      <w:proofErr w:type="gramStart"/>
      <w:r w:rsidRPr="0031740A">
        <w:rPr>
          <w:rFonts w:ascii="Times New Roman" w:eastAsia="Times" w:hAnsi="Times New Roman" w:cs="Times New Roman"/>
        </w:rPr>
        <w:t>.b</w:t>
      </w:r>
      <w:proofErr w:type="gramEnd"/>
      <w:r w:rsidRPr="0031740A">
        <w:rPr>
          <w:rFonts w:ascii="Times New Roman" w:eastAsia="Times" w:hAnsi="Times New Roman" w:cs="Times New Roman"/>
        </w:rPr>
        <w:tab/>
        <w:t>Identify “sometimes foods” (e.g., candy, cookies, chips, ice cream, soda) and recognize that not all food products advertised or sold are healthy.</w:t>
      </w:r>
    </w:p>
    <w:p w:rsidR="0031740A" w:rsidRPr="0031740A" w:rsidRDefault="0031740A" w:rsidP="0031740A">
      <w:pPr>
        <w:tabs>
          <w:tab w:val="left" w:pos="990"/>
        </w:tabs>
        <w:spacing w:line="276" w:lineRule="auto"/>
        <w:ind w:left="720" w:hanging="720"/>
        <w:rPr>
          <w:rFonts w:ascii="Times New Roman" w:eastAsia="Times" w:hAnsi="Times New Roman" w:cs="Times New Roman"/>
        </w:rPr>
      </w:pPr>
      <w:r w:rsidRPr="0031740A">
        <w:rPr>
          <w:rFonts w:ascii="Times New Roman" w:hAnsi="Times New Roman" w:cs="Times New Roman"/>
        </w:rPr>
        <w:t>1.</w:t>
      </w:r>
      <w:r w:rsidRPr="0031740A">
        <w:rPr>
          <w:rFonts w:ascii="Times New Roman" w:eastAsia="Times" w:hAnsi="Times New Roman" w:cs="Times New Roman"/>
        </w:rPr>
        <w:t>3</w:t>
      </w:r>
      <w:proofErr w:type="gramStart"/>
      <w:r w:rsidRPr="0031740A">
        <w:rPr>
          <w:rFonts w:ascii="Times New Roman" w:eastAsia="Times" w:hAnsi="Times New Roman" w:cs="Times New Roman"/>
        </w:rPr>
        <w:t>.b</w:t>
      </w:r>
      <w:proofErr w:type="gramEnd"/>
      <w:r w:rsidRPr="0031740A">
        <w:rPr>
          <w:rFonts w:ascii="Times New Roman" w:eastAsia="Times" w:hAnsi="Times New Roman" w:cs="Times New Roman"/>
        </w:rPr>
        <w:tab/>
        <w:t>Explain that all foods can fit into a healthful diet through balance, variety, and moderation.</w:t>
      </w:r>
    </w:p>
    <w:p w:rsidR="0031740A" w:rsidRPr="0031740A" w:rsidRDefault="0031740A" w:rsidP="0031740A">
      <w:pPr>
        <w:spacing w:line="276" w:lineRule="auto"/>
        <w:rPr>
          <w:rFonts w:ascii="Times New Roman" w:hAnsi="Times New Roman" w:cs="Times New Roman"/>
        </w:rPr>
      </w:pP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1.1</w:t>
      </w:r>
      <w:proofErr w:type="gramStart"/>
      <w:r w:rsidRPr="0031740A">
        <w:rPr>
          <w:rFonts w:ascii="Times New Roman" w:hAnsi="Times New Roman" w:cs="Times New Roman"/>
        </w:rPr>
        <w:t>.c</w:t>
      </w:r>
      <w:proofErr w:type="gramEnd"/>
      <w:r w:rsidRPr="0031740A">
        <w:rPr>
          <w:rFonts w:ascii="Times New Roman" w:hAnsi="Times New Roman" w:cs="Times New Roman"/>
        </w:rPr>
        <w:tab/>
        <w:t>Explain what physical reactions may occur if someone is having an allergic reaction.</w:t>
      </w:r>
    </w:p>
    <w:p w:rsidR="0031740A" w:rsidRPr="0031740A" w:rsidRDefault="0031740A" w:rsidP="0031740A">
      <w:pPr>
        <w:spacing w:line="276" w:lineRule="auto"/>
        <w:rPr>
          <w:rFonts w:ascii="Times New Roman" w:eastAsia="Times" w:hAnsi="Times New Roman" w:cs="Times New Roman"/>
        </w:rPr>
      </w:pPr>
      <w:r w:rsidRPr="0031740A">
        <w:rPr>
          <w:rFonts w:ascii="Times New Roman" w:hAnsi="Times New Roman" w:cs="Times New Roman"/>
        </w:rPr>
        <w:t>1.</w:t>
      </w:r>
      <w:r w:rsidRPr="0031740A">
        <w:rPr>
          <w:rFonts w:ascii="Times New Roman" w:eastAsia="Times" w:hAnsi="Times New Roman" w:cs="Times New Roman"/>
        </w:rPr>
        <w:t>2</w:t>
      </w:r>
      <w:proofErr w:type="gramStart"/>
      <w:r w:rsidRPr="0031740A">
        <w:rPr>
          <w:rFonts w:ascii="Times New Roman" w:eastAsia="Times" w:hAnsi="Times New Roman" w:cs="Times New Roman"/>
        </w:rPr>
        <w:t>.c</w:t>
      </w:r>
      <w:proofErr w:type="gramEnd"/>
      <w:r w:rsidRPr="0031740A">
        <w:rPr>
          <w:rFonts w:ascii="Times New Roman" w:eastAsia="Times" w:hAnsi="Times New Roman" w:cs="Times New Roman"/>
        </w:rPr>
        <w:tab/>
        <w:t>Explain how allergens remain on surfaces and why it is important to clean surfaces and hands before and after eating.</w:t>
      </w:r>
    </w:p>
    <w:p w:rsidR="0031740A" w:rsidRPr="0031740A" w:rsidRDefault="0031740A" w:rsidP="0031740A">
      <w:pPr>
        <w:spacing w:line="276" w:lineRule="auto"/>
        <w:rPr>
          <w:rFonts w:ascii="Times New Roman" w:hAnsi="Times New Roman" w:cs="Times New Roman"/>
          <w:b/>
          <w:bCs/>
        </w:rPr>
      </w:pPr>
      <w:r w:rsidRPr="0031740A">
        <w:rPr>
          <w:rFonts w:ascii="Times New Roman" w:hAnsi="Times New Roman" w:cs="Times New Roman"/>
        </w:rPr>
        <w:t>1.</w:t>
      </w:r>
      <w:r w:rsidRPr="0031740A">
        <w:rPr>
          <w:rFonts w:ascii="Times New Roman" w:eastAsia="Times" w:hAnsi="Times New Roman" w:cs="Times New Roman"/>
        </w:rPr>
        <w:t>3</w:t>
      </w:r>
      <w:proofErr w:type="gramStart"/>
      <w:r w:rsidRPr="0031740A">
        <w:rPr>
          <w:rFonts w:ascii="Times New Roman" w:eastAsia="Times" w:hAnsi="Times New Roman" w:cs="Times New Roman"/>
        </w:rPr>
        <w:t>.c</w:t>
      </w:r>
      <w:proofErr w:type="gramEnd"/>
      <w:r w:rsidRPr="0031740A">
        <w:rPr>
          <w:rFonts w:ascii="Times New Roman" w:eastAsia="Times" w:hAnsi="Times New Roman" w:cs="Times New Roman"/>
        </w:rPr>
        <w:tab/>
        <w:t>Describe how one can get help from an adult if a classmate is having an allergic reaction.</w:t>
      </w:r>
    </w:p>
    <w:p w:rsidR="0031740A" w:rsidRPr="0031740A" w:rsidRDefault="0031740A" w:rsidP="0031740A">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50"/>
        <w:gridCol w:w="5100"/>
      </w:tblGrid>
      <w:tr w:rsidR="0031740A" w:rsidRPr="0031740A" w:rsidTr="001622CA">
        <w:trPr>
          <w:tblHeader/>
        </w:trPr>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Understandings</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Knowledge and Skills</w:t>
            </w:r>
          </w:p>
        </w:tc>
      </w:tr>
      <w:tr w:rsidR="0031740A" w:rsidRPr="0031740A" w:rsidTr="001622CA">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Good nutrition helps the body function and includes eating a variety of foods from the five </w:t>
            </w:r>
            <w:proofErr w:type="spellStart"/>
            <w:r w:rsidRPr="0031740A">
              <w:rPr>
                <w:rFonts w:ascii="Times New Roman" w:hAnsi="Times New Roman" w:cs="Times New Roman"/>
              </w:rPr>
              <w:t>MyPlate</w:t>
            </w:r>
            <w:proofErr w:type="spellEnd"/>
            <w:r w:rsidRPr="0031740A">
              <w:rPr>
                <w:rFonts w:ascii="Times New Roman" w:hAnsi="Times New Roman" w:cs="Times New Roman"/>
              </w:rPr>
              <w:t xml:space="preserve"> food groups and moderation of “sometimes foods.”</w:t>
            </w:r>
          </w:p>
          <w:p w:rsidR="0031740A" w:rsidRPr="0031740A" w:rsidRDefault="0031740A" w:rsidP="0031740A">
            <w:pPr>
              <w:pStyle w:val="ListParagraph"/>
              <w:numPr>
                <w:ilvl w:val="0"/>
                <w:numId w:val="4"/>
              </w:numPr>
              <w:spacing w:line="276" w:lineRule="auto"/>
              <w:rPr>
                <w:rFonts w:ascii="Times New Roman" w:hAnsi="Times New Roman" w:cs="Times New Roman"/>
              </w:rPr>
            </w:pPr>
            <w:r w:rsidRPr="0031740A">
              <w:rPr>
                <w:rFonts w:ascii="Times New Roman" w:hAnsi="Times New Roman" w:cs="Times New Roman"/>
              </w:rPr>
              <w:t>Healthy food choices can help keep the body working and growing. Unhealthy choices can lead to injury or illness, feeling tired or frustrated, not being able to keep up with your friends, and not doing your best in school. (1.b)</w:t>
            </w:r>
          </w:p>
          <w:p w:rsidR="0031740A" w:rsidRPr="0031740A" w:rsidRDefault="0031740A" w:rsidP="0031740A">
            <w:pPr>
              <w:pStyle w:val="ListParagraph"/>
              <w:numPr>
                <w:ilvl w:val="0"/>
                <w:numId w:val="4"/>
              </w:numPr>
              <w:spacing w:line="276" w:lineRule="auto"/>
              <w:rPr>
                <w:rFonts w:ascii="Times New Roman" w:hAnsi="Times New Roman" w:cs="Times New Roman"/>
              </w:rPr>
            </w:pPr>
            <w:r w:rsidRPr="0031740A">
              <w:rPr>
                <w:rFonts w:ascii="Times New Roman" w:hAnsi="Times New Roman" w:cs="Times New Roman"/>
              </w:rPr>
              <w:t xml:space="preserve">Healthy food choices include a variety of foods from the </w:t>
            </w:r>
            <w:proofErr w:type="spellStart"/>
            <w:r w:rsidRPr="0031740A">
              <w:rPr>
                <w:rFonts w:ascii="Times New Roman" w:hAnsi="Times New Roman" w:cs="Times New Roman"/>
              </w:rPr>
              <w:t>MyPlate</w:t>
            </w:r>
            <w:proofErr w:type="spellEnd"/>
            <w:r w:rsidRPr="0031740A">
              <w:rPr>
                <w:rFonts w:ascii="Times New Roman" w:hAnsi="Times New Roman" w:cs="Times New Roman"/>
              </w:rPr>
              <w:t xml:space="preserve"> food groups—fruits and vegetables, proteins, grains, and dairy with limited amounts of “sometimes foods.” Fruits and grains are a great source of energy and vitamins; vegetables provide vitamins and minerals to help keep people from getting sick; protein builds muscle; and dairy/soy helps bone health.</w:t>
            </w:r>
          </w:p>
          <w:p w:rsidR="0031740A" w:rsidRPr="0031740A" w:rsidRDefault="0031740A" w:rsidP="0031740A">
            <w:pPr>
              <w:pStyle w:val="ListParagraph"/>
              <w:numPr>
                <w:ilvl w:val="0"/>
                <w:numId w:val="4"/>
              </w:numPr>
              <w:spacing w:line="276" w:lineRule="auto"/>
              <w:rPr>
                <w:rFonts w:ascii="Times New Roman" w:hAnsi="Times New Roman" w:cs="Times New Roman"/>
              </w:rPr>
            </w:pPr>
            <w:r w:rsidRPr="0031740A">
              <w:rPr>
                <w:rFonts w:ascii="Times New Roman" w:hAnsi="Times New Roman" w:cs="Times New Roman"/>
              </w:rPr>
              <w:t xml:space="preserve">“Sometimes foods” (e.g., candy, cakes, cookies, ice cream, and soda) usually have a lot of added sugar and should be consumed </w:t>
            </w:r>
            <w:proofErr w:type="gramStart"/>
            <w:r w:rsidRPr="0031740A">
              <w:rPr>
                <w:rFonts w:ascii="Times New Roman" w:hAnsi="Times New Roman" w:cs="Times New Roman"/>
              </w:rPr>
              <w:t>once in a while</w:t>
            </w:r>
            <w:proofErr w:type="gramEnd"/>
            <w:r w:rsidRPr="0031740A">
              <w:rPr>
                <w:rFonts w:ascii="Times New Roman" w:hAnsi="Times New Roman" w:cs="Times New Roman"/>
              </w:rPr>
              <w:t xml:space="preserve"> (sometimes), not daily. (2.b)</w:t>
            </w:r>
          </w:p>
          <w:p w:rsidR="0031740A" w:rsidRPr="0031740A" w:rsidRDefault="0031740A" w:rsidP="0031740A">
            <w:pPr>
              <w:pStyle w:val="ListParagraph"/>
              <w:numPr>
                <w:ilvl w:val="0"/>
                <w:numId w:val="4"/>
              </w:numPr>
              <w:spacing w:line="276" w:lineRule="auto"/>
              <w:rPr>
                <w:rFonts w:ascii="Times New Roman" w:hAnsi="Times New Roman" w:cs="Times New Roman"/>
              </w:rPr>
            </w:pPr>
            <w:r w:rsidRPr="0031740A">
              <w:rPr>
                <w:rFonts w:ascii="Times New Roman" w:hAnsi="Times New Roman" w:cs="Times New Roman"/>
              </w:rPr>
              <w:lastRenderedPageBreak/>
              <w:t xml:space="preserve">Many foods advertised on television and through social media may not be healthy and </w:t>
            </w:r>
            <w:proofErr w:type="gramStart"/>
            <w:r w:rsidRPr="0031740A">
              <w:rPr>
                <w:rFonts w:ascii="Times New Roman" w:hAnsi="Times New Roman" w:cs="Times New Roman"/>
              </w:rPr>
              <w:t>should be eaten</w:t>
            </w:r>
            <w:proofErr w:type="gramEnd"/>
            <w:r w:rsidRPr="0031740A">
              <w:rPr>
                <w:rFonts w:ascii="Times New Roman" w:hAnsi="Times New Roman" w:cs="Times New Roman"/>
              </w:rPr>
              <w:t xml:space="preserve"> in moderation. For example, some cereals and snacks that are advertised and sold contain a lot of added sugar, therefore making it a “sometimes food.” (2.b)</w:t>
            </w:r>
          </w:p>
          <w:p w:rsidR="0031740A" w:rsidRPr="0031740A" w:rsidRDefault="0031740A" w:rsidP="001622CA">
            <w:pPr>
              <w:spacing w:line="276" w:lineRule="auto"/>
              <w:ind w:left="76"/>
              <w:rPr>
                <w:rFonts w:ascii="Times New Roman" w:hAnsi="Times New Roman" w:cs="Times New Roman"/>
              </w:rPr>
            </w:pPr>
          </w:p>
          <w:p w:rsidR="0031740A" w:rsidRPr="0031740A" w:rsidRDefault="0031740A" w:rsidP="001622CA">
            <w:pPr>
              <w:spacing w:line="276" w:lineRule="auto"/>
              <w:ind w:left="76"/>
              <w:rPr>
                <w:rFonts w:ascii="Times New Roman" w:hAnsi="Times New Roman" w:cs="Times New Roman"/>
              </w:rPr>
            </w:pPr>
            <w:r w:rsidRPr="0031740A">
              <w:rPr>
                <w:rFonts w:ascii="Times New Roman" w:hAnsi="Times New Roman" w:cs="Times New Roman"/>
              </w:rPr>
              <w:t>People who have allergic reactions to food can be supported by helping to keep surfaces clean, keep hands clean, and getting help from an adult if needed.</w:t>
            </w:r>
          </w:p>
          <w:p w:rsidR="0031740A" w:rsidRPr="0031740A" w:rsidRDefault="0031740A" w:rsidP="0031740A">
            <w:pPr>
              <w:pStyle w:val="NormalWeb"/>
              <w:numPr>
                <w:ilvl w:val="0"/>
                <w:numId w:val="4"/>
              </w:numPr>
              <w:shd w:val="clear" w:color="auto" w:fill="FFFFFF"/>
              <w:spacing w:before="0" w:beforeAutospacing="0" w:after="0" w:afterAutospacing="0" w:line="276" w:lineRule="auto"/>
              <w:textAlignment w:val="baseline"/>
              <w:rPr>
                <w:color w:val="000000"/>
              </w:rPr>
            </w:pPr>
            <w:r w:rsidRPr="0031740A">
              <w:rPr>
                <w:color w:val="000000"/>
              </w:rPr>
              <w:t xml:space="preserve">Some people have allergic reactions to foods and </w:t>
            </w:r>
            <w:proofErr w:type="gramStart"/>
            <w:r w:rsidRPr="0031740A">
              <w:rPr>
                <w:color w:val="000000"/>
              </w:rPr>
              <w:t>can be harmed</w:t>
            </w:r>
            <w:proofErr w:type="gramEnd"/>
            <w:r w:rsidRPr="0031740A">
              <w:rPr>
                <w:color w:val="000000"/>
              </w:rPr>
              <w:t xml:space="preserve"> by these foods. The person’s body reacts to the food item in which they are allergic. </w:t>
            </w:r>
            <w:r w:rsidRPr="0031740A">
              <w:rPr>
                <w:rFonts w:eastAsia="Times"/>
              </w:rPr>
              <w:t>Common foods that may cause allergies include tree nuts, peanuts, eggs, fish, shellfish, soy, and wheat/gluten.</w:t>
            </w:r>
          </w:p>
          <w:p w:rsidR="0031740A" w:rsidRPr="0031740A" w:rsidRDefault="0031740A" w:rsidP="0031740A">
            <w:pPr>
              <w:pStyle w:val="ListParagraph"/>
              <w:numPr>
                <w:ilvl w:val="0"/>
                <w:numId w:val="4"/>
              </w:numPr>
              <w:shd w:val="clear" w:color="auto" w:fill="FFFFFF"/>
              <w:spacing w:line="276" w:lineRule="auto"/>
              <w:textAlignment w:val="baseline"/>
              <w:rPr>
                <w:rFonts w:ascii="Times New Roman" w:hAnsi="Times New Roman" w:cs="Times New Roman"/>
                <w:color w:val="000000"/>
              </w:rPr>
            </w:pPr>
            <w:r w:rsidRPr="0031740A">
              <w:rPr>
                <w:rFonts w:ascii="Times New Roman" w:eastAsia="Times" w:hAnsi="Times New Roman" w:cs="Times New Roman"/>
              </w:rPr>
              <w:t xml:space="preserve">Reactions to food allergies may include </w:t>
            </w:r>
            <w:r w:rsidRPr="0031740A">
              <w:rPr>
                <w:rFonts w:ascii="Times New Roman" w:hAnsi="Times New Roman" w:cs="Times New Roman"/>
                <w:color w:val="000000"/>
              </w:rPr>
              <w:t>an upset stomach, runny nose, itchy skin rash, or trouble breathing. (1.c)</w:t>
            </w:r>
          </w:p>
          <w:p w:rsidR="0031740A" w:rsidRPr="0031740A" w:rsidRDefault="0031740A" w:rsidP="0031740A">
            <w:pPr>
              <w:pStyle w:val="ListParagraph"/>
              <w:numPr>
                <w:ilvl w:val="0"/>
                <w:numId w:val="4"/>
              </w:numPr>
              <w:shd w:val="clear" w:color="auto" w:fill="FFFFFF"/>
              <w:spacing w:line="276" w:lineRule="auto"/>
              <w:textAlignment w:val="baseline"/>
              <w:rPr>
                <w:rFonts w:ascii="Times New Roman" w:hAnsi="Times New Roman" w:cs="Times New Roman"/>
                <w:color w:val="000000"/>
              </w:rPr>
            </w:pPr>
            <w:r w:rsidRPr="0031740A">
              <w:rPr>
                <w:rFonts w:ascii="Times New Roman" w:hAnsi="Times New Roman" w:cs="Times New Roman"/>
                <w:color w:val="000000"/>
              </w:rPr>
              <w:t xml:space="preserve">In addition to foods that can cause allergic reactions, food allergens can remain on surfaces touched by the food for many days if not cleaned. In areas such as school cafeterias, a student with allergies can have a reaction from a food allergen that </w:t>
            </w:r>
            <w:proofErr w:type="gramStart"/>
            <w:r w:rsidRPr="0031740A">
              <w:rPr>
                <w:rFonts w:ascii="Times New Roman" w:hAnsi="Times New Roman" w:cs="Times New Roman"/>
                <w:color w:val="000000"/>
              </w:rPr>
              <w:t>came into contact with</w:t>
            </w:r>
            <w:proofErr w:type="gramEnd"/>
            <w:r w:rsidRPr="0031740A">
              <w:rPr>
                <w:rFonts w:ascii="Times New Roman" w:hAnsi="Times New Roman" w:cs="Times New Roman"/>
                <w:color w:val="000000"/>
              </w:rPr>
              <w:t xml:space="preserve"> a cafeteria table from another class if not cleaned. Cleaning tables, desks, and hands after eating can help reduce the chance of an allergic reaction. (2.c)</w:t>
            </w:r>
          </w:p>
          <w:p w:rsidR="0031740A" w:rsidRPr="0031740A" w:rsidRDefault="0031740A" w:rsidP="0031740A">
            <w:pPr>
              <w:pStyle w:val="ListParagraph"/>
              <w:numPr>
                <w:ilvl w:val="0"/>
                <w:numId w:val="4"/>
              </w:numPr>
              <w:spacing w:line="276" w:lineRule="auto"/>
              <w:rPr>
                <w:rFonts w:ascii="Times New Roman" w:hAnsi="Times New Roman" w:cs="Times New Roman"/>
              </w:rPr>
            </w:pPr>
            <w:proofErr w:type="gramStart"/>
            <w:r w:rsidRPr="0031740A">
              <w:rPr>
                <w:rFonts w:ascii="Times New Roman" w:eastAsia="Times" w:hAnsi="Times New Roman" w:cs="Times New Roman"/>
              </w:rPr>
              <w:t>Anyone can help people with allergies by following rules in the classroom and cafeteria and by helping keep surfaces clean, washing hands before and after eating, not sharing food, and getting help from an adult if you think someone is having a food allergy problem.</w:t>
            </w:r>
            <w:proofErr w:type="gramEnd"/>
            <w:r w:rsidRPr="0031740A">
              <w:rPr>
                <w:rFonts w:ascii="Times New Roman" w:eastAsia="Times" w:hAnsi="Times New Roman" w:cs="Times New Roman"/>
              </w:rPr>
              <w:t xml:space="preserve"> (3.c)</w:t>
            </w:r>
          </w:p>
          <w:p w:rsidR="0031740A" w:rsidRPr="0031740A" w:rsidRDefault="0031740A" w:rsidP="0031740A">
            <w:pPr>
              <w:pStyle w:val="ListParagraph"/>
              <w:numPr>
                <w:ilvl w:val="0"/>
                <w:numId w:val="4"/>
              </w:numPr>
              <w:spacing w:line="276" w:lineRule="auto"/>
              <w:rPr>
                <w:rFonts w:ascii="Times New Roman" w:hAnsi="Times New Roman" w:cs="Times New Roman"/>
              </w:rPr>
            </w:pPr>
            <w:r w:rsidRPr="0031740A">
              <w:rPr>
                <w:rFonts w:ascii="Times New Roman" w:hAnsi="Times New Roman" w:cs="Times New Roman"/>
              </w:rPr>
              <w:t>Class celebrations can include alternatives to food to protect people with allergies. Some examples might be a craft project, stickers, a special movie or video, or a book to share with the class.</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lastRenderedPageBreak/>
              <w:t>In order to meet these standards, it is expected that students will</w:t>
            </w:r>
          </w:p>
          <w:p w:rsidR="0031740A" w:rsidRPr="0031740A" w:rsidRDefault="0031740A" w:rsidP="0031740A">
            <w:pPr>
              <w:pStyle w:val="ListParagraph"/>
              <w:numPr>
                <w:ilvl w:val="0"/>
                <w:numId w:val="3"/>
              </w:numPr>
              <w:tabs>
                <w:tab w:val="left" w:pos="1062"/>
              </w:tabs>
              <w:spacing w:line="276" w:lineRule="auto"/>
              <w:rPr>
                <w:rFonts w:ascii="Times New Roman" w:hAnsi="Times New Roman" w:cs="Times New Roman"/>
              </w:rPr>
            </w:pPr>
            <w:r w:rsidRPr="0031740A">
              <w:rPr>
                <w:rFonts w:ascii="Times New Roman" w:hAnsi="Times New Roman" w:cs="Times New Roman"/>
              </w:rPr>
              <w:t>create/select pictures of healthy food choices from each food group and pictures of “sometimes foods” (1.b, 2.b);</w:t>
            </w:r>
          </w:p>
          <w:p w:rsidR="0031740A" w:rsidRPr="0031740A" w:rsidRDefault="0031740A" w:rsidP="0031740A">
            <w:pPr>
              <w:pStyle w:val="ListParagraph"/>
              <w:numPr>
                <w:ilvl w:val="0"/>
                <w:numId w:val="3"/>
              </w:numPr>
              <w:tabs>
                <w:tab w:val="left" w:pos="1062"/>
              </w:tabs>
              <w:spacing w:line="276" w:lineRule="auto"/>
              <w:rPr>
                <w:rFonts w:ascii="Times New Roman" w:hAnsi="Times New Roman" w:cs="Times New Roman"/>
              </w:rPr>
            </w:pPr>
            <w:r w:rsidRPr="0031740A">
              <w:rPr>
                <w:rFonts w:ascii="Times New Roman" w:hAnsi="Times New Roman" w:cs="Times New Roman"/>
              </w:rPr>
              <w:t>identify ways to incorporate “sometimes foods” into a healthy diet through balance, variety and moderation (3.b);</w:t>
            </w:r>
          </w:p>
          <w:p w:rsidR="0031740A" w:rsidRPr="0031740A" w:rsidRDefault="0031740A" w:rsidP="0031740A">
            <w:pPr>
              <w:pStyle w:val="ListParagraph"/>
              <w:numPr>
                <w:ilvl w:val="0"/>
                <w:numId w:val="3"/>
              </w:numPr>
              <w:tabs>
                <w:tab w:val="left" w:pos="1062"/>
              </w:tabs>
              <w:spacing w:line="276" w:lineRule="auto"/>
              <w:rPr>
                <w:rFonts w:ascii="Times New Roman" w:hAnsi="Times New Roman" w:cs="Times New Roman"/>
              </w:rPr>
            </w:pPr>
            <w:r w:rsidRPr="0031740A">
              <w:rPr>
                <w:rFonts w:ascii="Times New Roman" w:hAnsi="Times New Roman" w:cs="Times New Roman"/>
              </w:rPr>
              <w:t>list/select pictures of possible physical reactions to a food allergy (1.c);</w:t>
            </w:r>
          </w:p>
          <w:p w:rsidR="0031740A" w:rsidRPr="0031740A" w:rsidRDefault="0031740A" w:rsidP="0031740A">
            <w:pPr>
              <w:pStyle w:val="ListParagraph"/>
              <w:numPr>
                <w:ilvl w:val="0"/>
                <w:numId w:val="3"/>
              </w:numPr>
              <w:tabs>
                <w:tab w:val="left" w:pos="1062"/>
              </w:tabs>
              <w:spacing w:line="276" w:lineRule="auto"/>
              <w:rPr>
                <w:rFonts w:ascii="Times New Roman" w:hAnsi="Times New Roman" w:cs="Times New Roman"/>
              </w:rPr>
            </w:pPr>
            <w:r w:rsidRPr="0031740A">
              <w:rPr>
                <w:rFonts w:ascii="Times New Roman" w:hAnsi="Times New Roman" w:cs="Times New Roman"/>
              </w:rPr>
              <w:t>identify areas of the classroom or cafeteria that need to be respected for students with food allergies (2.c);</w:t>
            </w:r>
          </w:p>
          <w:p w:rsidR="0031740A" w:rsidRPr="0031740A" w:rsidRDefault="0031740A" w:rsidP="0031740A">
            <w:pPr>
              <w:pStyle w:val="ListParagraph"/>
              <w:numPr>
                <w:ilvl w:val="0"/>
                <w:numId w:val="3"/>
              </w:numPr>
              <w:tabs>
                <w:tab w:val="left" w:pos="1062"/>
              </w:tabs>
              <w:spacing w:line="276" w:lineRule="auto"/>
              <w:rPr>
                <w:rFonts w:ascii="Times New Roman" w:hAnsi="Times New Roman" w:cs="Times New Roman"/>
              </w:rPr>
            </w:pPr>
            <w:r w:rsidRPr="0031740A">
              <w:rPr>
                <w:rFonts w:ascii="Times New Roman" w:hAnsi="Times New Roman" w:cs="Times New Roman"/>
              </w:rPr>
              <w:t>make a list/select ways to help people with food allergies, including adults, who can help (3.c)</w:t>
            </w:r>
          </w:p>
          <w:p w:rsidR="0031740A" w:rsidRPr="0031740A" w:rsidRDefault="0031740A" w:rsidP="0031740A">
            <w:pPr>
              <w:pStyle w:val="ListParagraph"/>
              <w:numPr>
                <w:ilvl w:val="1"/>
                <w:numId w:val="3"/>
              </w:numPr>
              <w:tabs>
                <w:tab w:val="left" w:pos="840"/>
              </w:tabs>
              <w:spacing w:line="276" w:lineRule="auto"/>
              <w:ind w:left="810"/>
              <w:rPr>
                <w:rFonts w:ascii="Times New Roman" w:hAnsi="Times New Roman" w:cs="Times New Roman"/>
              </w:rPr>
            </w:pPr>
            <w:r w:rsidRPr="0031740A">
              <w:rPr>
                <w:rFonts w:ascii="Times New Roman" w:hAnsi="Times New Roman" w:cs="Times New Roman"/>
              </w:rPr>
              <w:lastRenderedPageBreak/>
              <w:t>name something that can be brought in or an activity to be done for class celebrations that does not involve food</w:t>
            </w:r>
          </w:p>
          <w:p w:rsidR="0031740A" w:rsidRPr="0031740A" w:rsidRDefault="0031740A" w:rsidP="0031740A">
            <w:pPr>
              <w:pStyle w:val="ListParagraph"/>
              <w:numPr>
                <w:ilvl w:val="1"/>
                <w:numId w:val="3"/>
              </w:numPr>
              <w:tabs>
                <w:tab w:val="left" w:pos="840"/>
              </w:tabs>
              <w:spacing w:line="276" w:lineRule="auto"/>
              <w:ind w:left="810"/>
              <w:rPr>
                <w:rFonts w:ascii="Times New Roman" w:hAnsi="Times New Roman" w:cs="Times New Roman"/>
              </w:rPr>
            </w:pPr>
            <w:proofErr w:type="gramStart"/>
            <w:r w:rsidRPr="0031740A">
              <w:rPr>
                <w:rFonts w:ascii="Times New Roman" w:hAnsi="Times New Roman" w:cs="Times New Roman"/>
              </w:rPr>
              <w:t>demonstrate</w:t>
            </w:r>
            <w:proofErr w:type="gramEnd"/>
            <w:r w:rsidRPr="0031740A">
              <w:rPr>
                <w:rFonts w:ascii="Times New Roman" w:hAnsi="Times New Roman" w:cs="Times New Roman"/>
              </w:rPr>
              <w:t xml:space="preserve"> proper hand and surface cleaning to protect someone with a food allergy.</w:t>
            </w:r>
          </w:p>
          <w:p w:rsidR="0031740A" w:rsidRPr="0031740A" w:rsidRDefault="0031740A" w:rsidP="001622CA">
            <w:pPr>
              <w:pStyle w:val="ListParagraph"/>
              <w:spacing w:line="276" w:lineRule="auto"/>
              <w:ind w:left="420"/>
              <w:rPr>
                <w:rFonts w:ascii="Times New Roman" w:hAnsi="Times New Roman" w:cs="Times New Roman"/>
              </w:rPr>
            </w:pPr>
          </w:p>
          <w:p w:rsidR="0031740A" w:rsidRPr="0031740A" w:rsidRDefault="0031740A" w:rsidP="001622CA">
            <w:pPr>
              <w:pStyle w:val="ListParagraph"/>
              <w:spacing w:line="276" w:lineRule="auto"/>
              <w:ind w:left="420" w:hanging="420"/>
              <w:rPr>
                <w:rFonts w:ascii="Times New Roman" w:hAnsi="Times New Roman" w:cs="Times New Roman"/>
              </w:rPr>
            </w:pPr>
            <w:r w:rsidRPr="0031740A">
              <w:rPr>
                <w:rFonts w:ascii="Times New Roman" w:hAnsi="Times New Roman" w:cs="Times New Roman"/>
              </w:rPr>
              <w:t>Additional resources:</w:t>
            </w:r>
          </w:p>
          <w:p w:rsidR="0031740A" w:rsidRPr="0031740A" w:rsidRDefault="004312BC" w:rsidP="001622CA">
            <w:pPr>
              <w:tabs>
                <w:tab w:val="left" w:pos="840"/>
              </w:tabs>
              <w:spacing w:line="276" w:lineRule="auto"/>
              <w:rPr>
                <w:rStyle w:val="Hyperlink"/>
                <w:rFonts w:ascii="Times New Roman" w:hAnsi="Times New Roman" w:cs="Times New Roman"/>
              </w:rPr>
            </w:pPr>
            <w:hyperlink r:id="rId16" w:history="1">
              <w:r w:rsidR="0031740A" w:rsidRPr="0031740A">
                <w:rPr>
                  <w:rStyle w:val="Hyperlink"/>
                  <w:rFonts w:ascii="Times New Roman" w:hAnsi="Times New Roman" w:cs="Times New Roman"/>
                </w:rPr>
                <w:t>Health Smart Virginia</w:t>
              </w:r>
            </w:hyperlink>
          </w:p>
          <w:p w:rsidR="0031740A" w:rsidRPr="0031740A" w:rsidRDefault="004312BC" w:rsidP="001622CA">
            <w:pPr>
              <w:spacing w:line="276" w:lineRule="auto"/>
              <w:rPr>
                <w:rFonts w:ascii="Times New Roman" w:hAnsi="Times New Roman" w:cs="Times New Roman"/>
                <w:color w:val="0563C1" w:themeColor="hyperlink"/>
              </w:rPr>
            </w:pPr>
            <w:hyperlink r:id="rId17" w:history="1">
              <w:r w:rsidR="0031740A" w:rsidRPr="0031740A">
                <w:rPr>
                  <w:rStyle w:val="Hyperlink"/>
                  <w:rFonts w:ascii="Times New Roman" w:hAnsi="Times New Roman" w:cs="Times New Roman"/>
                </w:rPr>
                <w:t>EVERFI</w:t>
              </w:r>
            </w:hyperlink>
          </w:p>
          <w:p w:rsidR="0031740A" w:rsidRPr="0031740A" w:rsidRDefault="0031740A" w:rsidP="001622CA">
            <w:pPr>
              <w:tabs>
                <w:tab w:val="left" w:pos="840"/>
              </w:tabs>
              <w:spacing w:line="276" w:lineRule="auto"/>
              <w:rPr>
                <w:rFonts w:ascii="Times New Roman" w:hAnsi="Times New Roman" w:cs="Times New Roman"/>
              </w:rPr>
            </w:pPr>
          </w:p>
        </w:tc>
      </w:tr>
    </w:tbl>
    <w:p w:rsidR="0031740A" w:rsidRPr="0031740A" w:rsidRDefault="0031740A" w:rsidP="0031740A">
      <w:pPr>
        <w:spacing w:line="276" w:lineRule="auto"/>
        <w:rPr>
          <w:rFonts w:ascii="Times New Roman" w:hAnsi="Times New Roman" w:cs="Times New Roman"/>
        </w:rPr>
      </w:pPr>
    </w:p>
    <w:p w:rsidR="0031740A" w:rsidRPr="0031740A" w:rsidRDefault="0031740A" w:rsidP="0031740A">
      <w:pPr>
        <w:tabs>
          <w:tab w:val="left" w:pos="1242"/>
        </w:tabs>
        <w:spacing w:line="276" w:lineRule="auto"/>
        <w:rPr>
          <w:rFonts w:ascii="Times New Roman" w:hAnsi="Times New Roman" w:cs="Times New Roman"/>
        </w:rPr>
      </w:pPr>
      <w:r w:rsidRPr="0031740A">
        <w:rPr>
          <w:rFonts w:ascii="Times New Roman" w:hAnsi="Times New Roman" w:cs="Times New Roman"/>
          <w:b/>
          <w:bCs/>
        </w:rPr>
        <w:lastRenderedPageBreak/>
        <w:t xml:space="preserve">Strand: </w:t>
      </w:r>
      <w:r w:rsidRPr="0031740A">
        <w:rPr>
          <w:rFonts w:ascii="Times New Roman" w:hAnsi="Times New Roman" w:cs="Times New Roman"/>
          <w:b/>
          <w:bCs/>
          <w:color w:val="212121"/>
          <w:shd w:val="clear" w:color="auto" w:fill="FFFFFF"/>
        </w:rPr>
        <w:t>Physical Health</w:t>
      </w:r>
    </w:p>
    <w:p w:rsidR="0031740A" w:rsidRPr="0031740A" w:rsidRDefault="0031740A" w:rsidP="0031740A">
      <w:pPr>
        <w:tabs>
          <w:tab w:val="left" w:pos="1242"/>
        </w:tabs>
        <w:spacing w:line="276" w:lineRule="auto"/>
        <w:ind w:left="2880" w:hanging="2880"/>
        <w:rPr>
          <w:rFonts w:ascii="Times New Roman" w:hAnsi="Times New Roman" w:cs="Times New Roman"/>
          <w:b/>
        </w:rPr>
      </w:pPr>
      <w:r w:rsidRPr="0031740A">
        <w:rPr>
          <w:rFonts w:ascii="Times New Roman" w:hAnsi="Times New Roman" w:cs="Times New Roman"/>
          <w:b/>
        </w:rPr>
        <w:t>Standards:</w:t>
      </w:r>
      <w:r w:rsidRPr="0031740A">
        <w:rPr>
          <w:rFonts w:ascii="Times New Roman" w:hAnsi="Times New Roman" w:cs="Times New Roman"/>
          <w:b/>
        </w:rPr>
        <w:tab/>
      </w:r>
    </w:p>
    <w:p w:rsidR="0031740A" w:rsidRPr="0031740A" w:rsidRDefault="0031740A" w:rsidP="0031740A">
      <w:pPr>
        <w:tabs>
          <w:tab w:val="left" w:pos="720"/>
        </w:tabs>
        <w:spacing w:line="276" w:lineRule="auto"/>
        <w:rPr>
          <w:rFonts w:ascii="Times New Roman" w:hAnsi="Times New Roman" w:cs="Times New Roman"/>
        </w:rPr>
      </w:pPr>
      <w:r w:rsidRPr="0031740A">
        <w:rPr>
          <w:rFonts w:ascii="Times New Roman" w:hAnsi="Times New Roman" w:cs="Times New Roman"/>
        </w:rPr>
        <w:t>1.1</w:t>
      </w:r>
      <w:proofErr w:type="gramStart"/>
      <w:r w:rsidRPr="0031740A">
        <w:rPr>
          <w:rFonts w:ascii="Times New Roman" w:hAnsi="Times New Roman" w:cs="Times New Roman"/>
        </w:rPr>
        <w:t>.d</w:t>
      </w:r>
      <w:proofErr w:type="gramEnd"/>
      <w:r w:rsidRPr="0031740A">
        <w:rPr>
          <w:rFonts w:ascii="Times New Roman" w:hAnsi="Times New Roman" w:cs="Times New Roman"/>
        </w:rPr>
        <w:tab/>
        <w:t>Recognize that physical activity is a form of healthy entertainment.</w:t>
      </w:r>
    </w:p>
    <w:p w:rsidR="0031740A" w:rsidRPr="0031740A" w:rsidRDefault="0031740A" w:rsidP="0031740A">
      <w:pPr>
        <w:spacing w:line="276" w:lineRule="auto"/>
        <w:rPr>
          <w:rFonts w:ascii="Times New Roman" w:eastAsia="Times" w:hAnsi="Times New Roman" w:cs="Times New Roman"/>
        </w:rPr>
      </w:pPr>
      <w:r w:rsidRPr="0031740A">
        <w:rPr>
          <w:rFonts w:ascii="Times New Roman" w:hAnsi="Times New Roman" w:cs="Times New Roman"/>
        </w:rPr>
        <w:t>1.</w:t>
      </w:r>
      <w:r w:rsidRPr="0031740A">
        <w:rPr>
          <w:rFonts w:ascii="Times New Roman" w:eastAsia="Times" w:hAnsi="Times New Roman" w:cs="Times New Roman"/>
        </w:rPr>
        <w:t>2</w:t>
      </w:r>
      <w:proofErr w:type="gramStart"/>
      <w:r w:rsidRPr="0031740A">
        <w:rPr>
          <w:rFonts w:ascii="Times New Roman" w:eastAsia="Times" w:hAnsi="Times New Roman" w:cs="Times New Roman"/>
        </w:rPr>
        <w:t>.d</w:t>
      </w:r>
      <w:proofErr w:type="gramEnd"/>
      <w:r w:rsidRPr="0031740A">
        <w:rPr>
          <w:rFonts w:ascii="Times New Roman" w:eastAsia="Times" w:hAnsi="Times New Roman" w:cs="Times New Roman"/>
        </w:rPr>
        <w:tab/>
        <w:t>Identify ways to increase physical activity.</w:t>
      </w:r>
    </w:p>
    <w:p w:rsidR="0031740A" w:rsidRPr="0031740A" w:rsidRDefault="0031740A" w:rsidP="0031740A">
      <w:pPr>
        <w:spacing w:line="276" w:lineRule="auto"/>
        <w:rPr>
          <w:rFonts w:ascii="Times New Roman" w:eastAsia="Times" w:hAnsi="Times New Roman" w:cs="Times New Roman"/>
        </w:rPr>
      </w:pPr>
      <w:r w:rsidRPr="0031740A">
        <w:rPr>
          <w:rFonts w:ascii="Times New Roman" w:hAnsi="Times New Roman" w:cs="Times New Roman"/>
        </w:rPr>
        <w:t>1.</w:t>
      </w:r>
      <w:r w:rsidRPr="0031740A">
        <w:rPr>
          <w:rFonts w:ascii="Times New Roman" w:eastAsia="Times" w:hAnsi="Times New Roman" w:cs="Times New Roman"/>
        </w:rPr>
        <w:t>3</w:t>
      </w:r>
      <w:proofErr w:type="gramStart"/>
      <w:r w:rsidRPr="0031740A">
        <w:rPr>
          <w:rFonts w:ascii="Times New Roman" w:eastAsia="Times" w:hAnsi="Times New Roman" w:cs="Times New Roman"/>
        </w:rPr>
        <w:t>.d</w:t>
      </w:r>
      <w:proofErr w:type="gramEnd"/>
      <w:r w:rsidRPr="0031740A">
        <w:rPr>
          <w:rFonts w:ascii="Times New Roman" w:eastAsia="Times" w:hAnsi="Times New Roman" w:cs="Times New Roman"/>
        </w:rPr>
        <w:tab/>
        <w:t>Encourage classmates to be physically active inside and outside school.</w:t>
      </w:r>
    </w:p>
    <w:p w:rsidR="0031740A" w:rsidRPr="0031740A" w:rsidRDefault="0031740A" w:rsidP="0031740A">
      <w:pPr>
        <w:tabs>
          <w:tab w:val="left" w:pos="990"/>
        </w:tabs>
        <w:spacing w:line="276" w:lineRule="auto"/>
        <w:rPr>
          <w:rFonts w:ascii="Times New Roman" w:eastAsia="Times" w:hAnsi="Times New Roman" w:cs="Times New Roman"/>
        </w:rPr>
      </w:pPr>
    </w:p>
    <w:p w:rsidR="0031740A" w:rsidRPr="0031740A" w:rsidRDefault="0031740A" w:rsidP="0031740A">
      <w:pPr>
        <w:tabs>
          <w:tab w:val="left" w:pos="720"/>
        </w:tabs>
        <w:spacing w:line="276" w:lineRule="auto"/>
        <w:ind w:left="720" w:hanging="720"/>
        <w:rPr>
          <w:rFonts w:ascii="Times New Roman" w:eastAsia="Times" w:hAnsi="Times New Roman" w:cs="Times New Roman"/>
        </w:rPr>
      </w:pPr>
      <w:r w:rsidRPr="0031740A">
        <w:rPr>
          <w:rFonts w:ascii="Times New Roman" w:hAnsi="Times New Roman" w:cs="Times New Roman"/>
        </w:rPr>
        <w:t>1.1</w:t>
      </w:r>
      <w:proofErr w:type="gramStart"/>
      <w:r w:rsidRPr="0031740A">
        <w:rPr>
          <w:rFonts w:ascii="Times New Roman" w:hAnsi="Times New Roman" w:cs="Times New Roman"/>
        </w:rPr>
        <w:t>.e</w:t>
      </w:r>
      <w:proofErr w:type="gramEnd"/>
      <w:r w:rsidRPr="0031740A">
        <w:rPr>
          <w:rFonts w:ascii="Times New Roman" w:hAnsi="Times New Roman" w:cs="Times New Roman"/>
        </w:rPr>
        <w:tab/>
        <w:t>Identify behaviors that promote health and wellness, including personal hygiene, sleep, physical activity, and healthy food choices.</w:t>
      </w:r>
    </w:p>
    <w:p w:rsidR="0031740A" w:rsidRPr="0031740A" w:rsidRDefault="0031740A" w:rsidP="0031740A">
      <w:pPr>
        <w:spacing w:line="276" w:lineRule="auto"/>
        <w:rPr>
          <w:rFonts w:ascii="Times New Roman" w:eastAsia="Times" w:hAnsi="Times New Roman" w:cs="Times New Roman"/>
        </w:rPr>
      </w:pPr>
      <w:r w:rsidRPr="0031740A">
        <w:rPr>
          <w:rFonts w:ascii="Times New Roman" w:hAnsi="Times New Roman" w:cs="Times New Roman"/>
        </w:rPr>
        <w:t>1.2</w:t>
      </w:r>
      <w:proofErr w:type="gramStart"/>
      <w:r w:rsidRPr="0031740A">
        <w:rPr>
          <w:rFonts w:ascii="Times New Roman" w:hAnsi="Times New Roman" w:cs="Times New Roman"/>
        </w:rPr>
        <w:t>.e</w:t>
      </w:r>
      <w:proofErr w:type="gramEnd"/>
      <w:r w:rsidRPr="0031740A">
        <w:rPr>
          <w:rFonts w:ascii="Times New Roman" w:eastAsia="Times" w:hAnsi="Times New Roman" w:cs="Times New Roman"/>
        </w:rPr>
        <w:tab/>
        <w:t>Determine how sleep habits affect mood and academic performance.</w:t>
      </w:r>
    </w:p>
    <w:p w:rsidR="0031740A" w:rsidRPr="0031740A" w:rsidRDefault="0031740A" w:rsidP="0031740A">
      <w:pPr>
        <w:spacing w:line="276" w:lineRule="auto"/>
        <w:rPr>
          <w:rFonts w:ascii="Times New Roman" w:eastAsia="Times" w:hAnsi="Times New Roman" w:cs="Times New Roman"/>
        </w:rPr>
      </w:pPr>
      <w:r w:rsidRPr="0031740A">
        <w:rPr>
          <w:rFonts w:ascii="Times New Roman" w:hAnsi="Times New Roman" w:cs="Times New Roman"/>
        </w:rPr>
        <w:t>1.3</w:t>
      </w:r>
      <w:proofErr w:type="gramStart"/>
      <w:r w:rsidRPr="0031740A">
        <w:rPr>
          <w:rFonts w:ascii="Times New Roman" w:hAnsi="Times New Roman" w:cs="Times New Roman"/>
        </w:rPr>
        <w:t>.e</w:t>
      </w:r>
      <w:proofErr w:type="gramEnd"/>
      <w:r w:rsidRPr="0031740A">
        <w:rPr>
          <w:rFonts w:ascii="Times New Roman" w:hAnsi="Times New Roman" w:cs="Times New Roman"/>
        </w:rPr>
        <w:tab/>
      </w:r>
      <w:r w:rsidRPr="0031740A">
        <w:rPr>
          <w:rFonts w:ascii="Times New Roman" w:eastAsia="Times" w:hAnsi="Times New Roman" w:cs="Times New Roman"/>
        </w:rPr>
        <w:t>Promote behaviors that affect health and wellness.</w:t>
      </w:r>
    </w:p>
    <w:p w:rsidR="0031740A" w:rsidRPr="0031740A" w:rsidRDefault="0031740A" w:rsidP="0031740A">
      <w:pPr>
        <w:spacing w:line="276" w:lineRule="auto"/>
        <w:rPr>
          <w:rFonts w:ascii="Times New Roman" w:eastAsia="Times" w:hAnsi="Times New Roman" w:cs="Times New Roman"/>
        </w:rPr>
      </w:pPr>
    </w:p>
    <w:tbl>
      <w:tblPr>
        <w:tblStyle w:val="TableGrid"/>
        <w:tblW w:w="0" w:type="auto"/>
        <w:tblLook w:val="04A0" w:firstRow="1" w:lastRow="0" w:firstColumn="1" w:lastColumn="0" w:noHBand="0" w:noVBand="1"/>
      </w:tblPr>
      <w:tblGrid>
        <w:gridCol w:w="7918"/>
        <w:gridCol w:w="5032"/>
      </w:tblGrid>
      <w:tr w:rsidR="0031740A" w:rsidRPr="0031740A" w:rsidTr="001622CA">
        <w:trPr>
          <w:tblHeader/>
        </w:trPr>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Understandings</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Knowledge and Skills</w:t>
            </w:r>
          </w:p>
        </w:tc>
      </w:tr>
      <w:tr w:rsidR="0031740A" w:rsidRPr="0031740A" w:rsidTr="001622CA">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Physical activity is fun, good for the body (helping growth and body function), and helps a person feel good.</w:t>
            </w:r>
          </w:p>
          <w:p w:rsidR="0031740A" w:rsidRPr="0031740A" w:rsidRDefault="0031740A" w:rsidP="0031740A">
            <w:pPr>
              <w:pStyle w:val="ListParagraph"/>
              <w:numPr>
                <w:ilvl w:val="0"/>
                <w:numId w:val="5"/>
              </w:numPr>
              <w:spacing w:line="276" w:lineRule="auto"/>
              <w:ind w:left="420"/>
              <w:rPr>
                <w:rFonts w:ascii="Times New Roman" w:hAnsi="Times New Roman" w:cs="Times New Roman"/>
              </w:rPr>
            </w:pPr>
            <w:r w:rsidRPr="0031740A">
              <w:rPr>
                <w:rFonts w:ascii="Times New Roman" w:hAnsi="Times New Roman" w:cs="Times New Roman"/>
              </w:rPr>
              <w:t xml:space="preserve">Physical activity </w:t>
            </w:r>
            <w:proofErr w:type="gramStart"/>
            <w:r w:rsidRPr="0031740A">
              <w:rPr>
                <w:rFonts w:ascii="Times New Roman" w:hAnsi="Times New Roman" w:cs="Times New Roman"/>
              </w:rPr>
              <w:t>is needed</w:t>
            </w:r>
            <w:proofErr w:type="gramEnd"/>
            <w:r w:rsidRPr="0031740A">
              <w:rPr>
                <w:rFonts w:ascii="Times New Roman" w:hAnsi="Times New Roman" w:cs="Times New Roman"/>
              </w:rPr>
              <w:t xml:space="preserve"> every day. During school, physical activity happens in physical education and playing during recess. Physical activity can include walking and biking to and from school (where permitted/as safe). (1.d, 2.d)</w:t>
            </w:r>
          </w:p>
          <w:p w:rsidR="0031740A" w:rsidRPr="0031740A" w:rsidRDefault="0031740A" w:rsidP="0031740A">
            <w:pPr>
              <w:pStyle w:val="ListParagraph"/>
              <w:numPr>
                <w:ilvl w:val="0"/>
                <w:numId w:val="5"/>
              </w:numPr>
              <w:spacing w:line="276" w:lineRule="auto"/>
              <w:ind w:left="420"/>
              <w:rPr>
                <w:rFonts w:ascii="Times New Roman" w:hAnsi="Times New Roman" w:cs="Times New Roman"/>
              </w:rPr>
            </w:pPr>
            <w:r w:rsidRPr="0031740A">
              <w:rPr>
                <w:rFonts w:ascii="Times New Roman" w:hAnsi="Times New Roman" w:cs="Times New Roman"/>
              </w:rPr>
              <w:t>Outside school, physical activity options include biking, walking, swimming, riding a scooter, dancing, stretching, martial arts, sports, and playing on a playground. (2.d)</w:t>
            </w:r>
          </w:p>
          <w:p w:rsidR="0031740A" w:rsidRPr="0031740A" w:rsidRDefault="0031740A" w:rsidP="001622CA">
            <w:pPr>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Healthy choices keep the body working and growing.</w:t>
            </w:r>
          </w:p>
          <w:p w:rsidR="0031740A" w:rsidRPr="0031740A" w:rsidRDefault="0031740A" w:rsidP="0031740A">
            <w:pPr>
              <w:pStyle w:val="ListParagraph"/>
              <w:numPr>
                <w:ilvl w:val="0"/>
                <w:numId w:val="7"/>
              </w:numPr>
              <w:spacing w:line="276" w:lineRule="auto"/>
              <w:ind w:left="420"/>
              <w:rPr>
                <w:rFonts w:ascii="Times New Roman" w:hAnsi="Times New Roman" w:cs="Times New Roman"/>
              </w:rPr>
            </w:pPr>
            <w:r w:rsidRPr="0031740A">
              <w:rPr>
                <w:rFonts w:ascii="Times New Roman" w:hAnsi="Times New Roman" w:cs="Times New Roman"/>
              </w:rPr>
              <w:t>Personal hygiene includes washing hands, brushing teeth, brushing/combing hair, and bathing/showering. (1.e)</w:t>
            </w:r>
          </w:p>
          <w:p w:rsidR="0031740A" w:rsidRPr="0031740A" w:rsidRDefault="0031740A" w:rsidP="0031740A">
            <w:pPr>
              <w:pStyle w:val="ListParagraph"/>
              <w:numPr>
                <w:ilvl w:val="0"/>
                <w:numId w:val="6"/>
              </w:numPr>
              <w:spacing w:line="276" w:lineRule="auto"/>
              <w:ind w:left="420"/>
              <w:rPr>
                <w:rFonts w:ascii="Times New Roman" w:hAnsi="Times New Roman" w:cs="Times New Roman"/>
              </w:rPr>
            </w:pPr>
            <w:r w:rsidRPr="0031740A">
              <w:rPr>
                <w:rFonts w:ascii="Times New Roman" w:hAnsi="Times New Roman" w:cs="Times New Roman"/>
              </w:rPr>
              <w:t>Getting enough sleep is an important part of a healthy lifestyle. Sleep gives the body rest, helps thinking, can improve your mood, helps with energy, and helps children do better in school. M</w:t>
            </w:r>
            <w:r w:rsidRPr="0031740A">
              <w:rPr>
                <w:rFonts w:ascii="Times New Roman" w:hAnsi="Times New Roman" w:cs="Times New Roman"/>
                <w:color w:val="000000"/>
                <w:shd w:val="clear" w:color="auto" w:fill="FFFFFF"/>
              </w:rPr>
              <w:t>ost children between the ages of 5 and 12 need 10 to 11 hours of sleep each night (</w:t>
            </w:r>
            <w:hyperlink r:id="rId18" w:tooltip="Centers for Disease Control and Prevention sleep chart by age" w:history="1">
              <w:r w:rsidRPr="0031740A">
                <w:rPr>
                  <w:rStyle w:val="Hyperlink"/>
                  <w:rFonts w:ascii="Times New Roman" w:eastAsia="Arial" w:hAnsi="Times New Roman" w:cs="Times New Roman"/>
                </w:rPr>
                <w:t>CDC</w:t>
              </w:r>
            </w:hyperlink>
            <w:r w:rsidRPr="0031740A">
              <w:rPr>
                <w:rStyle w:val="Hyperlink"/>
                <w:rFonts w:ascii="Times New Roman" w:eastAsia="Arial" w:hAnsi="Times New Roman" w:cs="Times New Roman"/>
              </w:rPr>
              <w:t>)</w:t>
            </w:r>
            <w:r w:rsidRPr="0031740A">
              <w:rPr>
                <w:rFonts w:ascii="Times New Roman" w:hAnsi="Times New Roman" w:cs="Times New Roman"/>
                <w:color w:val="000000"/>
                <w:shd w:val="clear" w:color="auto" w:fill="FFFFFF"/>
              </w:rPr>
              <w:t>. (1.e, 2.e)</w:t>
            </w:r>
          </w:p>
          <w:p w:rsidR="0031740A" w:rsidRPr="0031740A" w:rsidRDefault="0031740A" w:rsidP="0031740A">
            <w:pPr>
              <w:pStyle w:val="ListParagraph"/>
              <w:numPr>
                <w:ilvl w:val="0"/>
                <w:numId w:val="6"/>
              </w:numPr>
              <w:spacing w:line="276" w:lineRule="auto"/>
              <w:ind w:left="420"/>
              <w:rPr>
                <w:rFonts w:ascii="Times New Roman" w:hAnsi="Times New Roman" w:cs="Times New Roman"/>
              </w:rPr>
            </w:pPr>
            <w:r w:rsidRPr="0031740A">
              <w:rPr>
                <w:rFonts w:ascii="Times New Roman" w:hAnsi="Times New Roman" w:cs="Times New Roman"/>
              </w:rPr>
              <w:lastRenderedPageBreak/>
              <w:t xml:space="preserve">Healthy food choices include a variety of foods from the </w:t>
            </w:r>
            <w:hyperlink r:id="rId19" w:history="1">
              <w:proofErr w:type="spellStart"/>
              <w:r w:rsidRPr="0031740A">
                <w:rPr>
                  <w:rStyle w:val="Hyperlink"/>
                  <w:rFonts w:ascii="Times New Roman" w:hAnsi="Times New Roman" w:cs="Times New Roman"/>
                </w:rPr>
                <w:t>MyPlate</w:t>
              </w:r>
              <w:proofErr w:type="spellEnd"/>
            </w:hyperlink>
            <w:r w:rsidRPr="0031740A">
              <w:rPr>
                <w:rFonts w:ascii="Times New Roman" w:hAnsi="Times New Roman" w:cs="Times New Roman"/>
              </w:rPr>
              <w:t xml:space="preserve"> food groups—fruits and vegetables, proteins, grains, and dairy with limited amounts of “sometimes foods.” (1.e)</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lastRenderedPageBreak/>
              <w:t>In order to meet these standards, it is expected that students will</w:t>
            </w:r>
          </w:p>
          <w:p w:rsidR="0031740A" w:rsidRPr="0031740A" w:rsidRDefault="0031740A" w:rsidP="0031740A">
            <w:pPr>
              <w:pStyle w:val="ListParagraph"/>
              <w:numPr>
                <w:ilvl w:val="0"/>
                <w:numId w:val="8"/>
              </w:numPr>
              <w:tabs>
                <w:tab w:val="left" w:pos="1062"/>
              </w:tabs>
              <w:spacing w:line="276" w:lineRule="auto"/>
              <w:rPr>
                <w:rFonts w:ascii="Times New Roman" w:hAnsi="Times New Roman" w:cs="Times New Roman"/>
              </w:rPr>
            </w:pPr>
            <w:r w:rsidRPr="0031740A">
              <w:rPr>
                <w:rFonts w:ascii="Times New Roman" w:hAnsi="Times New Roman" w:cs="Times New Roman"/>
              </w:rPr>
              <w:t>draw/select a variety of physical activities that can be done inside or outside school and share with classmates (1.d, 2.d, 3.d);</w:t>
            </w:r>
          </w:p>
          <w:p w:rsidR="0031740A" w:rsidRPr="0031740A" w:rsidRDefault="0031740A" w:rsidP="0031740A">
            <w:pPr>
              <w:pStyle w:val="ListParagraph"/>
              <w:numPr>
                <w:ilvl w:val="0"/>
                <w:numId w:val="8"/>
              </w:numPr>
              <w:tabs>
                <w:tab w:val="left" w:pos="1062"/>
              </w:tabs>
              <w:spacing w:line="276" w:lineRule="auto"/>
              <w:rPr>
                <w:rFonts w:ascii="Times New Roman" w:hAnsi="Times New Roman" w:cs="Times New Roman"/>
              </w:rPr>
            </w:pPr>
            <w:r w:rsidRPr="0031740A">
              <w:rPr>
                <w:rFonts w:ascii="Times New Roman" w:hAnsi="Times New Roman" w:cs="Times New Roman"/>
              </w:rPr>
              <w:t>create a brief (count of ten) exercise that can be done in the classroom (teachers may use as assessment and as ongoing classroom activity breaks) (3.d);</w:t>
            </w:r>
          </w:p>
          <w:p w:rsidR="0031740A" w:rsidRPr="0031740A" w:rsidRDefault="0031740A" w:rsidP="0031740A">
            <w:pPr>
              <w:pStyle w:val="ListParagraph"/>
              <w:numPr>
                <w:ilvl w:val="0"/>
                <w:numId w:val="8"/>
              </w:numPr>
              <w:spacing w:line="276" w:lineRule="auto"/>
              <w:rPr>
                <w:rFonts w:ascii="Times New Roman" w:hAnsi="Times New Roman" w:cs="Times New Roman"/>
              </w:rPr>
            </w:pPr>
            <w:r w:rsidRPr="0031740A">
              <w:rPr>
                <w:rFonts w:ascii="Times New Roman" w:hAnsi="Times New Roman" w:cs="Times New Roman"/>
              </w:rPr>
              <w:t>draw/select pictures of healthy behaviors students engage in each day (1.e);</w:t>
            </w:r>
          </w:p>
          <w:p w:rsidR="0031740A" w:rsidRPr="0031740A" w:rsidRDefault="0031740A" w:rsidP="0031740A">
            <w:pPr>
              <w:pStyle w:val="ListParagraph"/>
              <w:numPr>
                <w:ilvl w:val="0"/>
                <w:numId w:val="8"/>
              </w:numPr>
              <w:spacing w:line="276" w:lineRule="auto"/>
              <w:rPr>
                <w:rFonts w:ascii="Times New Roman" w:hAnsi="Times New Roman" w:cs="Times New Roman"/>
              </w:rPr>
            </w:pPr>
            <w:proofErr w:type="gramStart"/>
            <w:r w:rsidRPr="0031740A">
              <w:rPr>
                <w:rFonts w:ascii="Times New Roman" w:hAnsi="Times New Roman" w:cs="Times New Roman"/>
              </w:rPr>
              <w:t>select</w:t>
            </w:r>
            <w:proofErr w:type="gramEnd"/>
            <w:r w:rsidRPr="0031740A">
              <w:rPr>
                <w:rFonts w:ascii="Times New Roman" w:hAnsi="Times New Roman" w:cs="Times New Roman"/>
              </w:rPr>
              <w:t xml:space="preserve"> a healthy behavior and share why it is important with a peer or family (2.e, 3.e).</w:t>
            </w:r>
          </w:p>
          <w:p w:rsidR="0031740A" w:rsidRPr="0031740A" w:rsidRDefault="0031740A" w:rsidP="001622CA">
            <w:pPr>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p>
          <w:p w:rsidR="0031740A" w:rsidRDefault="0031740A" w:rsidP="001622CA">
            <w:pPr>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lastRenderedPageBreak/>
              <w:t xml:space="preserve">Additional resources: </w:t>
            </w:r>
          </w:p>
          <w:p w:rsidR="0031740A" w:rsidRPr="0031740A" w:rsidRDefault="004312BC" w:rsidP="001622CA">
            <w:pPr>
              <w:spacing w:line="276" w:lineRule="auto"/>
              <w:rPr>
                <w:rStyle w:val="Hyperlink"/>
                <w:rFonts w:ascii="Times New Roman" w:hAnsi="Times New Roman" w:cs="Times New Roman"/>
              </w:rPr>
            </w:pPr>
            <w:hyperlink r:id="rId20" w:history="1">
              <w:r w:rsidR="0031740A" w:rsidRPr="0031740A">
                <w:rPr>
                  <w:rStyle w:val="Hyperlink"/>
                  <w:rFonts w:ascii="Times New Roman" w:hAnsi="Times New Roman" w:cs="Times New Roman"/>
                </w:rPr>
                <w:t>Health Smart Virginia</w:t>
              </w:r>
            </w:hyperlink>
          </w:p>
          <w:p w:rsidR="0031740A" w:rsidRPr="0031740A" w:rsidRDefault="004312BC" w:rsidP="001622CA">
            <w:pPr>
              <w:spacing w:line="276" w:lineRule="auto"/>
              <w:rPr>
                <w:rFonts w:ascii="Times New Roman" w:hAnsi="Times New Roman" w:cs="Times New Roman"/>
                <w:color w:val="0563C1" w:themeColor="hyperlink"/>
              </w:rPr>
            </w:pPr>
            <w:hyperlink r:id="rId21" w:history="1">
              <w:r w:rsidR="0031740A" w:rsidRPr="0031740A">
                <w:rPr>
                  <w:rStyle w:val="Hyperlink"/>
                  <w:rFonts w:ascii="Times New Roman" w:hAnsi="Times New Roman" w:cs="Times New Roman"/>
                </w:rPr>
                <w:t>EVERFI</w:t>
              </w:r>
            </w:hyperlink>
          </w:p>
          <w:p w:rsidR="0031740A" w:rsidRPr="0031740A" w:rsidRDefault="0031740A" w:rsidP="001622CA">
            <w:pPr>
              <w:spacing w:line="276" w:lineRule="auto"/>
              <w:rPr>
                <w:rFonts w:ascii="Times New Roman" w:hAnsi="Times New Roman" w:cs="Times New Roman"/>
              </w:rPr>
            </w:pPr>
          </w:p>
        </w:tc>
      </w:tr>
    </w:tbl>
    <w:p w:rsidR="0031740A" w:rsidRPr="0031740A" w:rsidRDefault="0031740A" w:rsidP="0031740A">
      <w:pPr>
        <w:spacing w:line="276" w:lineRule="auto"/>
        <w:rPr>
          <w:rFonts w:ascii="Times New Roman" w:hAnsi="Times New Roman" w:cs="Times New Roman"/>
        </w:rPr>
      </w:pPr>
    </w:p>
    <w:p w:rsidR="0031740A" w:rsidRPr="0031740A" w:rsidRDefault="0031740A" w:rsidP="0031740A">
      <w:pPr>
        <w:spacing w:line="276" w:lineRule="auto"/>
        <w:ind w:left="2880" w:hanging="2880"/>
        <w:rPr>
          <w:rFonts w:ascii="Times New Roman" w:hAnsi="Times New Roman" w:cs="Times New Roman"/>
          <w:b/>
        </w:rPr>
      </w:pPr>
    </w:p>
    <w:p w:rsidR="0031740A" w:rsidRPr="0031740A" w:rsidRDefault="0031740A" w:rsidP="0031740A">
      <w:pPr>
        <w:spacing w:after="160" w:line="259" w:lineRule="auto"/>
        <w:rPr>
          <w:rFonts w:ascii="Times New Roman" w:hAnsi="Times New Roman" w:cs="Times New Roman"/>
        </w:rPr>
      </w:pPr>
      <w:r w:rsidRPr="0031740A">
        <w:rPr>
          <w:rFonts w:ascii="Times New Roman" w:hAnsi="Times New Roman" w:cs="Times New Roman"/>
        </w:rPr>
        <w:br w:type="page"/>
      </w:r>
    </w:p>
    <w:p w:rsidR="0031740A" w:rsidRPr="0031740A" w:rsidRDefault="0031740A" w:rsidP="0031740A">
      <w:pPr>
        <w:spacing w:line="276" w:lineRule="auto"/>
        <w:rPr>
          <w:rFonts w:ascii="Times New Roman" w:hAnsi="Times New Roman" w:cs="Times New Roman"/>
          <w:b/>
          <w:bCs/>
        </w:rPr>
      </w:pPr>
      <w:r w:rsidRPr="0031740A">
        <w:rPr>
          <w:rFonts w:ascii="Times New Roman" w:hAnsi="Times New Roman" w:cs="Times New Roman"/>
          <w:b/>
          <w:bCs/>
        </w:rPr>
        <w:lastRenderedPageBreak/>
        <w:t>Strand: Disease Prevention/Health Promotion</w:t>
      </w:r>
    </w:p>
    <w:p w:rsidR="0031740A" w:rsidRPr="0031740A" w:rsidRDefault="0031740A" w:rsidP="0031740A">
      <w:pPr>
        <w:tabs>
          <w:tab w:val="left" w:pos="1242"/>
        </w:tabs>
        <w:spacing w:line="276" w:lineRule="auto"/>
        <w:ind w:left="2880" w:hanging="2880"/>
        <w:rPr>
          <w:rFonts w:ascii="Times New Roman" w:hAnsi="Times New Roman" w:cs="Times New Roman"/>
          <w:b/>
        </w:rPr>
      </w:pPr>
      <w:r w:rsidRPr="0031740A">
        <w:rPr>
          <w:rFonts w:ascii="Times New Roman" w:hAnsi="Times New Roman" w:cs="Times New Roman"/>
          <w:b/>
        </w:rPr>
        <w:t>Standards:</w:t>
      </w:r>
      <w:r w:rsidRPr="0031740A">
        <w:rPr>
          <w:rFonts w:ascii="Times New Roman" w:hAnsi="Times New Roman" w:cs="Times New Roman"/>
          <w:b/>
        </w:rPr>
        <w:tab/>
      </w:r>
    </w:p>
    <w:p w:rsidR="0031740A" w:rsidRPr="0031740A" w:rsidRDefault="0031740A" w:rsidP="0031740A">
      <w:pPr>
        <w:pStyle w:val="HEBullet"/>
        <w:tabs>
          <w:tab w:val="left" w:pos="720"/>
        </w:tabs>
        <w:spacing w:line="276" w:lineRule="auto"/>
        <w:ind w:left="0" w:firstLine="0"/>
        <w:rPr>
          <w:sz w:val="24"/>
          <w:szCs w:val="24"/>
          <w:u w:val="none"/>
        </w:rPr>
      </w:pPr>
      <w:r w:rsidRPr="0031740A">
        <w:rPr>
          <w:sz w:val="24"/>
          <w:szCs w:val="24"/>
          <w:u w:val="none"/>
        </w:rPr>
        <w:t>1.1</w:t>
      </w:r>
      <w:proofErr w:type="gramStart"/>
      <w:r w:rsidRPr="0031740A">
        <w:rPr>
          <w:sz w:val="24"/>
          <w:szCs w:val="24"/>
          <w:u w:val="none"/>
        </w:rPr>
        <w:t>.f</w:t>
      </w:r>
      <w:proofErr w:type="gramEnd"/>
      <w:r w:rsidRPr="0031740A">
        <w:rPr>
          <w:sz w:val="24"/>
          <w:szCs w:val="24"/>
          <w:u w:val="none"/>
        </w:rPr>
        <w:tab/>
        <w:t>Identify adults who keep children healthy (e.g., parents/guardians, teachers, school counselors, nurses, dentists, doctors).</w:t>
      </w:r>
    </w:p>
    <w:p w:rsidR="0031740A" w:rsidRPr="0031740A" w:rsidRDefault="0031740A" w:rsidP="0031740A">
      <w:pPr>
        <w:pStyle w:val="SOLBullet"/>
        <w:spacing w:line="276" w:lineRule="auto"/>
        <w:rPr>
          <w:sz w:val="24"/>
          <w:szCs w:val="24"/>
        </w:rPr>
      </w:pPr>
      <w:r w:rsidRPr="0031740A">
        <w:rPr>
          <w:sz w:val="24"/>
          <w:szCs w:val="24"/>
        </w:rPr>
        <w:t>1.2</w:t>
      </w:r>
      <w:proofErr w:type="gramStart"/>
      <w:r w:rsidRPr="0031740A">
        <w:rPr>
          <w:sz w:val="24"/>
          <w:szCs w:val="24"/>
        </w:rPr>
        <w:t>.f</w:t>
      </w:r>
      <w:proofErr w:type="gramEnd"/>
      <w:r w:rsidRPr="0031740A">
        <w:rPr>
          <w:sz w:val="24"/>
          <w:szCs w:val="24"/>
        </w:rPr>
        <w:tab/>
        <w:t>Explain the need for regular health checkups and screenings (e.g., medical, dental).</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1.3</w:t>
      </w:r>
      <w:proofErr w:type="gramStart"/>
      <w:r w:rsidRPr="0031740A">
        <w:rPr>
          <w:rFonts w:ascii="Times New Roman" w:hAnsi="Times New Roman" w:cs="Times New Roman"/>
        </w:rPr>
        <w:t>.f</w:t>
      </w:r>
      <w:proofErr w:type="gramEnd"/>
      <w:r w:rsidRPr="0031740A">
        <w:rPr>
          <w:rFonts w:ascii="Times New Roman" w:hAnsi="Times New Roman" w:cs="Times New Roman"/>
        </w:rPr>
        <w:tab/>
      </w:r>
      <w:r w:rsidRPr="0031740A">
        <w:rPr>
          <w:rFonts w:ascii="Times New Roman" w:eastAsia="Times" w:hAnsi="Times New Roman" w:cs="Times New Roman"/>
        </w:rPr>
        <w:t>Describe how one selected health professional/adult helps keep children healthy.</w:t>
      </w:r>
    </w:p>
    <w:p w:rsidR="0031740A" w:rsidRPr="0031740A" w:rsidRDefault="0031740A" w:rsidP="0031740A">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23"/>
        <w:gridCol w:w="5127"/>
      </w:tblGrid>
      <w:tr w:rsidR="0031740A" w:rsidRPr="0031740A" w:rsidTr="001622CA">
        <w:trPr>
          <w:tblHeader/>
        </w:trPr>
        <w:tc>
          <w:tcPr>
            <w:tcW w:w="7823"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Understandings</w:t>
            </w:r>
          </w:p>
        </w:tc>
        <w:tc>
          <w:tcPr>
            <w:tcW w:w="5127"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Knowledge and Skills</w:t>
            </w:r>
          </w:p>
        </w:tc>
      </w:tr>
      <w:tr w:rsidR="0031740A" w:rsidRPr="0031740A" w:rsidTr="001622CA">
        <w:tc>
          <w:tcPr>
            <w:tcW w:w="7823"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Throughout life, it is important to get regular/yearly checkups and screenings (called well checkups/well-child visits).</w:t>
            </w:r>
          </w:p>
          <w:p w:rsidR="0031740A" w:rsidRPr="0031740A" w:rsidRDefault="0031740A" w:rsidP="0031740A">
            <w:pPr>
              <w:pStyle w:val="ListParagraph"/>
              <w:numPr>
                <w:ilvl w:val="0"/>
                <w:numId w:val="10"/>
              </w:numPr>
              <w:spacing w:line="276" w:lineRule="auto"/>
              <w:ind w:left="420"/>
              <w:rPr>
                <w:rFonts w:ascii="Times New Roman" w:hAnsi="Times New Roman" w:cs="Times New Roman"/>
              </w:rPr>
            </w:pPr>
            <w:r w:rsidRPr="0031740A">
              <w:rPr>
                <w:rFonts w:ascii="Times New Roman" w:hAnsi="Times New Roman" w:cs="Times New Roman"/>
              </w:rPr>
              <w:t>Parents/guardians help children with daily health. Adults at school, such as teachers, counselors, and school nurses, also help children with their daily health. (1.f)</w:t>
            </w:r>
          </w:p>
          <w:p w:rsidR="0031740A" w:rsidRPr="0031740A" w:rsidRDefault="0031740A" w:rsidP="0031740A">
            <w:pPr>
              <w:pStyle w:val="ListParagraph"/>
              <w:numPr>
                <w:ilvl w:val="0"/>
                <w:numId w:val="10"/>
              </w:numPr>
              <w:spacing w:line="276" w:lineRule="auto"/>
              <w:ind w:left="420"/>
              <w:rPr>
                <w:rFonts w:ascii="Times New Roman" w:hAnsi="Times New Roman" w:cs="Times New Roman"/>
              </w:rPr>
            </w:pPr>
            <w:proofErr w:type="gramStart"/>
            <w:r w:rsidRPr="0031740A">
              <w:rPr>
                <w:rFonts w:ascii="Times New Roman" w:hAnsi="Times New Roman" w:cs="Times New Roman"/>
              </w:rPr>
              <w:t>Well checkups/well-child visits and screenings are done by doctors, nurses, dentists, optometrists, and other health care providers</w:t>
            </w:r>
            <w:proofErr w:type="gramEnd"/>
            <w:r w:rsidRPr="0031740A">
              <w:rPr>
                <w:rFonts w:ascii="Times New Roman" w:hAnsi="Times New Roman" w:cs="Times New Roman"/>
              </w:rPr>
              <w:t>. These checkups may include checking vision, hearing, temperature, height, weight, listening to the heart and lungs, immunizations (shots to prevent diseases), and asking questions about daily activities, sleep, and healthy eating. (1.f, 2.f, 3.f)</w:t>
            </w:r>
          </w:p>
          <w:p w:rsidR="0031740A" w:rsidRPr="0031740A" w:rsidRDefault="0031740A" w:rsidP="0031740A">
            <w:pPr>
              <w:pStyle w:val="ListParagraph"/>
              <w:numPr>
                <w:ilvl w:val="0"/>
                <w:numId w:val="10"/>
              </w:numPr>
              <w:spacing w:line="276" w:lineRule="auto"/>
              <w:ind w:left="432"/>
              <w:rPr>
                <w:rFonts w:ascii="Times New Roman" w:hAnsi="Times New Roman" w:cs="Times New Roman"/>
              </w:rPr>
            </w:pPr>
            <w:r w:rsidRPr="0031740A">
              <w:rPr>
                <w:rFonts w:ascii="Times New Roman" w:hAnsi="Times New Roman" w:cs="Times New Roman"/>
              </w:rPr>
              <w:t>Regular checkups can help find potential health issues before they become a problem. When you see a doctor regularly, they are able to detect health conditions or diseases early. (2.f)</w:t>
            </w:r>
          </w:p>
        </w:tc>
        <w:tc>
          <w:tcPr>
            <w:tcW w:w="5127"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In order to meet these standards, it is expected that students will</w:t>
            </w:r>
          </w:p>
          <w:p w:rsidR="0031740A" w:rsidRPr="0031740A" w:rsidRDefault="0031740A" w:rsidP="0031740A">
            <w:pPr>
              <w:pStyle w:val="ListParagraph"/>
              <w:numPr>
                <w:ilvl w:val="0"/>
                <w:numId w:val="9"/>
              </w:numPr>
              <w:tabs>
                <w:tab w:val="left" w:pos="1062"/>
              </w:tabs>
              <w:spacing w:line="276" w:lineRule="auto"/>
              <w:ind w:left="436"/>
              <w:rPr>
                <w:rFonts w:ascii="Times New Roman" w:hAnsi="Times New Roman" w:cs="Times New Roman"/>
              </w:rPr>
            </w:pPr>
            <w:r w:rsidRPr="0031740A">
              <w:rPr>
                <w:rFonts w:ascii="Times New Roman" w:hAnsi="Times New Roman" w:cs="Times New Roman"/>
              </w:rPr>
              <w:t>draw/select adults that help children stay healthy (1.f);</w:t>
            </w:r>
          </w:p>
          <w:p w:rsidR="0031740A" w:rsidRPr="0031740A" w:rsidRDefault="0031740A" w:rsidP="0031740A">
            <w:pPr>
              <w:pStyle w:val="ListParagraph"/>
              <w:numPr>
                <w:ilvl w:val="0"/>
                <w:numId w:val="9"/>
              </w:numPr>
              <w:tabs>
                <w:tab w:val="left" w:pos="1062"/>
              </w:tabs>
              <w:spacing w:line="276" w:lineRule="auto"/>
              <w:ind w:left="436"/>
              <w:rPr>
                <w:rFonts w:ascii="Times New Roman" w:hAnsi="Times New Roman" w:cs="Times New Roman"/>
              </w:rPr>
            </w:pPr>
            <w:r w:rsidRPr="0031740A">
              <w:rPr>
                <w:rFonts w:ascii="Times New Roman" w:hAnsi="Times New Roman" w:cs="Times New Roman"/>
              </w:rPr>
              <w:t>match diverse pictures of health professionals (be mindful of gender bias) to a picture of what they do (1.f);</w:t>
            </w:r>
          </w:p>
          <w:p w:rsidR="0031740A" w:rsidRPr="0031740A" w:rsidRDefault="0031740A" w:rsidP="0031740A">
            <w:pPr>
              <w:pStyle w:val="ListParagraph"/>
              <w:numPr>
                <w:ilvl w:val="0"/>
                <w:numId w:val="9"/>
              </w:numPr>
              <w:tabs>
                <w:tab w:val="left" w:pos="1062"/>
              </w:tabs>
              <w:spacing w:line="276" w:lineRule="auto"/>
              <w:ind w:left="436"/>
              <w:rPr>
                <w:rFonts w:ascii="Times New Roman" w:hAnsi="Times New Roman" w:cs="Times New Roman"/>
              </w:rPr>
            </w:pPr>
            <w:proofErr w:type="gramStart"/>
            <w:r w:rsidRPr="0031740A">
              <w:rPr>
                <w:rFonts w:ascii="Times New Roman" w:hAnsi="Times New Roman" w:cs="Times New Roman"/>
              </w:rPr>
              <w:t>select</w:t>
            </w:r>
            <w:proofErr w:type="gramEnd"/>
            <w:r w:rsidRPr="0031740A">
              <w:rPr>
                <w:rFonts w:ascii="Times New Roman" w:hAnsi="Times New Roman" w:cs="Times New Roman"/>
              </w:rPr>
              <w:t xml:space="preserve"> one health professional and draw/write what they do (example: eye doctor checks vision, dentist checks health of teeth, nurse takes temperature, doctor listens to heart and lungs) and why they are important (2.f, 3.f).</w:t>
            </w:r>
          </w:p>
          <w:p w:rsidR="0031740A" w:rsidRPr="0031740A" w:rsidRDefault="0031740A" w:rsidP="001622CA">
            <w:pPr>
              <w:tabs>
                <w:tab w:val="left" w:pos="1062"/>
              </w:tabs>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Additional resources: </w:t>
            </w:r>
          </w:p>
          <w:p w:rsidR="0031740A" w:rsidRPr="0031740A" w:rsidRDefault="004312BC" w:rsidP="001622CA">
            <w:pPr>
              <w:spacing w:line="276" w:lineRule="auto"/>
              <w:rPr>
                <w:rFonts w:ascii="Times New Roman" w:eastAsiaTheme="minorHAnsi" w:hAnsi="Times New Roman" w:cs="Times New Roman"/>
              </w:rPr>
            </w:pPr>
            <w:hyperlink r:id="rId22" w:history="1">
              <w:r w:rsidR="0031740A" w:rsidRPr="0031740A">
                <w:rPr>
                  <w:rStyle w:val="Hyperlink"/>
                  <w:rFonts w:ascii="Times New Roman" w:hAnsi="Times New Roman" w:cs="Times New Roman"/>
                </w:rPr>
                <w:t>Health Smart Virginia</w:t>
              </w:r>
            </w:hyperlink>
          </w:p>
          <w:p w:rsidR="0031740A" w:rsidRPr="0031740A" w:rsidRDefault="004312BC" w:rsidP="001622CA">
            <w:pPr>
              <w:spacing w:line="276" w:lineRule="auto"/>
              <w:rPr>
                <w:rFonts w:ascii="Times New Roman" w:hAnsi="Times New Roman" w:cs="Times New Roman"/>
                <w:color w:val="0563C1" w:themeColor="hyperlink"/>
              </w:rPr>
            </w:pPr>
            <w:hyperlink r:id="rId23" w:history="1">
              <w:r w:rsidR="0031740A" w:rsidRPr="0031740A">
                <w:rPr>
                  <w:rStyle w:val="Hyperlink"/>
                  <w:rFonts w:ascii="Times New Roman" w:hAnsi="Times New Roman" w:cs="Times New Roman"/>
                </w:rPr>
                <w:t>EVERFI</w:t>
              </w:r>
            </w:hyperlink>
          </w:p>
          <w:p w:rsidR="0031740A" w:rsidRPr="0031740A" w:rsidRDefault="0031740A" w:rsidP="001622CA">
            <w:pPr>
              <w:tabs>
                <w:tab w:val="left" w:pos="1062"/>
              </w:tabs>
              <w:spacing w:line="276" w:lineRule="auto"/>
              <w:rPr>
                <w:rFonts w:ascii="Times New Roman" w:hAnsi="Times New Roman" w:cs="Times New Roman"/>
              </w:rPr>
            </w:pPr>
          </w:p>
          <w:p w:rsidR="0031740A" w:rsidRPr="0031740A" w:rsidRDefault="0031740A" w:rsidP="001622CA">
            <w:pPr>
              <w:pStyle w:val="ListParagraph"/>
              <w:tabs>
                <w:tab w:val="left" w:pos="1062"/>
              </w:tabs>
              <w:spacing w:line="276" w:lineRule="auto"/>
              <w:ind w:left="436"/>
              <w:rPr>
                <w:rFonts w:ascii="Times New Roman" w:hAnsi="Times New Roman" w:cs="Times New Roman"/>
              </w:rPr>
            </w:pPr>
          </w:p>
        </w:tc>
      </w:tr>
    </w:tbl>
    <w:p w:rsidR="0031740A" w:rsidRPr="0031740A" w:rsidRDefault="0031740A" w:rsidP="0031740A">
      <w:pPr>
        <w:spacing w:line="276" w:lineRule="auto"/>
        <w:ind w:left="2880" w:hanging="2880"/>
        <w:rPr>
          <w:rFonts w:ascii="Times New Roman" w:hAnsi="Times New Roman" w:cs="Times New Roman"/>
          <w:b/>
        </w:rPr>
      </w:pPr>
    </w:p>
    <w:p w:rsidR="0031740A" w:rsidRPr="0031740A" w:rsidRDefault="0031740A" w:rsidP="0031740A">
      <w:pPr>
        <w:rPr>
          <w:rFonts w:ascii="Times New Roman" w:hAnsi="Times New Roman" w:cs="Times New Roman"/>
          <w:b/>
          <w:bCs/>
        </w:rPr>
      </w:pPr>
      <w:r w:rsidRPr="0031740A">
        <w:rPr>
          <w:rFonts w:ascii="Times New Roman" w:hAnsi="Times New Roman" w:cs="Times New Roman"/>
          <w:b/>
          <w:bCs/>
        </w:rPr>
        <w:br w:type="page"/>
      </w:r>
    </w:p>
    <w:p w:rsidR="0031740A" w:rsidRPr="0031740A" w:rsidRDefault="0031740A" w:rsidP="0031740A">
      <w:pPr>
        <w:tabs>
          <w:tab w:val="left" w:pos="1242"/>
        </w:tabs>
        <w:spacing w:line="276" w:lineRule="auto"/>
        <w:rPr>
          <w:rFonts w:ascii="Times New Roman" w:hAnsi="Times New Roman" w:cs="Times New Roman"/>
        </w:rPr>
      </w:pPr>
      <w:r w:rsidRPr="0031740A">
        <w:rPr>
          <w:rFonts w:ascii="Times New Roman" w:hAnsi="Times New Roman" w:cs="Times New Roman"/>
          <w:b/>
          <w:bCs/>
        </w:rPr>
        <w:lastRenderedPageBreak/>
        <w:t xml:space="preserve">Strand: </w:t>
      </w:r>
      <w:r w:rsidRPr="0031740A">
        <w:rPr>
          <w:rFonts w:ascii="Times New Roman" w:hAnsi="Times New Roman" w:cs="Times New Roman"/>
          <w:b/>
          <w:bCs/>
          <w:color w:val="212121"/>
          <w:shd w:val="clear" w:color="auto" w:fill="FFFFFF"/>
        </w:rPr>
        <w:t>Substance Use/Misuse Prevention</w:t>
      </w:r>
    </w:p>
    <w:p w:rsidR="0031740A" w:rsidRPr="0031740A" w:rsidRDefault="0031740A" w:rsidP="0031740A">
      <w:pPr>
        <w:tabs>
          <w:tab w:val="left" w:pos="1242"/>
        </w:tabs>
        <w:spacing w:line="276" w:lineRule="auto"/>
        <w:ind w:left="2880" w:hanging="2880"/>
        <w:rPr>
          <w:rFonts w:ascii="Times New Roman" w:hAnsi="Times New Roman" w:cs="Times New Roman"/>
          <w:b/>
        </w:rPr>
      </w:pPr>
      <w:r w:rsidRPr="0031740A">
        <w:rPr>
          <w:rFonts w:ascii="Times New Roman" w:hAnsi="Times New Roman" w:cs="Times New Roman"/>
          <w:b/>
        </w:rPr>
        <w:t>Standards:</w:t>
      </w:r>
      <w:r w:rsidRPr="0031740A">
        <w:rPr>
          <w:rFonts w:ascii="Times New Roman" w:hAnsi="Times New Roman" w:cs="Times New Roman"/>
          <w:b/>
        </w:rPr>
        <w:tab/>
      </w:r>
    </w:p>
    <w:p w:rsidR="0031740A" w:rsidRPr="0031740A" w:rsidRDefault="0031740A" w:rsidP="0031740A">
      <w:pPr>
        <w:pStyle w:val="HEBullet"/>
        <w:tabs>
          <w:tab w:val="left" w:pos="720"/>
        </w:tabs>
        <w:spacing w:line="276" w:lineRule="auto"/>
        <w:ind w:left="0" w:firstLine="0"/>
        <w:rPr>
          <w:sz w:val="24"/>
          <w:szCs w:val="24"/>
          <w:u w:val="none"/>
        </w:rPr>
      </w:pPr>
      <w:r w:rsidRPr="0031740A">
        <w:rPr>
          <w:sz w:val="24"/>
          <w:szCs w:val="24"/>
          <w:u w:val="none"/>
        </w:rPr>
        <w:t>1.1</w:t>
      </w:r>
      <w:proofErr w:type="gramStart"/>
      <w:r w:rsidRPr="0031740A">
        <w:rPr>
          <w:sz w:val="24"/>
          <w:szCs w:val="24"/>
          <w:u w:val="none"/>
        </w:rPr>
        <w:t>.g</w:t>
      </w:r>
      <w:proofErr w:type="gramEnd"/>
      <w:r w:rsidRPr="0031740A">
        <w:rPr>
          <w:sz w:val="24"/>
          <w:szCs w:val="24"/>
          <w:u w:val="none"/>
        </w:rPr>
        <w:tab/>
        <w:t>Identify that medicines can be both helpful and harmful.</w:t>
      </w:r>
    </w:p>
    <w:p w:rsidR="0031740A" w:rsidRPr="0031740A" w:rsidRDefault="0031740A" w:rsidP="0031740A">
      <w:pPr>
        <w:pStyle w:val="SOLBullet"/>
        <w:spacing w:line="276" w:lineRule="auto"/>
        <w:rPr>
          <w:sz w:val="24"/>
          <w:szCs w:val="24"/>
        </w:rPr>
      </w:pPr>
      <w:r w:rsidRPr="0031740A">
        <w:rPr>
          <w:sz w:val="24"/>
          <w:szCs w:val="24"/>
        </w:rPr>
        <w:t>1.2</w:t>
      </w:r>
      <w:proofErr w:type="gramStart"/>
      <w:r w:rsidRPr="0031740A">
        <w:rPr>
          <w:sz w:val="24"/>
          <w:szCs w:val="24"/>
        </w:rPr>
        <w:t>.g</w:t>
      </w:r>
      <w:proofErr w:type="gramEnd"/>
      <w:r w:rsidRPr="0031740A">
        <w:rPr>
          <w:sz w:val="24"/>
          <w:szCs w:val="24"/>
        </w:rPr>
        <w:tab/>
        <w:t>Explain the harmful effects of misusing medicines and drugs.</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1.3</w:t>
      </w:r>
      <w:proofErr w:type="gramStart"/>
      <w:r w:rsidRPr="0031740A">
        <w:rPr>
          <w:rFonts w:ascii="Times New Roman" w:hAnsi="Times New Roman" w:cs="Times New Roman"/>
        </w:rPr>
        <w:t>.g</w:t>
      </w:r>
      <w:proofErr w:type="gramEnd"/>
      <w:r w:rsidRPr="0031740A">
        <w:rPr>
          <w:rFonts w:ascii="Times New Roman" w:hAnsi="Times New Roman" w:cs="Times New Roman"/>
        </w:rPr>
        <w:tab/>
        <w:t>Create safety rules for medications in the home.</w:t>
      </w:r>
    </w:p>
    <w:p w:rsidR="0031740A" w:rsidRPr="0031740A" w:rsidRDefault="0031740A" w:rsidP="0031740A">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919"/>
        <w:gridCol w:w="5031"/>
      </w:tblGrid>
      <w:tr w:rsidR="0031740A" w:rsidRPr="0031740A" w:rsidTr="001622CA">
        <w:trPr>
          <w:tblHeader/>
        </w:trPr>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Understandings</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Knowledge and Skills</w:t>
            </w:r>
          </w:p>
        </w:tc>
      </w:tr>
      <w:tr w:rsidR="0031740A" w:rsidRPr="0031740A" w:rsidTr="001622CA">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Medicines/medication can help a person feel better but can be harmful if not used correctly.</w:t>
            </w:r>
          </w:p>
          <w:p w:rsidR="0031740A" w:rsidRPr="0031740A" w:rsidRDefault="0031740A" w:rsidP="0031740A">
            <w:pPr>
              <w:pStyle w:val="ListParagraph"/>
              <w:numPr>
                <w:ilvl w:val="0"/>
                <w:numId w:val="12"/>
              </w:numPr>
              <w:spacing w:line="276" w:lineRule="auto"/>
              <w:ind w:left="420"/>
              <w:rPr>
                <w:rFonts w:ascii="Times New Roman" w:hAnsi="Times New Roman" w:cs="Times New Roman"/>
              </w:rPr>
            </w:pPr>
            <w:r w:rsidRPr="0031740A">
              <w:rPr>
                <w:rFonts w:ascii="Times New Roman" w:hAnsi="Times New Roman" w:cs="Times New Roman"/>
              </w:rPr>
              <w:t xml:space="preserve">Medications are used to cure, prevent, or manage (i.e., allergies, asthma) disease and used to ease symptoms such as fever, cough, or pain. </w:t>
            </w:r>
            <w:proofErr w:type="gramStart"/>
            <w:r w:rsidRPr="0031740A">
              <w:rPr>
                <w:rFonts w:ascii="Times New Roman" w:hAnsi="Times New Roman" w:cs="Times New Roman"/>
              </w:rPr>
              <w:t>Some medicines are given to a person by a doctor</w:t>
            </w:r>
            <w:proofErr w:type="gramEnd"/>
            <w:r w:rsidRPr="0031740A">
              <w:rPr>
                <w:rFonts w:ascii="Times New Roman" w:hAnsi="Times New Roman" w:cs="Times New Roman"/>
              </w:rPr>
              <w:t xml:space="preserve">, or the doctor prescribes the medicine that is picked up at a pharmacy/drugstore. Some medicine </w:t>
            </w:r>
            <w:proofErr w:type="gramStart"/>
            <w:r w:rsidRPr="0031740A">
              <w:rPr>
                <w:rFonts w:ascii="Times New Roman" w:hAnsi="Times New Roman" w:cs="Times New Roman"/>
              </w:rPr>
              <w:t>can be bought</w:t>
            </w:r>
            <w:proofErr w:type="gramEnd"/>
            <w:r w:rsidRPr="0031740A">
              <w:rPr>
                <w:rFonts w:ascii="Times New Roman" w:hAnsi="Times New Roman" w:cs="Times New Roman"/>
              </w:rPr>
              <w:t xml:space="preserve"> at the store without visiting the doctor. (1.g)</w:t>
            </w:r>
          </w:p>
          <w:p w:rsidR="0031740A" w:rsidRPr="0031740A" w:rsidRDefault="0031740A" w:rsidP="0031740A">
            <w:pPr>
              <w:pStyle w:val="ListParagraph"/>
              <w:numPr>
                <w:ilvl w:val="0"/>
                <w:numId w:val="12"/>
              </w:numPr>
              <w:spacing w:line="276" w:lineRule="auto"/>
              <w:ind w:left="420"/>
              <w:rPr>
                <w:rFonts w:ascii="Times New Roman" w:hAnsi="Times New Roman" w:cs="Times New Roman"/>
              </w:rPr>
            </w:pPr>
            <w:r w:rsidRPr="0031740A">
              <w:rPr>
                <w:rFonts w:ascii="Times New Roman" w:hAnsi="Times New Roman" w:cs="Times New Roman"/>
              </w:rPr>
              <w:t xml:space="preserve">Medicine should only be used for the illness or problem it is meant for and only for the </w:t>
            </w:r>
            <w:proofErr w:type="gramStart"/>
            <w:r w:rsidRPr="0031740A">
              <w:rPr>
                <w:rFonts w:ascii="Times New Roman" w:hAnsi="Times New Roman" w:cs="Times New Roman"/>
              </w:rPr>
              <w:t>person</w:t>
            </w:r>
            <w:proofErr w:type="gramEnd"/>
            <w:r w:rsidRPr="0031740A">
              <w:rPr>
                <w:rFonts w:ascii="Times New Roman" w:hAnsi="Times New Roman" w:cs="Times New Roman"/>
              </w:rPr>
              <w:t xml:space="preserve"> it is meant for. Medicine can be harmful to the body if taken incorrectly. It can lead to illness or injury of the body organs. (1.g)</w:t>
            </w:r>
          </w:p>
          <w:p w:rsidR="0031740A" w:rsidRPr="0031740A" w:rsidRDefault="0031740A" w:rsidP="0031740A">
            <w:pPr>
              <w:pStyle w:val="ListParagraph"/>
              <w:numPr>
                <w:ilvl w:val="0"/>
                <w:numId w:val="12"/>
              </w:numPr>
              <w:tabs>
                <w:tab w:val="left" w:pos="522"/>
              </w:tabs>
              <w:spacing w:line="276" w:lineRule="auto"/>
              <w:ind w:left="432"/>
              <w:rPr>
                <w:rFonts w:ascii="Times New Roman" w:hAnsi="Times New Roman" w:cs="Times New Roman"/>
              </w:rPr>
            </w:pPr>
            <w:r w:rsidRPr="0031740A">
              <w:rPr>
                <w:rFonts w:ascii="Times New Roman" w:hAnsi="Times New Roman" w:cs="Times New Roman"/>
              </w:rPr>
              <w:t>Children should only take medicine given to them by a parent/guardian, doctor, nurse, or other trusted adult. Children should not take medication from a friend (peer) or a stranger. (3.g)</w:t>
            </w:r>
          </w:p>
          <w:p w:rsidR="0031740A" w:rsidRPr="0031740A" w:rsidRDefault="0031740A" w:rsidP="0031740A">
            <w:pPr>
              <w:pStyle w:val="ListParagraph"/>
              <w:numPr>
                <w:ilvl w:val="0"/>
                <w:numId w:val="12"/>
              </w:numPr>
              <w:spacing w:line="276" w:lineRule="auto"/>
              <w:ind w:left="420"/>
              <w:rPr>
                <w:rFonts w:ascii="Times New Roman" w:hAnsi="Times New Roman" w:cs="Times New Roman"/>
              </w:rPr>
            </w:pPr>
            <w:r w:rsidRPr="0031740A">
              <w:rPr>
                <w:rFonts w:ascii="Times New Roman" w:hAnsi="Times New Roman" w:cs="Times New Roman"/>
              </w:rPr>
              <w:t>Parents/guardians should have a safe place to keep medications at home. (3.g)</w:t>
            </w:r>
          </w:p>
          <w:p w:rsidR="0031740A" w:rsidRPr="0031740A" w:rsidRDefault="0031740A" w:rsidP="0031740A">
            <w:pPr>
              <w:pStyle w:val="ListParagraph"/>
              <w:numPr>
                <w:ilvl w:val="0"/>
                <w:numId w:val="12"/>
              </w:numPr>
              <w:spacing w:line="276" w:lineRule="auto"/>
              <w:ind w:left="432"/>
              <w:rPr>
                <w:rFonts w:ascii="Times New Roman" w:hAnsi="Times New Roman" w:cs="Times New Roman"/>
              </w:rPr>
            </w:pPr>
            <w:r w:rsidRPr="0031740A">
              <w:rPr>
                <w:rFonts w:ascii="Times New Roman" w:hAnsi="Times New Roman" w:cs="Times New Roman"/>
              </w:rPr>
              <w:t>No one should taste or eat unknown substances. There are white powder substances such as flour or salt that are used in cooking and do not harm people; there are other white powder substances, such as household cleaners and drugs, that are very harmful to people. Stop! Ask an adult first before smelling, touching, tasting, or picking up an unknown substance. (2.g)</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In order to meet these standards, it is expected that students will</w:t>
            </w:r>
          </w:p>
          <w:p w:rsidR="0031740A" w:rsidRPr="0031740A" w:rsidRDefault="0031740A" w:rsidP="0031740A">
            <w:pPr>
              <w:pStyle w:val="ListParagraph"/>
              <w:numPr>
                <w:ilvl w:val="0"/>
                <w:numId w:val="11"/>
              </w:numPr>
              <w:tabs>
                <w:tab w:val="left" w:pos="1062"/>
              </w:tabs>
              <w:spacing w:line="276" w:lineRule="auto"/>
              <w:ind w:left="436"/>
              <w:rPr>
                <w:rFonts w:ascii="Times New Roman" w:hAnsi="Times New Roman" w:cs="Times New Roman"/>
              </w:rPr>
            </w:pPr>
            <w:r w:rsidRPr="0031740A">
              <w:rPr>
                <w:rFonts w:ascii="Times New Roman" w:hAnsi="Times New Roman" w:cs="Times New Roman"/>
              </w:rPr>
              <w:t>draw two pictures (or select from a variety of pictures)—one that shows the safe use of medicine and the second showing harmful use of medicine; write a sentence explaining the pictures or importance of only taking medicine safely (1.g, 2.g);</w:t>
            </w:r>
          </w:p>
          <w:p w:rsidR="0031740A" w:rsidRPr="0031740A" w:rsidRDefault="0031740A" w:rsidP="0031740A">
            <w:pPr>
              <w:pStyle w:val="ListParagraph"/>
              <w:numPr>
                <w:ilvl w:val="0"/>
                <w:numId w:val="11"/>
              </w:numPr>
              <w:spacing w:line="276" w:lineRule="auto"/>
              <w:ind w:left="436"/>
              <w:rPr>
                <w:rFonts w:ascii="Times New Roman" w:hAnsi="Times New Roman" w:cs="Times New Roman"/>
              </w:rPr>
            </w:pPr>
            <w:proofErr w:type="gramStart"/>
            <w:r w:rsidRPr="0031740A">
              <w:rPr>
                <w:rFonts w:ascii="Times New Roman" w:hAnsi="Times New Roman" w:cs="Times New Roman"/>
              </w:rPr>
              <w:t>create</w:t>
            </w:r>
            <w:proofErr w:type="gramEnd"/>
            <w:r w:rsidRPr="0031740A">
              <w:rPr>
                <w:rFonts w:ascii="Times New Roman" w:hAnsi="Times New Roman" w:cs="Times New Roman"/>
              </w:rPr>
              <w:t xml:space="preserve"> a list of safety rules for medications in the home (3.g).</w:t>
            </w:r>
          </w:p>
          <w:p w:rsidR="0031740A" w:rsidRPr="0031740A" w:rsidRDefault="0031740A" w:rsidP="001622CA">
            <w:pPr>
              <w:spacing w:line="276" w:lineRule="auto"/>
              <w:rPr>
                <w:rFonts w:ascii="Times New Roman" w:hAnsi="Times New Roman" w:cs="Times New Roman"/>
              </w:rPr>
            </w:pPr>
          </w:p>
          <w:p w:rsidR="0031740A" w:rsidRPr="0031740A" w:rsidRDefault="0031740A" w:rsidP="001622CA">
            <w:pPr>
              <w:pStyle w:val="ListParagraph"/>
              <w:spacing w:line="276" w:lineRule="auto"/>
              <w:ind w:left="420" w:hanging="420"/>
              <w:rPr>
                <w:rFonts w:ascii="Times New Roman" w:hAnsi="Times New Roman" w:cs="Times New Roman"/>
              </w:rPr>
            </w:pPr>
            <w:r w:rsidRPr="0031740A">
              <w:rPr>
                <w:rFonts w:ascii="Times New Roman" w:hAnsi="Times New Roman" w:cs="Times New Roman"/>
              </w:rPr>
              <w:t>Additional resources:</w:t>
            </w:r>
          </w:p>
          <w:p w:rsidR="0031740A" w:rsidRPr="0031740A" w:rsidRDefault="004312BC" w:rsidP="001622CA">
            <w:pPr>
              <w:spacing w:line="276" w:lineRule="auto"/>
              <w:rPr>
                <w:rStyle w:val="Hyperlink"/>
                <w:rFonts w:ascii="Times New Roman" w:hAnsi="Times New Roman" w:cs="Times New Roman"/>
              </w:rPr>
            </w:pPr>
            <w:hyperlink r:id="rId24" w:history="1">
              <w:r w:rsidR="0031740A" w:rsidRPr="0031740A">
                <w:rPr>
                  <w:rStyle w:val="Hyperlink"/>
                  <w:rFonts w:ascii="Times New Roman" w:hAnsi="Times New Roman" w:cs="Times New Roman"/>
                </w:rPr>
                <w:t>Health Smart Virginia</w:t>
              </w:r>
            </w:hyperlink>
          </w:p>
          <w:p w:rsidR="0031740A" w:rsidRPr="0031740A" w:rsidRDefault="004312BC" w:rsidP="001622CA">
            <w:pPr>
              <w:spacing w:line="276" w:lineRule="auto"/>
              <w:rPr>
                <w:rFonts w:ascii="Times New Roman" w:hAnsi="Times New Roman" w:cs="Times New Roman"/>
                <w:color w:val="0563C1" w:themeColor="hyperlink"/>
              </w:rPr>
            </w:pPr>
            <w:hyperlink r:id="rId25" w:history="1">
              <w:r w:rsidR="0031740A" w:rsidRPr="0031740A">
                <w:rPr>
                  <w:rStyle w:val="Hyperlink"/>
                  <w:rFonts w:ascii="Times New Roman" w:hAnsi="Times New Roman" w:cs="Times New Roman"/>
                </w:rPr>
                <w:t>EVERFI</w:t>
              </w:r>
            </w:hyperlink>
          </w:p>
          <w:p w:rsidR="0031740A" w:rsidRPr="0031740A" w:rsidRDefault="0031740A" w:rsidP="001622CA">
            <w:pPr>
              <w:spacing w:line="276" w:lineRule="auto"/>
              <w:rPr>
                <w:rFonts w:ascii="Times New Roman" w:hAnsi="Times New Roman" w:cs="Times New Roman"/>
              </w:rPr>
            </w:pPr>
          </w:p>
        </w:tc>
      </w:tr>
    </w:tbl>
    <w:p w:rsidR="0031740A" w:rsidRPr="0031740A" w:rsidRDefault="0031740A" w:rsidP="0031740A">
      <w:pPr>
        <w:rPr>
          <w:rFonts w:ascii="Times New Roman" w:hAnsi="Times New Roman" w:cs="Times New Roman"/>
          <w:b/>
          <w:bCs/>
        </w:rPr>
      </w:pPr>
    </w:p>
    <w:p w:rsidR="0031740A" w:rsidRPr="0031740A" w:rsidRDefault="0031740A" w:rsidP="0031740A">
      <w:pPr>
        <w:tabs>
          <w:tab w:val="left" w:pos="1242"/>
        </w:tabs>
        <w:spacing w:line="276" w:lineRule="auto"/>
        <w:rPr>
          <w:rFonts w:ascii="Times New Roman" w:hAnsi="Times New Roman" w:cs="Times New Roman"/>
        </w:rPr>
      </w:pPr>
      <w:r w:rsidRPr="0031740A">
        <w:rPr>
          <w:rFonts w:ascii="Times New Roman" w:hAnsi="Times New Roman" w:cs="Times New Roman"/>
          <w:b/>
          <w:bCs/>
        </w:rPr>
        <w:lastRenderedPageBreak/>
        <w:t xml:space="preserve">Strand: </w:t>
      </w:r>
      <w:r w:rsidRPr="0031740A">
        <w:rPr>
          <w:rFonts w:ascii="Times New Roman" w:hAnsi="Times New Roman" w:cs="Times New Roman"/>
          <w:b/>
          <w:bCs/>
          <w:color w:val="212121"/>
          <w:shd w:val="clear" w:color="auto" w:fill="FFFFFF"/>
        </w:rPr>
        <w:t>Safety/Injury Prevention</w:t>
      </w:r>
    </w:p>
    <w:p w:rsidR="0031740A" w:rsidRPr="0031740A" w:rsidRDefault="0031740A" w:rsidP="0031740A">
      <w:pPr>
        <w:tabs>
          <w:tab w:val="left" w:pos="1242"/>
        </w:tabs>
        <w:spacing w:line="276" w:lineRule="auto"/>
        <w:ind w:left="2880" w:hanging="2880"/>
        <w:rPr>
          <w:rFonts w:ascii="Times New Roman" w:hAnsi="Times New Roman" w:cs="Times New Roman"/>
          <w:b/>
        </w:rPr>
      </w:pPr>
      <w:r w:rsidRPr="0031740A">
        <w:rPr>
          <w:rFonts w:ascii="Times New Roman" w:hAnsi="Times New Roman" w:cs="Times New Roman"/>
          <w:b/>
        </w:rPr>
        <w:t>Standards:</w:t>
      </w:r>
      <w:r w:rsidRPr="0031740A">
        <w:rPr>
          <w:rFonts w:ascii="Times New Roman" w:hAnsi="Times New Roman" w:cs="Times New Roman"/>
          <w:b/>
        </w:rPr>
        <w:tab/>
      </w:r>
    </w:p>
    <w:p w:rsidR="0031740A" w:rsidRPr="0031740A" w:rsidRDefault="0031740A" w:rsidP="0031740A">
      <w:pPr>
        <w:spacing w:line="276" w:lineRule="auto"/>
        <w:ind w:left="720" w:hanging="720"/>
        <w:rPr>
          <w:rFonts w:ascii="Times New Roman" w:hAnsi="Times New Roman" w:cs="Times New Roman"/>
        </w:rPr>
      </w:pPr>
      <w:r w:rsidRPr="0031740A">
        <w:rPr>
          <w:rFonts w:ascii="Times New Roman" w:hAnsi="Times New Roman" w:cs="Times New Roman"/>
        </w:rPr>
        <w:t xml:space="preserve">1.1.h </w:t>
      </w:r>
      <w:r w:rsidRPr="0031740A">
        <w:rPr>
          <w:rFonts w:ascii="Times New Roman" w:hAnsi="Times New Roman" w:cs="Times New Roman"/>
        </w:rPr>
        <w:tab/>
        <w:t>Identify safety rules and guidelines for bus and automobile safety, pedestrian safety, playground safety, fire safety, water safety, Internet safety, and safety when biking and using other recreational equipment.</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1.2</w:t>
      </w:r>
      <w:proofErr w:type="gramStart"/>
      <w:r w:rsidRPr="0031740A">
        <w:rPr>
          <w:rFonts w:ascii="Times New Roman" w:hAnsi="Times New Roman" w:cs="Times New Roman"/>
        </w:rPr>
        <w:t>.h</w:t>
      </w:r>
      <w:proofErr w:type="gramEnd"/>
      <w:r w:rsidRPr="0031740A">
        <w:rPr>
          <w:rFonts w:ascii="Times New Roman" w:hAnsi="Times New Roman" w:cs="Times New Roman"/>
        </w:rPr>
        <w:t xml:space="preserve"> </w:t>
      </w:r>
      <w:r w:rsidRPr="0031740A">
        <w:rPr>
          <w:rFonts w:ascii="Times New Roman" w:hAnsi="Times New Roman" w:cs="Times New Roman"/>
        </w:rPr>
        <w:tab/>
        <w:t>Explain why it is important to follow safety rules and guidelines for personal safety.</w:t>
      </w:r>
    </w:p>
    <w:p w:rsidR="0031740A" w:rsidRPr="0031740A" w:rsidRDefault="0031740A" w:rsidP="0031740A">
      <w:pPr>
        <w:spacing w:line="276" w:lineRule="auto"/>
        <w:ind w:left="720" w:hanging="720"/>
        <w:rPr>
          <w:rFonts w:ascii="Times New Roman" w:hAnsi="Times New Roman" w:cs="Times New Roman"/>
        </w:rPr>
      </w:pPr>
      <w:r w:rsidRPr="0031740A">
        <w:rPr>
          <w:rFonts w:ascii="Times New Roman" w:hAnsi="Times New Roman" w:cs="Times New Roman"/>
        </w:rPr>
        <w:t xml:space="preserve">1.3.h </w:t>
      </w:r>
      <w:r w:rsidRPr="0031740A">
        <w:rPr>
          <w:rFonts w:ascii="Times New Roman" w:hAnsi="Times New Roman" w:cs="Times New Roman"/>
        </w:rPr>
        <w:tab/>
        <w:t>Promote positive behaviors for personal safety, including bus and automobile safety, pedestrian safety, playground safety, fire safety, water safety, Internet safety, and safety when biking and using other recreational equipment.</w:t>
      </w:r>
    </w:p>
    <w:p w:rsidR="0031740A" w:rsidRPr="0031740A" w:rsidRDefault="0031740A" w:rsidP="0031740A">
      <w:pPr>
        <w:spacing w:line="276" w:lineRule="auto"/>
        <w:rPr>
          <w:rFonts w:ascii="Times New Roman" w:hAnsi="Times New Roman" w:cs="Times New Roman"/>
        </w:rPr>
      </w:pP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1.1</w:t>
      </w:r>
      <w:proofErr w:type="gramStart"/>
      <w:r w:rsidRPr="0031740A">
        <w:rPr>
          <w:rFonts w:ascii="Times New Roman" w:hAnsi="Times New Roman" w:cs="Times New Roman"/>
        </w:rPr>
        <w:t>.i</w:t>
      </w:r>
      <w:proofErr w:type="gramEnd"/>
      <w:r w:rsidRPr="0031740A">
        <w:rPr>
          <w:rFonts w:ascii="Times New Roman" w:hAnsi="Times New Roman" w:cs="Times New Roman"/>
        </w:rPr>
        <w:t xml:space="preserve"> </w:t>
      </w:r>
      <w:r w:rsidRPr="0031740A">
        <w:rPr>
          <w:rFonts w:ascii="Times New Roman" w:hAnsi="Times New Roman" w:cs="Times New Roman"/>
        </w:rPr>
        <w:tab/>
        <w:t>Compare and contrast personal safety behaviors at home, at school, and in the community.</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1.2</w:t>
      </w:r>
      <w:proofErr w:type="gramStart"/>
      <w:r w:rsidRPr="0031740A">
        <w:rPr>
          <w:rFonts w:ascii="Times New Roman" w:hAnsi="Times New Roman" w:cs="Times New Roman"/>
        </w:rPr>
        <w:t>.i</w:t>
      </w:r>
      <w:proofErr w:type="gramEnd"/>
      <w:r w:rsidRPr="0031740A">
        <w:rPr>
          <w:rFonts w:ascii="Times New Roman" w:hAnsi="Times New Roman" w:cs="Times New Roman"/>
        </w:rPr>
        <w:t xml:space="preserve"> </w:t>
      </w:r>
      <w:r w:rsidRPr="0031740A">
        <w:rPr>
          <w:rFonts w:ascii="Times New Roman" w:hAnsi="Times New Roman" w:cs="Times New Roman"/>
        </w:rPr>
        <w:tab/>
        <w:t>Describe how to report a dangerous situation.</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1.3</w:t>
      </w:r>
      <w:proofErr w:type="gramStart"/>
      <w:r w:rsidRPr="0031740A">
        <w:rPr>
          <w:rFonts w:ascii="Times New Roman" w:hAnsi="Times New Roman" w:cs="Times New Roman"/>
        </w:rPr>
        <w:t>.i</w:t>
      </w:r>
      <w:proofErr w:type="gramEnd"/>
      <w:r w:rsidRPr="0031740A">
        <w:rPr>
          <w:rFonts w:ascii="Times New Roman" w:hAnsi="Times New Roman" w:cs="Times New Roman"/>
        </w:rPr>
        <w:t xml:space="preserve"> </w:t>
      </w:r>
      <w:r w:rsidRPr="0031740A">
        <w:rPr>
          <w:rFonts w:ascii="Times New Roman" w:hAnsi="Times New Roman" w:cs="Times New Roman"/>
        </w:rPr>
        <w:tab/>
        <w:t>Practice fire safety and emergency/disaster procedures.</w:t>
      </w:r>
    </w:p>
    <w:p w:rsidR="0031740A" w:rsidRPr="0031740A" w:rsidRDefault="0031740A" w:rsidP="0031740A">
      <w:pPr>
        <w:spacing w:line="276" w:lineRule="auto"/>
        <w:rPr>
          <w:rFonts w:ascii="Times New Roman" w:hAnsi="Times New Roman" w:cs="Times New Roman"/>
        </w:rPr>
      </w:pP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1.1</w:t>
      </w:r>
      <w:proofErr w:type="gramStart"/>
      <w:r w:rsidRPr="0031740A">
        <w:rPr>
          <w:rFonts w:ascii="Times New Roman" w:hAnsi="Times New Roman" w:cs="Times New Roman"/>
        </w:rPr>
        <w:t>.j</w:t>
      </w:r>
      <w:proofErr w:type="gramEnd"/>
      <w:r w:rsidRPr="0031740A">
        <w:rPr>
          <w:rFonts w:ascii="Times New Roman" w:hAnsi="Times New Roman" w:cs="Times New Roman"/>
        </w:rPr>
        <w:t xml:space="preserve"> </w:t>
      </w:r>
      <w:r w:rsidRPr="0031740A">
        <w:rPr>
          <w:rFonts w:ascii="Times New Roman" w:hAnsi="Times New Roman" w:cs="Times New Roman"/>
        </w:rPr>
        <w:tab/>
        <w:t>Describe sun safety practices.</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1.2</w:t>
      </w:r>
      <w:proofErr w:type="gramStart"/>
      <w:r w:rsidRPr="0031740A">
        <w:rPr>
          <w:rFonts w:ascii="Times New Roman" w:hAnsi="Times New Roman" w:cs="Times New Roman"/>
        </w:rPr>
        <w:t>.j</w:t>
      </w:r>
      <w:proofErr w:type="gramEnd"/>
      <w:r w:rsidRPr="0031740A">
        <w:rPr>
          <w:rFonts w:ascii="Times New Roman" w:hAnsi="Times New Roman" w:cs="Times New Roman"/>
        </w:rPr>
        <w:t xml:space="preserve"> </w:t>
      </w:r>
      <w:r w:rsidRPr="0031740A">
        <w:rPr>
          <w:rFonts w:ascii="Times New Roman" w:hAnsi="Times New Roman" w:cs="Times New Roman"/>
        </w:rPr>
        <w:tab/>
        <w:t>Identify the importance of sun safety.</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1.3</w:t>
      </w:r>
      <w:proofErr w:type="gramStart"/>
      <w:r w:rsidRPr="0031740A">
        <w:rPr>
          <w:rFonts w:ascii="Times New Roman" w:hAnsi="Times New Roman" w:cs="Times New Roman"/>
        </w:rPr>
        <w:t>.j</w:t>
      </w:r>
      <w:proofErr w:type="gramEnd"/>
      <w:r w:rsidRPr="0031740A">
        <w:rPr>
          <w:rFonts w:ascii="Times New Roman" w:hAnsi="Times New Roman" w:cs="Times New Roman"/>
        </w:rPr>
        <w:t xml:space="preserve"> </w:t>
      </w:r>
      <w:r w:rsidRPr="0031740A">
        <w:rPr>
          <w:rFonts w:ascii="Times New Roman" w:hAnsi="Times New Roman" w:cs="Times New Roman"/>
        </w:rPr>
        <w:tab/>
        <w:t>Describe the proper way to apply sunscreen.</w:t>
      </w:r>
    </w:p>
    <w:p w:rsidR="0031740A" w:rsidRPr="0031740A" w:rsidRDefault="0031740A" w:rsidP="0031740A">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635"/>
        <w:gridCol w:w="4315"/>
      </w:tblGrid>
      <w:tr w:rsidR="0031740A" w:rsidRPr="0031740A" w:rsidTr="001622CA">
        <w:trPr>
          <w:tblHeader/>
        </w:trPr>
        <w:tc>
          <w:tcPr>
            <w:tcW w:w="863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Understandings</w:t>
            </w:r>
          </w:p>
        </w:tc>
        <w:tc>
          <w:tcPr>
            <w:tcW w:w="43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Knowledge and Skills</w:t>
            </w:r>
          </w:p>
        </w:tc>
      </w:tr>
      <w:tr w:rsidR="0031740A" w:rsidRPr="0031740A" w:rsidTr="001622CA">
        <w:tc>
          <w:tcPr>
            <w:tcW w:w="863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Following safety rules and guidelines keep people safe. </w:t>
            </w:r>
          </w:p>
          <w:p w:rsidR="0031740A" w:rsidRPr="0031740A" w:rsidRDefault="0031740A" w:rsidP="0031740A">
            <w:pPr>
              <w:pStyle w:val="ListParagraph"/>
              <w:numPr>
                <w:ilvl w:val="0"/>
                <w:numId w:val="16"/>
              </w:numPr>
              <w:spacing w:line="276" w:lineRule="auto"/>
              <w:ind w:left="432"/>
              <w:rPr>
                <w:rFonts w:ascii="Times New Roman" w:hAnsi="Times New Roman" w:cs="Times New Roman"/>
              </w:rPr>
            </w:pPr>
            <w:r w:rsidRPr="0031740A">
              <w:rPr>
                <w:rFonts w:ascii="Times New Roman" w:hAnsi="Times New Roman" w:cs="Times New Roman"/>
              </w:rPr>
              <w:t>Unsafe behaviors have consequences that could be harmful and result in temporary or permanent injury. (2.h)</w:t>
            </w:r>
          </w:p>
          <w:p w:rsidR="0031740A" w:rsidRPr="0031740A" w:rsidRDefault="0031740A" w:rsidP="0031740A">
            <w:pPr>
              <w:pStyle w:val="ListParagraph"/>
              <w:numPr>
                <w:ilvl w:val="1"/>
                <w:numId w:val="13"/>
              </w:numPr>
              <w:spacing w:line="276" w:lineRule="auto"/>
              <w:ind w:left="420"/>
              <w:rPr>
                <w:rFonts w:ascii="Times New Roman" w:hAnsi="Times New Roman" w:cs="Times New Roman"/>
              </w:rPr>
            </w:pPr>
            <w:r w:rsidRPr="0031740A">
              <w:rPr>
                <w:rFonts w:ascii="Times New Roman" w:hAnsi="Times New Roman" w:cs="Times New Roman"/>
              </w:rPr>
              <w:t>School bus: Stay seated and face forward; keep feet, backpack, and other items out of the aisle; talk quietly; cross the street in front of the bus after checking to make sure all other traffic has stopped. (1.h)</w:t>
            </w:r>
          </w:p>
          <w:p w:rsidR="0031740A" w:rsidRPr="0031740A" w:rsidRDefault="0031740A" w:rsidP="0031740A">
            <w:pPr>
              <w:pStyle w:val="ListParagraph"/>
              <w:numPr>
                <w:ilvl w:val="1"/>
                <w:numId w:val="13"/>
              </w:numPr>
              <w:spacing w:line="276" w:lineRule="auto"/>
              <w:ind w:left="420"/>
              <w:rPr>
                <w:rFonts w:ascii="Times New Roman" w:hAnsi="Times New Roman" w:cs="Times New Roman"/>
              </w:rPr>
            </w:pPr>
            <w:r w:rsidRPr="0031740A">
              <w:rPr>
                <w:rFonts w:ascii="Times New Roman" w:hAnsi="Times New Roman" w:cs="Times New Roman"/>
              </w:rPr>
              <w:t>Car: Sit in the rear seat, using a car seat or booster seat as appropriate; wear a seatbelt. (1.h)</w:t>
            </w:r>
          </w:p>
          <w:p w:rsidR="0031740A" w:rsidRPr="0031740A" w:rsidRDefault="0031740A" w:rsidP="0031740A">
            <w:pPr>
              <w:pStyle w:val="ListParagraph"/>
              <w:numPr>
                <w:ilvl w:val="1"/>
                <w:numId w:val="13"/>
              </w:numPr>
              <w:spacing w:line="276" w:lineRule="auto"/>
              <w:ind w:left="420"/>
              <w:rPr>
                <w:rFonts w:ascii="Times New Roman" w:hAnsi="Times New Roman" w:cs="Times New Roman"/>
              </w:rPr>
            </w:pPr>
            <w:r w:rsidRPr="0031740A">
              <w:rPr>
                <w:rFonts w:ascii="Times New Roman" w:hAnsi="Times New Roman" w:cs="Times New Roman"/>
              </w:rPr>
              <w:t>Pedestrian: Look for cars before crossing the street; cross the street at the crosswalk, when available; wait for the crossing signal, if available; use the sidewalk; if walking in the road, walk on the left side facing traffic; if walking at night, use a flashlight and wear reflective clothing. (1.h)</w:t>
            </w:r>
          </w:p>
          <w:p w:rsidR="0031740A" w:rsidRPr="0031740A" w:rsidRDefault="0031740A" w:rsidP="0031740A">
            <w:pPr>
              <w:pStyle w:val="ListParagraph"/>
              <w:numPr>
                <w:ilvl w:val="1"/>
                <w:numId w:val="13"/>
              </w:numPr>
              <w:spacing w:line="276" w:lineRule="auto"/>
              <w:ind w:left="420"/>
              <w:rPr>
                <w:rFonts w:ascii="Times New Roman" w:hAnsi="Times New Roman" w:cs="Times New Roman"/>
              </w:rPr>
            </w:pPr>
            <w:r w:rsidRPr="0031740A">
              <w:rPr>
                <w:rFonts w:ascii="Times New Roman" w:hAnsi="Times New Roman" w:cs="Times New Roman"/>
              </w:rPr>
              <w:lastRenderedPageBreak/>
              <w:t>Playground: Use equipment correctly</w:t>
            </w:r>
            <w:proofErr w:type="gramStart"/>
            <w:r w:rsidRPr="0031740A">
              <w:rPr>
                <w:rFonts w:ascii="Times New Roman" w:hAnsi="Times New Roman" w:cs="Times New Roman"/>
              </w:rPr>
              <w:t>;</w:t>
            </w:r>
            <w:proofErr w:type="gramEnd"/>
            <w:r w:rsidRPr="0031740A">
              <w:rPr>
                <w:rFonts w:ascii="Times New Roman" w:hAnsi="Times New Roman" w:cs="Times New Roman"/>
              </w:rPr>
              <w:t xml:space="preserve"> wait your turn. (1.h)</w:t>
            </w:r>
          </w:p>
          <w:p w:rsidR="0031740A" w:rsidRPr="0031740A" w:rsidRDefault="0031740A" w:rsidP="0031740A">
            <w:pPr>
              <w:pStyle w:val="ListParagraph"/>
              <w:numPr>
                <w:ilvl w:val="1"/>
                <w:numId w:val="13"/>
              </w:numPr>
              <w:spacing w:line="276" w:lineRule="auto"/>
              <w:ind w:left="420"/>
              <w:rPr>
                <w:rFonts w:ascii="Times New Roman" w:hAnsi="Times New Roman" w:cs="Times New Roman"/>
              </w:rPr>
            </w:pPr>
            <w:r w:rsidRPr="0031740A">
              <w:rPr>
                <w:rFonts w:ascii="Times New Roman" w:hAnsi="Times New Roman" w:cs="Times New Roman"/>
              </w:rPr>
              <w:t>Fire: Know two escape routes from the home; practice evacuation drills at school; do not play with matches; do not use the stove or oven without supervision or permission; leave immediately if there is smoke or you see fire; stop, drop, and roll if clothes catch fire. (1.h)</w:t>
            </w:r>
          </w:p>
          <w:p w:rsidR="0031740A" w:rsidRPr="0031740A" w:rsidRDefault="0031740A" w:rsidP="0031740A">
            <w:pPr>
              <w:pStyle w:val="ListParagraph"/>
              <w:numPr>
                <w:ilvl w:val="1"/>
                <w:numId w:val="13"/>
              </w:numPr>
              <w:spacing w:line="276" w:lineRule="auto"/>
              <w:ind w:left="420"/>
              <w:rPr>
                <w:rFonts w:ascii="Times New Roman" w:hAnsi="Times New Roman" w:cs="Times New Roman"/>
              </w:rPr>
            </w:pPr>
            <w:r w:rsidRPr="0031740A">
              <w:rPr>
                <w:rFonts w:ascii="Times New Roman" w:hAnsi="Times New Roman" w:cs="Times New Roman"/>
              </w:rPr>
              <w:t>Water: Do not swim alone; know laws for wearing a personal floatation device (life jacket) when boating or swimming; follow lifeguard’s directions; walk around the pool; don’t push others, and don’t jump on others. (1.h)</w:t>
            </w:r>
          </w:p>
          <w:p w:rsidR="0031740A" w:rsidRPr="0031740A" w:rsidRDefault="0031740A" w:rsidP="0031740A">
            <w:pPr>
              <w:pStyle w:val="ListParagraph"/>
              <w:numPr>
                <w:ilvl w:val="1"/>
                <w:numId w:val="13"/>
              </w:numPr>
              <w:spacing w:line="276" w:lineRule="auto"/>
              <w:ind w:left="420"/>
              <w:rPr>
                <w:rFonts w:ascii="Times New Roman" w:hAnsi="Times New Roman" w:cs="Times New Roman"/>
              </w:rPr>
            </w:pPr>
            <w:r w:rsidRPr="0031740A">
              <w:rPr>
                <w:rFonts w:ascii="Times New Roman" w:hAnsi="Times New Roman" w:cs="Times New Roman"/>
              </w:rPr>
              <w:t>Internet: Only visit sites approved by a parent/guardian, teacher, or other trusted adults; do not provide personal information on websites—don’t give your name, your age, where you live, what school you go to, or your phone number; ask a parent/guardian before providing information on a website; tell an adult if something makes you feel uncomfortable. (1.h)</w:t>
            </w:r>
          </w:p>
          <w:p w:rsidR="0031740A" w:rsidRPr="0031740A" w:rsidRDefault="0031740A" w:rsidP="0031740A">
            <w:pPr>
              <w:pStyle w:val="ListParagraph"/>
              <w:numPr>
                <w:ilvl w:val="1"/>
                <w:numId w:val="13"/>
              </w:numPr>
              <w:spacing w:line="276" w:lineRule="auto"/>
              <w:ind w:left="420"/>
              <w:rPr>
                <w:rFonts w:ascii="Times New Roman" w:hAnsi="Times New Roman" w:cs="Times New Roman"/>
              </w:rPr>
            </w:pPr>
            <w:r w:rsidRPr="0031740A">
              <w:rPr>
                <w:rFonts w:ascii="Times New Roman" w:hAnsi="Times New Roman" w:cs="Times New Roman"/>
              </w:rPr>
              <w:t>Biking: Always wear a helmet, even for short rides; wear bright-colored clothing; only bike on roads or trails you are comfortable on; ride on a sidewalk, trail, or the right side of the road; use hand/arm signals to let others know you are turning; stop at stop signs; walk bike across roads; look for cars before crossing the road. (1.h)</w:t>
            </w:r>
          </w:p>
          <w:p w:rsidR="0031740A" w:rsidRPr="0031740A" w:rsidRDefault="0031740A" w:rsidP="0031740A">
            <w:pPr>
              <w:pStyle w:val="ListParagraph"/>
              <w:numPr>
                <w:ilvl w:val="1"/>
                <w:numId w:val="13"/>
              </w:numPr>
              <w:spacing w:line="276" w:lineRule="auto"/>
              <w:ind w:left="420"/>
              <w:rPr>
                <w:rFonts w:ascii="Times New Roman" w:hAnsi="Times New Roman" w:cs="Times New Roman"/>
              </w:rPr>
            </w:pPr>
            <w:r w:rsidRPr="0031740A">
              <w:rPr>
                <w:rFonts w:ascii="Times New Roman" w:hAnsi="Times New Roman" w:cs="Times New Roman"/>
              </w:rPr>
              <w:t>Recreational equipment (scooter, skateboard, inline skates)—wear a helmet, elbow and knee pads, and wrist guards; be aware of others when using a skate park; only ride in appropriate areas; be aware of others on sidewalks. (1.h)</w:t>
            </w:r>
          </w:p>
          <w:p w:rsidR="0031740A" w:rsidRPr="0031740A" w:rsidRDefault="0031740A" w:rsidP="001622CA">
            <w:pPr>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Safety includes knowing what to do in case of an emergency and how to report a dangerous situation at home, at school, and in the community. </w:t>
            </w:r>
          </w:p>
          <w:p w:rsidR="0031740A" w:rsidRPr="0031740A" w:rsidRDefault="0031740A" w:rsidP="0031740A">
            <w:pPr>
              <w:pStyle w:val="ListParagraph"/>
              <w:numPr>
                <w:ilvl w:val="0"/>
                <w:numId w:val="14"/>
              </w:numPr>
              <w:spacing w:line="276" w:lineRule="auto"/>
              <w:ind w:left="420"/>
              <w:rPr>
                <w:rFonts w:ascii="Times New Roman" w:hAnsi="Times New Roman" w:cs="Times New Roman"/>
              </w:rPr>
            </w:pPr>
            <w:r w:rsidRPr="0031740A">
              <w:rPr>
                <w:rFonts w:ascii="Times New Roman" w:hAnsi="Times New Roman" w:cs="Times New Roman"/>
              </w:rPr>
              <w:t>Home: Safety practices include using the stove, oven, or microwave with adult supervision, not playing with matches, not touching medicines or household cleaners (poisons) without an adult present; know and practice an escape plan in case of fire; don’t play in the road; ask for help if a ball or other toy goes into the road. (1.i)</w:t>
            </w:r>
          </w:p>
          <w:p w:rsidR="0031740A" w:rsidRPr="0031740A" w:rsidRDefault="0031740A" w:rsidP="0031740A">
            <w:pPr>
              <w:pStyle w:val="ListParagraph"/>
              <w:numPr>
                <w:ilvl w:val="0"/>
                <w:numId w:val="14"/>
              </w:numPr>
              <w:spacing w:line="276" w:lineRule="auto"/>
              <w:ind w:left="420"/>
              <w:rPr>
                <w:rFonts w:ascii="Times New Roman" w:hAnsi="Times New Roman" w:cs="Times New Roman"/>
              </w:rPr>
            </w:pPr>
            <w:r w:rsidRPr="0031740A">
              <w:rPr>
                <w:rFonts w:ascii="Times New Roman" w:hAnsi="Times New Roman" w:cs="Times New Roman"/>
              </w:rPr>
              <w:lastRenderedPageBreak/>
              <w:t>Home: Fire safety includes not playing with matches, knowing at least two routes out of the home, having a meeting spot for family outside the home, and practicing family escape plan. (1.i)</w:t>
            </w:r>
          </w:p>
          <w:p w:rsidR="0031740A" w:rsidRPr="0031740A" w:rsidRDefault="0031740A" w:rsidP="0031740A">
            <w:pPr>
              <w:pStyle w:val="ListParagraph"/>
              <w:numPr>
                <w:ilvl w:val="0"/>
                <w:numId w:val="14"/>
              </w:numPr>
              <w:spacing w:line="276" w:lineRule="auto"/>
              <w:ind w:left="420"/>
              <w:rPr>
                <w:rFonts w:ascii="Times New Roman" w:hAnsi="Times New Roman" w:cs="Times New Roman"/>
              </w:rPr>
            </w:pPr>
            <w:r w:rsidRPr="0031740A">
              <w:rPr>
                <w:rFonts w:ascii="Times New Roman" w:hAnsi="Times New Roman" w:cs="Times New Roman"/>
              </w:rPr>
              <w:t>School: Safety practices include walking and not running in the hallways; following directions and remaining quiet during fire/evacuation drills, participating in tornado drills and lock-down drills to prepare for emergencies; keeping medications in clinic or nurse’s office; and following safety rules on playground. (1.i)</w:t>
            </w:r>
          </w:p>
          <w:p w:rsidR="0031740A" w:rsidRPr="0031740A" w:rsidRDefault="0031740A" w:rsidP="0031740A">
            <w:pPr>
              <w:pStyle w:val="ListParagraph"/>
              <w:numPr>
                <w:ilvl w:val="0"/>
                <w:numId w:val="14"/>
              </w:numPr>
              <w:spacing w:line="276" w:lineRule="auto"/>
              <w:ind w:left="420"/>
              <w:rPr>
                <w:rFonts w:ascii="Times New Roman" w:hAnsi="Times New Roman" w:cs="Times New Roman"/>
              </w:rPr>
            </w:pPr>
            <w:r w:rsidRPr="0031740A">
              <w:rPr>
                <w:rFonts w:ascii="Times New Roman" w:hAnsi="Times New Roman" w:cs="Times New Roman"/>
              </w:rPr>
              <w:t>Community: Safety practices include staying with an adult or older sibling, being aware of your surroundings when crossing the street, being careful when talking with strangers, and paying attention in parking lots and parks. (1.i)</w:t>
            </w:r>
          </w:p>
          <w:p w:rsidR="0031740A" w:rsidRPr="0031740A" w:rsidRDefault="0031740A" w:rsidP="0031740A">
            <w:pPr>
              <w:pStyle w:val="ListParagraph"/>
              <w:numPr>
                <w:ilvl w:val="0"/>
                <w:numId w:val="14"/>
              </w:numPr>
              <w:spacing w:line="276" w:lineRule="auto"/>
              <w:ind w:left="420"/>
              <w:rPr>
                <w:rFonts w:ascii="Times New Roman" w:hAnsi="Times New Roman" w:cs="Times New Roman"/>
              </w:rPr>
            </w:pPr>
            <w:r w:rsidRPr="0031740A">
              <w:rPr>
                <w:rFonts w:ascii="Times New Roman" w:hAnsi="Times New Roman" w:cs="Times New Roman"/>
              </w:rPr>
              <w:t>It is important to report any dangerous situations to an adult. For situations like getting hurt on the playground, being uncomfortable about something on the Internet, or finding broken glass on the sidewalk, a child can tell an adult. The child should tell the adult what happened, when it happened, and where it is located. (2.i)</w:t>
            </w:r>
          </w:p>
          <w:p w:rsidR="0031740A" w:rsidRPr="0031740A" w:rsidRDefault="0031740A" w:rsidP="0031740A">
            <w:pPr>
              <w:pStyle w:val="ListParagraph"/>
              <w:numPr>
                <w:ilvl w:val="0"/>
                <w:numId w:val="14"/>
              </w:numPr>
              <w:spacing w:line="276" w:lineRule="auto"/>
              <w:ind w:left="420"/>
              <w:rPr>
                <w:rFonts w:ascii="Times New Roman" w:hAnsi="Times New Roman" w:cs="Times New Roman"/>
              </w:rPr>
            </w:pPr>
            <w:r w:rsidRPr="0031740A">
              <w:rPr>
                <w:rFonts w:ascii="Times New Roman" w:hAnsi="Times New Roman" w:cs="Times New Roman"/>
              </w:rPr>
              <w:t xml:space="preserve">In an </w:t>
            </w:r>
            <w:proofErr w:type="gramStart"/>
            <w:r w:rsidRPr="0031740A">
              <w:rPr>
                <w:rFonts w:ascii="Times New Roman" w:hAnsi="Times New Roman" w:cs="Times New Roman"/>
              </w:rPr>
              <w:t>emergency situation</w:t>
            </w:r>
            <w:proofErr w:type="gramEnd"/>
            <w:r w:rsidRPr="0031740A">
              <w:rPr>
                <w:rFonts w:ascii="Times New Roman" w:hAnsi="Times New Roman" w:cs="Times New Roman"/>
              </w:rPr>
              <w:t xml:space="preserve"> a child may call 911 for help. Emergencies include fire, a person who </w:t>
            </w:r>
            <w:proofErr w:type="gramStart"/>
            <w:r w:rsidRPr="0031740A">
              <w:rPr>
                <w:rFonts w:ascii="Times New Roman" w:hAnsi="Times New Roman" w:cs="Times New Roman"/>
              </w:rPr>
              <w:t>can’t</w:t>
            </w:r>
            <w:proofErr w:type="gramEnd"/>
            <w:r w:rsidRPr="0031740A">
              <w:rPr>
                <w:rFonts w:ascii="Times New Roman" w:hAnsi="Times New Roman" w:cs="Times New Roman"/>
              </w:rPr>
              <w:t xml:space="preserve"> wake up or speak, or an injury where there is a lot of bleeding. When calling 911 it is important to identify yourself, tell the dispatch operator (the person who answers 911 calls) what the emergency is and where you are, follow instructions given by the dispatch operator, and don’t hang up the phone unless you are told to do so. (2.i, 3.i)</w:t>
            </w:r>
          </w:p>
          <w:p w:rsidR="0031740A" w:rsidRPr="0031740A" w:rsidRDefault="0031740A" w:rsidP="001622CA">
            <w:pPr>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The sun has many benefits, including providing the body with Vitamin D (bones health), lowering blood pressure, promoting relaxation, improving mood, and supporting better sleep. However, sun can be harmful to people’s skin if exposed for long periods.</w:t>
            </w:r>
          </w:p>
          <w:p w:rsidR="0031740A" w:rsidRPr="0031740A" w:rsidRDefault="0031740A" w:rsidP="0031740A">
            <w:pPr>
              <w:pStyle w:val="ListParagraph"/>
              <w:numPr>
                <w:ilvl w:val="0"/>
                <w:numId w:val="15"/>
              </w:numPr>
              <w:spacing w:line="276" w:lineRule="auto"/>
              <w:ind w:left="420"/>
              <w:rPr>
                <w:rFonts w:ascii="Times New Roman" w:hAnsi="Times New Roman" w:cs="Times New Roman"/>
              </w:rPr>
            </w:pPr>
            <w:r w:rsidRPr="0031740A">
              <w:rPr>
                <w:rFonts w:ascii="Times New Roman" w:hAnsi="Times New Roman" w:cs="Times New Roman"/>
              </w:rPr>
              <w:lastRenderedPageBreak/>
              <w:t>Sun safety includes wearing sunscreen with sun protection factor (SPF) of 30 or higher, reapplying sunscreen every two to three hours or more often if swimming, wearing clothing with long sleeves and pants, wearing a hat, and avoiding being in the sun between 10 a.m. and 4 p.m. when the sun’s rays are strongest. (1.j, 3.j)</w:t>
            </w:r>
          </w:p>
          <w:p w:rsidR="0031740A" w:rsidRPr="0031740A" w:rsidRDefault="0031740A" w:rsidP="0031740A">
            <w:pPr>
              <w:pStyle w:val="ListParagraph"/>
              <w:numPr>
                <w:ilvl w:val="0"/>
                <w:numId w:val="15"/>
              </w:numPr>
              <w:spacing w:line="276" w:lineRule="auto"/>
              <w:ind w:left="420"/>
              <w:rPr>
                <w:rFonts w:ascii="Times New Roman" w:hAnsi="Times New Roman" w:cs="Times New Roman"/>
              </w:rPr>
            </w:pPr>
            <w:r w:rsidRPr="0031740A">
              <w:rPr>
                <w:rFonts w:ascii="Times New Roman" w:hAnsi="Times New Roman" w:cs="Times New Roman"/>
              </w:rPr>
              <w:t>Exposure to the sun can cause skin to burn/sunburn. Sunburn can cause blisters on the skin. Sunburns can lead to skin cancer. (2.j)</w:t>
            </w:r>
          </w:p>
        </w:tc>
        <w:tc>
          <w:tcPr>
            <w:tcW w:w="43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lastRenderedPageBreak/>
              <w:t>In order to meet these standards, it is expected that students will</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identify pictures of or create a poster for bus, automobile, pedestrian, playground, fire, water, Internet, biking, or recreational equipment safety (1.h, 2.h, 3.h);</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list/select at least one safety rule for the home, school, and in the neighborhood and write why it is important (1.i);</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lastRenderedPageBreak/>
              <w:t>name/list adults who can help in an emergency or dangerous situation and what information to tell the adult (2.i);</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create a map showing two ways to exit the home safely in case of a fire (3.i);</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demonstrate safe participation in school safety drills (3.i);</w:t>
            </w:r>
          </w:p>
          <w:p w:rsidR="0031740A" w:rsidRPr="0031740A" w:rsidRDefault="0031740A" w:rsidP="0031740A">
            <w:pPr>
              <w:pStyle w:val="ListParagraph"/>
              <w:numPr>
                <w:ilvl w:val="0"/>
                <w:numId w:val="9"/>
              </w:numPr>
              <w:tabs>
                <w:tab w:val="left" w:pos="1062"/>
              </w:tabs>
              <w:spacing w:line="276" w:lineRule="auto"/>
              <w:ind w:left="366"/>
              <w:rPr>
                <w:rFonts w:ascii="Times New Roman" w:hAnsi="Times New Roman" w:cs="Times New Roman"/>
              </w:rPr>
            </w:pPr>
            <w:r w:rsidRPr="0031740A">
              <w:rPr>
                <w:rFonts w:ascii="Times New Roman" w:hAnsi="Times New Roman" w:cs="Times New Roman"/>
              </w:rPr>
              <w:t>explain orally or in writing why sun safety is important (2.j);</w:t>
            </w:r>
          </w:p>
          <w:p w:rsidR="0031740A" w:rsidRPr="0031740A" w:rsidRDefault="0031740A" w:rsidP="0031740A">
            <w:pPr>
              <w:pStyle w:val="ListParagraph"/>
              <w:numPr>
                <w:ilvl w:val="0"/>
                <w:numId w:val="9"/>
              </w:numPr>
              <w:tabs>
                <w:tab w:val="left" w:pos="1062"/>
              </w:tabs>
              <w:spacing w:line="276" w:lineRule="auto"/>
              <w:ind w:left="366"/>
              <w:rPr>
                <w:rFonts w:ascii="Times New Roman" w:hAnsi="Times New Roman" w:cs="Times New Roman"/>
              </w:rPr>
            </w:pPr>
            <w:r w:rsidRPr="0031740A">
              <w:rPr>
                <w:rFonts w:ascii="Times New Roman" w:hAnsi="Times New Roman" w:cs="Times New Roman"/>
              </w:rPr>
              <w:t>create a sun safety poster that includes how to be safe in the sun and how to put on sunscreen (1.j, 3.j);</w:t>
            </w:r>
          </w:p>
          <w:p w:rsidR="0031740A" w:rsidRPr="0031740A" w:rsidRDefault="0031740A" w:rsidP="0031740A">
            <w:pPr>
              <w:pStyle w:val="ListParagraph"/>
              <w:numPr>
                <w:ilvl w:val="0"/>
                <w:numId w:val="9"/>
              </w:numPr>
              <w:tabs>
                <w:tab w:val="left" w:pos="1062"/>
              </w:tabs>
              <w:spacing w:line="276" w:lineRule="auto"/>
              <w:ind w:left="366"/>
              <w:rPr>
                <w:rFonts w:ascii="Times New Roman" w:hAnsi="Times New Roman" w:cs="Times New Roman"/>
              </w:rPr>
            </w:pPr>
            <w:proofErr w:type="gramStart"/>
            <w:r w:rsidRPr="0031740A">
              <w:rPr>
                <w:rFonts w:ascii="Times New Roman" w:hAnsi="Times New Roman" w:cs="Times New Roman"/>
              </w:rPr>
              <w:t>explain</w:t>
            </w:r>
            <w:proofErr w:type="gramEnd"/>
            <w:r w:rsidRPr="0031740A">
              <w:rPr>
                <w:rFonts w:ascii="Times New Roman" w:hAnsi="Times New Roman" w:cs="Times New Roman"/>
              </w:rPr>
              <w:t xml:space="preserve"> the importance of accessing the Internet only with approval from a trusted adult (1.h, 3.h).</w:t>
            </w:r>
          </w:p>
          <w:p w:rsidR="0031740A" w:rsidRPr="0031740A" w:rsidRDefault="0031740A" w:rsidP="001622CA">
            <w:pPr>
              <w:pStyle w:val="ListParagraph"/>
              <w:tabs>
                <w:tab w:val="left" w:pos="1062"/>
              </w:tabs>
              <w:spacing w:line="276" w:lineRule="auto"/>
              <w:ind w:left="366"/>
              <w:rPr>
                <w:rFonts w:ascii="Times New Roman" w:hAnsi="Times New Roman" w:cs="Times New Roman"/>
              </w:rPr>
            </w:pPr>
          </w:p>
          <w:p w:rsidR="0031740A" w:rsidRPr="0031740A" w:rsidRDefault="0031740A" w:rsidP="001622CA">
            <w:pPr>
              <w:pStyle w:val="ListParagraph"/>
              <w:tabs>
                <w:tab w:val="left" w:pos="1062"/>
              </w:tabs>
              <w:spacing w:line="276" w:lineRule="auto"/>
              <w:ind w:left="366"/>
              <w:rPr>
                <w:rFonts w:ascii="Times New Roman" w:hAnsi="Times New Roman" w:cs="Times New Roman"/>
              </w:rPr>
            </w:pPr>
          </w:p>
          <w:p w:rsidR="0031740A" w:rsidRDefault="0031740A" w:rsidP="001622CA">
            <w:pPr>
              <w:tabs>
                <w:tab w:val="left" w:pos="1062"/>
              </w:tabs>
              <w:spacing w:line="276" w:lineRule="auto"/>
              <w:rPr>
                <w:rFonts w:ascii="Times New Roman" w:hAnsi="Times New Roman" w:cs="Times New Roman"/>
              </w:rPr>
            </w:pPr>
            <w:r w:rsidRPr="0031740A">
              <w:rPr>
                <w:rFonts w:ascii="Times New Roman" w:hAnsi="Times New Roman" w:cs="Times New Roman"/>
              </w:rPr>
              <w:t>Additional resources:</w:t>
            </w:r>
          </w:p>
          <w:p w:rsidR="0031740A" w:rsidRPr="0031740A" w:rsidRDefault="004312BC" w:rsidP="001622CA">
            <w:pPr>
              <w:tabs>
                <w:tab w:val="left" w:pos="1062"/>
              </w:tabs>
              <w:spacing w:line="276" w:lineRule="auto"/>
              <w:rPr>
                <w:rFonts w:ascii="Times New Roman" w:hAnsi="Times New Roman" w:cs="Times New Roman"/>
              </w:rPr>
            </w:pPr>
            <w:hyperlink r:id="rId26" w:history="1">
              <w:r w:rsidR="0031740A" w:rsidRPr="0031740A">
                <w:rPr>
                  <w:rStyle w:val="Hyperlink"/>
                  <w:rFonts w:ascii="Times New Roman" w:hAnsi="Times New Roman" w:cs="Times New Roman"/>
                </w:rPr>
                <w:t>Health Smart Virginia</w:t>
              </w:r>
            </w:hyperlink>
            <w:r w:rsidR="0031740A" w:rsidRPr="0031740A">
              <w:rPr>
                <w:rFonts w:ascii="Times New Roman" w:hAnsi="Times New Roman" w:cs="Times New Roman"/>
              </w:rPr>
              <w:t xml:space="preserve"> </w:t>
            </w:r>
          </w:p>
          <w:p w:rsidR="0031740A" w:rsidRPr="0031740A" w:rsidRDefault="004312BC" w:rsidP="001622CA">
            <w:pPr>
              <w:spacing w:line="276" w:lineRule="auto"/>
              <w:rPr>
                <w:rFonts w:ascii="Times New Roman" w:hAnsi="Times New Roman" w:cs="Times New Roman"/>
                <w:color w:val="0563C1" w:themeColor="hyperlink"/>
              </w:rPr>
            </w:pPr>
            <w:hyperlink r:id="rId27" w:history="1">
              <w:r w:rsidR="0031740A" w:rsidRPr="0031740A">
                <w:rPr>
                  <w:rStyle w:val="Hyperlink"/>
                  <w:rFonts w:ascii="Times New Roman" w:hAnsi="Times New Roman" w:cs="Times New Roman"/>
                </w:rPr>
                <w:t>EVERFI</w:t>
              </w:r>
            </w:hyperlink>
          </w:p>
          <w:p w:rsidR="0031740A" w:rsidRPr="0031740A" w:rsidRDefault="0031740A" w:rsidP="001622CA">
            <w:pPr>
              <w:tabs>
                <w:tab w:val="left" w:pos="1062"/>
              </w:tabs>
              <w:spacing w:line="276" w:lineRule="auto"/>
              <w:rPr>
                <w:rFonts w:ascii="Times New Roman" w:hAnsi="Times New Roman" w:cs="Times New Roman"/>
              </w:rPr>
            </w:pPr>
          </w:p>
        </w:tc>
      </w:tr>
    </w:tbl>
    <w:p w:rsidR="0031740A" w:rsidRPr="0031740A" w:rsidRDefault="0031740A" w:rsidP="0031740A">
      <w:pPr>
        <w:spacing w:line="276" w:lineRule="auto"/>
        <w:rPr>
          <w:rFonts w:ascii="Times New Roman" w:hAnsi="Times New Roman" w:cs="Times New Roman"/>
        </w:rPr>
      </w:pPr>
    </w:p>
    <w:p w:rsidR="0031740A" w:rsidRPr="0031740A" w:rsidRDefault="0031740A" w:rsidP="0031740A">
      <w:pPr>
        <w:spacing w:after="160" w:line="259" w:lineRule="auto"/>
        <w:rPr>
          <w:rFonts w:ascii="Times New Roman" w:hAnsi="Times New Roman" w:cs="Times New Roman"/>
        </w:rPr>
      </w:pPr>
      <w:r w:rsidRPr="0031740A">
        <w:rPr>
          <w:rFonts w:ascii="Times New Roman" w:hAnsi="Times New Roman" w:cs="Times New Roman"/>
        </w:rPr>
        <w:br w:type="page"/>
      </w:r>
    </w:p>
    <w:p w:rsidR="0031740A" w:rsidRPr="0031740A" w:rsidRDefault="0031740A" w:rsidP="0031740A">
      <w:pPr>
        <w:tabs>
          <w:tab w:val="left" w:pos="1242"/>
        </w:tabs>
        <w:spacing w:line="276" w:lineRule="auto"/>
        <w:ind w:left="2880" w:hanging="2880"/>
        <w:rPr>
          <w:rFonts w:ascii="Times New Roman" w:hAnsi="Times New Roman" w:cs="Times New Roman"/>
        </w:rPr>
      </w:pPr>
      <w:r w:rsidRPr="0031740A">
        <w:rPr>
          <w:rFonts w:ascii="Times New Roman" w:hAnsi="Times New Roman" w:cs="Times New Roman"/>
          <w:b/>
          <w:bCs/>
        </w:rPr>
        <w:lastRenderedPageBreak/>
        <w:t>Strand: Mental Wellness/ Social and Emotional Skills</w:t>
      </w:r>
    </w:p>
    <w:p w:rsidR="0031740A" w:rsidRPr="0031740A" w:rsidRDefault="0031740A" w:rsidP="0031740A">
      <w:pPr>
        <w:spacing w:line="276" w:lineRule="auto"/>
        <w:rPr>
          <w:rFonts w:ascii="Times New Roman" w:hAnsi="Times New Roman" w:cs="Times New Roman"/>
          <w:b/>
        </w:rPr>
      </w:pPr>
      <w:r w:rsidRPr="0031740A">
        <w:rPr>
          <w:rFonts w:ascii="Times New Roman" w:hAnsi="Times New Roman" w:cs="Times New Roman"/>
          <w:b/>
        </w:rPr>
        <w:t>Standards:</w:t>
      </w:r>
    </w:p>
    <w:p w:rsidR="0031740A" w:rsidRPr="0031740A" w:rsidRDefault="0031740A" w:rsidP="0031740A">
      <w:pPr>
        <w:pStyle w:val="HEBullet"/>
        <w:spacing w:line="276" w:lineRule="auto"/>
        <w:ind w:left="0" w:firstLine="0"/>
        <w:rPr>
          <w:sz w:val="24"/>
          <w:szCs w:val="24"/>
          <w:u w:val="none"/>
        </w:rPr>
      </w:pPr>
      <w:r w:rsidRPr="0031740A">
        <w:rPr>
          <w:sz w:val="24"/>
          <w:szCs w:val="24"/>
          <w:u w:val="none"/>
        </w:rPr>
        <w:t>1.1</w:t>
      </w:r>
      <w:proofErr w:type="gramStart"/>
      <w:r w:rsidRPr="0031740A">
        <w:rPr>
          <w:sz w:val="24"/>
          <w:szCs w:val="24"/>
          <w:u w:val="none"/>
        </w:rPr>
        <w:t>.k</w:t>
      </w:r>
      <w:proofErr w:type="gramEnd"/>
      <w:r w:rsidRPr="0031740A">
        <w:rPr>
          <w:sz w:val="24"/>
          <w:szCs w:val="24"/>
          <w:u w:val="none"/>
        </w:rPr>
        <w:t xml:space="preserve"> </w:t>
      </w:r>
      <w:r w:rsidRPr="0031740A">
        <w:rPr>
          <w:sz w:val="24"/>
          <w:szCs w:val="24"/>
          <w:u w:val="none"/>
        </w:rPr>
        <w:tab/>
        <w:t>Identify comfortable and uncomfortable feelings and when one might experience these feelings.</w:t>
      </w:r>
    </w:p>
    <w:p w:rsidR="0031740A" w:rsidRPr="0031740A" w:rsidRDefault="0031740A" w:rsidP="0031740A">
      <w:pPr>
        <w:spacing w:line="276" w:lineRule="auto"/>
        <w:ind w:left="720" w:hanging="720"/>
        <w:rPr>
          <w:rFonts w:ascii="Times New Roman" w:hAnsi="Times New Roman" w:cs="Times New Roman"/>
        </w:rPr>
      </w:pPr>
      <w:r w:rsidRPr="0031740A">
        <w:rPr>
          <w:rFonts w:ascii="Times New Roman" w:hAnsi="Times New Roman" w:cs="Times New Roman"/>
        </w:rPr>
        <w:t>1.2</w:t>
      </w:r>
      <w:proofErr w:type="gramStart"/>
      <w:r w:rsidRPr="0031740A">
        <w:rPr>
          <w:rFonts w:ascii="Times New Roman" w:hAnsi="Times New Roman" w:cs="Times New Roman"/>
        </w:rPr>
        <w:t>.k</w:t>
      </w:r>
      <w:proofErr w:type="gramEnd"/>
      <w:r w:rsidRPr="0031740A">
        <w:rPr>
          <w:rFonts w:ascii="Times New Roman" w:hAnsi="Times New Roman" w:cs="Times New Roman"/>
        </w:rPr>
        <w:t xml:space="preserve"> </w:t>
      </w:r>
      <w:r w:rsidRPr="0031740A">
        <w:rPr>
          <w:rFonts w:ascii="Times New Roman" w:hAnsi="Times New Roman" w:cs="Times New Roman"/>
        </w:rPr>
        <w:tab/>
        <w:t>Identify appropriate ways a person may express feelings (e.g., happy, unhappy, mad) and trusted adults to share feelings with at school and at home.</w:t>
      </w:r>
    </w:p>
    <w:p w:rsidR="0031740A" w:rsidRPr="0031740A" w:rsidRDefault="0031740A" w:rsidP="0031740A">
      <w:pPr>
        <w:pStyle w:val="HEBullet"/>
        <w:spacing w:line="276" w:lineRule="auto"/>
        <w:ind w:left="-15" w:firstLine="0"/>
        <w:rPr>
          <w:sz w:val="24"/>
          <w:szCs w:val="24"/>
          <w:u w:val="none"/>
        </w:rPr>
      </w:pPr>
      <w:r w:rsidRPr="0031740A">
        <w:rPr>
          <w:sz w:val="24"/>
          <w:szCs w:val="24"/>
          <w:u w:val="none"/>
        </w:rPr>
        <w:t>1.3</w:t>
      </w:r>
      <w:proofErr w:type="gramStart"/>
      <w:r w:rsidRPr="0031740A">
        <w:rPr>
          <w:sz w:val="24"/>
          <w:szCs w:val="24"/>
          <w:u w:val="none"/>
        </w:rPr>
        <w:t>.k</w:t>
      </w:r>
      <w:proofErr w:type="gramEnd"/>
      <w:r w:rsidRPr="0031740A">
        <w:rPr>
          <w:sz w:val="24"/>
          <w:szCs w:val="24"/>
          <w:u w:val="none"/>
        </w:rPr>
        <w:t xml:space="preserve"> </w:t>
      </w:r>
      <w:r w:rsidRPr="0031740A">
        <w:rPr>
          <w:sz w:val="24"/>
          <w:szCs w:val="24"/>
          <w:u w:val="none"/>
        </w:rPr>
        <w:tab/>
        <w:t>Demonstrate ways to express feelings appropriately.</w:t>
      </w:r>
    </w:p>
    <w:p w:rsidR="0031740A" w:rsidRPr="0031740A" w:rsidRDefault="0031740A" w:rsidP="0031740A">
      <w:pPr>
        <w:pStyle w:val="HEBullet"/>
        <w:spacing w:line="276" w:lineRule="auto"/>
        <w:ind w:left="0" w:firstLine="0"/>
        <w:rPr>
          <w:sz w:val="24"/>
          <w:szCs w:val="24"/>
          <w:u w:val="none"/>
        </w:rPr>
      </w:pPr>
    </w:p>
    <w:p w:rsidR="0031740A" w:rsidRPr="0031740A" w:rsidRDefault="0031740A" w:rsidP="0031740A">
      <w:pPr>
        <w:pStyle w:val="HEBullet"/>
        <w:spacing w:line="276" w:lineRule="auto"/>
        <w:ind w:left="0" w:firstLine="0"/>
        <w:rPr>
          <w:sz w:val="24"/>
          <w:szCs w:val="24"/>
          <w:u w:val="none"/>
        </w:rPr>
      </w:pPr>
      <w:r w:rsidRPr="0031740A">
        <w:rPr>
          <w:sz w:val="24"/>
          <w:szCs w:val="24"/>
          <w:u w:val="none"/>
        </w:rPr>
        <w:t>1.1</w:t>
      </w:r>
      <w:proofErr w:type="gramStart"/>
      <w:r w:rsidRPr="0031740A">
        <w:rPr>
          <w:sz w:val="24"/>
          <w:szCs w:val="24"/>
          <w:u w:val="none"/>
        </w:rPr>
        <w:t>.l</w:t>
      </w:r>
      <w:proofErr w:type="gramEnd"/>
      <w:r w:rsidRPr="0031740A">
        <w:rPr>
          <w:sz w:val="24"/>
          <w:szCs w:val="24"/>
          <w:u w:val="none"/>
        </w:rPr>
        <w:tab/>
        <w:t>Describe positive characteristics that are unique to each individual.</w:t>
      </w:r>
    </w:p>
    <w:p w:rsidR="0031740A" w:rsidRPr="0031740A" w:rsidRDefault="0031740A" w:rsidP="0031740A">
      <w:pPr>
        <w:pStyle w:val="HEBullet"/>
        <w:spacing w:line="276" w:lineRule="auto"/>
        <w:ind w:left="0" w:firstLine="0"/>
        <w:rPr>
          <w:sz w:val="24"/>
          <w:szCs w:val="24"/>
          <w:u w:val="none"/>
        </w:rPr>
      </w:pPr>
      <w:r w:rsidRPr="0031740A">
        <w:rPr>
          <w:sz w:val="24"/>
          <w:szCs w:val="24"/>
          <w:u w:val="none"/>
        </w:rPr>
        <w:t>1.</w:t>
      </w:r>
      <w:r w:rsidRPr="0031740A">
        <w:rPr>
          <w:bCs/>
          <w:sz w:val="24"/>
          <w:szCs w:val="24"/>
          <w:u w:val="none"/>
        </w:rPr>
        <w:t>2</w:t>
      </w:r>
      <w:proofErr w:type="gramStart"/>
      <w:r w:rsidRPr="0031740A">
        <w:rPr>
          <w:bCs/>
          <w:sz w:val="24"/>
          <w:szCs w:val="24"/>
          <w:u w:val="none"/>
        </w:rPr>
        <w:t>.l</w:t>
      </w:r>
      <w:proofErr w:type="gramEnd"/>
      <w:r w:rsidRPr="0031740A">
        <w:rPr>
          <w:bCs/>
          <w:sz w:val="24"/>
          <w:szCs w:val="24"/>
          <w:u w:val="none"/>
        </w:rPr>
        <w:t xml:space="preserve"> </w:t>
      </w:r>
      <w:r w:rsidRPr="0031740A">
        <w:rPr>
          <w:bCs/>
          <w:sz w:val="24"/>
          <w:szCs w:val="24"/>
          <w:u w:val="none"/>
        </w:rPr>
        <w:tab/>
        <w:t xml:space="preserve">Explain the importance of </w:t>
      </w:r>
      <w:r w:rsidRPr="0031740A">
        <w:rPr>
          <w:sz w:val="24"/>
          <w:szCs w:val="24"/>
          <w:u w:val="none"/>
        </w:rPr>
        <w:t>showing kindness, consideration, and concern for others.</w:t>
      </w:r>
    </w:p>
    <w:p w:rsidR="0031740A" w:rsidRPr="0031740A" w:rsidRDefault="0031740A" w:rsidP="0031740A">
      <w:pPr>
        <w:pStyle w:val="HEBullet"/>
        <w:spacing w:line="276" w:lineRule="auto"/>
        <w:ind w:left="-15" w:firstLine="0"/>
        <w:rPr>
          <w:sz w:val="24"/>
          <w:szCs w:val="24"/>
          <w:u w:val="none"/>
        </w:rPr>
      </w:pPr>
      <w:r w:rsidRPr="0031740A">
        <w:rPr>
          <w:sz w:val="24"/>
          <w:szCs w:val="24"/>
          <w:u w:val="none"/>
        </w:rPr>
        <w:t>1.3</w:t>
      </w:r>
      <w:proofErr w:type="gramStart"/>
      <w:r w:rsidRPr="0031740A">
        <w:rPr>
          <w:sz w:val="24"/>
          <w:szCs w:val="24"/>
          <w:u w:val="none"/>
        </w:rPr>
        <w:t>.l</w:t>
      </w:r>
      <w:proofErr w:type="gramEnd"/>
      <w:r w:rsidRPr="0031740A">
        <w:rPr>
          <w:sz w:val="24"/>
          <w:szCs w:val="24"/>
          <w:u w:val="none"/>
        </w:rPr>
        <w:t xml:space="preserve"> </w:t>
      </w:r>
      <w:r w:rsidRPr="0031740A">
        <w:rPr>
          <w:sz w:val="24"/>
          <w:szCs w:val="24"/>
          <w:u w:val="none"/>
        </w:rPr>
        <w:tab/>
        <w:t>Demonstrate cooperation with friends and classmates.</w:t>
      </w:r>
    </w:p>
    <w:p w:rsidR="0031740A" w:rsidRPr="0031740A" w:rsidRDefault="0031740A" w:rsidP="0031740A">
      <w:pPr>
        <w:pStyle w:val="HEBullet"/>
        <w:spacing w:line="276" w:lineRule="auto"/>
        <w:ind w:left="0" w:firstLine="0"/>
        <w:rPr>
          <w:sz w:val="24"/>
          <w:szCs w:val="24"/>
          <w:u w:val="none"/>
        </w:rPr>
      </w:pPr>
    </w:p>
    <w:p w:rsidR="0031740A" w:rsidRPr="0031740A" w:rsidRDefault="0031740A" w:rsidP="0031740A">
      <w:pPr>
        <w:pStyle w:val="HEBullet"/>
        <w:spacing w:line="276" w:lineRule="auto"/>
        <w:ind w:left="0" w:firstLine="0"/>
        <w:rPr>
          <w:sz w:val="24"/>
          <w:szCs w:val="24"/>
          <w:u w:val="none"/>
        </w:rPr>
      </w:pPr>
      <w:r w:rsidRPr="0031740A">
        <w:rPr>
          <w:sz w:val="24"/>
          <w:szCs w:val="24"/>
          <w:u w:val="none"/>
        </w:rPr>
        <w:t>1.1</w:t>
      </w:r>
      <w:proofErr w:type="gramStart"/>
      <w:r w:rsidRPr="0031740A">
        <w:rPr>
          <w:sz w:val="24"/>
          <w:szCs w:val="24"/>
          <w:u w:val="none"/>
        </w:rPr>
        <w:t>.m</w:t>
      </w:r>
      <w:proofErr w:type="gramEnd"/>
      <w:r w:rsidRPr="0031740A">
        <w:rPr>
          <w:sz w:val="24"/>
          <w:szCs w:val="24"/>
          <w:u w:val="none"/>
        </w:rPr>
        <w:t xml:space="preserve"> </w:t>
      </w:r>
      <w:r w:rsidRPr="0031740A">
        <w:rPr>
          <w:sz w:val="24"/>
          <w:szCs w:val="24"/>
          <w:u w:val="none"/>
        </w:rPr>
        <w:tab/>
        <w:t>Identify effective listening skills.</w:t>
      </w:r>
    </w:p>
    <w:p w:rsidR="0031740A" w:rsidRPr="0031740A" w:rsidRDefault="0031740A" w:rsidP="0031740A">
      <w:pPr>
        <w:pStyle w:val="HEBullet"/>
        <w:spacing w:line="276" w:lineRule="auto"/>
        <w:ind w:left="0" w:firstLine="0"/>
        <w:rPr>
          <w:sz w:val="24"/>
          <w:szCs w:val="24"/>
          <w:u w:val="none"/>
        </w:rPr>
      </w:pPr>
      <w:r w:rsidRPr="0031740A">
        <w:rPr>
          <w:sz w:val="24"/>
          <w:szCs w:val="24"/>
          <w:u w:val="none"/>
        </w:rPr>
        <w:t>1.2</w:t>
      </w:r>
      <w:proofErr w:type="gramStart"/>
      <w:r w:rsidRPr="0031740A">
        <w:rPr>
          <w:sz w:val="24"/>
          <w:szCs w:val="24"/>
          <w:u w:val="none"/>
        </w:rPr>
        <w:t>.m</w:t>
      </w:r>
      <w:proofErr w:type="gramEnd"/>
      <w:r w:rsidRPr="0031740A">
        <w:rPr>
          <w:sz w:val="24"/>
          <w:szCs w:val="24"/>
          <w:u w:val="none"/>
        </w:rPr>
        <w:t xml:space="preserve"> </w:t>
      </w:r>
      <w:r w:rsidRPr="0031740A">
        <w:rPr>
          <w:sz w:val="24"/>
          <w:szCs w:val="24"/>
          <w:u w:val="none"/>
        </w:rPr>
        <w:tab/>
        <w:t>Explain how listening is important for effective communication.</w:t>
      </w:r>
    </w:p>
    <w:p w:rsidR="0031740A" w:rsidRPr="0031740A" w:rsidRDefault="0031740A" w:rsidP="0031740A">
      <w:pPr>
        <w:pStyle w:val="HEBullet"/>
        <w:spacing w:line="276" w:lineRule="auto"/>
        <w:ind w:left="-15" w:firstLine="0"/>
        <w:rPr>
          <w:sz w:val="24"/>
          <w:szCs w:val="24"/>
          <w:u w:val="none"/>
        </w:rPr>
      </w:pPr>
      <w:r w:rsidRPr="0031740A">
        <w:rPr>
          <w:sz w:val="24"/>
          <w:szCs w:val="24"/>
          <w:u w:val="none"/>
        </w:rPr>
        <w:t>1.3</w:t>
      </w:r>
      <w:proofErr w:type="gramStart"/>
      <w:r w:rsidRPr="0031740A">
        <w:rPr>
          <w:sz w:val="24"/>
          <w:szCs w:val="24"/>
          <w:u w:val="none"/>
        </w:rPr>
        <w:t>.m</w:t>
      </w:r>
      <w:proofErr w:type="gramEnd"/>
      <w:r w:rsidRPr="0031740A">
        <w:rPr>
          <w:sz w:val="24"/>
          <w:szCs w:val="24"/>
          <w:u w:val="none"/>
        </w:rPr>
        <w:t xml:space="preserve"> </w:t>
      </w:r>
      <w:r w:rsidRPr="0031740A">
        <w:rPr>
          <w:sz w:val="24"/>
          <w:szCs w:val="24"/>
          <w:u w:val="none"/>
        </w:rPr>
        <w:tab/>
        <w:t>Demonstrate effective listening skills.</w:t>
      </w:r>
    </w:p>
    <w:p w:rsidR="0031740A" w:rsidRPr="0031740A" w:rsidRDefault="0031740A" w:rsidP="0031740A">
      <w:pPr>
        <w:pStyle w:val="HEBullet"/>
        <w:tabs>
          <w:tab w:val="left" w:pos="900"/>
        </w:tabs>
        <w:spacing w:line="276" w:lineRule="auto"/>
        <w:ind w:left="0" w:firstLine="0"/>
        <w:rPr>
          <w:sz w:val="24"/>
          <w:szCs w:val="24"/>
          <w:u w:val="none"/>
        </w:rPr>
      </w:pPr>
    </w:p>
    <w:p w:rsidR="0031740A" w:rsidRPr="0031740A" w:rsidRDefault="0031740A" w:rsidP="0031740A">
      <w:pPr>
        <w:pStyle w:val="HEBullet"/>
        <w:tabs>
          <w:tab w:val="left" w:pos="720"/>
        </w:tabs>
        <w:spacing w:line="276" w:lineRule="auto"/>
        <w:ind w:left="720" w:hanging="720"/>
        <w:rPr>
          <w:sz w:val="24"/>
          <w:szCs w:val="24"/>
          <w:u w:val="none"/>
        </w:rPr>
      </w:pPr>
      <w:r w:rsidRPr="0031740A">
        <w:rPr>
          <w:sz w:val="24"/>
          <w:szCs w:val="24"/>
          <w:u w:val="none"/>
        </w:rPr>
        <w:t>1.1</w:t>
      </w:r>
      <w:proofErr w:type="gramStart"/>
      <w:r w:rsidRPr="0031740A">
        <w:rPr>
          <w:sz w:val="24"/>
          <w:szCs w:val="24"/>
          <w:u w:val="none"/>
        </w:rPr>
        <w:t>.n</w:t>
      </w:r>
      <w:proofErr w:type="gramEnd"/>
      <w:r w:rsidRPr="0031740A">
        <w:rPr>
          <w:sz w:val="24"/>
          <w:szCs w:val="24"/>
          <w:u w:val="none"/>
        </w:rPr>
        <w:t xml:space="preserve"> </w:t>
      </w:r>
      <w:r w:rsidRPr="0031740A">
        <w:rPr>
          <w:sz w:val="24"/>
          <w:szCs w:val="24"/>
          <w:u w:val="none"/>
        </w:rPr>
        <w:tab/>
        <w:t>Identify cooperative and responsible behaviors, such as respect for others, adherence to school rules, acceptance of responsibility, and respect for the property of others.</w:t>
      </w:r>
    </w:p>
    <w:p w:rsidR="0031740A" w:rsidRPr="0031740A" w:rsidRDefault="0031740A" w:rsidP="0031740A">
      <w:pPr>
        <w:pStyle w:val="HEBullet"/>
        <w:spacing w:line="276" w:lineRule="auto"/>
        <w:ind w:left="0" w:firstLine="0"/>
        <w:rPr>
          <w:sz w:val="24"/>
          <w:szCs w:val="24"/>
          <w:u w:val="none"/>
        </w:rPr>
      </w:pPr>
      <w:r w:rsidRPr="0031740A">
        <w:rPr>
          <w:sz w:val="24"/>
          <w:szCs w:val="24"/>
          <w:u w:val="none"/>
        </w:rPr>
        <w:t>1.2</w:t>
      </w:r>
      <w:proofErr w:type="gramStart"/>
      <w:r w:rsidRPr="0031740A">
        <w:rPr>
          <w:sz w:val="24"/>
          <w:szCs w:val="24"/>
          <w:u w:val="none"/>
        </w:rPr>
        <w:t>.n</w:t>
      </w:r>
      <w:proofErr w:type="gramEnd"/>
      <w:r w:rsidRPr="0031740A">
        <w:rPr>
          <w:sz w:val="24"/>
          <w:szCs w:val="24"/>
          <w:u w:val="none"/>
        </w:rPr>
        <w:t xml:space="preserve"> </w:t>
      </w:r>
      <w:r w:rsidRPr="0031740A">
        <w:rPr>
          <w:sz w:val="24"/>
          <w:szCs w:val="24"/>
          <w:u w:val="none"/>
        </w:rPr>
        <w:tab/>
        <w:t>Identify strategies for respecting others’ personal space, boundaries, and belongings.</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1.3</w:t>
      </w:r>
      <w:proofErr w:type="gramStart"/>
      <w:r w:rsidRPr="0031740A">
        <w:rPr>
          <w:rFonts w:ascii="Times New Roman" w:hAnsi="Times New Roman" w:cs="Times New Roman"/>
        </w:rPr>
        <w:t>.n</w:t>
      </w:r>
      <w:proofErr w:type="gramEnd"/>
      <w:r w:rsidRPr="0031740A">
        <w:rPr>
          <w:rFonts w:ascii="Times New Roman" w:hAnsi="Times New Roman" w:cs="Times New Roman"/>
        </w:rPr>
        <w:t xml:space="preserve"> </w:t>
      </w:r>
      <w:r w:rsidRPr="0031740A">
        <w:rPr>
          <w:rFonts w:ascii="Times New Roman" w:hAnsi="Times New Roman" w:cs="Times New Roman"/>
        </w:rPr>
        <w:tab/>
        <w:t>Apply strategies for establishing and respecting others’ personal space, boundaries, and belongings.</w:t>
      </w:r>
    </w:p>
    <w:p w:rsidR="0031740A" w:rsidRPr="0031740A" w:rsidRDefault="0031740A" w:rsidP="0031740A">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65"/>
        <w:gridCol w:w="5085"/>
      </w:tblGrid>
      <w:tr w:rsidR="0031740A" w:rsidRPr="0031740A" w:rsidTr="001622CA">
        <w:trPr>
          <w:tblHeader/>
        </w:trPr>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Understandings</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Knowledge and Skills</w:t>
            </w:r>
          </w:p>
        </w:tc>
      </w:tr>
      <w:tr w:rsidR="0031740A" w:rsidRPr="0031740A" w:rsidTr="001622CA">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Note: the terms “feeling” and “emotion” </w:t>
            </w:r>
            <w:proofErr w:type="gramStart"/>
            <w:r w:rsidRPr="0031740A">
              <w:rPr>
                <w:rFonts w:ascii="Times New Roman" w:hAnsi="Times New Roman" w:cs="Times New Roman"/>
              </w:rPr>
              <w:t>are used</w:t>
            </w:r>
            <w:proofErr w:type="gramEnd"/>
            <w:r w:rsidRPr="0031740A">
              <w:rPr>
                <w:rFonts w:ascii="Times New Roman" w:hAnsi="Times New Roman" w:cs="Times New Roman"/>
              </w:rPr>
              <w:t xml:space="preserve"> interchangeably; at the primary grade levels, “feeling” is used as the age-appropriate term.</w:t>
            </w:r>
          </w:p>
          <w:p w:rsidR="0031740A" w:rsidRPr="0031740A" w:rsidRDefault="0031740A" w:rsidP="001622CA">
            <w:pPr>
              <w:spacing w:line="276" w:lineRule="auto"/>
              <w:jc w:val="both"/>
              <w:rPr>
                <w:rFonts w:ascii="Times New Roman" w:hAnsi="Times New Roman" w:cs="Times New Roman"/>
              </w:rPr>
            </w:pPr>
          </w:p>
          <w:p w:rsidR="0031740A" w:rsidRPr="0031740A" w:rsidRDefault="0031740A" w:rsidP="001622CA">
            <w:pPr>
              <w:spacing w:line="276" w:lineRule="auto"/>
              <w:jc w:val="both"/>
              <w:rPr>
                <w:rFonts w:ascii="Times New Roman" w:hAnsi="Times New Roman" w:cs="Times New Roman"/>
              </w:rPr>
            </w:pPr>
            <w:r w:rsidRPr="0031740A">
              <w:rPr>
                <w:rFonts w:ascii="Times New Roman" w:hAnsi="Times New Roman" w:cs="Times New Roman"/>
              </w:rPr>
              <w:t>Everyone experiences different feelings. Some feelings are comfortable, and some may be uncomfortable. It is important to express feelings in a healthy way.</w:t>
            </w:r>
          </w:p>
          <w:p w:rsidR="0031740A" w:rsidRPr="0031740A" w:rsidRDefault="0031740A" w:rsidP="0031740A">
            <w:pPr>
              <w:pStyle w:val="ListParagraph"/>
              <w:numPr>
                <w:ilvl w:val="0"/>
                <w:numId w:val="17"/>
              </w:numPr>
              <w:spacing w:line="276" w:lineRule="auto"/>
              <w:ind w:left="420"/>
              <w:rPr>
                <w:rFonts w:ascii="Times New Roman" w:hAnsi="Times New Roman" w:cs="Times New Roman"/>
              </w:rPr>
            </w:pPr>
            <w:r w:rsidRPr="0031740A">
              <w:rPr>
                <w:rFonts w:ascii="Times New Roman" w:hAnsi="Times New Roman" w:cs="Times New Roman"/>
              </w:rPr>
              <w:t xml:space="preserve">Feelings include comfortable feelings, such as happy, glad, </w:t>
            </w:r>
            <w:proofErr w:type="gramStart"/>
            <w:r w:rsidRPr="0031740A">
              <w:rPr>
                <w:rFonts w:ascii="Times New Roman" w:hAnsi="Times New Roman" w:cs="Times New Roman"/>
              </w:rPr>
              <w:t>and excited</w:t>
            </w:r>
            <w:proofErr w:type="gramEnd"/>
            <w:r w:rsidRPr="0031740A">
              <w:rPr>
                <w:rFonts w:ascii="Times New Roman" w:hAnsi="Times New Roman" w:cs="Times New Roman"/>
              </w:rPr>
              <w:t>, and sometimes uncomfortable feelings, such as sad, unhappy, mad, frustrated, and angry. (1.k)</w:t>
            </w:r>
          </w:p>
          <w:p w:rsidR="0031740A" w:rsidRPr="0031740A" w:rsidRDefault="0031740A" w:rsidP="0031740A">
            <w:pPr>
              <w:pStyle w:val="ListParagraph"/>
              <w:numPr>
                <w:ilvl w:val="0"/>
                <w:numId w:val="17"/>
              </w:numPr>
              <w:spacing w:line="276" w:lineRule="auto"/>
              <w:ind w:left="420"/>
              <w:rPr>
                <w:rFonts w:ascii="Times New Roman" w:hAnsi="Times New Roman" w:cs="Times New Roman"/>
              </w:rPr>
            </w:pPr>
            <w:r w:rsidRPr="0031740A">
              <w:rPr>
                <w:rFonts w:ascii="Times New Roman" w:hAnsi="Times New Roman" w:cs="Times New Roman"/>
              </w:rPr>
              <w:lastRenderedPageBreak/>
              <w:t>Feelings are not bad, but sometimes people express feelings in ways that can be harmful to themselves or others. (1.k)</w:t>
            </w:r>
          </w:p>
          <w:p w:rsidR="0031740A" w:rsidRPr="0031740A" w:rsidRDefault="0031740A" w:rsidP="0031740A">
            <w:pPr>
              <w:pStyle w:val="ListParagraph"/>
              <w:numPr>
                <w:ilvl w:val="0"/>
                <w:numId w:val="17"/>
              </w:numPr>
              <w:spacing w:line="276" w:lineRule="auto"/>
              <w:ind w:left="420"/>
              <w:rPr>
                <w:rFonts w:ascii="Times New Roman" w:hAnsi="Times New Roman" w:cs="Times New Roman"/>
              </w:rPr>
            </w:pPr>
            <w:r w:rsidRPr="0031740A">
              <w:rPr>
                <w:rFonts w:ascii="Times New Roman" w:hAnsi="Times New Roman" w:cs="Times New Roman"/>
              </w:rPr>
              <w:t xml:space="preserve">Different experiences may cause different feelings. A person may feel happy when they play with a friend, go to a birthday party, do well in school, or visit family. A person may feel sad or unhappy if they lose a game or toy or have a disagreement with a friend or sibling. A person may feel mad if someone takes something that belongs to </w:t>
            </w:r>
            <w:proofErr w:type="gramStart"/>
            <w:r w:rsidRPr="0031740A">
              <w:rPr>
                <w:rFonts w:ascii="Times New Roman" w:hAnsi="Times New Roman" w:cs="Times New Roman"/>
              </w:rPr>
              <w:t>them</w:t>
            </w:r>
            <w:proofErr w:type="gramEnd"/>
            <w:r w:rsidRPr="0031740A">
              <w:rPr>
                <w:rFonts w:ascii="Times New Roman" w:hAnsi="Times New Roman" w:cs="Times New Roman"/>
              </w:rPr>
              <w:t xml:space="preserve"> or a parent/guardian tells them they can’t do something they want to do. (1.k)</w:t>
            </w:r>
          </w:p>
          <w:p w:rsidR="0031740A" w:rsidRPr="0031740A" w:rsidRDefault="0031740A" w:rsidP="0031740A">
            <w:pPr>
              <w:pStyle w:val="ListParagraph"/>
              <w:numPr>
                <w:ilvl w:val="0"/>
                <w:numId w:val="17"/>
              </w:numPr>
              <w:spacing w:line="276" w:lineRule="auto"/>
              <w:ind w:left="420"/>
              <w:rPr>
                <w:rFonts w:ascii="Times New Roman" w:hAnsi="Times New Roman" w:cs="Times New Roman"/>
              </w:rPr>
            </w:pPr>
            <w:r w:rsidRPr="0031740A">
              <w:rPr>
                <w:rFonts w:ascii="Times New Roman" w:hAnsi="Times New Roman" w:cs="Times New Roman"/>
              </w:rPr>
              <w:t xml:space="preserve">Feelings need to </w:t>
            </w:r>
            <w:proofErr w:type="gramStart"/>
            <w:r w:rsidRPr="0031740A">
              <w:rPr>
                <w:rFonts w:ascii="Times New Roman" w:hAnsi="Times New Roman" w:cs="Times New Roman"/>
              </w:rPr>
              <w:t>be expressed</w:t>
            </w:r>
            <w:proofErr w:type="gramEnd"/>
            <w:r w:rsidRPr="0031740A">
              <w:rPr>
                <w:rFonts w:ascii="Times New Roman" w:hAnsi="Times New Roman" w:cs="Times New Roman"/>
              </w:rPr>
              <w:t xml:space="preserve"> in a healthy way to prevent harm to yourself or others. It is not healthy to hit someone who takes your toy and makes you mad. (2.k)</w:t>
            </w:r>
          </w:p>
          <w:p w:rsidR="0031740A" w:rsidRPr="0031740A" w:rsidRDefault="0031740A" w:rsidP="0031740A">
            <w:pPr>
              <w:pStyle w:val="ListParagraph"/>
              <w:numPr>
                <w:ilvl w:val="0"/>
                <w:numId w:val="17"/>
              </w:numPr>
              <w:spacing w:line="276" w:lineRule="auto"/>
              <w:ind w:left="420"/>
              <w:rPr>
                <w:rFonts w:ascii="Times New Roman" w:hAnsi="Times New Roman" w:cs="Times New Roman"/>
              </w:rPr>
            </w:pPr>
            <w:r w:rsidRPr="0031740A">
              <w:rPr>
                <w:rFonts w:ascii="Times New Roman" w:hAnsi="Times New Roman" w:cs="Times New Roman"/>
              </w:rPr>
              <w:t>A healthy way to express feelings is to write/draw about them in a safe place or share feelings with a parent/guardian or trusted adult that can help by talking out the problem. If you feel mad, you can also try some other strategies to start to feel better, such as counting to ten, playing a game, being physically active outside, taking a break, taking some deep breaths, or getting a hug. (2.k)</w:t>
            </w:r>
          </w:p>
          <w:p w:rsidR="0031740A" w:rsidRPr="0031740A" w:rsidRDefault="0031740A" w:rsidP="001622CA">
            <w:pPr>
              <w:spacing w:line="276" w:lineRule="auto"/>
              <w:jc w:val="both"/>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Everyone is unique and </w:t>
            </w:r>
            <w:proofErr w:type="gramStart"/>
            <w:r w:rsidRPr="0031740A">
              <w:rPr>
                <w:rFonts w:ascii="Times New Roman" w:hAnsi="Times New Roman" w:cs="Times New Roman"/>
              </w:rPr>
              <w:t>should be respected</w:t>
            </w:r>
            <w:proofErr w:type="gramEnd"/>
            <w:r w:rsidRPr="0031740A">
              <w:rPr>
                <w:rFonts w:ascii="Times New Roman" w:hAnsi="Times New Roman" w:cs="Times New Roman"/>
              </w:rPr>
              <w:t xml:space="preserve"> for their different characteristics. Differences are what makes people special. Showing respect for others may include being kind, considerate, and cooperative.</w:t>
            </w:r>
          </w:p>
          <w:p w:rsidR="0031740A" w:rsidRPr="0031740A" w:rsidRDefault="0031740A" w:rsidP="0031740A">
            <w:pPr>
              <w:pStyle w:val="ListParagraph"/>
              <w:numPr>
                <w:ilvl w:val="0"/>
                <w:numId w:val="18"/>
              </w:numPr>
              <w:spacing w:line="276" w:lineRule="auto"/>
              <w:ind w:left="420"/>
              <w:rPr>
                <w:rFonts w:ascii="Times New Roman" w:hAnsi="Times New Roman" w:cs="Times New Roman"/>
              </w:rPr>
            </w:pPr>
            <w:r w:rsidRPr="0031740A">
              <w:rPr>
                <w:rFonts w:ascii="Times New Roman" w:hAnsi="Times New Roman" w:cs="Times New Roman"/>
              </w:rPr>
              <w:t>Each person has positive characteristics or qualities that make them unique/different. Characteristics may include physical appearance or things a person enjoys or is good at, such as being math smart, good with people, or playing the piano. (1.l)</w:t>
            </w:r>
          </w:p>
          <w:p w:rsidR="0031740A" w:rsidRPr="0031740A" w:rsidRDefault="0031740A" w:rsidP="0031740A">
            <w:pPr>
              <w:pStyle w:val="ListParagraph"/>
              <w:numPr>
                <w:ilvl w:val="0"/>
                <w:numId w:val="18"/>
              </w:numPr>
              <w:spacing w:line="276" w:lineRule="auto"/>
              <w:ind w:left="420"/>
              <w:rPr>
                <w:rFonts w:ascii="Times New Roman" w:hAnsi="Times New Roman" w:cs="Times New Roman"/>
              </w:rPr>
            </w:pPr>
            <w:r w:rsidRPr="0031740A">
              <w:rPr>
                <w:rFonts w:ascii="Times New Roman" w:hAnsi="Times New Roman" w:cs="Times New Roman"/>
              </w:rPr>
              <w:t xml:space="preserve">Accepting others who are unique helps people to get along with others and make friends. Being kind (saying/doing nice things), considerate (thinking </w:t>
            </w:r>
            <w:r w:rsidRPr="0031740A">
              <w:rPr>
                <w:rFonts w:ascii="Times New Roman" w:hAnsi="Times New Roman" w:cs="Times New Roman"/>
              </w:rPr>
              <w:lastRenderedPageBreak/>
              <w:t>about others’ feelings), and showing concern (care about others) for others helps make friends. (2.l)</w:t>
            </w:r>
          </w:p>
          <w:p w:rsidR="0031740A" w:rsidRPr="0031740A" w:rsidRDefault="0031740A" w:rsidP="0031740A">
            <w:pPr>
              <w:pStyle w:val="ListParagraph"/>
              <w:numPr>
                <w:ilvl w:val="0"/>
                <w:numId w:val="18"/>
              </w:numPr>
              <w:spacing w:line="276" w:lineRule="auto"/>
              <w:ind w:left="420"/>
              <w:rPr>
                <w:rFonts w:ascii="Times New Roman" w:hAnsi="Times New Roman" w:cs="Times New Roman"/>
              </w:rPr>
            </w:pPr>
            <w:r w:rsidRPr="0031740A">
              <w:rPr>
                <w:rFonts w:ascii="Times New Roman" w:hAnsi="Times New Roman" w:cs="Times New Roman"/>
              </w:rPr>
              <w:t>Cooperation is the ability to work with someone to achieve a task. (3.l)</w:t>
            </w:r>
          </w:p>
          <w:p w:rsidR="0031740A" w:rsidRPr="0031740A" w:rsidRDefault="0031740A" w:rsidP="0031740A">
            <w:pPr>
              <w:pStyle w:val="ListParagraph"/>
              <w:numPr>
                <w:ilvl w:val="0"/>
                <w:numId w:val="18"/>
              </w:numPr>
              <w:spacing w:line="276" w:lineRule="auto"/>
              <w:ind w:left="420"/>
              <w:rPr>
                <w:rFonts w:ascii="Times New Roman" w:hAnsi="Times New Roman" w:cs="Times New Roman"/>
              </w:rPr>
            </w:pPr>
            <w:r w:rsidRPr="0031740A">
              <w:rPr>
                <w:rFonts w:ascii="Times New Roman" w:hAnsi="Times New Roman" w:cs="Times New Roman"/>
              </w:rPr>
              <w:t>Children may demonstrate cooperative behaviors when they help a classmate cleanup, work together to complete a project, or share their supplies. (3.l)</w:t>
            </w:r>
          </w:p>
          <w:p w:rsidR="0031740A" w:rsidRPr="0031740A" w:rsidRDefault="0031740A" w:rsidP="001622CA">
            <w:pPr>
              <w:spacing w:line="276" w:lineRule="auto"/>
              <w:jc w:val="both"/>
              <w:rPr>
                <w:rFonts w:ascii="Times New Roman" w:hAnsi="Times New Roman" w:cs="Times New Roman"/>
              </w:rPr>
            </w:pPr>
          </w:p>
          <w:p w:rsidR="0031740A" w:rsidRPr="0031740A" w:rsidRDefault="0031740A" w:rsidP="001622CA">
            <w:pPr>
              <w:spacing w:line="276" w:lineRule="auto"/>
              <w:jc w:val="both"/>
              <w:rPr>
                <w:rFonts w:ascii="Times New Roman" w:hAnsi="Times New Roman" w:cs="Times New Roman"/>
              </w:rPr>
            </w:pPr>
            <w:r w:rsidRPr="0031740A">
              <w:rPr>
                <w:rFonts w:ascii="Times New Roman" w:hAnsi="Times New Roman" w:cs="Times New Roman"/>
              </w:rPr>
              <w:t>Communication includes the skill of listening.</w:t>
            </w:r>
          </w:p>
          <w:p w:rsidR="0031740A" w:rsidRPr="0031740A" w:rsidRDefault="0031740A" w:rsidP="0031740A">
            <w:pPr>
              <w:pStyle w:val="ListParagraph"/>
              <w:numPr>
                <w:ilvl w:val="0"/>
                <w:numId w:val="19"/>
              </w:numPr>
              <w:spacing w:line="276" w:lineRule="auto"/>
              <w:ind w:left="420"/>
              <w:rPr>
                <w:rFonts w:ascii="Times New Roman" w:hAnsi="Times New Roman" w:cs="Times New Roman"/>
              </w:rPr>
            </w:pPr>
            <w:r w:rsidRPr="0031740A">
              <w:rPr>
                <w:rFonts w:ascii="Times New Roman" w:hAnsi="Times New Roman" w:cs="Times New Roman"/>
              </w:rPr>
              <w:t>Part of making and keeping friends is listening. Listening shows you are interested in the other person. After listening, you may have more questions. When you ask questions and learn about someone else, friendships can get stronger. (2.m)</w:t>
            </w:r>
          </w:p>
          <w:p w:rsidR="0031740A" w:rsidRPr="0031740A" w:rsidRDefault="0031740A" w:rsidP="0031740A">
            <w:pPr>
              <w:pStyle w:val="ListParagraph"/>
              <w:numPr>
                <w:ilvl w:val="0"/>
                <w:numId w:val="19"/>
              </w:numPr>
              <w:spacing w:line="276" w:lineRule="auto"/>
              <w:ind w:left="420"/>
              <w:rPr>
                <w:rFonts w:ascii="Times New Roman" w:hAnsi="Times New Roman" w:cs="Times New Roman"/>
              </w:rPr>
            </w:pPr>
            <w:r w:rsidRPr="0031740A">
              <w:rPr>
                <w:rFonts w:ascii="Times New Roman" w:hAnsi="Times New Roman" w:cs="Times New Roman"/>
              </w:rPr>
              <w:t>Listening skills (1.m)</w:t>
            </w:r>
          </w:p>
          <w:p w:rsidR="0031740A" w:rsidRPr="0031740A" w:rsidRDefault="0031740A" w:rsidP="0031740A">
            <w:pPr>
              <w:pStyle w:val="ListParagraph"/>
              <w:numPr>
                <w:ilvl w:val="1"/>
                <w:numId w:val="19"/>
              </w:numPr>
              <w:spacing w:line="276" w:lineRule="auto"/>
              <w:ind w:left="780"/>
              <w:rPr>
                <w:rFonts w:ascii="Times New Roman" w:hAnsi="Times New Roman" w:cs="Times New Roman"/>
              </w:rPr>
            </w:pPr>
            <w:r w:rsidRPr="0031740A">
              <w:rPr>
                <w:rFonts w:ascii="Times New Roman" w:hAnsi="Times New Roman" w:cs="Times New Roman"/>
              </w:rPr>
              <w:t>Stop talking.</w:t>
            </w:r>
          </w:p>
          <w:p w:rsidR="0031740A" w:rsidRPr="0031740A" w:rsidRDefault="0031740A" w:rsidP="0031740A">
            <w:pPr>
              <w:pStyle w:val="ListParagraph"/>
              <w:numPr>
                <w:ilvl w:val="1"/>
                <w:numId w:val="19"/>
              </w:numPr>
              <w:spacing w:line="276" w:lineRule="auto"/>
              <w:ind w:left="780"/>
              <w:rPr>
                <w:rFonts w:ascii="Times New Roman" w:hAnsi="Times New Roman" w:cs="Times New Roman"/>
              </w:rPr>
            </w:pPr>
            <w:r w:rsidRPr="0031740A">
              <w:rPr>
                <w:rFonts w:ascii="Times New Roman" w:hAnsi="Times New Roman" w:cs="Times New Roman"/>
              </w:rPr>
              <w:t>Prepare yourself for listening.</w:t>
            </w:r>
          </w:p>
          <w:p w:rsidR="0031740A" w:rsidRPr="0031740A" w:rsidRDefault="0031740A" w:rsidP="0031740A">
            <w:pPr>
              <w:pStyle w:val="ListParagraph"/>
              <w:numPr>
                <w:ilvl w:val="1"/>
                <w:numId w:val="19"/>
              </w:numPr>
              <w:spacing w:line="276" w:lineRule="auto"/>
              <w:ind w:left="780"/>
              <w:rPr>
                <w:rFonts w:ascii="Times New Roman" w:hAnsi="Times New Roman" w:cs="Times New Roman"/>
              </w:rPr>
            </w:pPr>
            <w:r w:rsidRPr="0031740A">
              <w:rPr>
                <w:rFonts w:ascii="Times New Roman" w:hAnsi="Times New Roman" w:cs="Times New Roman"/>
              </w:rPr>
              <w:t xml:space="preserve">Focus on what </w:t>
            </w:r>
            <w:proofErr w:type="gramStart"/>
            <w:r w:rsidRPr="0031740A">
              <w:rPr>
                <w:rFonts w:ascii="Times New Roman" w:hAnsi="Times New Roman" w:cs="Times New Roman"/>
              </w:rPr>
              <w:t>is being said</w:t>
            </w:r>
            <w:proofErr w:type="gramEnd"/>
            <w:r w:rsidRPr="0031740A">
              <w:rPr>
                <w:rFonts w:ascii="Times New Roman" w:hAnsi="Times New Roman" w:cs="Times New Roman"/>
              </w:rPr>
              <w:t>.</w:t>
            </w:r>
          </w:p>
          <w:p w:rsidR="0031740A" w:rsidRPr="0031740A" w:rsidRDefault="0031740A" w:rsidP="0031740A">
            <w:pPr>
              <w:pStyle w:val="ListParagraph"/>
              <w:numPr>
                <w:ilvl w:val="1"/>
                <w:numId w:val="19"/>
              </w:numPr>
              <w:spacing w:line="276" w:lineRule="auto"/>
              <w:ind w:left="780"/>
              <w:rPr>
                <w:rFonts w:ascii="Times New Roman" w:hAnsi="Times New Roman" w:cs="Times New Roman"/>
              </w:rPr>
            </w:pPr>
            <w:r w:rsidRPr="0031740A">
              <w:rPr>
                <w:rFonts w:ascii="Times New Roman" w:hAnsi="Times New Roman" w:cs="Times New Roman"/>
              </w:rPr>
              <w:t>Maintain eye contact.</w:t>
            </w:r>
          </w:p>
          <w:p w:rsidR="0031740A" w:rsidRPr="0031740A" w:rsidRDefault="0031740A" w:rsidP="0031740A">
            <w:pPr>
              <w:pStyle w:val="ListParagraph"/>
              <w:numPr>
                <w:ilvl w:val="1"/>
                <w:numId w:val="19"/>
              </w:numPr>
              <w:spacing w:line="276" w:lineRule="auto"/>
              <w:ind w:left="780"/>
              <w:rPr>
                <w:rFonts w:ascii="Times New Roman" w:hAnsi="Times New Roman" w:cs="Times New Roman"/>
              </w:rPr>
            </w:pPr>
            <w:r w:rsidRPr="0031740A">
              <w:rPr>
                <w:rFonts w:ascii="Times New Roman" w:hAnsi="Times New Roman" w:cs="Times New Roman"/>
              </w:rPr>
              <w:t>Repeat what the person said or ask questions to ensure understanding.</w:t>
            </w:r>
          </w:p>
          <w:p w:rsidR="0031740A" w:rsidRPr="0031740A" w:rsidRDefault="0031740A" w:rsidP="001622CA">
            <w:pPr>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Respecting others includes being responsible, showing kindness and consideration, and knowing when not to cross others’ boundaries or personal space.</w:t>
            </w:r>
          </w:p>
          <w:p w:rsidR="0031740A" w:rsidRPr="0031740A" w:rsidRDefault="0031740A" w:rsidP="0031740A">
            <w:pPr>
              <w:pStyle w:val="ListParagraph"/>
              <w:numPr>
                <w:ilvl w:val="0"/>
                <w:numId w:val="19"/>
              </w:numPr>
              <w:spacing w:line="276" w:lineRule="auto"/>
              <w:ind w:left="420"/>
              <w:rPr>
                <w:rFonts w:ascii="Times New Roman" w:hAnsi="Times New Roman" w:cs="Times New Roman"/>
              </w:rPr>
            </w:pPr>
            <w:r w:rsidRPr="0031740A">
              <w:rPr>
                <w:rFonts w:ascii="Times New Roman" w:hAnsi="Times New Roman" w:cs="Times New Roman"/>
              </w:rPr>
              <w:t>Children show respect for others by treating other people in a way in which they would want to be treated and showing they care about others, such as including others in play at recess and in activities in the classroom. (1.n)</w:t>
            </w:r>
          </w:p>
          <w:p w:rsidR="0031740A" w:rsidRPr="0031740A" w:rsidRDefault="0031740A" w:rsidP="0031740A">
            <w:pPr>
              <w:pStyle w:val="ListParagraph"/>
              <w:numPr>
                <w:ilvl w:val="0"/>
                <w:numId w:val="19"/>
              </w:numPr>
              <w:spacing w:line="276" w:lineRule="auto"/>
              <w:ind w:left="420"/>
              <w:rPr>
                <w:rFonts w:ascii="Times New Roman" w:hAnsi="Times New Roman" w:cs="Times New Roman"/>
              </w:rPr>
            </w:pPr>
            <w:r w:rsidRPr="0031740A">
              <w:rPr>
                <w:rFonts w:ascii="Times New Roman" w:hAnsi="Times New Roman" w:cs="Times New Roman"/>
              </w:rPr>
              <w:t xml:space="preserve">Children may demonstrate responsibility by following school and classroom rules. Acceptance of responsibility </w:t>
            </w:r>
            <w:proofErr w:type="gramStart"/>
            <w:r w:rsidRPr="0031740A">
              <w:rPr>
                <w:rFonts w:ascii="Times New Roman" w:hAnsi="Times New Roman" w:cs="Times New Roman"/>
              </w:rPr>
              <w:t>can be shown</w:t>
            </w:r>
            <w:proofErr w:type="gramEnd"/>
            <w:r w:rsidRPr="0031740A">
              <w:rPr>
                <w:rFonts w:ascii="Times New Roman" w:hAnsi="Times New Roman" w:cs="Times New Roman"/>
              </w:rPr>
              <w:t xml:space="preserve"> by admitting </w:t>
            </w:r>
            <w:r w:rsidRPr="0031740A">
              <w:rPr>
                <w:rFonts w:ascii="Times New Roman" w:hAnsi="Times New Roman" w:cs="Times New Roman"/>
              </w:rPr>
              <w:lastRenderedPageBreak/>
              <w:t>when they have broken something, putting toys away, or putting book bags and jackets away. (1.n)</w:t>
            </w:r>
          </w:p>
          <w:p w:rsidR="0031740A" w:rsidRPr="0031740A" w:rsidRDefault="0031740A" w:rsidP="0031740A">
            <w:pPr>
              <w:pStyle w:val="ListParagraph"/>
              <w:numPr>
                <w:ilvl w:val="0"/>
                <w:numId w:val="19"/>
              </w:numPr>
              <w:spacing w:line="276" w:lineRule="auto"/>
              <w:ind w:left="420"/>
              <w:rPr>
                <w:rFonts w:ascii="Times New Roman" w:hAnsi="Times New Roman" w:cs="Times New Roman"/>
              </w:rPr>
            </w:pPr>
            <w:r w:rsidRPr="0031740A">
              <w:rPr>
                <w:rFonts w:ascii="Times New Roman" w:hAnsi="Times New Roman" w:cs="Times New Roman"/>
              </w:rPr>
              <w:t>Strategies for respecting others’ personal space and boundaries include asking first before touching someone (i.e., high five, fist bump, hug, hold hands, or touch a toy someone else is playing with). (2.n)</w:t>
            </w:r>
          </w:p>
          <w:p w:rsidR="0031740A" w:rsidRPr="0031740A" w:rsidRDefault="0031740A" w:rsidP="0031740A">
            <w:pPr>
              <w:pStyle w:val="ListParagraph"/>
              <w:numPr>
                <w:ilvl w:val="0"/>
                <w:numId w:val="19"/>
              </w:numPr>
              <w:spacing w:line="276" w:lineRule="auto"/>
              <w:ind w:left="420"/>
              <w:rPr>
                <w:rFonts w:ascii="Times New Roman" w:hAnsi="Times New Roman" w:cs="Times New Roman"/>
              </w:rPr>
            </w:pPr>
            <w:r w:rsidRPr="0031740A">
              <w:rPr>
                <w:rFonts w:ascii="Times New Roman" w:hAnsi="Times New Roman" w:cs="Times New Roman"/>
              </w:rPr>
              <w:t>Strategies for respecting others’ belongings include asking to use a toy or look at a book, treating the toy/book carefully so it is not broken or damaged, and returning it to the person it belongs to when asked or when finished using it. (2.n)</w:t>
            </w: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Teacher note: Reminder that all school personnel are mandated reporters. Child abuse and recognition training is required for initial licensure and renewals; training and resources are available at the </w:t>
            </w:r>
            <w:hyperlink r:id="rId28" w:tooltip="teacher training for mandated reporting of child abuse" w:history="1">
              <w:r w:rsidRPr="0031740A">
                <w:rPr>
                  <w:rStyle w:val="Hyperlink"/>
                  <w:rFonts w:ascii="Times New Roman" w:hAnsi="Times New Roman" w:cs="Times New Roman"/>
                </w:rPr>
                <w:t>Virginia Department of Education</w:t>
              </w:r>
            </w:hyperlink>
            <w:r w:rsidRPr="0031740A">
              <w:rPr>
                <w:rFonts w:ascii="Times New Roman" w:hAnsi="Times New Roman" w:cs="Times New Roman"/>
              </w:rPr>
              <w:t>.</w:t>
            </w:r>
          </w:p>
          <w:p w:rsidR="0031740A" w:rsidRPr="0031740A" w:rsidRDefault="0031740A" w:rsidP="001622CA">
            <w:pPr>
              <w:pStyle w:val="ListParagraph"/>
              <w:spacing w:line="276" w:lineRule="auto"/>
              <w:ind w:left="420"/>
              <w:rPr>
                <w:rFonts w:ascii="Times New Roman" w:hAnsi="Times New Roman" w:cs="Times New Roman"/>
              </w:rPr>
            </w:pP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lastRenderedPageBreak/>
              <w:t>In order to meet these standards, it is expected that students will</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create or select an “I feel” statement describing various scenarios/feelings (each student should be able to explain how to deal with each feeling in a healthy way) (1.k, 2.k, 3.k);</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lastRenderedPageBreak/>
              <w:t>draw a self-portrait that shows one or more positive personal characteristics (1.l);</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add a friend or adult to the drawing that shows their positive personal characteristics, how they are different (1.l);</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create a story about being a good friend or classmate (2.l, 3.l);</w:t>
            </w:r>
          </w:p>
          <w:p w:rsidR="0031740A" w:rsidRPr="0031740A" w:rsidRDefault="0031740A" w:rsidP="0031740A">
            <w:pPr>
              <w:pStyle w:val="ListParagraph"/>
              <w:numPr>
                <w:ilvl w:val="0"/>
                <w:numId w:val="9"/>
              </w:numPr>
              <w:tabs>
                <w:tab w:val="left" w:pos="1062"/>
              </w:tabs>
              <w:spacing w:line="276" w:lineRule="auto"/>
              <w:ind w:left="342"/>
              <w:rPr>
                <w:rFonts w:ascii="Times New Roman" w:hAnsi="Times New Roman" w:cs="Times New Roman"/>
              </w:rPr>
            </w:pPr>
            <w:r w:rsidRPr="0031740A">
              <w:rPr>
                <w:rFonts w:ascii="Times New Roman" w:hAnsi="Times New Roman" w:cs="Times New Roman"/>
              </w:rPr>
              <w:t>demonstrate listening by repeating what someone else says; follow instructions for a game/activity; or in small groups do an add-on story (one person starts and after a few sentences the next person continues the story) (1.m, 3.m);</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proofErr w:type="gramStart"/>
            <w:r w:rsidRPr="0031740A">
              <w:rPr>
                <w:rFonts w:ascii="Times New Roman" w:hAnsi="Times New Roman" w:cs="Times New Roman"/>
              </w:rPr>
              <w:t>write</w:t>
            </w:r>
            <w:proofErr w:type="gramEnd"/>
            <w:r w:rsidRPr="0031740A">
              <w:rPr>
                <w:rFonts w:ascii="Times New Roman" w:hAnsi="Times New Roman" w:cs="Times New Roman"/>
              </w:rPr>
              <w:t xml:space="preserve"> a sentence or create a poster for one thing students can do to be responsible and respectful to others in the classroom/in school (1.n, 2.n, 3.n).</w:t>
            </w:r>
          </w:p>
          <w:p w:rsidR="0031740A" w:rsidRPr="0031740A" w:rsidRDefault="0031740A" w:rsidP="001622CA">
            <w:pPr>
              <w:tabs>
                <w:tab w:val="left" w:pos="1062"/>
              </w:tabs>
              <w:spacing w:line="276" w:lineRule="auto"/>
              <w:rPr>
                <w:rFonts w:ascii="Times New Roman" w:hAnsi="Times New Roman" w:cs="Times New Roman"/>
              </w:rPr>
            </w:pPr>
          </w:p>
          <w:p w:rsidR="0031740A" w:rsidRPr="0031740A" w:rsidRDefault="0031740A" w:rsidP="001622CA">
            <w:pPr>
              <w:pStyle w:val="ListParagraph"/>
              <w:spacing w:line="276" w:lineRule="auto"/>
              <w:ind w:left="420" w:hanging="420"/>
              <w:rPr>
                <w:rFonts w:ascii="Times New Roman" w:hAnsi="Times New Roman" w:cs="Times New Roman"/>
              </w:rPr>
            </w:pPr>
            <w:r w:rsidRPr="0031740A">
              <w:rPr>
                <w:rFonts w:ascii="Times New Roman" w:hAnsi="Times New Roman" w:cs="Times New Roman"/>
              </w:rPr>
              <w:t>Additional resources:</w:t>
            </w:r>
          </w:p>
          <w:p w:rsidR="0031740A" w:rsidRPr="0031740A" w:rsidRDefault="004312BC" w:rsidP="001622CA">
            <w:pPr>
              <w:tabs>
                <w:tab w:val="left" w:pos="1062"/>
              </w:tabs>
              <w:spacing w:line="276" w:lineRule="auto"/>
              <w:rPr>
                <w:rStyle w:val="Hyperlink"/>
                <w:rFonts w:ascii="Times New Roman" w:hAnsi="Times New Roman" w:cs="Times New Roman"/>
              </w:rPr>
            </w:pPr>
            <w:hyperlink r:id="rId29" w:history="1">
              <w:r w:rsidR="0031740A" w:rsidRPr="0031740A">
                <w:rPr>
                  <w:rStyle w:val="Hyperlink"/>
                  <w:rFonts w:ascii="Times New Roman" w:hAnsi="Times New Roman" w:cs="Times New Roman"/>
                </w:rPr>
                <w:t>Health Smart Virginia</w:t>
              </w:r>
            </w:hyperlink>
          </w:p>
          <w:p w:rsidR="0031740A" w:rsidRPr="0031740A" w:rsidRDefault="004312BC" w:rsidP="001622CA">
            <w:pPr>
              <w:spacing w:line="276" w:lineRule="auto"/>
              <w:rPr>
                <w:rFonts w:ascii="Times New Roman" w:hAnsi="Times New Roman" w:cs="Times New Roman"/>
                <w:color w:val="0563C1" w:themeColor="hyperlink"/>
              </w:rPr>
            </w:pPr>
            <w:hyperlink r:id="rId30" w:history="1">
              <w:r w:rsidR="0031740A" w:rsidRPr="0031740A">
                <w:rPr>
                  <w:rStyle w:val="Hyperlink"/>
                  <w:rFonts w:ascii="Times New Roman" w:hAnsi="Times New Roman" w:cs="Times New Roman"/>
                </w:rPr>
                <w:t>EVERFI</w:t>
              </w:r>
            </w:hyperlink>
          </w:p>
          <w:p w:rsidR="0031740A" w:rsidRPr="0031740A" w:rsidRDefault="0031740A" w:rsidP="001622CA">
            <w:pPr>
              <w:tabs>
                <w:tab w:val="left" w:pos="1062"/>
              </w:tabs>
              <w:spacing w:line="276" w:lineRule="auto"/>
              <w:rPr>
                <w:rFonts w:ascii="Times New Roman" w:hAnsi="Times New Roman" w:cs="Times New Roman"/>
              </w:rPr>
            </w:pPr>
          </w:p>
        </w:tc>
      </w:tr>
    </w:tbl>
    <w:p w:rsidR="0031740A" w:rsidRPr="0031740A" w:rsidRDefault="0031740A" w:rsidP="0031740A">
      <w:pPr>
        <w:spacing w:line="276" w:lineRule="auto"/>
        <w:rPr>
          <w:rFonts w:ascii="Times New Roman" w:hAnsi="Times New Roman" w:cs="Times New Roman"/>
        </w:rPr>
      </w:pPr>
    </w:p>
    <w:p w:rsidR="0031740A" w:rsidRPr="0031740A" w:rsidRDefault="0031740A" w:rsidP="0031740A">
      <w:pPr>
        <w:tabs>
          <w:tab w:val="left" w:pos="960"/>
        </w:tabs>
        <w:spacing w:line="276" w:lineRule="auto"/>
        <w:ind w:left="2880" w:hanging="2880"/>
        <w:rPr>
          <w:rFonts w:ascii="Times New Roman" w:hAnsi="Times New Roman" w:cs="Times New Roman"/>
          <w:b/>
        </w:rPr>
      </w:pPr>
    </w:p>
    <w:p w:rsidR="0031740A" w:rsidRPr="0031740A" w:rsidRDefault="0031740A" w:rsidP="0031740A">
      <w:pPr>
        <w:tabs>
          <w:tab w:val="left" w:pos="960"/>
        </w:tabs>
        <w:spacing w:line="276" w:lineRule="auto"/>
        <w:ind w:left="2880" w:hanging="2880"/>
        <w:rPr>
          <w:rFonts w:ascii="Times New Roman" w:hAnsi="Times New Roman" w:cs="Times New Roman"/>
          <w:b/>
        </w:rPr>
      </w:pPr>
    </w:p>
    <w:p w:rsidR="0031740A" w:rsidRPr="0031740A" w:rsidRDefault="0031740A" w:rsidP="0031740A">
      <w:pPr>
        <w:spacing w:after="160" w:line="259" w:lineRule="auto"/>
        <w:rPr>
          <w:rFonts w:ascii="Times New Roman" w:hAnsi="Times New Roman" w:cs="Times New Roman"/>
        </w:rPr>
      </w:pPr>
      <w:r w:rsidRPr="0031740A">
        <w:rPr>
          <w:rFonts w:ascii="Times New Roman" w:hAnsi="Times New Roman" w:cs="Times New Roman"/>
        </w:rPr>
        <w:br w:type="page"/>
      </w:r>
    </w:p>
    <w:p w:rsidR="0031740A" w:rsidRPr="0031740A" w:rsidRDefault="0031740A" w:rsidP="0031740A">
      <w:pPr>
        <w:tabs>
          <w:tab w:val="left" w:pos="1242"/>
        </w:tabs>
        <w:spacing w:line="276" w:lineRule="auto"/>
        <w:ind w:left="2880" w:hanging="2880"/>
        <w:rPr>
          <w:rFonts w:ascii="Times New Roman" w:hAnsi="Times New Roman" w:cs="Times New Roman"/>
        </w:rPr>
      </w:pPr>
      <w:r w:rsidRPr="0031740A">
        <w:rPr>
          <w:rFonts w:ascii="Times New Roman" w:hAnsi="Times New Roman" w:cs="Times New Roman"/>
          <w:b/>
          <w:bCs/>
        </w:rPr>
        <w:lastRenderedPageBreak/>
        <w:t xml:space="preserve">Strand: </w:t>
      </w:r>
      <w:r w:rsidRPr="0031740A">
        <w:rPr>
          <w:rFonts w:ascii="Times New Roman" w:hAnsi="Times New Roman" w:cs="Times New Roman"/>
          <w:b/>
          <w:bCs/>
          <w:color w:val="212121"/>
          <w:shd w:val="clear" w:color="auto" w:fill="FFFFFF"/>
        </w:rPr>
        <w:t>Violence Prevention</w:t>
      </w:r>
    </w:p>
    <w:p w:rsidR="0031740A" w:rsidRPr="0031740A" w:rsidRDefault="0031740A" w:rsidP="0031740A">
      <w:pPr>
        <w:tabs>
          <w:tab w:val="left" w:pos="1242"/>
        </w:tabs>
        <w:spacing w:line="276" w:lineRule="auto"/>
        <w:ind w:left="2880" w:hanging="2880"/>
        <w:rPr>
          <w:rFonts w:ascii="Times New Roman" w:hAnsi="Times New Roman" w:cs="Times New Roman"/>
          <w:b/>
        </w:rPr>
      </w:pPr>
      <w:r w:rsidRPr="0031740A">
        <w:rPr>
          <w:rFonts w:ascii="Times New Roman" w:hAnsi="Times New Roman" w:cs="Times New Roman"/>
          <w:b/>
        </w:rPr>
        <w:t>Standards:</w:t>
      </w:r>
      <w:r w:rsidRPr="0031740A">
        <w:rPr>
          <w:rFonts w:ascii="Times New Roman" w:hAnsi="Times New Roman" w:cs="Times New Roman"/>
          <w:b/>
        </w:rPr>
        <w:tab/>
      </w:r>
    </w:p>
    <w:p w:rsidR="0031740A" w:rsidRPr="0031740A" w:rsidRDefault="0031740A" w:rsidP="0031740A">
      <w:pPr>
        <w:pStyle w:val="HEBullet"/>
        <w:spacing w:line="276" w:lineRule="auto"/>
        <w:ind w:left="720" w:hanging="720"/>
        <w:rPr>
          <w:sz w:val="24"/>
          <w:szCs w:val="24"/>
          <w:u w:val="none"/>
        </w:rPr>
      </w:pPr>
      <w:r w:rsidRPr="0031740A">
        <w:rPr>
          <w:sz w:val="24"/>
          <w:szCs w:val="24"/>
          <w:u w:val="none"/>
        </w:rPr>
        <w:t>1.1</w:t>
      </w:r>
      <w:proofErr w:type="gramStart"/>
      <w:r w:rsidRPr="0031740A">
        <w:rPr>
          <w:sz w:val="24"/>
          <w:szCs w:val="24"/>
          <w:u w:val="none"/>
        </w:rPr>
        <w:t>.o</w:t>
      </w:r>
      <w:proofErr w:type="gramEnd"/>
      <w:r w:rsidRPr="0031740A">
        <w:rPr>
          <w:sz w:val="24"/>
          <w:szCs w:val="24"/>
          <w:u w:val="none"/>
        </w:rPr>
        <w:t xml:space="preserve"> </w:t>
      </w:r>
      <w:r w:rsidRPr="0031740A">
        <w:rPr>
          <w:sz w:val="24"/>
          <w:szCs w:val="24"/>
          <w:u w:val="none"/>
        </w:rPr>
        <w:tab/>
        <w:t>Describe feelings that may result from hearing kind and unkind words and when experiencing problems (e.g., someone not sharing).</w:t>
      </w:r>
    </w:p>
    <w:p w:rsidR="0031740A" w:rsidRPr="0031740A" w:rsidRDefault="0031740A" w:rsidP="0031740A">
      <w:pPr>
        <w:pStyle w:val="HEBullet"/>
        <w:tabs>
          <w:tab w:val="left" w:pos="720"/>
        </w:tabs>
        <w:spacing w:line="276" w:lineRule="auto"/>
        <w:ind w:left="0" w:firstLine="0"/>
        <w:rPr>
          <w:sz w:val="24"/>
          <w:szCs w:val="24"/>
          <w:u w:val="none"/>
        </w:rPr>
      </w:pPr>
      <w:r w:rsidRPr="0031740A">
        <w:rPr>
          <w:sz w:val="24"/>
          <w:szCs w:val="24"/>
          <w:u w:val="none"/>
        </w:rPr>
        <w:t>1.2</w:t>
      </w:r>
      <w:proofErr w:type="gramStart"/>
      <w:r w:rsidRPr="0031740A">
        <w:rPr>
          <w:sz w:val="24"/>
          <w:szCs w:val="24"/>
          <w:u w:val="none"/>
        </w:rPr>
        <w:t>.o</w:t>
      </w:r>
      <w:proofErr w:type="gramEnd"/>
      <w:r w:rsidRPr="0031740A">
        <w:rPr>
          <w:sz w:val="24"/>
          <w:szCs w:val="24"/>
          <w:u w:val="none"/>
        </w:rPr>
        <w:t xml:space="preserve"> </w:t>
      </w:r>
      <w:r w:rsidRPr="0031740A">
        <w:rPr>
          <w:sz w:val="24"/>
          <w:szCs w:val="24"/>
          <w:u w:val="none"/>
        </w:rPr>
        <w:tab/>
        <w:t>Explain the importance of responsible behaviors when interacting with others.</w:t>
      </w:r>
    </w:p>
    <w:p w:rsidR="0031740A" w:rsidRPr="0031740A" w:rsidRDefault="0031740A" w:rsidP="0031740A">
      <w:pPr>
        <w:pStyle w:val="HEBullet"/>
        <w:spacing w:line="276" w:lineRule="auto"/>
        <w:ind w:left="0" w:firstLine="0"/>
        <w:rPr>
          <w:sz w:val="24"/>
          <w:szCs w:val="24"/>
          <w:u w:val="none"/>
        </w:rPr>
      </w:pPr>
      <w:r w:rsidRPr="0031740A">
        <w:rPr>
          <w:sz w:val="24"/>
          <w:szCs w:val="24"/>
          <w:u w:val="none"/>
        </w:rPr>
        <w:t>1.3</w:t>
      </w:r>
      <w:proofErr w:type="gramStart"/>
      <w:r w:rsidRPr="0031740A">
        <w:rPr>
          <w:sz w:val="24"/>
          <w:szCs w:val="24"/>
          <w:u w:val="none"/>
        </w:rPr>
        <w:t>.o</w:t>
      </w:r>
      <w:proofErr w:type="gramEnd"/>
      <w:r w:rsidRPr="0031740A">
        <w:rPr>
          <w:sz w:val="24"/>
          <w:szCs w:val="24"/>
          <w:u w:val="none"/>
        </w:rPr>
        <w:t xml:space="preserve"> </w:t>
      </w:r>
      <w:r w:rsidRPr="0031740A">
        <w:rPr>
          <w:sz w:val="24"/>
          <w:szCs w:val="24"/>
          <w:u w:val="none"/>
        </w:rPr>
        <w:tab/>
        <w:t xml:space="preserve">Demonstrate responsible behaviors when interacting with others. </w:t>
      </w:r>
    </w:p>
    <w:p w:rsidR="0031740A" w:rsidRPr="0031740A" w:rsidRDefault="0031740A" w:rsidP="0031740A">
      <w:pPr>
        <w:pStyle w:val="HEBullet"/>
        <w:tabs>
          <w:tab w:val="left" w:pos="900"/>
        </w:tabs>
        <w:spacing w:line="276" w:lineRule="auto"/>
        <w:ind w:left="0" w:firstLine="0"/>
        <w:rPr>
          <w:sz w:val="24"/>
          <w:szCs w:val="24"/>
          <w:u w:val="none"/>
        </w:rPr>
      </w:pPr>
    </w:p>
    <w:p w:rsidR="0031740A" w:rsidRPr="0031740A" w:rsidRDefault="0031740A" w:rsidP="0031740A">
      <w:pPr>
        <w:pStyle w:val="HEBullet"/>
        <w:tabs>
          <w:tab w:val="left" w:pos="720"/>
        </w:tabs>
        <w:spacing w:line="276" w:lineRule="auto"/>
        <w:ind w:left="0" w:firstLine="0"/>
        <w:rPr>
          <w:sz w:val="24"/>
          <w:szCs w:val="24"/>
          <w:u w:val="none"/>
        </w:rPr>
      </w:pPr>
      <w:r w:rsidRPr="0031740A">
        <w:rPr>
          <w:sz w:val="24"/>
          <w:szCs w:val="24"/>
          <w:u w:val="none"/>
        </w:rPr>
        <w:t>1.1</w:t>
      </w:r>
      <w:proofErr w:type="gramStart"/>
      <w:r w:rsidRPr="0031740A">
        <w:rPr>
          <w:sz w:val="24"/>
          <w:szCs w:val="24"/>
          <w:u w:val="none"/>
        </w:rPr>
        <w:t>.p</w:t>
      </w:r>
      <w:proofErr w:type="gramEnd"/>
      <w:r w:rsidRPr="0031740A">
        <w:rPr>
          <w:sz w:val="24"/>
          <w:szCs w:val="24"/>
          <w:u w:val="none"/>
        </w:rPr>
        <w:t xml:space="preserve"> </w:t>
      </w:r>
      <w:r w:rsidRPr="0031740A">
        <w:rPr>
          <w:sz w:val="24"/>
          <w:szCs w:val="24"/>
          <w:u w:val="none"/>
        </w:rPr>
        <w:tab/>
        <w:t>Describe personal space and boundaries for oneself and others.</w:t>
      </w:r>
    </w:p>
    <w:p w:rsidR="0031740A" w:rsidRPr="0031740A" w:rsidRDefault="0031740A" w:rsidP="0031740A">
      <w:pPr>
        <w:pStyle w:val="HEBullet"/>
        <w:spacing w:line="276" w:lineRule="auto"/>
        <w:ind w:left="0" w:firstLine="0"/>
        <w:rPr>
          <w:sz w:val="24"/>
          <w:szCs w:val="24"/>
          <w:u w:val="none"/>
        </w:rPr>
      </w:pPr>
      <w:r w:rsidRPr="0031740A">
        <w:rPr>
          <w:sz w:val="24"/>
          <w:szCs w:val="24"/>
          <w:u w:val="none"/>
        </w:rPr>
        <w:t>1.2</w:t>
      </w:r>
      <w:proofErr w:type="gramStart"/>
      <w:r w:rsidRPr="0031740A">
        <w:rPr>
          <w:sz w:val="24"/>
          <w:szCs w:val="24"/>
          <w:u w:val="none"/>
        </w:rPr>
        <w:t>.p</w:t>
      </w:r>
      <w:proofErr w:type="gramEnd"/>
      <w:r w:rsidRPr="0031740A">
        <w:rPr>
          <w:sz w:val="24"/>
          <w:szCs w:val="24"/>
          <w:u w:val="none"/>
        </w:rPr>
        <w:t xml:space="preserve"> </w:t>
      </w:r>
      <w:r w:rsidRPr="0031740A">
        <w:rPr>
          <w:sz w:val="24"/>
          <w:szCs w:val="24"/>
          <w:u w:val="none"/>
        </w:rPr>
        <w:tab/>
        <w:t>Explain how to listen and use words to respond to and solve problems.</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1.3</w:t>
      </w:r>
      <w:proofErr w:type="gramStart"/>
      <w:r w:rsidRPr="0031740A">
        <w:rPr>
          <w:rFonts w:ascii="Times New Roman" w:hAnsi="Times New Roman" w:cs="Times New Roman"/>
        </w:rPr>
        <w:t>.p</w:t>
      </w:r>
      <w:proofErr w:type="gramEnd"/>
      <w:r w:rsidRPr="0031740A">
        <w:rPr>
          <w:rFonts w:ascii="Times New Roman" w:hAnsi="Times New Roman" w:cs="Times New Roman"/>
        </w:rPr>
        <w:t xml:space="preserve"> </w:t>
      </w:r>
      <w:r w:rsidRPr="0031740A">
        <w:rPr>
          <w:rFonts w:ascii="Times New Roman" w:hAnsi="Times New Roman" w:cs="Times New Roman"/>
        </w:rPr>
        <w:tab/>
        <w:t>Demonstrate best ways to solve social problems.</w:t>
      </w:r>
    </w:p>
    <w:p w:rsidR="0031740A" w:rsidRPr="0031740A" w:rsidRDefault="0031740A" w:rsidP="0031740A">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995"/>
        <w:gridCol w:w="3955"/>
      </w:tblGrid>
      <w:tr w:rsidR="0031740A" w:rsidRPr="0031740A" w:rsidTr="001622CA">
        <w:trPr>
          <w:tblHeader/>
        </w:trPr>
        <w:tc>
          <w:tcPr>
            <w:tcW w:w="8995" w:type="dxa"/>
          </w:tcPr>
          <w:p w:rsidR="0031740A" w:rsidRPr="0031740A" w:rsidRDefault="0031740A" w:rsidP="001622CA">
            <w:pPr>
              <w:spacing w:line="276" w:lineRule="auto"/>
              <w:rPr>
                <w:rFonts w:ascii="Times New Roman" w:hAnsi="Times New Roman" w:cs="Times New Roman"/>
              </w:rPr>
            </w:pPr>
            <w:bookmarkStart w:id="1" w:name="_Hlk36534659"/>
            <w:r w:rsidRPr="0031740A">
              <w:rPr>
                <w:rFonts w:ascii="Times New Roman" w:hAnsi="Times New Roman" w:cs="Times New Roman"/>
                <w:b/>
              </w:rPr>
              <w:t>Essential Understandings</w:t>
            </w:r>
          </w:p>
        </w:tc>
        <w:tc>
          <w:tcPr>
            <w:tcW w:w="395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Knowledge and Skills</w:t>
            </w:r>
          </w:p>
        </w:tc>
      </w:tr>
      <w:tr w:rsidR="0031740A" w:rsidRPr="0031740A" w:rsidTr="001622CA">
        <w:tc>
          <w:tcPr>
            <w:tcW w:w="8995" w:type="dxa"/>
            <w:shd w:val="clear" w:color="auto" w:fill="auto"/>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Note: Teachers may want to instruct these standards with the Mental Wellness/Social and Emotional content. </w:t>
            </w:r>
          </w:p>
          <w:p w:rsidR="0031740A" w:rsidRPr="0031740A" w:rsidRDefault="0031740A" w:rsidP="001622CA">
            <w:pPr>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Everyone has feelings.</w:t>
            </w:r>
          </w:p>
          <w:p w:rsidR="0031740A" w:rsidRPr="0031740A" w:rsidRDefault="0031740A" w:rsidP="0031740A">
            <w:pPr>
              <w:pStyle w:val="ListParagraph"/>
              <w:numPr>
                <w:ilvl w:val="0"/>
                <w:numId w:val="23"/>
              </w:numPr>
              <w:spacing w:line="276" w:lineRule="auto"/>
              <w:ind w:left="432"/>
              <w:rPr>
                <w:rFonts w:ascii="Times New Roman" w:hAnsi="Times New Roman" w:cs="Times New Roman"/>
              </w:rPr>
            </w:pPr>
            <w:r w:rsidRPr="0031740A">
              <w:rPr>
                <w:rFonts w:ascii="Times New Roman" w:hAnsi="Times New Roman" w:cs="Times New Roman"/>
              </w:rPr>
              <w:t>When someone tells a person how good they are at something or invites them to play, it probably makes them feel happy. If someone says unkind or mean things, teases, or takes the toy they are playing with, the person may feel unhappy, sad, or mad. (1.o)</w:t>
            </w:r>
          </w:p>
          <w:p w:rsidR="0031740A" w:rsidRPr="0031740A" w:rsidRDefault="0031740A" w:rsidP="0031740A">
            <w:pPr>
              <w:pStyle w:val="ListParagraph"/>
              <w:numPr>
                <w:ilvl w:val="0"/>
                <w:numId w:val="20"/>
              </w:numPr>
              <w:shd w:val="clear" w:color="auto" w:fill="FFFFFF" w:themeFill="background1"/>
              <w:spacing w:line="276" w:lineRule="auto"/>
              <w:ind w:left="420"/>
              <w:rPr>
                <w:rFonts w:ascii="Times New Roman" w:hAnsi="Times New Roman" w:cs="Times New Roman"/>
              </w:rPr>
            </w:pPr>
            <w:r w:rsidRPr="0031740A">
              <w:rPr>
                <w:rFonts w:ascii="Times New Roman" w:hAnsi="Times New Roman" w:cs="Times New Roman"/>
              </w:rPr>
              <w:t>Behaviors and words can make others feel unhappy, sad, or have other uncomfortable feelings. Thinking about others before saying or doing unkind things is showing how to be responsible. (2.o)</w:t>
            </w:r>
          </w:p>
          <w:p w:rsidR="0031740A" w:rsidRPr="0031740A" w:rsidRDefault="0031740A" w:rsidP="0031740A">
            <w:pPr>
              <w:pStyle w:val="ListParagraph"/>
              <w:numPr>
                <w:ilvl w:val="0"/>
                <w:numId w:val="20"/>
              </w:numPr>
              <w:shd w:val="clear" w:color="auto" w:fill="FFFFFF" w:themeFill="background1"/>
              <w:spacing w:line="276" w:lineRule="auto"/>
              <w:ind w:left="420"/>
              <w:rPr>
                <w:rFonts w:ascii="Times New Roman" w:hAnsi="Times New Roman" w:cs="Times New Roman"/>
              </w:rPr>
            </w:pPr>
            <w:r w:rsidRPr="0031740A">
              <w:rPr>
                <w:rFonts w:ascii="Times New Roman" w:hAnsi="Times New Roman" w:cs="Times New Roman"/>
              </w:rPr>
              <w:t>Responsible behaviors (e.g., sharing toys, using kind words, including others in activities) are important in building friendships and relationships with others. (3.o)</w:t>
            </w:r>
          </w:p>
          <w:p w:rsidR="0031740A" w:rsidRPr="0031740A" w:rsidRDefault="0031740A" w:rsidP="001622CA">
            <w:pPr>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Everyone has different needs for personal space. It is important to respect your own and others’ personal space and boundaries.</w:t>
            </w:r>
          </w:p>
          <w:p w:rsidR="0031740A" w:rsidRPr="0031740A" w:rsidRDefault="0031740A" w:rsidP="0031740A">
            <w:pPr>
              <w:pStyle w:val="ListParagraph"/>
              <w:numPr>
                <w:ilvl w:val="0"/>
                <w:numId w:val="21"/>
              </w:numPr>
              <w:spacing w:line="276" w:lineRule="auto"/>
              <w:ind w:left="420"/>
              <w:rPr>
                <w:rFonts w:ascii="Times New Roman" w:hAnsi="Times New Roman" w:cs="Times New Roman"/>
              </w:rPr>
            </w:pPr>
            <w:r w:rsidRPr="0031740A">
              <w:rPr>
                <w:rFonts w:ascii="Times New Roman" w:hAnsi="Times New Roman" w:cs="Times New Roman"/>
              </w:rPr>
              <w:t>Personal space is the amount of space between you and another person that makes you feel comfortable being near that person. (1.p)</w:t>
            </w:r>
          </w:p>
          <w:p w:rsidR="0031740A" w:rsidRPr="0031740A" w:rsidRDefault="0031740A" w:rsidP="0031740A">
            <w:pPr>
              <w:pStyle w:val="ListParagraph"/>
              <w:numPr>
                <w:ilvl w:val="0"/>
                <w:numId w:val="21"/>
              </w:numPr>
              <w:spacing w:line="276" w:lineRule="auto"/>
              <w:ind w:left="420"/>
              <w:rPr>
                <w:rFonts w:ascii="Times New Roman" w:hAnsi="Times New Roman" w:cs="Times New Roman"/>
              </w:rPr>
            </w:pPr>
            <w:r w:rsidRPr="0031740A">
              <w:rPr>
                <w:rFonts w:ascii="Times New Roman" w:hAnsi="Times New Roman" w:cs="Times New Roman"/>
              </w:rPr>
              <w:lastRenderedPageBreak/>
              <w:t xml:space="preserve">Not everyone wants to </w:t>
            </w:r>
            <w:proofErr w:type="gramStart"/>
            <w:r w:rsidRPr="0031740A">
              <w:rPr>
                <w:rFonts w:ascii="Times New Roman" w:hAnsi="Times New Roman" w:cs="Times New Roman"/>
              </w:rPr>
              <w:t>be hugged</w:t>
            </w:r>
            <w:proofErr w:type="gramEnd"/>
            <w:r w:rsidRPr="0031740A">
              <w:rPr>
                <w:rFonts w:ascii="Times New Roman" w:hAnsi="Times New Roman" w:cs="Times New Roman"/>
              </w:rPr>
              <w:t xml:space="preserve"> or likes it when people get close, even if it is just “playing.” Always ask first. (1.p)</w:t>
            </w:r>
          </w:p>
          <w:p w:rsidR="0031740A" w:rsidRPr="0031740A" w:rsidRDefault="0031740A" w:rsidP="0031740A">
            <w:pPr>
              <w:pStyle w:val="ListParagraph"/>
              <w:numPr>
                <w:ilvl w:val="0"/>
                <w:numId w:val="21"/>
              </w:numPr>
              <w:spacing w:line="276" w:lineRule="auto"/>
              <w:ind w:left="420"/>
              <w:rPr>
                <w:rFonts w:ascii="Times New Roman" w:hAnsi="Times New Roman" w:cs="Times New Roman"/>
              </w:rPr>
            </w:pPr>
            <w:r w:rsidRPr="0031740A">
              <w:rPr>
                <w:rFonts w:ascii="Times New Roman" w:hAnsi="Times New Roman" w:cs="Times New Roman"/>
              </w:rPr>
              <w:t>Listening is important to solving problems between people. Good listeners are better communicators. (2.p)</w:t>
            </w:r>
          </w:p>
          <w:p w:rsidR="0031740A" w:rsidRPr="0031740A" w:rsidRDefault="0031740A" w:rsidP="0031740A">
            <w:pPr>
              <w:pStyle w:val="ListParagraph"/>
              <w:numPr>
                <w:ilvl w:val="0"/>
                <w:numId w:val="22"/>
              </w:numPr>
              <w:spacing w:line="276" w:lineRule="auto"/>
              <w:ind w:left="420"/>
              <w:rPr>
                <w:rFonts w:ascii="Times New Roman" w:hAnsi="Times New Roman" w:cs="Times New Roman"/>
              </w:rPr>
            </w:pPr>
            <w:r w:rsidRPr="0031740A">
              <w:rPr>
                <w:rFonts w:ascii="Times New Roman" w:hAnsi="Times New Roman" w:cs="Times New Roman"/>
              </w:rPr>
              <w:t>Sometimes people do not get along with one another and it causes a problem. Listening and using words to solve problems shows responsibility and respect. It is also important to use words that are kind, such as “please” and “thank you” and ask before taking or touching things. (2.p)</w:t>
            </w:r>
          </w:p>
          <w:p w:rsidR="0031740A" w:rsidRPr="0031740A" w:rsidRDefault="0031740A" w:rsidP="0031740A">
            <w:pPr>
              <w:pStyle w:val="ListParagraph"/>
              <w:numPr>
                <w:ilvl w:val="0"/>
                <w:numId w:val="22"/>
              </w:numPr>
              <w:spacing w:line="276" w:lineRule="auto"/>
              <w:ind w:left="432"/>
              <w:rPr>
                <w:rFonts w:ascii="Times New Roman" w:hAnsi="Times New Roman" w:cs="Times New Roman"/>
              </w:rPr>
            </w:pPr>
            <w:r w:rsidRPr="0031740A">
              <w:rPr>
                <w:rFonts w:ascii="Times New Roman" w:hAnsi="Times New Roman" w:cs="Times New Roman"/>
              </w:rPr>
              <w:t>Listening skills (see Mental Wellness/Social and Emotional topic). (2.p)</w:t>
            </w:r>
          </w:p>
          <w:p w:rsidR="0031740A" w:rsidRPr="0031740A" w:rsidRDefault="0031740A" w:rsidP="0031740A">
            <w:pPr>
              <w:pStyle w:val="ListParagraph"/>
              <w:numPr>
                <w:ilvl w:val="0"/>
                <w:numId w:val="22"/>
              </w:numPr>
              <w:spacing w:line="276" w:lineRule="auto"/>
              <w:ind w:left="420"/>
              <w:rPr>
                <w:rFonts w:ascii="Times New Roman" w:hAnsi="Times New Roman" w:cs="Times New Roman"/>
              </w:rPr>
            </w:pPr>
            <w:r w:rsidRPr="0031740A">
              <w:rPr>
                <w:rFonts w:ascii="Times New Roman" w:hAnsi="Times New Roman" w:cs="Times New Roman"/>
              </w:rPr>
              <w:t>Social problems or social conflicts, such as an argument over whose turn it is to use a toy, are usually between friends or classmates. Learning to solve social problems/social conflict can make friendships and other relationships stronger. You can ask an adult for help with social problems. Many adults (e.g., parents/guardians, teachers, and school counselors) are available to help children with social problems. (3.p)</w:t>
            </w:r>
          </w:p>
        </w:tc>
        <w:tc>
          <w:tcPr>
            <w:tcW w:w="3955" w:type="dxa"/>
            <w:shd w:val="clear" w:color="auto" w:fill="auto"/>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lastRenderedPageBreak/>
              <w:t>In order to meet these standards, it is expected that students will</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 xml:space="preserve">select or draw </w:t>
            </w:r>
            <w:proofErr w:type="spellStart"/>
            <w:r w:rsidRPr="0031740A">
              <w:rPr>
                <w:rFonts w:ascii="Times New Roman" w:hAnsi="Times New Roman" w:cs="Times New Roman"/>
              </w:rPr>
              <w:t>emojis</w:t>
            </w:r>
            <w:proofErr w:type="spellEnd"/>
            <w:r w:rsidRPr="0031740A">
              <w:rPr>
                <w:rFonts w:ascii="Times New Roman" w:hAnsi="Times New Roman" w:cs="Times New Roman"/>
              </w:rPr>
              <w:t xml:space="preserve"> that correspond to statements about how someone might feel (e.g., Great job on your art project </w:t>
            </w:r>
            <w:r w:rsidRPr="0031740A">
              <w:rPr>
                <w:rFonts w:ascii="Times New Roman" w:hAnsi="Times New Roman" w:cs="Times New Roman"/>
              </w:rPr>
              <w:sym w:font="Wingdings" w:char="F04A"/>
            </w:r>
            <w:r w:rsidRPr="0031740A">
              <w:rPr>
                <w:rFonts w:ascii="Times New Roman" w:hAnsi="Times New Roman" w:cs="Times New Roman"/>
              </w:rPr>
              <w:t xml:space="preserve">, I don’t want to share my toy with you </w:t>
            </w:r>
            <w:r w:rsidRPr="0031740A">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Pr="0031740A">
              <w:rPr>
                <w:rFonts w:ascii="Times New Roman" w:hAnsi="Times New Roman" w:cs="Times New Roman"/>
              </w:rPr>
              <w:t>) (1.o);</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write a sentence/kindness rule for one thing a student can do to be responsible and respectful to others in the classroom/in school (2.o, 3.o);</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draw/select pictures that show what personal space is and is not;</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lastRenderedPageBreak/>
              <w:t xml:space="preserve">identify or create class rules to help solve problems (e.g., I will listen first, I will ask questions, I will say how I feel or ask about the other person how they feel, I will suggest a solution, we will choose a solution, I will ask the teacher if we cannot solve the problem for help) (2.o, 3.o); </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proofErr w:type="gramStart"/>
            <w:r w:rsidRPr="0031740A">
              <w:rPr>
                <w:rFonts w:ascii="Times New Roman" w:hAnsi="Times New Roman" w:cs="Times New Roman"/>
              </w:rPr>
              <w:t>demonstrate</w:t>
            </w:r>
            <w:proofErr w:type="gramEnd"/>
            <w:r w:rsidRPr="0031740A">
              <w:rPr>
                <w:rFonts w:ascii="Times New Roman" w:hAnsi="Times New Roman" w:cs="Times New Roman"/>
              </w:rPr>
              <w:t xml:space="preserve"> how to ask someone if they want to play, share a toy, or want a hug, and how to respond with a “yes” and then with a “no” (3.o).</w:t>
            </w:r>
          </w:p>
          <w:p w:rsidR="0031740A" w:rsidRPr="0031740A" w:rsidRDefault="0031740A" w:rsidP="001622CA">
            <w:pPr>
              <w:tabs>
                <w:tab w:val="left" w:pos="1062"/>
              </w:tabs>
              <w:spacing w:line="276" w:lineRule="auto"/>
              <w:rPr>
                <w:rFonts w:ascii="Times New Roman" w:hAnsi="Times New Roman" w:cs="Times New Roman"/>
              </w:rPr>
            </w:pPr>
          </w:p>
          <w:p w:rsidR="0031740A" w:rsidRPr="0031740A" w:rsidRDefault="0031740A" w:rsidP="001622CA">
            <w:pPr>
              <w:tabs>
                <w:tab w:val="left" w:pos="1062"/>
              </w:tabs>
              <w:spacing w:line="276" w:lineRule="auto"/>
              <w:rPr>
                <w:rStyle w:val="Hyperlink"/>
                <w:rFonts w:ascii="Times New Roman" w:hAnsi="Times New Roman" w:cs="Times New Roman"/>
              </w:rPr>
            </w:pPr>
            <w:r w:rsidRPr="0031740A">
              <w:rPr>
                <w:rFonts w:ascii="Times New Roman" w:hAnsi="Times New Roman" w:cs="Times New Roman"/>
              </w:rPr>
              <w:t xml:space="preserve">Additional resources: </w:t>
            </w:r>
            <w:hyperlink r:id="rId31" w:history="1">
              <w:r w:rsidRPr="0031740A">
                <w:rPr>
                  <w:rStyle w:val="Hyperlink"/>
                  <w:rFonts w:ascii="Times New Roman" w:hAnsi="Times New Roman" w:cs="Times New Roman"/>
                </w:rPr>
                <w:t>Health Smart Virginia</w:t>
              </w:r>
            </w:hyperlink>
          </w:p>
          <w:p w:rsidR="0031740A" w:rsidRPr="0031740A" w:rsidRDefault="004312BC" w:rsidP="001622CA">
            <w:pPr>
              <w:spacing w:line="276" w:lineRule="auto"/>
              <w:rPr>
                <w:rFonts w:ascii="Times New Roman" w:hAnsi="Times New Roman" w:cs="Times New Roman"/>
                <w:color w:val="0563C1" w:themeColor="hyperlink"/>
              </w:rPr>
            </w:pPr>
            <w:hyperlink r:id="rId32" w:history="1">
              <w:r w:rsidR="0031740A" w:rsidRPr="0031740A">
                <w:rPr>
                  <w:rStyle w:val="Hyperlink"/>
                  <w:rFonts w:ascii="Times New Roman" w:hAnsi="Times New Roman" w:cs="Times New Roman"/>
                </w:rPr>
                <w:t>EVERFI</w:t>
              </w:r>
            </w:hyperlink>
          </w:p>
          <w:p w:rsidR="0031740A" w:rsidRPr="0031740A" w:rsidRDefault="0031740A" w:rsidP="001622CA">
            <w:pPr>
              <w:tabs>
                <w:tab w:val="left" w:pos="1062"/>
              </w:tabs>
              <w:spacing w:line="276" w:lineRule="auto"/>
              <w:rPr>
                <w:rFonts w:ascii="Times New Roman" w:hAnsi="Times New Roman" w:cs="Times New Roman"/>
              </w:rPr>
            </w:pPr>
          </w:p>
        </w:tc>
      </w:tr>
      <w:bookmarkEnd w:id="1"/>
    </w:tbl>
    <w:p w:rsidR="0031740A" w:rsidRPr="0031740A" w:rsidRDefault="0031740A" w:rsidP="0031740A">
      <w:pPr>
        <w:spacing w:line="276" w:lineRule="auto"/>
        <w:rPr>
          <w:rFonts w:ascii="Times New Roman" w:hAnsi="Times New Roman" w:cs="Times New Roman"/>
        </w:rPr>
      </w:pPr>
    </w:p>
    <w:p w:rsidR="0031740A" w:rsidRPr="0031740A" w:rsidRDefault="0031740A" w:rsidP="0031740A">
      <w:pPr>
        <w:spacing w:line="276" w:lineRule="auto"/>
        <w:ind w:left="2880" w:hanging="2880"/>
        <w:rPr>
          <w:rFonts w:ascii="Times New Roman" w:hAnsi="Times New Roman" w:cs="Times New Roman"/>
          <w:b/>
        </w:rPr>
      </w:pPr>
    </w:p>
    <w:p w:rsidR="0031740A" w:rsidRPr="0031740A" w:rsidRDefault="0031740A" w:rsidP="0031740A">
      <w:pPr>
        <w:spacing w:after="160" w:line="259" w:lineRule="auto"/>
        <w:rPr>
          <w:rFonts w:ascii="Times New Roman" w:hAnsi="Times New Roman" w:cs="Times New Roman"/>
        </w:rPr>
      </w:pPr>
      <w:r w:rsidRPr="0031740A">
        <w:rPr>
          <w:rFonts w:ascii="Times New Roman" w:hAnsi="Times New Roman" w:cs="Times New Roman"/>
        </w:rPr>
        <w:br w:type="page"/>
      </w:r>
    </w:p>
    <w:p w:rsidR="0031740A" w:rsidRPr="0031740A" w:rsidRDefault="0031740A" w:rsidP="0031740A">
      <w:pPr>
        <w:tabs>
          <w:tab w:val="left" w:pos="1242"/>
        </w:tabs>
        <w:spacing w:line="276" w:lineRule="auto"/>
        <w:ind w:left="2880" w:hanging="2880"/>
        <w:rPr>
          <w:rFonts w:ascii="Times New Roman" w:hAnsi="Times New Roman" w:cs="Times New Roman"/>
        </w:rPr>
      </w:pPr>
      <w:r w:rsidRPr="0031740A">
        <w:rPr>
          <w:rFonts w:ascii="Times New Roman" w:hAnsi="Times New Roman" w:cs="Times New Roman"/>
          <w:b/>
          <w:bCs/>
        </w:rPr>
        <w:lastRenderedPageBreak/>
        <w:t>Strand: Community/</w:t>
      </w:r>
      <w:r w:rsidRPr="0031740A">
        <w:rPr>
          <w:rFonts w:ascii="Times New Roman" w:hAnsi="Times New Roman" w:cs="Times New Roman"/>
          <w:b/>
          <w:bCs/>
          <w:color w:val="212121"/>
          <w:shd w:val="clear" w:color="auto" w:fill="FFFFFF"/>
        </w:rPr>
        <w:t>Environmental Health</w:t>
      </w:r>
    </w:p>
    <w:p w:rsidR="0031740A" w:rsidRPr="0031740A" w:rsidRDefault="0031740A" w:rsidP="0031740A">
      <w:pPr>
        <w:tabs>
          <w:tab w:val="left" w:pos="1242"/>
        </w:tabs>
        <w:spacing w:line="276" w:lineRule="auto"/>
        <w:ind w:left="2880" w:hanging="2880"/>
        <w:rPr>
          <w:rFonts w:ascii="Times New Roman" w:hAnsi="Times New Roman" w:cs="Times New Roman"/>
          <w:b/>
        </w:rPr>
      </w:pPr>
      <w:r w:rsidRPr="0031740A">
        <w:rPr>
          <w:rFonts w:ascii="Times New Roman" w:hAnsi="Times New Roman" w:cs="Times New Roman"/>
          <w:b/>
        </w:rPr>
        <w:t>Standards:</w:t>
      </w:r>
      <w:r w:rsidRPr="0031740A">
        <w:rPr>
          <w:rFonts w:ascii="Times New Roman" w:hAnsi="Times New Roman" w:cs="Times New Roman"/>
          <w:b/>
        </w:rPr>
        <w:tab/>
      </w:r>
    </w:p>
    <w:p w:rsidR="0031740A" w:rsidRPr="0031740A" w:rsidRDefault="0031740A" w:rsidP="0031740A">
      <w:pPr>
        <w:pStyle w:val="HEBullet"/>
        <w:spacing w:line="276" w:lineRule="auto"/>
        <w:ind w:left="0" w:firstLine="0"/>
        <w:rPr>
          <w:sz w:val="24"/>
          <w:szCs w:val="24"/>
          <w:u w:val="none"/>
        </w:rPr>
      </w:pPr>
      <w:r w:rsidRPr="0031740A">
        <w:rPr>
          <w:sz w:val="24"/>
          <w:szCs w:val="24"/>
          <w:u w:val="none"/>
        </w:rPr>
        <w:t>1.1</w:t>
      </w:r>
      <w:proofErr w:type="gramStart"/>
      <w:r w:rsidRPr="0031740A">
        <w:rPr>
          <w:sz w:val="24"/>
          <w:szCs w:val="24"/>
          <w:u w:val="none"/>
        </w:rPr>
        <w:t>.q</w:t>
      </w:r>
      <w:proofErr w:type="gramEnd"/>
      <w:r w:rsidRPr="0031740A">
        <w:rPr>
          <w:sz w:val="24"/>
          <w:szCs w:val="24"/>
          <w:u w:val="none"/>
        </w:rPr>
        <w:t xml:space="preserve"> </w:t>
      </w:r>
      <w:r w:rsidRPr="0031740A">
        <w:rPr>
          <w:sz w:val="24"/>
          <w:szCs w:val="24"/>
          <w:u w:val="none"/>
        </w:rPr>
        <w:tab/>
        <w:t xml:space="preserve">Identify items and materials that can be reduced, recycled, repurposed, or reused. </w:t>
      </w:r>
    </w:p>
    <w:p w:rsidR="0031740A" w:rsidRPr="0031740A" w:rsidRDefault="0031740A" w:rsidP="0031740A">
      <w:pPr>
        <w:pStyle w:val="HEBullet"/>
        <w:spacing w:line="276" w:lineRule="auto"/>
        <w:ind w:left="0" w:firstLine="0"/>
        <w:rPr>
          <w:sz w:val="24"/>
          <w:szCs w:val="24"/>
          <w:u w:val="none"/>
        </w:rPr>
      </w:pPr>
      <w:r w:rsidRPr="0031740A">
        <w:rPr>
          <w:sz w:val="24"/>
          <w:szCs w:val="24"/>
          <w:u w:val="none"/>
        </w:rPr>
        <w:t>1.2</w:t>
      </w:r>
      <w:proofErr w:type="gramStart"/>
      <w:r w:rsidRPr="0031740A">
        <w:rPr>
          <w:sz w:val="24"/>
          <w:szCs w:val="24"/>
          <w:u w:val="none"/>
        </w:rPr>
        <w:t>.q</w:t>
      </w:r>
      <w:proofErr w:type="gramEnd"/>
      <w:r w:rsidRPr="0031740A">
        <w:rPr>
          <w:sz w:val="24"/>
          <w:szCs w:val="24"/>
          <w:u w:val="none"/>
        </w:rPr>
        <w:t xml:space="preserve"> </w:t>
      </w:r>
      <w:r w:rsidRPr="0031740A">
        <w:rPr>
          <w:sz w:val="24"/>
          <w:szCs w:val="24"/>
          <w:u w:val="none"/>
        </w:rPr>
        <w:tab/>
        <w:t xml:space="preserve">Explain why it is important to dispose of trash properly, recycle materials, conserve water, and prevent water pollution. </w:t>
      </w:r>
    </w:p>
    <w:p w:rsidR="0031740A" w:rsidRPr="0031740A" w:rsidRDefault="0031740A" w:rsidP="0031740A">
      <w:pPr>
        <w:spacing w:line="276" w:lineRule="auto"/>
        <w:ind w:left="720" w:hanging="720"/>
        <w:rPr>
          <w:rFonts w:ascii="Times New Roman" w:hAnsi="Times New Roman" w:cs="Times New Roman"/>
        </w:rPr>
      </w:pPr>
      <w:r w:rsidRPr="0031740A">
        <w:rPr>
          <w:rFonts w:ascii="Times New Roman" w:hAnsi="Times New Roman" w:cs="Times New Roman"/>
        </w:rPr>
        <w:t>1.3</w:t>
      </w:r>
      <w:proofErr w:type="gramStart"/>
      <w:r w:rsidRPr="0031740A">
        <w:rPr>
          <w:rFonts w:ascii="Times New Roman" w:hAnsi="Times New Roman" w:cs="Times New Roman"/>
        </w:rPr>
        <w:t>.q</w:t>
      </w:r>
      <w:proofErr w:type="gramEnd"/>
      <w:r w:rsidRPr="0031740A">
        <w:rPr>
          <w:rFonts w:ascii="Times New Roman" w:hAnsi="Times New Roman" w:cs="Times New Roman"/>
        </w:rPr>
        <w:t xml:space="preserve"> </w:t>
      </w:r>
      <w:r w:rsidRPr="0031740A">
        <w:rPr>
          <w:rFonts w:ascii="Times New Roman" w:hAnsi="Times New Roman" w:cs="Times New Roman"/>
        </w:rPr>
        <w:tab/>
        <w:t>Create strategies to keep the environment healthy, including proper disposal of trash, recycling or reusing, and water conservation.</w:t>
      </w:r>
    </w:p>
    <w:p w:rsidR="0031740A" w:rsidRPr="0031740A" w:rsidRDefault="0031740A" w:rsidP="0031740A">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27"/>
        <w:gridCol w:w="5123"/>
      </w:tblGrid>
      <w:tr w:rsidR="0031740A" w:rsidRPr="0031740A" w:rsidTr="001622CA">
        <w:trPr>
          <w:tblHeader/>
        </w:trPr>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Understandings</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Knowledge and Skills</w:t>
            </w:r>
          </w:p>
        </w:tc>
      </w:tr>
      <w:tr w:rsidR="0031740A" w:rsidRPr="0031740A" w:rsidTr="001622CA">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Everyone shares the responsibility to protect the environment—the water, land, and air we breathe.</w:t>
            </w:r>
          </w:p>
          <w:p w:rsidR="0031740A" w:rsidRPr="0031740A" w:rsidRDefault="0031740A" w:rsidP="0031740A">
            <w:pPr>
              <w:pStyle w:val="ListParagraph"/>
              <w:numPr>
                <w:ilvl w:val="0"/>
                <w:numId w:val="24"/>
              </w:numPr>
              <w:spacing w:line="276" w:lineRule="auto"/>
              <w:ind w:left="420"/>
              <w:rPr>
                <w:rFonts w:ascii="Times New Roman" w:hAnsi="Times New Roman" w:cs="Times New Roman"/>
              </w:rPr>
            </w:pPr>
            <w:r w:rsidRPr="0031740A">
              <w:rPr>
                <w:rFonts w:ascii="Times New Roman" w:hAnsi="Times New Roman" w:cs="Times New Roman"/>
              </w:rPr>
              <w:t>Examples of reducing and reusing items include using the second side of paper in class to draw, taking reusable shopping bags to the store, swapping toys or books with friends, using water bottles instead of paper or plastic cups, or giving used clothing to younger siblings or donating them to others. Items that can be recycled at home include things made from aluminum, glass, plastic, and paper. (1.q)</w:t>
            </w:r>
          </w:p>
          <w:p w:rsidR="0031740A" w:rsidRPr="0031740A" w:rsidRDefault="0031740A" w:rsidP="0031740A">
            <w:pPr>
              <w:pStyle w:val="ListParagraph"/>
              <w:numPr>
                <w:ilvl w:val="0"/>
                <w:numId w:val="24"/>
              </w:numPr>
              <w:spacing w:line="276" w:lineRule="auto"/>
              <w:ind w:left="420"/>
              <w:rPr>
                <w:rFonts w:ascii="Times New Roman" w:hAnsi="Times New Roman" w:cs="Times New Roman"/>
              </w:rPr>
            </w:pPr>
            <w:r w:rsidRPr="0031740A">
              <w:rPr>
                <w:rFonts w:ascii="Times New Roman" w:hAnsi="Times New Roman" w:cs="Times New Roman"/>
              </w:rPr>
              <w:t>Reduce, reuse, recycle and proper disposal of trash keeps the community and Earth clean, prevents disease, and provides a place where people can enjoy. (2.q)</w:t>
            </w:r>
          </w:p>
          <w:p w:rsidR="0031740A" w:rsidRPr="0031740A" w:rsidRDefault="0031740A" w:rsidP="0031740A">
            <w:pPr>
              <w:pStyle w:val="ListParagraph"/>
              <w:numPr>
                <w:ilvl w:val="0"/>
                <w:numId w:val="24"/>
              </w:numPr>
              <w:spacing w:line="276" w:lineRule="auto"/>
              <w:ind w:left="432"/>
              <w:rPr>
                <w:rFonts w:ascii="Times New Roman" w:hAnsi="Times New Roman" w:cs="Times New Roman"/>
              </w:rPr>
            </w:pPr>
            <w:r w:rsidRPr="0031740A">
              <w:rPr>
                <w:rFonts w:ascii="Times New Roman" w:eastAsia="Arial" w:hAnsi="Times New Roman" w:cs="Times New Roman"/>
              </w:rPr>
              <w:t>Water pollution is any substance found in a river, stream, lake, or ocean that harms the natural resources found in those environments. Preventing water pollution is important so that there is access to clean water. All living things (i.e., people, plants, and animals) depend on water. It is up to all of us to help keep our water clean.</w:t>
            </w:r>
            <w:r w:rsidRPr="0031740A">
              <w:rPr>
                <w:rFonts w:ascii="Times New Roman" w:hAnsi="Times New Roman" w:cs="Times New Roman"/>
              </w:rPr>
              <w:t xml:space="preserve"> (2.q)</w:t>
            </w:r>
          </w:p>
          <w:p w:rsidR="0031740A" w:rsidRPr="0031740A" w:rsidRDefault="0031740A" w:rsidP="0031740A">
            <w:pPr>
              <w:pStyle w:val="ListParagraph"/>
              <w:numPr>
                <w:ilvl w:val="0"/>
                <w:numId w:val="24"/>
              </w:numPr>
              <w:spacing w:line="276" w:lineRule="auto"/>
              <w:ind w:left="420"/>
              <w:rPr>
                <w:rFonts w:ascii="Times New Roman" w:hAnsi="Times New Roman" w:cs="Times New Roman"/>
              </w:rPr>
            </w:pPr>
            <w:r w:rsidRPr="0031740A">
              <w:rPr>
                <w:rFonts w:ascii="Times New Roman" w:hAnsi="Times New Roman" w:cs="Times New Roman"/>
              </w:rPr>
              <w:t>Children can conserve water by taking a shorter shower (</w:t>
            </w:r>
            <w:r w:rsidRPr="0031740A">
              <w:rPr>
                <w:rFonts w:ascii="Times New Roman" w:hAnsi="Times New Roman" w:cs="Times New Roman"/>
                <w:color w:val="000000"/>
                <w:shd w:val="clear" w:color="auto" w:fill="FFFFFF"/>
              </w:rPr>
              <w:t xml:space="preserve">use less water and less fuel since your house uses fuel to run the water heater); </w:t>
            </w:r>
            <w:r w:rsidRPr="0031740A">
              <w:rPr>
                <w:rFonts w:ascii="Times New Roman" w:hAnsi="Times New Roman" w:cs="Times New Roman"/>
              </w:rPr>
              <w:t>turning off water while brushing teeth; and drinking tap water instead of bottled water (using a reusable water bottle). (3.q)</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In order to meet these standards, it is expected that students will</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create/select a picture(s) with items that can be recycled or reused (1.q);</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create a picture or tell a story about water pollution or water conservation (2.q);</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proofErr w:type="gramStart"/>
            <w:r w:rsidRPr="0031740A">
              <w:rPr>
                <w:rFonts w:ascii="Times New Roman" w:hAnsi="Times New Roman" w:cs="Times New Roman"/>
              </w:rPr>
              <w:t>create</w:t>
            </w:r>
            <w:proofErr w:type="gramEnd"/>
            <w:r w:rsidRPr="0031740A">
              <w:rPr>
                <w:rFonts w:ascii="Times New Roman" w:hAnsi="Times New Roman" w:cs="Times New Roman"/>
              </w:rPr>
              <w:t xml:space="preserve"> a classroom recycling/upcycling plan that includes cleanup and categories to recycle or reuse various items (3.q).</w:t>
            </w:r>
          </w:p>
          <w:p w:rsidR="0031740A" w:rsidRPr="0031740A" w:rsidRDefault="0031740A" w:rsidP="001622CA">
            <w:pPr>
              <w:tabs>
                <w:tab w:val="left" w:pos="1062"/>
              </w:tabs>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Additional resources: </w:t>
            </w:r>
          </w:p>
          <w:p w:rsidR="0031740A" w:rsidRPr="0031740A" w:rsidRDefault="004312BC" w:rsidP="001622CA">
            <w:pPr>
              <w:spacing w:line="276" w:lineRule="auto"/>
              <w:rPr>
                <w:rStyle w:val="Hyperlink"/>
                <w:rFonts w:ascii="Times New Roman" w:hAnsi="Times New Roman" w:cs="Times New Roman"/>
              </w:rPr>
            </w:pPr>
            <w:hyperlink r:id="rId33" w:history="1">
              <w:r w:rsidR="0031740A" w:rsidRPr="0031740A">
                <w:rPr>
                  <w:rStyle w:val="Hyperlink"/>
                  <w:rFonts w:ascii="Times New Roman" w:hAnsi="Times New Roman" w:cs="Times New Roman"/>
                </w:rPr>
                <w:t>Health Smart Virginia</w:t>
              </w:r>
            </w:hyperlink>
          </w:p>
          <w:p w:rsidR="0031740A" w:rsidRPr="0031740A" w:rsidRDefault="004312BC" w:rsidP="001622CA">
            <w:pPr>
              <w:spacing w:line="276" w:lineRule="auto"/>
              <w:rPr>
                <w:rFonts w:ascii="Times New Roman" w:hAnsi="Times New Roman" w:cs="Times New Roman"/>
                <w:color w:val="0563C1" w:themeColor="hyperlink"/>
              </w:rPr>
            </w:pPr>
            <w:hyperlink r:id="rId34" w:history="1">
              <w:r w:rsidR="0031740A" w:rsidRPr="0031740A">
                <w:rPr>
                  <w:rStyle w:val="Hyperlink"/>
                  <w:rFonts w:ascii="Times New Roman" w:hAnsi="Times New Roman" w:cs="Times New Roman"/>
                </w:rPr>
                <w:t>EVERFI</w:t>
              </w:r>
            </w:hyperlink>
          </w:p>
          <w:p w:rsidR="0031740A" w:rsidRPr="0031740A" w:rsidRDefault="0031740A" w:rsidP="001622CA">
            <w:pPr>
              <w:spacing w:line="276" w:lineRule="auto"/>
              <w:rPr>
                <w:rFonts w:ascii="Times New Roman" w:eastAsiaTheme="minorHAnsi" w:hAnsi="Times New Roman" w:cs="Times New Roman"/>
              </w:rPr>
            </w:pPr>
          </w:p>
          <w:p w:rsidR="0031740A" w:rsidRPr="0031740A" w:rsidRDefault="0031740A" w:rsidP="001622CA">
            <w:pPr>
              <w:tabs>
                <w:tab w:val="left" w:pos="1062"/>
              </w:tabs>
              <w:spacing w:line="276" w:lineRule="auto"/>
              <w:rPr>
                <w:rFonts w:ascii="Times New Roman" w:hAnsi="Times New Roman" w:cs="Times New Roman"/>
              </w:rPr>
            </w:pPr>
          </w:p>
        </w:tc>
      </w:tr>
    </w:tbl>
    <w:p w:rsidR="0083431E" w:rsidRPr="0031740A" w:rsidRDefault="0083431E" w:rsidP="0031740A">
      <w:pPr>
        <w:tabs>
          <w:tab w:val="left" w:pos="10218"/>
        </w:tabs>
        <w:rPr>
          <w:rFonts w:ascii="Times New Roman" w:hAnsi="Times New Roman" w:cs="Times New Roman"/>
        </w:rPr>
      </w:pPr>
    </w:p>
    <w:sectPr w:rsidR="0083431E" w:rsidRPr="0031740A" w:rsidSect="0031740A">
      <w:headerReference w:type="default" r:id="rId35"/>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2BC" w:rsidRDefault="004312BC" w:rsidP="00AF4672">
      <w:r>
        <w:separator/>
      </w:r>
    </w:p>
  </w:endnote>
  <w:endnote w:type="continuationSeparator" w:id="0">
    <w:p w:rsidR="004312BC" w:rsidRDefault="004312BC" w:rsidP="00AF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A8" w:rsidRDefault="00A70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43041025"/>
      <w:docPartObj>
        <w:docPartGallery w:val="Page Numbers (Bottom of Page)"/>
        <w:docPartUnique/>
      </w:docPartObj>
    </w:sdtPr>
    <w:sdtEndPr>
      <w:rPr>
        <w:noProof/>
      </w:rPr>
    </w:sdtEndPr>
    <w:sdtContent>
      <w:sdt>
        <w:sdtPr>
          <w:rPr>
            <w:rStyle w:val="PageNumber"/>
            <w:rFonts w:ascii="Times New Roman" w:hAnsi="Times New Roman" w:cs="Times New Roman"/>
          </w:rPr>
          <w:id w:val="1786316080"/>
          <w:docPartObj>
            <w:docPartGallery w:val="Page Numbers (Bottom of Page)"/>
            <w:docPartUnique/>
          </w:docPartObj>
        </w:sdtPr>
        <w:sdtEndPr>
          <w:rPr>
            <w:rStyle w:val="PageNumber"/>
          </w:rPr>
        </w:sdtEndPr>
        <w:sdtContent>
          <w:p w:rsidR="00B67B7B" w:rsidRPr="006B60E9" w:rsidRDefault="00B67B7B" w:rsidP="00B67B7B">
            <w:pPr>
              <w:pStyle w:val="Footer"/>
              <w:framePr w:wrap="none" w:vAnchor="text" w:hAnchor="margin" w:xAlign="center" w:y="1"/>
              <w:jc w:val="right"/>
              <w:rPr>
                <w:rStyle w:val="PageNumber"/>
                <w:rFonts w:ascii="Times New Roman" w:hAnsi="Times New Roman" w:cs="Times New Roman"/>
              </w:rPr>
            </w:pPr>
            <w:r w:rsidRPr="006B60E9">
              <w:rPr>
                <w:rStyle w:val="PageNumber"/>
                <w:rFonts w:ascii="Times New Roman" w:hAnsi="Times New Roman" w:cs="Times New Roman"/>
              </w:rPr>
              <w:fldChar w:fldCharType="begin"/>
            </w:r>
            <w:r w:rsidRPr="006B60E9">
              <w:rPr>
                <w:rStyle w:val="PageNumber"/>
                <w:rFonts w:ascii="Times New Roman" w:hAnsi="Times New Roman" w:cs="Times New Roman"/>
              </w:rPr>
              <w:instrText xml:space="preserve"> PAGE </w:instrText>
            </w:r>
            <w:r w:rsidRPr="006B60E9">
              <w:rPr>
                <w:rStyle w:val="PageNumber"/>
                <w:rFonts w:ascii="Times New Roman" w:hAnsi="Times New Roman" w:cs="Times New Roman"/>
              </w:rPr>
              <w:fldChar w:fldCharType="separate"/>
            </w:r>
            <w:r w:rsidR="00A703A8">
              <w:rPr>
                <w:rStyle w:val="PageNumber"/>
                <w:rFonts w:ascii="Times New Roman" w:hAnsi="Times New Roman" w:cs="Times New Roman"/>
                <w:noProof/>
              </w:rPr>
              <w:t>17</w:t>
            </w:r>
            <w:r w:rsidRPr="006B60E9">
              <w:rPr>
                <w:rStyle w:val="PageNumber"/>
                <w:rFonts w:ascii="Times New Roman" w:hAnsi="Times New Roman" w:cs="Times New Roman"/>
              </w:rPr>
              <w:fldChar w:fldCharType="end"/>
            </w:r>
          </w:p>
        </w:sdtContent>
      </w:sdt>
      <w:p w:rsidR="00B67B7B" w:rsidRPr="006B60E9" w:rsidRDefault="00B67B7B" w:rsidP="00B67B7B">
        <w:pPr>
          <w:pStyle w:val="Footer"/>
          <w:jc w:val="right"/>
          <w:rPr>
            <w:rFonts w:ascii="Times New Roman" w:hAnsi="Times New Roman" w:cs="Times New Roman"/>
          </w:rPr>
        </w:pP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p w:rsidR="00B67B7B" w:rsidRPr="006B60E9" w:rsidRDefault="00B67B7B" w:rsidP="00B67B7B">
    <w:pPr>
      <w:pStyle w:val="Footer"/>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51818108"/>
      <w:docPartObj>
        <w:docPartGallery w:val="Page Numbers (Bottom of Page)"/>
        <w:docPartUnique/>
      </w:docPartObj>
    </w:sdtPr>
    <w:sdtEndPr>
      <w:rPr>
        <w:noProof/>
      </w:rPr>
    </w:sdtEndPr>
    <w:sdtContent>
      <w:sdt>
        <w:sdtPr>
          <w:rPr>
            <w:rStyle w:val="PageNumber"/>
            <w:rFonts w:ascii="Times New Roman" w:hAnsi="Times New Roman" w:cs="Times New Roman"/>
          </w:rPr>
          <w:id w:val="1919670981"/>
          <w:docPartObj>
            <w:docPartGallery w:val="Page Numbers (Bottom of Page)"/>
            <w:docPartUnique/>
          </w:docPartObj>
        </w:sdtPr>
        <w:sdtEndPr>
          <w:rPr>
            <w:rStyle w:val="PageNumber"/>
          </w:rPr>
        </w:sdtEndPr>
        <w:sdtContent>
          <w:p w:rsidR="00B67B7B" w:rsidRPr="00E33CEB" w:rsidRDefault="00B67B7B" w:rsidP="0031740A">
            <w:pPr>
              <w:pStyle w:val="Footer"/>
              <w:framePr w:wrap="none" w:vAnchor="text" w:hAnchor="page" w:x="8076" w:y="40"/>
              <w:rPr>
                <w:rStyle w:val="PageNumber"/>
                <w:rFonts w:ascii="Times New Roman" w:hAnsi="Times New Roman" w:cs="Times New Roman"/>
              </w:rPr>
            </w:pPr>
            <w:r w:rsidRPr="00E33CEB">
              <w:rPr>
                <w:rStyle w:val="PageNumber"/>
                <w:rFonts w:ascii="Times New Roman" w:hAnsi="Times New Roman" w:cs="Times New Roman"/>
              </w:rPr>
              <w:fldChar w:fldCharType="begin"/>
            </w:r>
            <w:r w:rsidRPr="00E33CEB">
              <w:rPr>
                <w:rStyle w:val="PageNumber"/>
                <w:rFonts w:ascii="Times New Roman" w:hAnsi="Times New Roman" w:cs="Times New Roman"/>
              </w:rPr>
              <w:instrText xml:space="preserve"> PAGE </w:instrText>
            </w:r>
            <w:r w:rsidRPr="00E33CEB">
              <w:rPr>
                <w:rStyle w:val="PageNumber"/>
                <w:rFonts w:ascii="Times New Roman" w:hAnsi="Times New Roman" w:cs="Times New Roman"/>
              </w:rPr>
              <w:fldChar w:fldCharType="separate"/>
            </w:r>
            <w:r w:rsidR="00A703A8">
              <w:rPr>
                <w:rStyle w:val="PageNumber"/>
                <w:rFonts w:ascii="Times New Roman" w:hAnsi="Times New Roman" w:cs="Times New Roman"/>
                <w:noProof/>
              </w:rPr>
              <w:t>i</w:t>
            </w:r>
            <w:r w:rsidRPr="00E33CEB">
              <w:rPr>
                <w:rStyle w:val="PageNumber"/>
                <w:rFonts w:ascii="Times New Roman" w:hAnsi="Times New Roman" w:cs="Times New Roman"/>
              </w:rPr>
              <w:fldChar w:fldCharType="end"/>
            </w:r>
          </w:p>
        </w:sdtContent>
      </w:sdt>
      <w:p w:rsidR="00B67B7B" w:rsidRPr="00E33CEB" w:rsidRDefault="00B67B7B" w:rsidP="00B67B7B">
        <w:pPr>
          <w:pStyle w:val="Footer"/>
          <w:jc w:val="right"/>
          <w:rPr>
            <w:rFonts w:ascii="Times New Roman" w:hAnsi="Times New Roman" w:cs="Times New Roman"/>
          </w:rPr>
        </w:pPr>
        <w:r w:rsidRPr="00E33CEB">
          <w:rPr>
            <w:rFonts w:ascii="Times New Roman" w:hAnsi="Times New Roman" w:cs="Times New Roman"/>
            <w:sz w:val="16"/>
            <w:szCs w:val="16"/>
          </w:rPr>
          <w:t xml:space="preserve">VIRGINIA BOARD OF EDUCATION | </w:t>
        </w:r>
        <w:hyperlink r:id="rId1" w:history="1">
          <w:r w:rsidRPr="00E33CEB">
            <w:rPr>
              <w:rStyle w:val="Hyperlink"/>
              <w:rFonts w:ascii="Times New Roman" w:hAnsi="Times New Roman" w:cs="Times New Roman"/>
              <w:sz w:val="16"/>
              <w:szCs w:val="16"/>
            </w:rPr>
            <w:t>doe.virginia.gov</w:t>
          </w:r>
        </w:hyperlink>
      </w:p>
    </w:sdtContent>
  </w:sdt>
  <w:p w:rsidR="00B67B7B" w:rsidRDefault="00B67B7B" w:rsidP="00B67B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2BC" w:rsidRDefault="004312BC" w:rsidP="00AF4672">
      <w:r>
        <w:separator/>
      </w:r>
    </w:p>
  </w:footnote>
  <w:footnote w:type="continuationSeparator" w:id="0">
    <w:p w:rsidR="004312BC" w:rsidRDefault="004312BC" w:rsidP="00AF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A8" w:rsidRDefault="00A70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7B" w:rsidRPr="0031740A" w:rsidRDefault="0031740A" w:rsidP="00B67B7B">
    <w:pPr>
      <w:pStyle w:val="Header"/>
      <w:jc w:val="center"/>
      <w:rPr>
        <w:rFonts w:ascii="Times New Roman" w:hAnsi="Times New Roman" w:cs="Times New Roman"/>
      </w:rPr>
    </w:pPr>
    <w:r w:rsidRPr="0031740A">
      <w:rPr>
        <w:rFonts w:ascii="Times New Roman" w:hAnsi="Times New Roman" w:cs="Times New Roman"/>
      </w:rPr>
      <w:t>2020</w:t>
    </w:r>
    <w:r w:rsidR="00B67B7B" w:rsidRPr="0031740A">
      <w:rPr>
        <w:rFonts w:ascii="Times New Roman" w:hAnsi="Times New Roman" w:cs="Times New Roman"/>
      </w:rPr>
      <w:t xml:space="preserve"> Health Education Standards of Learning Curriculum Framework</w:t>
    </w:r>
    <w:r w:rsidR="00B67B7B" w:rsidRPr="0031740A">
      <w:rPr>
        <w:rFonts w:ascii="Times New Roman" w:hAnsi="Times New Roman" w:cs="Times New Roman"/>
      </w:rPr>
      <w:tab/>
      <w:t xml:space="preserve">        </w:t>
    </w:r>
    <w:r w:rsidR="00B67B7B" w:rsidRPr="0031740A">
      <w:rPr>
        <w:rFonts w:ascii="Times New Roman" w:hAnsi="Times New Roman" w:cs="Times New Roman"/>
      </w:rPr>
      <w:ptab w:relativeTo="margin" w:alignment="right" w:leader="none"/>
    </w:r>
    <w:r w:rsidR="00A703A8">
      <w:rPr>
        <w:rFonts w:ascii="Times New Roman" w:hAnsi="Times New Roman" w:cs="Times New Roman"/>
      </w:rPr>
      <w:t>Grade</w:t>
    </w:r>
    <w:r w:rsidR="00B67B7B" w:rsidRPr="0031740A">
      <w:rPr>
        <w:rFonts w:ascii="Times New Roman" w:hAnsi="Times New Roman" w:cs="Times New Roman"/>
      </w:rPr>
      <w:t>: One</w:t>
    </w:r>
  </w:p>
  <w:p w:rsidR="00B67B7B" w:rsidRDefault="00B67B7B" w:rsidP="00B67B7B">
    <w:pPr>
      <w:pStyle w:val="Header"/>
      <w:tabs>
        <w:tab w:val="clear" w:pos="4680"/>
        <w:tab w:val="clear" w:pos="9360"/>
        <w:tab w:val="left" w:pos="529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F6" w:rsidRPr="0031740A" w:rsidRDefault="0031740A" w:rsidP="00E33CEB">
    <w:pPr>
      <w:pStyle w:val="Header"/>
      <w:jc w:val="center"/>
      <w:rPr>
        <w:rFonts w:ascii="Times New Roman" w:hAnsi="Times New Roman" w:cs="Times New Roman"/>
      </w:rPr>
    </w:pPr>
    <w:r w:rsidRPr="0031740A">
      <w:rPr>
        <w:rFonts w:ascii="Times New Roman" w:hAnsi="Times New Roman" w:cs="Times New Roman"/>
      </w:rPr>
      <w:t>2020</w:t>
    </w:r>
    <w:r w:rsidR="00B67B7B" w:rsidRPr="0031740A">
      <w:rPr>
        <w:rFonts w:ascii="Times New Roman" w:hAnsi="Times New Roman" w:cs="Times New Roman"/>
      </w:rPr>
      <w:t xml:space="preserve"> Health Education Standards of Learning Curriculum Framework</w:t>
    </w:r>
    <w:r w:rsidR="00B67B7B" w:rsidRPr="0031740A">
      <w:rPr>
        <w:rFonts w:ascii="Times New Roman" w:hAnsi="Times New Roman" w:cs="Times New Roman"/>
      </w:rPr>
      <w:tab/>
      <w:t xml:space="preserve">        </w:t>
    </w:r>
    <w:r w:rsidR="00B67B7B" w:rsidRPr="0031740A">
      <w:rPr>
        <w:rFonts w:ascii="Times New Roman" w:hAnsi="Times New Roman" w:cs="Times New Roman"/>
      </w:rPr>
      <w:ptab w:relativeTo="margin" w:alignment="right" w:leader="none"/>
    </w:r>
    <w:r w:rsidR="00A703A8">
      <w:rPr>
        <w:rFonts w:ascii="Times New Roman" w:hAnsi="Times New Roman" w:cs="Times New Roman"/>
      </w:rPr>
      <w:t>Grade</w:t>
    </w:r>
    <w:r w:rsidR="00B67B7B" w:rsidRPr="0031740A">
      <w:rPr>
        <w:rFonts w:ascii="Times New Roman" w:hAnsi="Times New Roman" w:cs="Times New Roman"/>
      </w:rPr>
      <w:t>: One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672" w:rsidRPr="0031740A" w:rsidRDefault="0031740A" w:rsidP="00AF4672">
    <w:pPr>
      <w:pStyle w:val="Header"/>
      <w:rPr>
        <w:rFonts w:ascii="Times New Roman" w:hAnsi="Times New Roman" w:cs="Times New Roman"/>
      </w:rPr>
    </w:pPr>
    <w:r w:rsidRPr="0031740A">
      <w:rPr>
        <w:rFonts w:ascii="Times New Roman" w:hAnsi="Times New Roman" w:cs="Times New Roman"/>
      </w:rPr>
      <w:t xml:space="preserve">2020 Health Education Standards of Learning Curriculum Framework </w:t>
    </w:r>
    <w:r w:rsidR="00AF4672" w:rsidRPr="0031740A">
      <w:rPr>
        <w:rFonts w:ascii="Times New Roman" w:hAnsi="Times New Roman" w:cs="Times New Roman"/>
      </w:rPr>
      <w:ptab w:relativeTo="margin" w:alignment="center" w:leader="none"/>
    </w:r>
    <w:r w:rsidR="00AF4672" w:rsidRPr="0031740A">
      <w:rPr>
        <w:rFonts w:ascii="Times New Roman" w:hAnsi="Times New Roman" w:cs="Times New Roman"/>
      </w:rPr>
      <w:ptab w:relativeTo="margin" w:alignment="right" w:leader="none"/>
    </w:r>
    <w:r w:rsidRPr="0031740A">
      <w:rPr>
        <w:rFonts w:ascii="Times New Roman" w:hAnsi="Times New Roman" w:cs="Times New Roman"/>
      </w:rPr>
      <w:t>Grade: One</w:t>
    </w:r>
  </w:p>
  <w:p w:rsidR="00AF4672" w:rsidRDefault="00AF4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852"/>
    <w:multiLevelType w:val="hybridMultilevel"/>
    <w:tmpl w:val="F904CB10"/>
    <w:lvl w:ilvl="0" w:tplc="9A1C951C">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070E62D6"/>
    <w:multiLevelType w:val="hybridMultilevel"/>
    <w:tmpl w:val="9CCE135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7475C"/>
    <w:multiLevelType w:val="hybridMultilevel"/>
    <w:tmpl w:val="A912BC3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C2C4B"/>
    <w:multiLevelType w:val="hybridMultilevel"/>
    <w:tmpl w:val="DD00D0D0"/>
    <w:lvl w:ilvl="0" w:tplc="9A1C951C">
      <w:numFmt w:val="bullet"/>
      <w:lvlText w:val="•"/>
      <w:lvlJc w:val="left"/>
      <w:pPr>
        <w:ind w:left="482" w:hanging="360"/>
      </w:pPr>
      <w:rPr>
        <w:rFonts w:ascii="Times New Roman" w:eastAsiaTheme="minorEastAsia"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36042B4"/>
    <w:multiLevelType w:val="hybridMultilevel"/>
    <w:tmpl w:val="D85A8DC8"/>
    <w:lvl w:ilvl="0" w:tplc="61847042">
      <w:numFmt w:val="bullet"/>
      <w:lvlText w:val="•"/>
      <w:lvlJc w:val="left"/>
      <w:pPr>
        <w:ind w:left="720" w:hanging="360"/>
      </w:pPr>
      <w:rPr>
        <w:rFonts w:ascii="Times New Roman" w:eastAsiaTheme="minorEastAsia" w:hAnsi="Times New Roman" w:cs="Times New Roman" w:hint="default"/>
      </w:rPr>
    </w:lvl>
    <w:lvl w:ilvl="1" w:tplc="A74E0A1A">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352C9"/>
    <w:multiLevelType w:val="hybridMultilevel"/>
    <w:tmpl w:val="0234D37C"/>
    <w:lvl w:ilvl="0" w:tplc="61847042">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49C3"/>
    <w:multiLevelType w:val="hybridMultilevel"/>
    <w:tmpl w:val="FEE2D192"/>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D5F26"/>
    <w:multiLevelType w:val="hybridMultilevel"/>
    <w:tmpl w:val="0DF4B26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C2F66"/>
    <w:multiLevelType w:val="hybridMultilevel"/>
    <w:tmpl w:val="BC9C42BC"/>
    <w:lvl w:ilvl="0" w:tplc="6184704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3F363A"/>
    <w:multiLevelType w:val="hybridMultilevel"/>
    <w:tmpl w:val="D40EBDE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00810"/>
    <w:multiLevelType w:val="hybridMultilevel"/>
    <w:tmpl w:val="20941EC0"/>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04DC5"/>
    <w:multiLevelType w:val="hybridMultilevel"/>
    <w:tmpl w:val="A81CEB78"/>
    <w:lvl w:ilvl="0" w:tplc="9A1C951C">
      <w:numFmt w:val="bullet"/>
      <w:lvlText w:val="•"/>
      <w:lvlJc w:val="left"/>
      <w:pPr>
        <w:ind w:left="496"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6FF1943"/>
    <w:multiLevelType w:val="hybridMultilevel"/>
    <w:tmpl w:val="583E96F0"/>
    <w:lvl w:ilvl="0" w:tplc="6184704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7573777"/>
    <w:multiLevelType w:val="hybridMultilevel"/>
    <w:tmpl w:val="FACAA25C"/>
    <w:lvl w:ilvl="0" w:tplc="9A1C951C">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47884"/>
    <w:multiLevelType w:val="hybridMultilevel"/>
    <w:tmpl w:val="70143D4E"/>
    <w:lvl w:ilvl="0" w:tplc="04090001">
      <w:start w:val="1"/>
      <w:numFmt w:val="bullet"/>
      <w:lvlText w:val=""/>
      <w:lvlJc w:val="left"/>
      <w:pPr>
        <w:ind w:left="720" w:hanging="360"/>
      </w:pPr>
      <w:rPr>
        <w:rFonts w:ascii="Symbol" w:hAnsi="Symbol" w:hint="default"/>
      </w:rPr>
    </w:lvl>
    <w:lvl w:ilvl="1" w:tplc="61847042">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F7382"/>
    <w:multiLevelType w:val="hybridMultilevel"/>
    <w:tmpl w:val="46F4750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01B45"/>
    <w:multiLevelType w:val="hybridMultilevel"/>
    <w:tmpl w:val="DE1EDE3A"/>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C10F1"/>
    <w:multiLevelType w:val="hybridMultilevel"/>
    <w:tmpl w:val="2E0044DC"/>
    <w:lvl w:ilvl="0" w:tplc="6184704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972E51"/>
    <w:multiLevelType w:val="hybridMultilevel"/>
    <w:tmpl w:val="15F49146"/>
    <w:lvl w:ilvl="0" w:tplc="9A1C951C">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F09D1"/>
    <w:multiLevelType w:val="hybridMultilevel"/>
    <w:tmpl w:val="77683346"/>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70DB8"/>
    <w:multiLevelType w:val="hybridMultilevel"/>
    <w:tmpl w:val="22325E6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160B0"/>
    <w:multiLevelType w:val="hybridMultilevel"/>
    <w:tmpl w:val="3BD6ECE8"/>
    <w:lvl w:ilvl="0" w:tplc="61847042">
      <w:numFmt w:val="bullet"/>
      <w:lvlText w:val="•"/>
      <w:lvlJc w:val="left"/>
      <w:pPr>
        <w:ind w:left="720" w:hanging="360"/>
      </w:pPr>
      <w:rPr>
        <w:rFonts w:ascii="Times New Roman" w:eastAsiaTheme="minorEastAsia" w:hAnsi="Times New Roman" w:cs="Times New Roman" w:hint="default"/>
      </w:rPr>
    </w:lvl>
    <w:lvl w:ilvl="1" w:tplc="028AA8B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C300D"/>
    <w:multiLevelType w:val="hybridMultilevel"/>
    <w:tmpl w:val="EEF24680"/>
    <w:lvl w:ilvl="0" w:tplc="9A1C951C">
      <w:numFmt w:val="bullet"/>
      <w:lvlText w:val="•"/>
      <w:lvlJc w:val="left"/>
      <w:pPr>
        <w:ind w:left="436" w:hanging="360"/>
      </w:pPr>
      <w:rPr>
        <w:rFonts w:ascii="Times New Roman" w:eastAsiaTheme="minorEastAsia" w:hAnsi="Times New Roman" w:cs="Times New Roman" w:hint="default"/>
      </w:rPr>
    </w:lvl>
    <w:lvl w:ilvl="1" w:tplc="18248F10">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B1B33"/>
    <w:multiLevelType w:val="hybridMultilevel"/>
    <w:tmpl w:val="A6A0B3E8"/>
    <w:lvl w:ilvl="0" w:tplc="61847042">
      <w:numFmt w:val="bullet"/>
      <w:lvlText w:val="•"/>
      <w:lvlJc w:val="left"/>
      <w:pPr>
        <w:ind w:left="720" w:hanging="360"/>
      </w:pPr>
      <w:rPr>
        <w:rFonts w:ascii="Times New Roman" w:eastAsiaTheme="minorEastAsia" w:hAnsi="Times New Roman" w:cs="Times New Roman" w:hint="default"/>
      </w:rPr>
    </w:lvl>
    <w:lvl w:ilvl="1" w:tplc="4AA620C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3"/>
  </w:num>
  <w:num w:numId="4">
    <w:abstractNumId w:val="5"/>
  </w:num>
  <w:num w:numId="5">
    <w:abstractNumId w:val="3"/>
  </w:num>
  <w:num w:numId="6">
    <w:abstractNumId w:val="13"/>
  </w:num>
  <w:num w:numId="7">
    <w:abstractNumId w:val="11"/>
  </w:num>
  <w:num w:numId="8">
    <w:abstractNumId w:val="19"/>
  </w:num>
  <w:num w:numId="9">
    <w:abstractNumId w:val="16"/>
  </w:num>
  <w:num w:numId="10">
    <w:abstractNumId w:val="8"/>
  </w:num>
  <w:num w:numId="11">
    <w:abstractNumId w:val="7"/>
  </w:num>
  <w:num w:numId="12">
    <w:abstractNumId w:val="2"/>
  </w:num>
  <w:num w:numId="13">
    <w:abstractNumId w:val="14"/>
  </w:num>
  <w:num w:numId="14">
    <w:abstractNumId w:val="20"/>
  </w:num>
  <w:num w:numId="15">
    <w:abstractNumId w:val="1"/>
  </w:num>
  <w:num w:numId="16">
    <w:abstractNumId w:val="9"/>
  </w:num>
  <w:num w:numId="17">
    <w:abstractNumId w:val="18"/>
  </w:num>
  <w:num w:numId="18">
    <w:abstractNumId w:val="10"/>
  </w:num>
  <w:num w:numId="19">
    <w:abstractNumId w:val="22"/>
  </w:num>
  <w:num w:numId="20">
    <w:abstractNumId w:val="17"/>
  </w:num>
  <w:num w:numId="21">
    <w:abstractNumId w:val="6"/>
  </w:num>
  <w:num w:numId="22">
    <w:abstractNumId w:val="4"/>
  </w:num>
  <w:num w:numId="23">
    <w:abstractNumId w:val="21"/>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82"/>
    <w:rsid w:val="000B45C0"/>
    <w:rsid w:val="002E409B"/>
    <w:rsid w:val="0031740A"/>
    <w:rsid w:val="00365FF6"/>
    <w:rsid w:val="004312BC"/>
    <w:rsid w:val="004A0B82"/>
    <w:rsid w:val="004A1EEA"/>
    <w:rsid w:val="006B60E9"/>
    <w:rsid w:val="00705DF8"/>
    <w:rsid w:val="0083431E"/>
    <w:rsid w:val="008822CC"/>
    <w:rsid w:val="00894F34"/>
    <w:rsid w:val="008C2A2A"/>
    <w:rsid w:val="00962B84"/>
    <w:rsid w:val="00A703A8"/>
    <w:rsid w:val="00AF3903"/>
    <w:rsid w:val="00AF4672"/>
    <w:rsid w:val="00B67B7B"/>
    <w:rsid w:val="00D44517"/>
    <w:rsid w:val="00E3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0A7D7"/>
  <w15:chartTrackingRefBased/>
  <w15:docId w15:val="{DF301929-15FA-4590-81AA-1F58C320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8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65FF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B82"/>
    <w:pPr>
      <w:ind w:left="720"/>
      <w:contextualSpacing/>
    </w:pPr>
  </w:style>
  <w:style w:type="table" w:styleId="TableGrid">
    <w:name w:val="Table Grid"/>
    <w:basedOn w:val="TableNormal"/>
    <w:uiPriority w:val="39"/>
    <w:rsid w:val="004A0B8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B82"/>
    <w:rPr>
      <w:color w:val="0563C1" w:themeColor="hyperlink"/>
      <w:u w:val="single"/>
    </w:rPr>
  </w:style>
  <w:style w:type="paragraph" w:customStyle="1" w:styleId="SOLBullet">
    <w:name w:val="SOL Bullet"/>
    <w:basedOn w:val="Normal"/>
    <w:next w:val="Normal"/>
    <w:rsid w:val="00AF3903"/>
    <w:rPr>
      <w:rFonts w:ascii="Times New Roman" w:eastAsia="Times" w:hAnsi="Times New Roman" w:cs="Times New Roman"/>
      <w:sz w:val="22"/>
      <w:szCs w:val="20"/>
    </w:rPr>
  </w:style>
  <w:style w:type="paragraph" w:styleId="NormalWeb">
    <w:name w:val="Normal (Web)"/>
    <w:basedOn w:val="Normal"/>
    <w:uiPriority w:val="99"/>
    <w:unhideWhenUsed/>
    <w:rsid w:val="00AF3903"/>
    <w:pPr>
      <w:spacing w:before="100" w:beforeAutospacing="1" w:after="100" w:afterAutospacing="1"/>
    </w:pPr>
    <w:rPr>
      <w:rFonts w:ascii="Times New Roman" w:eastAsia="Times New Roman" w:hAnsi="Times New Roman" w:cs="Times New Roman"/>
    </w:rPr>
  </w:style>
  <w:style w:type="paragraph" w:customStyle="1" w:styleId="HEBullet">
    <w:name w:val="HE Bullet"/>
    <w:basedOn w:val="Normal"/>
    <w:link w:val="HEBulletChar"/>
    <w:qFormat/>
    <w:rsid w:val="00AF3903"/>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AF3903"/>
    <w:rPr>
      <w:rFonts w:ascii="Times New Roman" w:eastAsia="Times" w:hAnsi="Times New Roman" w:cs="Times New Roman"/>
      <w:u w:val="single"/>
    </w:rPr>
  </w:style>
  <w:style w:type="paragraph" w:styleId="Header">
    <w:name w:val="header"/>
    <w:basedOn w:val="Normal"/>
    <w:link w:val="HeaderChar"/>
    <w:uiPriority w:val="99"/>
    <w:unhideWhenUsed/>
    <w:rsid w:val="00AF4672"/>
    <w:pPr>
      <w:tabs>
        <w:tab w:val="center" w:pos="4680"/>
        <w:tab w:val="right" w:pos="9360"/>
      </w:tabs>
    </w:pPr>
  </w:style>
  <w:style w:type="character" w:customStyle="1" w:styleId="HeaderChar">
    <w:name w:val="Header Char"/>
    <w:basedOn w:val="DefaultParagraphFont"/>
    <w:link w:val="Header"/>
    <w:uiPriority w:val="99"/>
    <w:rsid w:val="00AF4672"/>
    <w:rPr>
      <w:rFonts w:eastAsiaTheme="minorEastAsia"/>
      <w:sz w:val="24"/>
      <w:szCs w:val="24"/>
    </w:rPr>
  </w:style>
  <w:style w:type="paragraph" w:styleId="Footer">
    <w:name w:val="footer"/>
    <w:basedOn w:val="Normal"/>
    <w:link w:val="FooterChar"/>
    <w:uiPriority w:val="99"/>
    <w:unhideWhenUsed/>
    <w:rsid w:val="00AF4672"/>
    <w:pPr>
      <w:tabs>
        <w:tab w:val="center" w:pos="4680"/>
        <w:tab w:val="right" w:pos="9360"/>
      </w:tabs>
    </w:pPr>
  </w:style>
  <w:style w:type="character" w:customStyle="1" w:styleId="FooterChar">
    <w:name w:val="Footer Char"/>
    <w:basedOn w:val="DefaultParagraphFont"/>
    <w:link w:val="Footer"/>
    <w:uiPriority w:val="99"/>
    <w:rsid w:val="00AF4672"/>
    <w:rPr>
      <w:rFonts w:eastAsiaTheme="minorEastAsia"/>
      <w:sz w:val="24"/>
      <w:szCs w:val="24"/>
    </w:rPr>
  </w:style>
  <w:style w:type="character" w:customStyle="1" w:styleId="Heading1Char">
    <w:name w:val="Heading 1 Char"/>
    <w:basedOn w:val="DefaultParagraphFont"/>
    <w:link w:val="Heading1"/>
    <w:uiPriority w:val="9"/>
    <w:rsid w:val="00365FF6"/>
    <w:rPr>
      <w:rFonts w:asciiTheme="majorHAnsi" w:eastAsiaTheme="majorEastAsia" w:hAnsiTheme="majorHAnsi" w:cstheme="majorBidi"/>
      <w:b/>
      <w:bCs/>
      <w:color w:val="2E74B5" w:themeColor="accent1" w:themeShade="BF"/>
      <w:sz w:val="28"/>
      <w:szCs w:val="28"/>
    </w:rPr>
  </w:style>
  <w:style w:type="character" w:styleId="PageNumber">
    <w:name w:val="page number"/>
    <w:basedOn w:val="DefaultParagraphFont"/>
    <w:uiPriority w:val="99"/>
    <w:semiHidden/>
    <w:unhideWhenUsed/>
    <w:rsid w:val="00B67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cdc.gov/sleep/about_sleep/how_much_sleep.html" TargetMode="External"/><Relationship Id="rId26" Type="http://schemas.openxmlformats.org/officeDocument/2006/relationships/hyperlink" Target="http://www.healthsmartva.org" TargetMode="External"/><Relationship Id="rId21" Type="http://schemas.openxmlformats.org/officeDocument/2006/relationships/hyperlink" Target="https://everfi.com/" TargetMode="External"/><Relationship Id="rId34" Type="http://schemas.openxmlformats.org/officeDocument/2006/relationships/hyperlink" Target="https://everfi.com/" TargetMode="External"/><Relationship Id="rId7" Type="http://schemas.openxmlformats.org/officeDocument/2006/relationships/hyperlink" Target="https://casel.org/core-competencies/" TargetMode="External"/><Relationship Id="rId12" Type="http://schemas.openxmlformats.org/officeDocument/2006/relationships/header" Target="header3.xml"/><Relationship Id="rId17" Type="http://schemas.openxmlformats.org/officeDocument/2006/relationships/hyperlink" Target="https://everfi.com/" TargetMode="External"/><Relationship Id="rId25" Type="http://schemas.openxmlformats.org/officeDocument/2006/relationships/hyperlink" Target="https://everfi.com/" TargetMode="External"/><Relationship Id="rId33" Type="http://schemas.openxmlformats.org/officeDocument/2006/relationships/hyperlink" Target="http://www.healthsmartva.org" TargetMode="External"/><Relationship Id="rId2" Type="http://schemas.openxmlformats.org/officeDocument/2006/relationships/styles" Target="styles.xml"/><Relationship Id="rId16" Type="http://schemas.openxmlformats.org/officeDocument/2006/relationships/hyperlink" Target="http://www.healthsmartva.org" TargetMode="External"/><Relationship Id="rId20" Type="http://schemas.openxmlformats.org/officeDocument/2006/relationships/hyperlink" Target="http://www.healthsmartva.org" TargetMode="External"/><Relationship Id="rId29" Type="http://schemas.openxmlformats.org/officeDocument/2006/relationships/hyperlink" Target="http://www.healthsmartv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healthsmartva.org" TargetMode="External"/><Relationship Id="rId32" Type="http://schemas.openxmlformats.org/officeDocument/2006/relationships/hyperlink" Target="https://everfi.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verfi.com/" TargetMode="External"/><Relationship Id="rId23" Type="http://schemas.openxmlformats.org/officeDocument/2006/relationships/hyperlink" Target="https://everfi.com/" TargetMode="External"/><Relationship Id="rId28" Type="http://schemas.openxmlformats.org/officeDocument/2006/relationships/hyperlink" Target="http://www.doe.virginia.gov/teaching/licensure/child_abuse_training.shtm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myplate.gov/professionals/toolkits/communicators-and-educators" TargetMode="External"/><Relationship Id="rId31" Type="http://schemas.openxmlformats.org/officeDocument/2006/relationships/hyperlink" Target="http://www.healthsmartva.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ealthsmartva.org" TargetMode="External"/><Relationship Id="rId22" Type="http://schemas.openxmlformats.org/officeDocument/2006/relationships/hyperlink" Target="http://www.healthsmartva.org" TargetMode="External"/><Relationship Id="rId27" Type="http://schemas.openxmlformats.org/officeDocument/2006/relationships/hyperlink" Target="https://everfi.com/" TargetMode="External"/><Relationship Id="rId30" Type="http://schemas.openxmlformats.org/officeDocument/2006/relationships/hyperlink" Target="https://everfi.com/" TargetMode="External"/><Relationship Id="rId35" Type="http://schemas.openxmlformats.org/officeDocument/2006/relationships/header" Target="header4.xml"/><Relationship Id="rId8" Type="http://schemas.openxmlformats.org/officeDocument/2006/relationships/header" Target="header1.xm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22</Pages>
  <Words>6242</Words>
  <Characters>35581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6</cp:revision>
  <dcterms:created xsi:type="dcterms:W3CDTF">2022-03-15T16:34:00Z</dcterms:created>
  <dcterms:modified xsi:type="dcterms:W3CDTF">2022-03-16T02:29:00Z</dcterms:modified>
</cp:coreProperties>
</file>