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DF619B" w14:textId="6CBDE9DB" w:rsidR="00CB7356" w:rsidRDefault="00CB7356" w:rsidP="00935146">
      <w:pPr>
        <w:spacing w:line="240" w:lineRule="auto"/>
        <w:jc w:val="center"/>
        <w:rPr>
          <w:sz w:val="32"/>
        </w:rPr>
      </w:pPr>
      <w:bookmarkStart w:id="0" w:name="_GoBack"/>
      <w:bookmarkEnd w:id="0"/>
    </w:p>
    <w:p w14:paraId="5AF85D50" w14:textId="0AEB91D3" w:rsidR="00CB7356" w:rsidRDefault="00CB7356" w:rsidP="001D0FB6">
      <w:pPr>
        <w:pStyle w:val="Title"/>
      </w:pPr>
      <w:r w:rsidRPr="00DE4071">
        <w:t>Virginia Department of Education</w:t>
      </w:r>
    </w:p>
    <w:p w14:paraId="0A45F671" w14:textId="731C96D9" w:rsidR="009E262E" w:rsidRDefault="009E262E" w:rsidP="001D0FB6">
      <w:pPr>
        <w:pStyle w:val="Title"/>
      </w:pPr>
      <w:r>
        <w:t>English Learner (EL) Teacher Toolkit</w:t>
      </w:r>
    </w:p>
    <w:p w14:paraId="75CFD100" w14:textId="53A007CC" w:rsidR="00CB7356" w:rsidRPr="001D0FB6" w:rsidRDefault="00017AC4" w:rsidP="001D0FB6">
      <w:pPr>
        <w:pStyle w:val="Subtitle"/>
        <w:rPr>
          <w:sz w:val="44"/>
          <w:szCs w:val="44"/>
        </w:rPr>
      </w:pPr>
      <w:r w:rsidRPr="001D0FB6">
        <w:rPr>
          <w:sz w:val="44"/>
          <w:szCs w:val="44"/>
        </w:rPr>
        <w:t>F</w:t>
      </w:r>
      <w:r w:rsidR="00CB7356" w:rsidRPr="001D0FB6">
        <w:rPr>
          <w:sz w:val="44"/>
          <w:szCs w:val="44"/>
        </w:rPr>
        <w:t xml:space="preserve">or </w:t>
      </w:r>
      <w:r w:rsidRPr="001D0FB6">
        <w:rPr>
          <w:sz w:val="44"/>
          <w:szCs w:val="44"/>
        </w:rPr>
        <w:t>a</w:t>
      </w:r>
      <w:r w:rsidR="00501674" w:rsidRPr="001D0FB6">
        <w:rPr>
          <w:sz w:val="44"/>
          <w:szCs w:val="44"/>
        </w:rPr>
        <w:t xml:space="preserve">ll </w:t>
      </w:r>
      <w:r w:rsidRPr="001D0FB6">
        <w:rPr>
          <w:sz w:val="44"/>
          <w:szCs w:val="44"/>
        </w:rPr>
        <w:t>E</w:t>
      </w:r>
      <w:r w:rsidR="00501674" w:rsidRPr="001D0FB6">
        <w:rPr>
          <w:sz w:val="44"/>
          <w:szCs w:val="44"/>
        </w:rPr>
        <w:t>ducators of ELs</w:t>
      </w:r>
    </w:p>
    <w:p w14:paraId="48EA09AB" w14:textId="4BBED7DC" w:rsidR="009E262E" w:rsidRPr="000344A3" w:rsidRDefault="00CB7356" w:rsidP="000344A3">
      <w:pPr>
        <w:ind w:right="-540"/>
        <w:jc w:val="center"/>
        <w:rPr>
          <w:sz w:val="160"/>
          <w:szCs w:val="160"/>
        </w:rPr>
      </w:pPr>
      <w:r>
        <w:rPr>
          <w:rFonts w:ascii="Times New Roman" w:hAnsi="Times New Roman"/>
          <w:i/>
          <w:noProof/>
          <w:sz w:val="24"/>
        </w:rPr>
        <w:drawing>
          <wp:inline distT="0" distB="0" distL="0" distR="0" wp14:anchorId="2EF05E6F" wp14:editId="0DF4029F">
            <wp:extent cx="3130550" cy="1533970"/>
            <wp:effectExtent l="0" t="0" r="0" b="9525"/>
            <wp:docPr id="15" name="Picture 15" descr="This image depicts a globe featuring various nations' flags superimposed over a graphic of the Commonwealth of Virginia." title="Globe over Commonwealth of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ur the Governor's Foreign Language Academies_jer.png"/>
                    <pic:cNvPicPr/>
                  </pic:nvPicPr>
                  <pic:blipFill>
                    <a:blip r:embed="rId7">
                      <a:extLst>
                        <a:ext uri="{28A0092B-C50C-407E-A947-70E740481C1C}">
                          <a14:useLocalDpi xmlns:a14="http://schemas.microsoft.com/office/drawing/2010/main" val="0"/>
                        </a:ext>
                      </a:extLst>
                    </a:blip>
                    <a:stretch>
                      <a:fillRect/>
                    </a:stretch>
                  </pic:blipFill>
                  <pic:spPr>
                    <a:xfrm>
                      <a:off x="0" y="0"/>
                      <a:ext cx="3136801" cy="1537033"/>
                    </a:xfrm>
                    <a:prstGeom prst="rect">
                      <a:avLst/>
                    </a:prstGeom>
                  </pic:spPr>
                </pic:pic>
              </a:graphicData>
            </a:graphic>
          </wp:inline>
        </w:drawing>
      </w:r>
    </w:p>
    <w:p w14:paraId="6E64496C" w14:textId="77777777" w:rsidR="000344A3" w:rsidRDefault="000344A3" w:rsidP="00DC4617">
      <w:pPr>
        <w:jc w:val="center"/>
        <w:rPr>
          <w:b/>
          <w:bCs/>
          <w:sz w:val="32"/>
          <w:szCs w:val="32"/>
        </w:rPr>
      </w:pPr>
    </w:p>
    <w:p w14:paraId="75296B33" w14:textId="1ECB7C27" w:rsidR="000344A3" w:rsidRPr="000344A3" w:rsidRDefault="000344A3" w:rsidP="000344A3">
      <w:pPr>
        <w:spacing w:before="2000" w:after="900" w:line="240" w:lineRule="auto"/>
        <w:jc w:val="center"/>
        <w:rPr>
          <w:sz w:val="32"/>
        </w:rPr>
      </w:pPr>
      <w:r>
        <w:rPr>
          <w:sz w:val="32"/>
        </w:rPr>
        <w:t xml:space="preserve">Please Visit the </w:t>
      </w:r>
      <w:hyperlink r:id="rId8" w:history="1">
        <w:r w:rsidRPr="00501674">
          <w:rPr>
            <w:rStyle w:val="Hyperlink"/>
            <w:sz w:val="32"/>
          </w:rPr>
          <w:t>VDOE’s English Learner Education Webpage</w:t>
        </w:r>
      </w:hyperlink>
      <w:r>
        <w:rPr>
          <w:sz w:val="32"/>
        </w:rPr>
        <w:t xml:space="preserve"> for Additional Resources.</w:t>
      </w:r>
    </w:p>
    <w:p w14:paraId="6426BCDC" w14:textId="36035AE7" w:rsidR="00DC4617" w:rsidRDefault="001D0FB6" w:rsidP="001D0FB6">
      <w:pPr>
        <w:pStyle w:val="Heading1"/>
      </w:pPr>
      <w:r>
        <w:br/>
      </w:r>
      <w:r w:rsidR="00DC4617">
        <w:lastRenderedPageBreak/>
        <w:t>How to Make Grade-Level Content More Accessible to a Variety of E</w:t>
      </w:r>
      <w:r w:rsidR="00196BE4">
        <w:t xml:space="preserve">nglish </w:t>
      </w:r>
      <w:r w:rsidR="00DC4617">
        <w:t>L</w:t>
      </w:r>
      <w:r w:rsidR="00196BE4">
        <w:t xml:space="preserve">anguage </w:t>
      </w:r>
      <w:r w:rsidR="00DC4617">
        <w:t>P</w:t>
      </w:r>
      <w:r w:rsidR="00196BE4">
        <w:t>roficiency (ELP)</w:t>
      </w:r>
      <w:r w:rsidR="00DC4617">
        <w:t xml:space="preserve"> Levels</w:t>
      </w:r>
    </w:p>
    <w:p w14:paraId="3D281ECF" w14:textId="40C28E52" w:rsidR="00DC4617" w:rsidRPr="00DC4617" w:rsidRDefault="00DC4617" w:rsidP="00DC4617">
      <w:pPr>
        <w:jc w:val="center"/>
        <w:rPr>
          <w:sz w:val="24"/>
          <w:szCs w:val="24"/>
        </w:rPr>
      </w:pPr>
      <w:r w:rsidRPr="00DC4617">
        <w:rPr>
          <w:sz w:val="24"/>
          <w:szCs w:val="24"/>
        </w:rPr>
        <w:t>This document is intended to provide guidance to teachers as they plan content- and standards-based instruction for ELs. Any processes included are only examples</w:t>
      </w:r>
      <w:r w:rsidR="00196BE4">
        <w:rPr>
          <w:sz w:val="24"/>
          <w:szCs w:val="24"/>
        </w:rPr>
        <w:t>,</w:t>
      </w:r>
      <w:r w:rsidRPr="00DC4617">
        <w:rPr>
          <w:sz w:val="24"/>
          <w:szCs w:val="24"/>
        </w:rPr>
        <w:t xml:space="preserve"> and teachers are encouraged to </w:t>
      </w:r>
      <w:r>
        <w:rPr>
          <w:sz w:val="24"/>
          <w:szCs w:val="24"/>
        </w:rPr>
        <w:t xml:space="preserve">integrate new ideas within their current practice. </w:t>
      </w:r>
    </w:p>
    <w:p w14:paraId="4B24F6E8" w14:textId="6420F7D9" w:rsidR="00DC4617" w:rsidRDefault="00DC4617" w:rsidP="00DC4617">
      <w:pPr>
        <w:jc w:val="center"/>
        <w:rPr>
          <w:sz w:val="18"/>
          <w:szCs w:val="18"/>
        </w:rPr>
      </w:pPr>
      <w:r>
        <w:rPr>
          <w:noProof/>
        </w:rPr>
        <w:drawing>
          <wp:inline distT="0" distB="0" distL="0" distR="0" wp14:anchorId="5FD12A4E" wp14:editId="35BB1558">
            <wp:extent cx="9277350" cy="4813300"/>
            <wp:effectExtent l="38100" t="19050" r="95250" b="44450"/>
            <wp:docPr id="9" name="Diagram 9" descr="Arrows pointing down with each of five subjects." title="Diagram: Content, Language, Supports, Differentiation, Engagemet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2550C400" w14:textId="77777777" w:rsidR="00590405" w:rsidRDefault="00590405" w:rsidP="00590405">
      <w:pPr>
        <w:rPr>
          <w:sz w:val="24"/>
          <w:szCs w:val="24"/>
        </w:rPr>
      </w:pPr>
      <w:r>
        <w:t xml:space="preserve">Main Sources: </w:t>
      </w:r>
      <w:r w:rsidRPr="00590405">
        <w:rPr>
          <w:i/>
          <w:sz w:val="24"/>
          <w:szCs w:val="24"/>
        </w:rPr>
        <w:t>Promoting the Educational Success of Children and Youth Learning English: Promising Futures</w:t>
      </w:r>
      <w:r>
        <w:t xml:space="preserve"> (National Academies Press, 2017)</w:t>
      </w:r>
      <w:r>
        <w:rPr>
          <w:sz w:val="24"/>
          <w:szCs w:val="24"/>
        </w:rPr>
        <w:t xml:space="preserve">. </w:t>
      </w:r>
    </w:p>
    <w:p w14:paraId="03A3AC74" w14:textId="171A4586" w:rsidR="00DC4617" w:rsidRDefault="00590405" w:rsidP="00A0115B">
      <w:r>
        <w:rPr>
          <w:sz w:val="24"/>
          <w:szCs w:val="24"/>
        </w:rPr>
        <w:t>Each resource mentioned in the chart above</w:t>
      </w:r>
      <w:r w:rsidR="00A0115B">
        <w:rPr>
          <w:sz w:val="24"/>
          <w:szCs w:val="24"/>
        </w:rPr>
        <w:t xml:space="preserve"> </w:t>
      </w:r>
      <w:r>
        <w:rPr>
          <w:sz w:val="24"/>
          <w:szCs w:val="24"/>
        </w:rPr>
        <w:t xml:space="preserve">includes specific sources referenced. </w:t>
      </w:r>
    </w:p>
    <w:p w14:paraId="145C90F6" w14:textId="45D13A85" w:rsidR="00DC4617" w:rsidRPr="004633F3" w:rsidRDefault="00DC4617" w:rsidP="001D0FB6">
      <w:pPr>
        <w:pStyle w:val="Heading1"/>
      </w:pPr>
      <w:r w:rsidRPr="004633F3">
        <w:lastRenderedPageBreak/>
        <w:t xml:space="preserve">Primary Student </w:t>
      </w:r>
      <w:r w:rsidRPr="00C57345">
        <w:rPr>
          <w:u w:val="single"/>
        </w:rPr>
        <w:t>Scholar Sheet</w:t>
      </w:r>
      <w:r w:rsidRPr="004633F3">
        <w:t xml:space="preserve">: Connecting Ideas and Using Academic Language </w:t>
      </w:r>
    </w:p>
    <w:p w14:paraId="3E31E185" w14:textId="0C78FD15" w:rsidR="00DC4617" w:rsidRPr="00D2385F" w:rsidRDefault="009377C7" w:rsidP="00DC4617">
      <w:pPr>
        <w:spacing w:before="1"/>
        <w:rPr>
          <w:sz w:val="24"/>
        </w:rPr>
      </w:pPr>
      <w:r>
        <w:rPr>
          <w:sz w:val="24"/>
        </w:rPr>
        <w:t xml:space="preserve">This chart is intended to help create language targets </w:t>
      </w:r>
      <w:r w:rsidR="000E1265">
        <w:rPr>
          <w:sz w:val="24"/>
        </w:rPr>
        <w:t xml:space="preserve">and supports </w:t>
      </w:r>
      <w:r>
        <w:rPr>
          <w:sz w:val="24"/>
        </w:rPr>
        <w:t xml:space="preserve">based on Virginia’s Standards of Learning (SOL).  </w:t>
      </w:r>
      <w:r w:rsidR="00C57345">
        <w:rPr>
          <w:sz w:val="24"/>
        </w:rPr>
        <w:t xml:space="preserve">These are only starting points. Teachers and students are encouraged to add to these with their own, authentic language that supports academic speaking and writing.  </w:t>
      </w:r>
    </w:p>
    <w:tbl>
      <w:tblPr>
        <w:tblW w:w="499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421"/>
        <w:gridCol w:w="10963"/>
      </w:tblGrid>
      <w:tr w:rsidR="00DC4617" w:rsidRPr="009B5BCB" w14:paraId="148631A6" w14:textId="77777777" w:rsidTr="00D50E67">
        <w:trPr>
          <w:trHeight w:val="294"/>
        </w:trPr>
        <w:tc>
          <w:tcPr>
            <w:tcW w:w="1189" w:type="pct"/>
            <w:shd w:val="clear" w:color="auto" w:fill="BCD5ED"/>
          </w:tcPr>
          <w:p w14:paraId="1AA56EFB" w14:textId="77777777" w:rsidR="00DC4617" w:rsidRPr="009B5BCB" w:rsidRDefault="00DC4617" w:rsidP="00D50E67">
            <w:pPr>
              <w:pStyle w:val="TableParagraph"/>
              <w:spacing w:before="6"/>
              <w:ind w:left="4"/>
              <w:rPr>
                <w:b/>
                <w:sz w:val="28"/>
                <w:szCs w:val="28"/>
              </w:rPr>
            </w:pPr>
            <w:r w:rsidRPr="009B5BCB">
              <w:rPr>
                <w:b/>
                <w:sz w:val="28"/>
                <w:szCs w:val="28"/>
              </w:rPr>
              <w:t>Example Function</w:t>
            </w:r>
          </w:p>
        </w:tc>
        <w:tc>
          <w:tcPr>
            <w:tcW w:w="3811" w:type="pct"/>
            <w:shd w:val="clear" w:color="auto" w:fill="BCD5ED"/>
          </w:tcPr>
          <w:p w14:paraId="579F477C" w14:textId="77777777" w:rsidR="00DC4617" w:rsidRPr="009B5BCB" w:rsidRDefault="00DC4617" w:rsidP="00D50E67">
            <w:pPr>
              <w:pStyle w:val="TableParagraph"/>
              <w:spacing w:before="4"/>
              <w:ind w:left="5"/>
              <w:rPr>
                <w:b/>
                <w:sz w:val="28"/>
                <w:szCs w:val="28"/>
              </w:rPr>
            </w:pPr>
            <w:r w:rsidRPr="009B5BCB">
              <w:rPr>
                <w:b/>
                <w:sz w:val="28"/>
                <w:szCs w:val="28"/>
              </w:rPr>
              <w:t>Example Structures and Language Frames</w:t>
            </w:r>
          </w:p>
        </w:tc>
      </w:tr>
      <w:tr w:rsidR="00DC4617" w:rsidRPr="003749B5" w14:paraId="5347DEB3" w14:textId="77777777" w:rsidTr="00D50E67">
        <w:trPr>
          <w:trHeight w:val="1178"/>
        </w:trPr>
        <w:tc>
          <w:tcPr>
            <w:tcW w:w="1189" w:type="pct"/>
          </w:tcPr>
          <w:p w14:paraId="7B2B595C" w14:textId="2D136B0A" w:rsidR="00DC4617" w:rsidRPr="003749B5" w:rsidRDefault="00DC4617" w:rsidP="00D50E67">
            <w:pPr>
              <w:pStyle w:val="TableParagraph"/>
              <w:numPr>
                <w:ilvl w:val="0"/>
                <w:numId w:val="13"/>
              </w:numPr>
              <w:tabs>
                <w:tab w:val="left" w:pos="438"/>
                <w:tab w:val="left" w:pos="439"/>
              </w:tabs>
              <w:spacing w:line="277" w:lineRule="exact"/>
              <w:rPr>
                <w:sz w:val="24"/>
                <w:szCs w:val="28"/>
              </w:rPr>
            </w:pPr>
            <w:r w:rsidRPr="003749B5">
              <w:rPr>
                <w:noProof/>
                <w:sz w:val="24"/>
                <w:szCs w:val="28"/>
                <w:lang w:bidi="ar-SA"/>
              </w:rPr>
              <w:drawing>
                <wp:anchor distT="0" distB="0" distL="114300" distR="114300" simplePos="0" relativeHeight="251662336" behindDoc="0" locked="0" layoutInCell="1" allowOverlap="1" wp14:anchorId="710D4FC5" wp14:editId="4FFF103E">
                  <wp:simplePos x="0" y="0"/>
                  <wp:positionH relativeFrom="column">
                    <wp:posOffset>876935</wp:posOffset>
                  </wp:positionH>
                  <wp:positionV relativeFrom="paragraph">
                    <wp:posOffset>252095</wp:posOffset>
                  </wp:positionV>
                  <wp:extent cx="528955" cy="476250"/>
                  <wp:effectExtent l="0" t="0" r="4445" b="0"/>
                  <wp:wrapThrough wrapText="bothSides">
                    <wp:wrapPolygon edited="0">
                      <wp:start x="5445" y="0"/>
                      <wp:lineTo x="0" y="7776"/>
                      <wp:lineTo x="0" y="19872"/>
                      <wp:lineTo x="5445" y="20736"/>
                      <wp:lineTo x="15558" y="20736"/>
                      <wp:lineTo x="21004" y="19872"/>
                      <wp:lineTo x="21004" y="7776"/>
                      <wp:lineTo x="15558" y="0"/>
                      <wp:lineTo x="5445" y="0"/>
                    </wp:wrapPolygon>
                  </wp:wrapThrough>
                  <wp:docPr id="1" name="Picture 1">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nn Diagram, Set Diagram, Diagram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8955"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49B5">
              <w:rPr>
                <w:sz w:val="24"/>
                <w:szCs w:val="28"/>
              </w:rPr>
              <w:t xml:space="preserve">Compare </w:t>
            </w:r>
            <w:r w:rsidR="00C60BF5">
              <w:rPr>
                <w:sz w:val="24"/>
                <w:szCs w:val="28"/>
              </w:rPr>
              <w:t>and</w:t>
            </w:r>
            <w:r w:rsidRPr="003749B5">
              <w:rPr>
                <w:spacing w:val="-10"/>
                <w:sz w:val="24"/>
                <w:szCs w:val="28"/>
              </w:rPr>
              <w:t xml:space="preserve"> </w:t>
            </w:r>
            <w:r w:rsidRPr="003749B5">
              <w:rPr>
                <w:sz w:val="24"/>
                <w:szCs w:val="28"/>
              </w:rPr>
              <w:t>Contrast</w:t>
            </w:r>
          </w:p>
        </w:tc>
        <w:tc>
          <w:tcPr>
            <w:tcW w:w="3811" w:type="pct"/>
          </w:tcPr>
          <w:p w14:paraId="49101722" w14:textId="77777777" w:rsidR="00DC4617" w:rsidRPr="003749B5" w:rsidRDefault="00DC4617" w:rsidP="00D50E67">
            <w:pPr>
              <w:pStyle w:val="TableParagraph"/>
              <w:numPr>
                <w:ilvl w:val="0"/>
                <w:numId w:val="12"/>
              </w:numPr>
              <w:tabs>
                <w:tab w:val="left" w:pos="456"/>
                <w:tab w:val="left" w:pos="457"/>
                <w:tab w:val="left" w:pos="4435"/>
                <w:tab w:val="left" w:pos="4879"/>
              </w:tabs>
              <w:spacing w:before="2" w:line="267" w:lineRule="exact"/>
              <w:rPr>
                <w:sz w:val="24"/>
                <w:szCs w:val="28"/>
              </w:rPr>
            </w:pPr>
            <w:r w:rsidRPr="003749B5">
              <w:rPr>
                <w:sz w:val="24"/>
                <w:szCs w:val="28"/>
              </w:rPr>
              <w:tab/>
              <w:t xml:space="preserve">___ and ___ are the same/different. </w:t>
            </w:r>
          </w:p>
          <w:p w14:paraId="09543ECF" w14:textId="77777777" w:rsidR="00DC4617" w:rsidRPr="003749B5" w:rsidRDefault="00DC4617" w:rsidP="00D50E67">
            <w:pPr>
              <w:pStyle w:val="TableParagraph"/>
              <w:numPr>
                <w:ilvl w:val="0"/>
                <w:numId w:val="12"/>
              </w:numPr>
              <w:tabs>
                <w:tab w:val="left" w:pos="456"/>
                <w:tab w:val="left" w:pos="457"/>
                <w:tab w:val="left" w:pos="1178"/>
                <w:tab w:val="left" w:pos="1859"/>
                <w:tab w:val="left" w:pos="3372"/>
              </w:tabs>
              <w:spacing w:line="267" w:lineRule="exact"/>
              <w:rPr>
                <w:sz w:val="24"/>
                <w:szCs w:val="28"/>
              </w:rPr>
            </w:pPr>
            <w:r w:rsidRPr="003749B5">
              <w:rPr>
                <w:sz w:val="24"/>
                <w:szCs w:val="28"/>
              </w:rPr>
              <w:t>Both</w:t>
            </w:r>
            <w:r w:rsidRPr="003749B5">
              <w:rPr>
                <w:sz w:val="24"/>
                <w:szCs w:val="28"/>
                <w:u w:val="single"/>
              </w:rPr>
              <w:tab/>
            </w:r>
            <w:r w:rsidRPr="003749B5">
              <w:rPr>
                <w:sz w:val="24"/>
                <w:szCs w:val="28"/>
              </w:rPr>
              <w:t>and</w:t>
            </w:r>
            <w:r w:rsidRPr="003749B5">
              <w:rPr>
                <w:sz w:val="24"/>
                <w:szCs w:val="28"/>
                <w:u w:val="single"/>
              </w:rPr>
              <w:tab/>
            </w:r>
            <w:r w:rsidRPr="003749B5">
              <w:rPr>
                <w:sz w:val="24"/>
                <w:szCs w:val="28"/>
              </w:rPr>
              <w:t>are/have/can</w:t>
            </w:r>
            <w:r w:rsidRPr="003749B5">
              <w:rPr>
                <w:sz w:val="24"/>
                <w:szCs w:val="28"/>
                <w:u w:val="single"/>
              </w:rPr>
              <w:t xml:space="preserve"> </w:t>
            </w:r>
            <w:r w:rsidRPr="003749B5">
              <w:rPr>
                <w:sz w:val="24"/>
                <w:szCs w:val="28"/>
                <w:u w:val="single"/>
              </w:rPr>
              <w:tab/>
            </w:r>
            <w:r w:rsidRPr="003749B5">
              <w:rPr>
                <w:sz w:val="24"/>
                <w:szCs w:val="28"/>
              </w:rPr>
              <w:t>.</w:t>
            </w:r>
          </w:p>
          <w:p w14:paraId="7FFA3B4D" w14:textId="77777777" w:rsidR="00DC4617" w:rsidRPr="003749B5" w:rsidRDefault="00DC4617" w:rsidP="00017AC4">
            <w:pPr>
              <w:pStyle w:val="TableParagraph"/>
              <w:tabs>
                <w:tab w:val="left" w:pos="456"/>
                <w:tab w:val="left" w:pos="457"/>
                <w:tab w:val="left" w:pos="1178"/>
                <w:tab w:val="left" w:pos="1859"/>
                <w:tab w:val="left" w:pos="3372"/>
              </w:tabs>
              <w:spacing w:line="267" w:lineRule="exact"/>
              <w:ind w:left="-90" w:firstLine="90"/>
              <w:rPr>
                <w:sz w:val="24"/>
                <w:szCs w:val="28"/>
                <w:u w:val="single"/>
              </w:rPr>
            </w:pPr>
            <w:r w:rsidRPr="003749B5">
              <w:rPr>
                <w:sz w:val="24"/>
                <w:szCs w:val="28"/>
                <w:u w:val="single"/>
              </w:rPr>
              <w:t xml:space="preserve">Additional expressions: </w:t>
            </w:r>
          </w:p>
          <w:p w14:paraId="3DC1EA57" w14:textId="77777777" w:rsidR="00DC4617" w:rsidRPr="003749B5" w:rsidRDefault="00DC4617" w:rsidP="00017AC4">
            <w:pPr>
              <w:pStyle w:val="TableParagraph"/>
              <w:tabs>
                <w:tab w:val="left" w:pos="456"/>
                <w:tab w:val="left" w:pos="457"/>
                <w:tab w:val="left" w:pos="1178"/>
                <w:tab w:val="left" w:pos="1859"/>
                <w:tab w:val="left" w:pos="3372"/>
              </w:tabs>
              <w:spacing w:line="267" w:lineRule="exact"/>
              <w:ind w:left="-90" w:firstLine="90"/>
              <w:rPr>
                <w:sz w:val="24"/>
                <w:szCs w:val="28"/>
              </w:rPr>
            </w:pPr>
            <w:r w:rsidRPr="003749B5">
              <w:rPr>
                <w:sz w:val="24"/>
                <w:szCs w:val="28"/>
              </w:rPr>
              <w:t>alike, also, and, as well as, but, like, similar</w:t>
            </w:r>
          </w:p>
        </w:tc>
      </w:tr>
      <w:tr w:rsidR="00DC4617" w:rsidRPr="003749B5" w14:paraId="0A617642" w14:textId="77777777" w:rsidTr="00D50E67">
        <w:trPr>
          <w:trHeight w:val="1160"/>
        </w:trPr>
        <w:tc>
          <w:tcPr>
            <w:tcW w:w="1189" w:type="pct"/>
          </w:tcPr>
          <w:p w14:paraId="073763BB" w14:textId="77777777" w:rsidR="00DC4617" w:rsidRPr="003749B5" w:rsidRDefault="00DC4617" w:rsidP="00D50E67">
            <w:pPr>
              <w:pStyle w:val="TableParagraph"/>
              <w:numPr>
                <w:ilvl w:val="0"/>
                <w:numId w:val="11"/>
              </w:numPr>
              <w:tabs>
                <w:tab w:val="left" w:pos="455"/>
                <w:tab w:val="left" w:pos="456"/>
              </w:tabs>
              <w:spacing w:before="2" w:line="277" w:lineRule="exact"/>
              <w:rPr>
                <w:sz w:val="24"/>
                <w:szCs w:val="28"/>
              </w:rPr>
            </w:pPr>
            <w:r w:rsidRPr="003749B5">
              <w:rPr>
                <w:sz w:val="24"/>
                <w:szCs w:val="28"/>
              </w:rPr>
              <w:t>Sequence</w:t>
            </w:r>
          </w:p>
          <w:p w14:paraId="72F9A338" w14:textId="77777777" w:rsidR="00DC4617" w:rsidRPr="003749B5" w:rsidRDefault="00DC4617" w:rsidP="00D50E67">
            <w:pPr>
              <w:pStyle w:val="TableParagraph"/>
              <w:numPr>
                <w:ilvl w:val="0"/>
                <w:numId w:val="11"/>
              </w:numPr>
              <w:tabs>
                <w:tab w:val="left" w:pos="455"/>
                <w:tab w:val="left" w:pos="456"/>
              </w:tabs>
              <w:spacing w:line="276" w:lineRule="exact"/>
              <w:rPr>
                <w:sz w:val="24"/>
                <w:szCs w:val="28"/>
              </w:rPr>
            </w:pPr>
            <w:r w:rsidRPr="003749B5">
              <w:rPr>
                <w:sz w:val="24"/>
                <w:szCs w:val="28"/>
              </w:rPr>
              <w:t>Order</w:t>
            </w:r>
          </w:p>
          <w:p w14:paraId="6DF79493" w14:textId="77777777" w:rsidR="00DC4617" w:rsidRPr="003749B5" w:rsidRDefault="00DC4617" w:rsidP="00D50E67">
            <w:pPr>
              <w:pStyle w:val="TableParagraph"/>
              <w:numPr>
                <w:ilvl w:val="0"/>
                <w:numId w:val="11"/>
              </w:numPr>
              <w:tabs>
                <w:tab w:val="left" w:pos="455"/>
                <w:tab w:val="left" w:pos="456"/>
              </w:tabs>
              <w:spacing w:line="263" w:lineRule="exact"/>
              <w:rPr>
                <w:sz w:val="24"/>
                <w:szCs w:val="28"/>
              </w:rPr>
            </w:pPr>
            <w:r w:rsidRPr="003749B5">
              <w:rPr>
                <w:noProof/>
                <w:sz w:val="24"/>
                <w:szCs w:val="28"/>
                <w:lang w:bidi="ar-SA"/>
              </w:rPr>
              <w:drawing>
                <wp:anchor distT="0" distB="0" distL="114300" distR="114300" simplePos="0" relativeHeight="251663360" behindDoc="0" locked="0" layoutInCell="1" allowOverlap="1" wp14:anchorId="4ECACA36" wp14:editId="071EFC62">
                  <wp:simplePos x="0" y="0"/>
                  <wp:positionH relativeFrom="margin">
                    <wp:posOffset>1181735</wp:posOffset>
                  </wp:positionH>
                  <wp:positionV relativeFrom="margin">
                    <wp:posOffset>170180</wp:posOffset>
                  </wp:positionV>
                  <wp:extent cx="974725" cy="352425"/>
                  <wp:effectExtent l="0" t="0" r="0" b="0"/>
                  <wp:wrapSquare wrapText="bothSides"/>
                  <wp:docPr id="4" name="Picture 4">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rrows-2027262_1280.png"/>
                          <pic:cNvPicPr/>
                        </pic:nvPicPr>
                        <pic:blipFill rotWithShape="1">
                          <a:blip r:embed="rId15" cstate="print">
                            <a:extLst>
                              <a:ext uri="{BEBA8EAE-BF5A-486C-A8C5-ECC9F3942E4B}">
                                <a14:imgProps xmlns:a14="http://schemas.microsoft.com/office/drawing/2010/main">
                                  <a14:imgLayer r:embed="rId16">
                                    <a14:imgEffect>
                                      <a14:saturation sat="300000"/>
                                    </a14:imgEffect>
                                  </a14:imgLayer>
                                </a14:imgProps>
                              </a:ext>
                              <a:ext uri="{28A0092B-C50C-407E-A947-70E740481C1C}">
                                <a14:useLocalDpi xmlns:a14="http://schemas.microsoft.com/office/drawing/2010/main" val="0"/>
                              </a:ext>
                            </a:extLst>
                          </a:blip>
                          <a:srcRect t="29889" b="11439"/>
                          <a:stretch/>
                        </pic:blipFill>
                        <pic:spPr bwMode="auto">
                          <a:xfrm>
                            <a:off x="0" y="0"/>
                            <a:ext cx="974725" cy="3524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749B5">
              <w:rPr>
                <w:sz w:val="24"/>
                <w:szCs w:val="28"/>
              </w:rPr>
              <w:t>Arrange</w:t>
            </w:r>
          </w:p>
        </w:tc>
        <w:tc>
          <w:tcPr>
            <w:tcW w:w="3811" w:type="pct"/>
          </w:tcPr>
          <w:p w14:paraId="4E0BC7B5" w14:textId="590E3FD9" w:rsidR="00DC4617" w:rsidRPr="003749B5" w:rsidRDefault="00DC4617" w:rsidP="00D50E67">
            <w:pPr>
              <w:pStyle w:val="TableParagraph"/>
              <w:numPr>
                <w:ilvl w:val="0"/>
                <w:numId w:val="10"/>
              </w:numPr>
              <w:tabs>
                <w:tab w:val="left" w:pos="456"/>
                <w:tab w:val="left" w:pos="457"/>
                <w:tab w:val="left" w:pos="1242"/>
                <w:tab w:val="left" w:pos="2285"/>
                <w:tab w:val="left" w:pos="3307"/>
                <w:tab w:val="left" w:pos="4682"/>
              </w:tabs>
              <w:spacing w:line="264" w:lineRule="exact"/>
              <w:rPr>
                <w:sz w:val="24"/>
                <w:szCs w:val="28"/>
              </w:rPr>
            </w:pPr>
            <w:r w:rsidRPr="003749B5">
              <w:rPr>
                <w:sz w:val="24"/>
                <w:szCs w:val="28"/>
              </w:rPr>
              <w:t>First,</w:t>
            </w:r>
            <w:r w:rsidRPr="003749B5">
              <w:rPr>
                <w:sz w:val="24"/>
                <w:szCs w:val="28"/>
                <w:u w:val="single"/>
              </w:rPr>
              <w:t xml:space="preserve"> </w:t>
            </w:r>
            <w:r w:rsidRPr="003749B5">
              <w:rPr>
                <w:sz w:val="24"/>
                <w:szCs w:val="28"/>
                <w:u w:val="single"/>
              </w:rPr>
              <w:tab/>
            </w:r>
            <w:r w:rsidRPr="003749B5">
              <w:rPr>
                <w:sz w:val="24"/>
                <w:szCs w:val="28"/>
              </w:rPr>
              <w:t>.</w:t>
            </w:r>
            <w:r w:rsidRPr="003749B5">
              <w:rPr>
                <w:spacing w:val="-4"/>
                <w:sz w:val="24"/>
                <w:szCs w:val="28"/>
              </w:rPr>
              <w:t xml:space="preserve"> </w:t>
            </w:r>
            <w:r w:rsidRPr="003749B5">
              <w:rPr>
                <w:sz w:val="24"/>
                <w:szCs w:val="28"/>
              </w:rPr>
              <w:t>/</w:t>
            </w:r>
            <w:r w:rsidRPr="003749B5">
              <w:rPr>
                <w:spacing w:val="-3"/>
                <w:sz w:val="24"/>
                <w:szCs w:val="28"/>
              </w:rPr>
              <w:t xml:space="preserve"> </w:t>
            </w:r>
            <w:r w:rsidRPr="003749B5">
              <w:rPr>
                <w:sz w:val="24"/>
                <w:szCs w:val="28"/>
              </w:rPr>
              <w:t>Next,</w:t>
            </w:r>
            <w:r w:rsidRPr="003749B5">
              <w:rPr>
                <w:sz w:val="24"/>
                <w:szCs w:val="28"/>
                <w:u w:val="single"/>
              </w:rPr>
              <w:t xml:space="preserve"> </w:t>
            </w:r>
            <w:r w:rsidRPr="003749B5">
              <w:rPr>
                <w:sz w:val="24"/>
                <w:szCs w:val="28"/>
                <w:u w:val="single"/>
              </w:rPr>
              <w:tab/>
            </w:r>
            <w:r w:rsidRPr="003749B5">
              <w:rPr>
                <w:sz w:val="24"/>
                <w:szCs w:val="28"/>
              </w:rPr>
              <w:t>.</w:t>
            </w:r>
            <w:r w:rsidRPr="003749B5">
              <w:rPr>
                <w:spacing w:val="-1"/>
                <w:sz w:val="24"/>
                <w:szCs w:val="28"/>
              </w:rPr>
              <w:t xml:space="preserve"> </w:t>
            </w:r>
            <w:r w:rsidRPr="003749B5">
              <w:rPr>
                <w:sz w:val="24"/>
                <w:szCs w:val="28"/>
              </w:rPr>
              <w:t>/</w:t>
            </w:r>
            <w:r w:rsidR="00017AC4">
              <w:rPr>
                <w:sz w:val="24"/>
                <w:szCs w:val="28"/>
              </w:rPr>
              <w:t xml:space="preserve"> </w:t>
            </w:r>
            <w:r w:rsidRPr="003749B5">
              <w:rPr>
                <w:sz w:val="24"/>
                <w:szCs w:val="28"/>
              </w:rPr>
              <w:t>Then,</w:t>
            </w:r>
            <w:r w:rsidRPr="003749B5">
              <w:rPr>
                <w:sz w:val="24"/>
                <w:szCs w:val="28"/>
                <w:u w:val="single"/>
              </w:rPr>
              <w:t xml:space="preserve"> </w:t>
            </w:r>
            <w:r w:rsidRPr="003749B5">
              <w:rPr>
                <w:sz w:val="24"/>
                <w:szCs w:val="28"/>
                <w:u w:val="single"/>
              </w:rPr>
              <w:tab/>
            </w:r>
            <w:r w:rsidR="00017AC4">
              <w:rPr>
                <w:sz w:val="24"/>
                <w:szCs w:val="28"/>
              </w:rPr>
              <w:t xml:space="preserve"> </w:t>
            </w:r>
            <w:r w:rsidRPr="003749B5">
              <w:rPr>
                <w:sz w:val="24"/>
                <w:szCs w:val="28"/>
              </w:rPr>
              <w:t>/</w:t>
            </w:r>
            <w:r w:rsidRPr="003749B5">
              <w:rPr>
                <w:spacing w:val="-2"/>
                <w:sz w:val="24"/>
                <w:szCs w:val="28"/>
              </w:rPr>
              <w:t xml:space="preserve"> </w:t>
            </w:r>
            <w:r w:rsidRPr="003749B5">
              <w:rPr>
                <w:sz w:val="24"/>
                <w:szCs w:val="28"/>
              </w:rPr>
              <w:t>After</w:t>
            </w:r>
            <w:r w:rsidRPr="003749B5">
              <w:rPr>
                <w:spacing w:val="-4"/>
                <w:sz w:val="24"/>
                <w:szCs w:val="28"/>
              </w:rPr>
              <w:t xml:space="preserve"> </w:t>
            </w:r>
            <w:r w:rsidRPr="003749B5">
              <w:rPr>
                <w:sz w:val="24"/>
                <w:szCs w:val="28"/>
              </w:rPr>
              <w:t>that</w:t>
            </w:r>
            <w:r w:rsidR="00254B1A" w:rsidRPr="003749B5">
              <w:rPr>
                <w:sz w:val="24"/>
                <w:szCs w:val="28"/>
              </w:rPr>
              <w:t>,</w:t>
            </w:r>
            <w:r w:rsidR="00254B1A">
              <w:rPr>
                <w:sz w:val="24"/>
                <w:szCs w:val="28"/>
              </w:rPr>
              <w:t xml:space="preserve"> _____ /</w:t>
            </w:r>
            <w:r w:rsidRPr="003749B5">
              <w:rPr>
                <w:sz w:val="24"/>
                <w:szCs w:val="28"/>
              </w:rPr>
              <w:t xml:space="preserve"> Finally, ___.</w:t>
            </w:r>
          </w:p>
          <w:p w14:paraId="34F951C8" w14:textId="12B4474B" w:rsidR="00DC4617" w:rsidRPr="003749B5" w:rsidRDefault="00DC4617" w:rsidP="00D50E67">
            <w:pPr>
              <w:pStyle w:val="TableParagraph"/>
              <w:numPr>
                <w:ilvl w:val="0"/>
                <w:numId w:val="10"/>
              </w:numPr>
              <w:tabs>
                <w:tab w:val="left" w:pos="456"/>
                <w:tab w:val="left" w:pos="457"/>
                <w:tab w:val="left" w:pos="773"/>
                <w:tab w:val="left" w:pos="2160"/>
                <w:tab w:val="left" w:pos="2654"/>
                <w:tab w:val="left" w:pos="4651"/>
              </w:tabs>
              <w:spacing w:line="266" w:lineRule="exact"/>
              <w:rPr>
                <w:sz w:val="24"/>
                <w:szCs w:val="28"/>
              </w:rPr>
            </w:pPr>
            <w:r w:rsidRPr="003749B5">
              <w:rPr>
                <w:rFonts w:ascii="Times New Roman"/>
                <w:sz w:val="24"/>
                <w:szCs w:val="28"/>
                <w:u w:val="single"/>
              </w:rPr>
              <w:t>___</w:t>
            </w:r>
            <w:r w:rsidRPr="003749B5">
              <w:rPr>
                <w:sz w:val="24"/>
                <w:szCs w:val="28"/>
              </w:rPr>
              <w:t>came</w:t>
            </w:r>
            <w:r w:rsidRPr="003749B5">
              <w:rPr>
                <w:spacing w:val="-4"/>
                <w:sz w:val="24"/>
                <w:szCs w:val="28"/>
              </w:rPr>
              <w:t xml:space="preserve"> </w:t>
            </w:r>
            <w:r w:rsidRPr="003749B5">
              <w:rPr>
                <w:sz w:val="24"/>
                <w:szCs w:val="28"/>
              </w:rPr>
              <w:t>before</w:t>
            </w:r>
            <w:r w:rsidRPr="003749B5">
              <w:rPr>
                <w:sz w:val="24"/>
                <w:szCs w:val="28"/>
                <w:u w:val="single"/>
              </w:rPr>
              <w:t xml:space="preserve"> </w:t>
            </w:r>
            <w:r w:rsidRPr="003749B5">
              <w:rPr>
                <w:sz w:val="24"/>
                <w:szCs w:val="28"/>
                <w:u w:val="single"/>
              </w:rPr>
              <w:tab/>
            </w:r>
            <w:r w:rsidR="00017AC4">
              <w:rPr>
                <w:sz w:val="24"/>
                <w:szCs w:val="28"/>
                <w:u w:val="single"/>
              </w:rPr>
              <w:t xml:space="preserve">    </w:t>
            </w:r>
            <w:r w:rsidRPr="003749B5">
              <w:rPr>
                <w:sz w:val="24"/>
                <w:szCs w:val="28"/>
              </w:rPr>
              <w:t>.</w:t>
            </w:r>
            <w:r w:rsidRPr="003749B5">
              <w:rPr>
                <w:spacing w:val="-3"/>
                <w:sz w:val="24"/>
                <w:szCs w:val="28"/>
              </w:rPr>
              <w:t xml:space="preserve"> </w:t>
            </w:r>
            <w:r w:rsidRPr="003749B5">
              <w:rPr>
                <w:sz w:val="24"/>
                <w:szCs w:val="28"/>
              </w:rPr>
              <w:t>/</w:t>
            </w:r>
            <w:r w:rsidRPr="003749B5">
              <w:rPr>
                <w:sz w:val="24"/>
                <w:szCs w:val="28"/>
                <w:u w:val="single"/>
              </w:rPr>
              <w:t xml:space="preserve"> </w:t>
            </w:r>
            <w:r w:rsidR="00017AC4">
              <w:rPr>
                <w:sz w:val="24"/>
                <w:szCs w:val="28"/>
                <w:u w:val="single"/>
              </w:rPr>
              <w:t>____</w:t>
            </w:r>
            <w:r w:rsidR="00017AC4">
              <w:rPr>
                <w:sz w:val="24"/>
                <w:szCs w:val="28"/>
              </w:rPr>
              <w:t xml:space="preserve"> </w:t>
            </w:r>
            <w:r w:rsidRPr="003749B5">
              <w:rPr>
                <w:sz w:val="24"/>
                <w:szCs w:val="28"/>
              </w:rPr>
              <w:t>happened after</w:t>
            </w:r>
            <w:r w:rsidRPr="003749B5">
              <w:rPr>
                <w:sz w:val="24"/>
                <w:szCs w:val="28"/>
                <w:u w:val="single"/>
              </w:rPr>
              <w:t xml:space="preserve"> </w:t>
            </w:r>
            <w:r w:rsidRPr="003749B5">
              <w:rPr>
                <w:sz w:val="24"/>
                <w:szCs w:val="28"/>
                <w:u w:val="single"/>
              </w:rPr>
              <w:tab/>
              <w:t>__.</w:t>
            </w:r>
          </w:p>
          <w:p w14:paraId="5BC33621" w14:textId="77777777" w:rsidR="00DC4617" w:rsidRPr="003749B5" w:rsidRDefault="00DC4617" w:rsidP="00D50E67">
            <w:pPr>
              <w:pStyle w:val="TableParagraph"/>
              <w:tabs>
                <w:tab w:val="left" w:pos="456"/>
                <w:tab w:val="left" w:pos="457"/>
                <w:tab w:val="left" w:pos="1178"/>
                <w:tab w:val="left" w:pos="1859"/>
                <w:tab w:val="left" w:pos="3372"/>
              </w:tabs>
              <w:spacing w:line="267" w:lineRule="exact"/>
              <w:rPr>
                <w:sz w:val="24"/>
                <w:szCs w:val="28"/>
                <w:u w:val="single"/>
              </w:rPr>
            </w:pPr>
            <w:r w:rsidRPr="003749B5">
              <w:rPr>
                <w:sz w:val="24"/>
                <w:szCs w:val="28"/>
                <w:u w:val="single"/>
              </w:rPr>
              <w:t xml:space="preserve">Additional expressions: </w:t>
            </w:r>
          </w:p>
          <w:p w14:paraId="6B006CF9" w14:textId="77777777" w:rsidR="00DC4617" w:rsidRPr="003749B5" w:rsidRDefault="00DC4617" w:rsidP="00D50E67">
            <w:pPr>
              <w:pStyle w:val="TableParagraph"/>
              <w:tabs>
                <w:tab w:val="left" w:pos="456"/>
                <w:tab w:val="left" w:pos="457"/>
                <w:tab w:val="left" w:pos="773"/>
                <w:tab w:val="left" w:pos="2160"/>
                <w:tab w:val="left" w:pos="2654"/>
                <w:tab w:val="left" w:pos="4651"/>
              </w:tabs>
              <w:spacing w:line="266" w:lineRule="exact"/>
              <w:rPr>
                <w:sz w:val="24"/>
                <w:szCs w:val="28"/>
              </w:rPr>
            </w:pPr>
            <w:r w:rsidRPr="003749B5">
              <w:rPr>
                <w:sz w:val="24"/>
                <w:szCs w:val="28"/>
              </w:rPr>
              <w:t>afterward,</w:t>
            </w:r>
            <w:r w:rsidRPr="003749B5">
              <w:rPr>
                <w:spacing w:val="-3"/>
                <w:sz w:val="24"/>
                <w:szCs w:val="28"/>
              </w:rPr>
              <w:t xml:space="preserve"> as soon as, </w:t>
            </w:r>
            <w:r w:rsidRPr="003749B5">
              <w:rPr>
                <w:spacing w:val="-5"/>
                <w:sz w:val="24"/>
                <w:szCs w:val="28"/>
              </w:rPr>
              <w:t xml:space="preserve">at the same time, </w:t>
            </w:r>
            <w:r w:rsidRPr="003749B5">
              <w:rPr>
                <w:sz w:val="24"/>
                <w:szCs w:val="28"/>
              </w:rPr>
              <w:t>awhile, before, begin,</w:t>
            </w:r>
            <w:r w:rsidRPr="003749B5">
              <w:rPr>
                <w:spacing w:val="-3"/>
                <w:sz w:val="24"/>
                <w:szCs w:val="28"/>
              </w:rPr>
              <w:t xml:space="preserve"> </w:t>
            </w:r>
            <w:r w:rsidRPr="003749B5">
              <w:rPr>
                <w:sz w:val="24"/>
                <w:szCs w:val="28"/>
              </w:rPr>
              <w:t>during,</w:t>
            </w:r>
            <w:r w:rsidRPr="003749B5">
              <w:rPr>
                <w:spacing w:val="-3"/>
                <w:sz w:val="24"/>
                <w:szCs w:val="28"/>
              </w:rPr>
              <w:t xml:space="preserve"> </w:t>
            </w:r>
            <w:r w:rsidRPr="003749B5">
              <w:rPr>
                <w:sz w:val="24"/>
                <w:szCs w:val="28"/>
              </w:rPr>
              <w:t>last, later</w:t>
            </w:r>
          </w:p>
        </w:tc>
      </w:tr>
      <w:tr w:rsidR="00DC4617" w:rsidRPr="003749B5" w14:paraId="3CF5CBF4" w14:textId="77777777" w:rsidTr="00D50E67">
        <w:trPr>
          <w:trHeight w:val="837"/>
        </w:trPr>
        <w:tc>
          <w:tcPr>
            <w:tcW w:w="1189" w:type="pct"/>
          </w:tcPr>
          <w:p w14:paraId="580287BC" w14:textId="77777777" w:rsidR="00DC4617" w:rsidRPr="003749B5" w:rsidRDefault="00DC4617" w:rsidP="00D50E67">
            <w:pPr>
              <w:pStyle w:val="TableParagraph"/>
              <w:numPr>
                <w:ilvl w:val="0"/>
                <w:numId w:val="5"/>
              </w:numPr>
              <w:tabs>
                <w:tab w:val="left" w:pos="455"/>
                <w:tab w:val="left" w:pos="456"/>
              </w:tabs>
              <w:spacing w:line="277" w:lineRule="exact"/>
              <w:rPr>
                <w:sz w:val="24"/>
                <w:szCs w:val="28"/>
              </w:rPr>
            </w:pPr>
            <w:r w:rsidRPr="003749B5">
              <w:rPr>
                <w:noProof/>
                <w:sz w:val="20"/>
                <w:lang w:bidi="ar-SA"/>
              </w:rPr>
              <w:drawing>
                <wp:anchor distT="0" distB="0" distL="114300" distR="114300" simplePos="0" relativeHeight="251664384" behindDoc="0" locked="0" layoutInCell="1" allowOverlap="1" wp14:anchorId="5ACE7F29" wp14:editId="4AC4F79E">
                  <wp:simplePos x="0" y="0"/>
                  <wp:positionH relativeFrom="column">
                    <wp:posOffset>1379855</wp:posOffset>
                  </wp:positionH>
                  <wp:positionV relativeFrom="paragraph">
                    <wp:posOffset>73660</wp:posOffset>
                  </wp:positionV>
                  <wp:extent cx="691515" cy="569595"/>
                  <wp:effectExtent l="0" t="0" r="0" b="1905"/>
                  <wp:wrapThrough wrapText="bothSides">
                    <wp:wrapPolygon edited="0">
                      <wp:start x="5950" y="0"/>
                      <wp:lineTo x="0" y="11559"/>
                      <wp:lineTo x="0" y="20950"/>
                      <wp:lineTo x="20826" y="20950"/>
                      <wp:lineTo x="20826" y="11559"/>
                      <wp:lineTo x="14876" y="0"/>
                      <wp:lineTo x="5950" y="0"/>
                    </wp:wrapPolygon>
                  </wp:wrapThrough>
                  <wp:docPr id="13" name="Picture 13">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ierarchy, Levels, Arrangement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91515" cy="569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49B5">
              <w:rPr>
                <w:sz w:val="24"/>
                <w:szCs w:val="28"/>
              </w:rPr>
              <w:t>Classify</w:t>
            </w:r>
          </w:p>
          <w:p w14:paraId="741E1541" w14:textId="77777777" w:rsidR="00DC4617" w:rsidRPr="003749B5" w:rsidRDefault="00DC4617" w:rsidP="00D50E67">
            <w:pPr>
              <w:pStyle w:val="TableParagraph"/>
              <w:numPr>
                <w:ilvl w:val="0"/>
                <w:numId w:val="5"/>
              </w:numPr>
              <w:tabs>
                <w:tab w:val="left" w:pos="455"/>
                <w:tab w:val="left" w:pos="456"/>
              </w:tabs>
              <w:spacing w:before="3"/>
              <w:rPr>
                <w:sz w:val="24"/>
                <w:szCs w:val="28"/>
              </w:rPr>
            </w:pPr>
            <w:r w:rsidRPr="003749B5">
              <w:rPr>
                <w:sz w:val="24"/>
                <w:szCs w:val="28"/>
              </w:rPr>
              <w:t>Sort</w:t>
            </w:r>
          </w:p>
          <w:p w14:paraId="41225646" w14:textId="77777777" w:rsidR="00DC4617" w:rsidRPr="003749B5" w:rsidRDefault="00DC4617" w:rsidP="00D50E67">
            <w:pPr>
              <w:pStyle w:val="TableParagraph"/>
              <w:numPr>
                <w:ilvl w:val="0"/>
                <w:numId w:val="11"/>
              </w:numPr>
              <w:tabs>
                <w:tab w:val="left" w:pos="455"/>
                <w:tab w:val="left" w:pos="456"/>
              </w:tabs>
              <w:spacing w:before="2" w:line="277" w:lineRule="exact"/>
              <w:rPr>
                <w:noProof/>
                <w:sz w:val="24"/>
                <w:szCs w:val="28"/>
              </w:rPr>
            </w:pPr>
            <w:r w:rsidRPr="003749B5">
              <w:rPr>
                <w:sz w:val="24"/>
                <w:szCs w:val="28"/>
              </w:rPr>
              <w:t>Categorize</w:t>
            </w:r>
          </w:p>
          <w:p w14:paraId="5D54986A" w14:textId="77777777" w:rsidR="00DC4617" w:rsidRPr="003749B5" w:rsidRDefault="00DC4617" w:rsidP="00D50E67">
            <w:pPr>
              <w:pStyle w:val="TableParagraph"/>
              <w:tabs>
                <w:tab w:val="left" w:pos="455"/>
                <w:tab w:val="left" w:pos="456"/>
              </w:tabs>
              <w:spacing w:before="2" w:line="277" w:lineRule="exact"/>
              <w:ind w:left="455"/>
              <w:rPr>
                <w:noProof/>
                <w:sz w:val="24"/>
                <w:szCs w:val="28"/>
              </w:rPr>
            </w:pPr>
          </w:p>
        </w:tc>
        <w:tc>
          <w:tcPr>
            <w:tcW w:w="3811" w:type="pct"/>
          </w:tcPr>
          <w:p w14:paraId="1168044F" w14:textId="77777777" w:rsidR="00DC4617" w:rsidRPr="003749B5" w:rsidRDefault="00DC4617" w:rsidP="00D50E67">
            <w:pPr>
              <w:pStyle w:val="TableParagraph"/>
              <w:numPr>
                <w:ilvl w:val="0"/>
                <w:numId w:val="6"/>
              </w:numPr>
              <w:tabs>
                <w:tab w:val="left" w:pos="456"/>
                <w:tab w:val="left" w:pos="457"/>
                <w:tab w:val="left" w:pos="2753"/>
              </w:tabs>
              <w:spacing w:line="265" w:lineRule="exact"/>
              <w:rPr>
                <w:sz w:val="24"/>
                <w:szCs w:val="28"/>
              </w:rPr>
            </w:pPr>
            <w:r w:rsidRPr="003749B5">
              <w:rPr>
                <w:sz w:val="24"/>
                <w:szCs w:val="28"/>
              </w:rPr>
              <w:t xml:space="preserve">I organized these objects by ___. </w:t>
            </w:r>
          </w:p>
          <w:p w14:paraId="5E7A1075" w14:textId="77777777" w:rsidR="00DC4617" w:rsidRPr="003749B5" w:rsidRDefault="00DC4617" w:rsidP="00D50E67">
            <w:pPr>
              <w:pStyle w:val="TableParagraph"/>
              <w:numPr>
                <w:ilvl w:val="0"/>
                <w:numId w:val="10"/>
              </w:numPr>
              <w:tabs>
                <w:tab w:val="left" w:pos="456"/>
                <w:tab w:val="left" w:pos="457"/>
                <w:tab w:val="left" w:pos="1242"/>
                <w:tab w:val="left" w:pos="2285"/>
                <w:tab w:val="left" w:pos="3307"/>
                <w:tab w:val="left" w:pos="4682"/>
              </w:tabs>
              <w:spacing w:line="264" w:lineRule="exact"/>
              <w:rPr>
                <w:sz w:val="24"/>
                <w:szCs w:val="28"/>
              </w:rPr>
            </w:pPr>
            <w:r w:rsidRPr="000344A3">
              <w:rPr>
                <w:sz w:val="24"/>
                <w:szCs w:val="28"/>
                <w:u w:val="single"/>
              </w:rPr>
              <w:t xml:space="preserve">___ </w:t>
            </w:r>
            <w:r w:rsidRPr="003749B5">
              <w:rPr>
                <w:sz w:val="24"/>
                <w:szCs w:val="28"/>
              </w:rPr>
              <w:t xml:space="preserve">belongs to category </w:t>
            </w:r>
            <w:r w:rsidRPr="000344A3">
              <w:rPr>
                <w:sz w:val="24"/>
                <w:szCs w:val="28"/>
                <w:u w:val="single"/>
              </w:rPr>
              <w:t>___</w:t>
            </w:r>
            <w:r w:rsidRPr="003749B5">
              <w:rPr>
                <w:sz w:val="24"/>
                <w:szCs w:val="28"/>
              </w:rPr>
              <w:t xml:space="preserve">. </w:t>
            </w:r>
          </w:p>
          <w:p w14:paraId="0BD63678" w14:textId="77777777" w:rsidR="00DC4617" w:rsidRPr="003749B5" w:rsidRDefault="00DC4617" w:rsidP="00D50E67">
            <w:pPr>
              <w:pStyle w:val="TableParagraph"/>
              <w:tabs>
                <w:tab w:val="left" w:pos="456"/>
                <w:tab w:val="left" w:pos="457"/>
                <w:tab w:val="left" w:pos="1178"/>
                <w:tab w:val="left" w:pos="1859"/>
                <w:tab w:val="left" w:pos="3372"/>
              </w:tabs>
              <w:spacing w:line="267" w:lineRule="exact"/>
              <w:rPr>
                <w:sz w:val="24"/>
                <w:szCs w:val="28"/>
                <w:u w:val="single"/>
              </w:rPr>
            </w:pPr>
            <w:r w:rsidRPr="003749B5">
              <w:rPr>
                <w:sz w:val="24"/>
                <w:szCs w:val="28"/>
                <w:u w:val="single"/>
              </w:rPr>
              <w:t xml:space="preserve">Additional expressions: </w:t>
            </w:r>
          </w:p>
          <w:p w14:paraId="33F44487" w14:textId="77777777" w:rsidR="00DC4617" w:rsidRPr="003749B5" w:rsidRDefault="00DC4617" w:rsidP="00D50E67">
            <w:pPr>
              <w:pStyle w:val="TableParagraph"/>
              <w:tabs>
                <w:tab w:val="left" w:pos="456"/>
                <w:tab w:val="left" w:pos="457"/>
                <w:tab w:val="left" w:pos="1242"/>
                <w:tab w:val="left" w:pos="2285"/>
                <w:tab w:val="left" w:pos="3307"/>
                <w:tab w:val="left" w:pos="4682"/>
              </w:tabs>
              <w:spacing w:line="264" w:lineRule="exact"/>
              <w:rPr>
                <w:sz w:val="24"/>
                <w:szCs w:val="28"/>
              </w:rPr>
            </w:pPr>
            <w:r w:rsidRPr="003749B5">
              <w:rPr>
                <w:sz w:val="24"/>
                <w:szCs w:val="28"/>
              </w:rPr>
              <w:t>according to, arrange, attribute(s), group</w:t>
            </w:r>
          </w:p>
        </w:tc>
      </w:tr>
      <w:tr w:rsidR="00DC4617" w:rsidRPr="003749B5" w14:paraId="5B9A17CA" w14:textId="77777777" w:rsidTr="00D50E67">
        <w:trPr>
          <w:trHeight w:val="837"/>
        </w:trPr>
        <w:tc>
          <w:tcPr>
            <w:tcW w:w="1189" w:type="pct"/>
          </w:tcPr>
          <w:p w14:paraId="3C9E3279" w14:textId="77777777" w:rsidR="00DC4617" w:rsidRDefault="00DC4617" w:rsidP="00D50E67">
            <w:pPr>
              <w:pStyle w:val="TableParagraph"/>
              <w:numPr>
                <w:ilvl w:val="0"/>
                <w:numId w:val="11"/>
              </w:numPr>
              <w:tabs>
                <w:tab w:val="left" w:pos="455"/>
                <w:tab w:val="left" w:pos="456"/>
              </w:tabs>
              <w:spacing w:before="2" w:line="277" w:lineRule="exact"/>
              <w:rPr>
                <w:noProof/>
                <w:sz w:val="24"/>
                <w:szCs w:val="28"/>
              </w:rPr>
            </w:pPr>
            <w:r w:rsidRPr="003749B5">
              <w:rPr>
                <w:noProof/>
                <w:sz w:val="24"/>
                <w:szCs w:val="28"/>
                <w:lang w:bidi="ar-SA"/>
              </w:rPr>
              <w:drawing>
                <wp:anchor distT="0" distB="0" distL="114300" distR="114300" simplePos="0" relativeHeight="251666432" behindDoc="0" locked="0" layoutInCell="1" allowOverlap="1" wp14:anchorId="47E3AA36" wp14:editId="015C5533">
                  <wp:simplePos x="0" y="0"/>
                  <wp:positionH relativeFrom="column">
                    <wp:posOffset>1380490</wp:posOffset>
                  </wp:positionH>
                  <wp:positionV relativeFrom="paragraph">
                    <wp:posOffset>76200</wp:posOffset>
                  </wp:positionV>
                  <wp:extent cx="681355" cy="440690"/>
                  <wp:effectExtent l="0" t="0" r="4445" b="0"/>
                  <wp:wrapSquare wrapText="bothSides"/>
                  <wp:docPr id="11" name="Picture 11">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t="19673" b="15574"/>
                          <a:stretch/>
                        </pic:blipFill>
                        <pic:spPr bwMode="auto">
                          <a:xfrm>
                            <a:off x="0" y="0"/>
                            <a:ext cx="681355" cy="4406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749B5">
              <w:rPr>
                <w:sz w:val="24"/>
                <w:szCs w:val="28"/>
              </w:rPr>
              <w:t>[Identify] Cause and</w:t>
            </w:r>
            <w:r w:rsidRPr="003749B5">
              <w:rPr>
                <w:spacing w:val="-5"/>
                <w:sz w:val="24"/>
                <w:szCs w:val="28"/>
              </w:rPr>
              <w:t xml:space="preserve"> </w:t>
            </w:r>
            <w:r w:rsidRPr="003749B5">
              <w:rPr>
                <w:sz w:val="24"/>
                <w:szCs w:val="28"/>
              </w:rPr>
              <w:t>Effect</w:t>
            </w:r>
          </w:p>
          <w:p w14:paraId="1C0315D7" w14:textId="77777777" w:rsidR="00DC4617" w:rsidRPr="003749B5" w:rsidRDefault="00DC4617" w:rsidP="00D50E67">
            <w:pPr>
              <w:pStyle w:val="TableParagraph"/>
              <w:tabs>
                <w:tab w:val="left" w:pos="455"/>
                <w:tab w:val="left" w:pos="456"/>
              </w:tabs>
              <w:spacing w:before="2" w:line="277" w:lineRule="exact"/>
              <w:ind w:left="455"/>
              <w:rPr>
                <w:noProof/>
                <w:sz w:val="24"/>
                <w:szCs w:val="28"/>
              </w:rPr>
            </w:pPr>
          </w:p>
        </w:tc>
        <w:tc>
          <w:tcPr>
            <w:tcW w:w="3811" w:type="pct"/>
          </w:tcPr>
          <w:p w14:paraId="3D699054" w14:textId="77777777" w:rsidR="00DC4617" w:rsidRPr="003749B5" w:rsidRDefault="00DC4617" w:rsidP="00D50E67">
            <w:pPr>
              <w:pStyle w:val="TableParagraph"/>
              <w:numPr>
                <w:ilvl w:val="0"/>
                <w:numId w:val="4"/>
              </w:numPr>
              <w:tabs>
                <w:tab w:val="left" w:pos="456"/>
                <w:tab w:val="left" w:pos="457"/>
                <w:tab w:val="left" w:pos="936"/>
                <w:tab w:val="left" w:pos="1793"/>
              </w:tabs>
              <w:spacing w:before="2" w:line="267" w:lineRule="exact"/>
              <w:rPr>
                <w:sz w:val="24"/>
                <w:szCs w:val="28"/>
              </w:rPr>
            </w:pPr>
            <w:r w:rsidRPr="003749B5">
              <w:rPr>
                <w:sz w:val="24"/>
                <w:szCs w:val="28"/>
              </w:rPr>
              <w:t>If</w:t>
            </w:r>
            <w:r w:rsidRPr="003749B5">
              <w:rPr>
                <w:sz w:val="24"/>
                <w:szCs w:val="28"/>
                <w:u w:val="single"/>
              </w:rPr>
              <w:t xml:space="preserve"> </w:t>
            </w:r>
            <w:r w:rsidRPr="003749B5">
              <w:rPr>
                <w:sz w:val="24"/>
                <w:szCs w:val="28"/>
                <w:u w:val="single"/>
              </w:rPr>
              <w:tab/>
            </w:r>
            <w:r w:rsidRPr="003749B5">
              <w:rPr>
                <w:sz w:val="24"/>
                <w:szCs w:val="28"/>
              </w:rPr>
              <w:t>,</w:t>
            </w:r>
            <w:r w:rsidRPr="003749B5">
              <w:rPr>
                <w:spacing w:val="-1"/>
                <w:sz w:val="24"/>
                <w:szCs w:val="28"/>
              </w:rPr>
              <w:t xml:space="preserve"> </w:t>
            </w:r>
            <w:r w:rsidRPr="003749B5">
              <w:rPr>
                <w:sz w:val="24"/>
                <w:szCs w:val="28"/>
              </w:rPr>
              <w:t>then</w:t>
            </w:r>
            <w:r w:rsidRPr="003749B5">
              <w:rPr>
                <w:sz w:val="24"/>
                <w:szCs w:val="28"/>
                <w:u w:val="single"/>
              </w:rPr>
              <w:t xml:space="preserve"> </w:t>
            </w:r>
            <w:r w:rsidRPr="003749B5">
              <w:rPr>
                <w:sz w:val="24"/>
                <w:szCs w:val="28"/>
                <w:u w:val="single"/>
              </w:rPr>
              <w:tab/>
            </w:r>
            <w:r w:rsidRPr="003749B5">
              <w:rPr>
                <w:sz w:val="24"/>
                <w:szCs w:val="28"/>
              </w:rPr>
              <w:t>.</w:t>
            </w:r>
          </w:p>
          <w:p w14:paraId="15D2BB56" w14:textId="77777777" w:rsidR="00DC4617" w:rsidRPr="003749B5" w:rsidRDefault="00DC4617" w:rsidP="00D50E67">
            <w:pPr>
              <w:pStyle w:val="TableParagraph"/>
              <w:numPr>
                <w:ilvl w:val="0"/>
                <w:numId w:val="10"/>
              </w:numPr>
              <w:tabs>
                <w:tab w:val="left" w:pos="456"/>
                <w:tab w:val="left" w:pos="457"/>
                <w:tab w:val="left" w:pos="1242"/>
                <w:tab w:val="left" w:pos="2285"/>
                <w:tab w:val="left" w:pos="3307"/>
                <w:tab w:val="left" w:pos="4682"/>
              </w:tabs>
              <w:spacing w:line="264" w:lineRule="exact"/>
              <w:rPr>
                <w:sz w:val="24"/>
                <w:szCs w:val="28"/>
              </w:rPr>
            </w:pPr>
            <w:r w:rsidRPr="003749B5">
              <w:rPr>
                <w:sz w:val="24"/>
                <w:szCs w:val="28"/>
              </w:rPr>
              <w:t xml:space="preserve">___ is a cause/effect/result of ____.  </w:t>
            </w:r>
          </w:p>
          <w:p w14:paraId="50699D65" w14:textId="77777777" w:rsidR="00DC4617" w:rsidRPr="003749B5" w:rsidRDefault="00DC4617" w:rsidP="00D50E67">
            <w:pPr>
              <w:pStyle w:val="TableParagraph"/>
              <w:tabs>
                <w:tab w:val="left" w:pos="456"/>
                <w:tab w:val="left" w:pos="457"/>
                <w:tab w:val="left" w:pos="1178"/>
                <w:tab w:val="left" w:pos="1859"/>
                <w:tab w:val="left" w:pos="3372"/>
              </w:tabs>
              <w:spacing w:line="267" w:lineRule="exact"/>
              <w:rPr>
                <w:sz w:val="24"/>
                <w:szCs w:val="28"/>
                <w:u w:val="single"/>
              </w:rPr>
            </w:pPr>
            <w:r w:rsidRPr="003749B5">
              <w:rPr>
                <w:sz w:val="24"/>
                <w:szCs w:val="28"/>
                <w:u w:val="single"/>
              </w:rPr>
              <w:t xml:space="preserve">Additional expressions: </w:t>
            </w:r>
          </w:p>
          <w:p w14:paraId="7EC80CA5" w14:textId="77777777" w:rsidR="00DC4617" w:rsidRPr="003749B5" w:rsidRDefault="00DC4617" w:rsidP="00D50E67">
            <w:pPr>
              <w:pStyle w:val="TableParagraph"/>
              <w:tabs>
                <w:tab w:val="left" w:pos="456"/>
                <w:tab w:val="left" w:pos="457"/>
                <w:tab w:val="left" w:pos="1242"/>
                <w:tab w:val="left" w:pos="2285"/>
                <w:tab w:val="left" w:pos="3307"/>
                <w:tab w:val="left" w:pos="4682"/>
              </w:tabs>
              <w:spacing w:line="264" w:lineRule="exact"/>
              <w:rPr>
                <w:sz w:val="24"/>
                <w:szCs w:val="28"/>
              </w:rPr>
            </w:pPr>
            <w:r w:rsidRPr="003749B5">
              <w:rPr>
                <w:sz w:val="24"/>
                <w:szCs w:val="28"/>
              </w:rPr>
              <w:t>based on, because, caused by, effect/affect, since, so, therefore, this is why, ___ will happen if ___</w:t>
            </w:r>
          </w:p>
        </w:tc>
      </w:tr>
      <w:tr w:rsidR="00DC4617" w:rsidRPr="003749B5" w14:paraId="5F1894FF" w14:textId="77777777" w:rsidTr="00D50E67">
        <w:trPr>
          <w:trHeight w:val="810"/>
        </w:trPr>
        <w:tc>
          <w:tcPr>
            <w:tcW w:w="1189" w:type="pct"/>
          </w:tcPr>
          <w:p w14:paraId="418F9858" w14:textId="77777777" w:rsidR="00DC4617" w:rsidRPr="003749B5" w:rsidRDefault="00DC4617" w:rsidP="00D50E67">
            <w:pPr>
              <w:pStyle w:val="TableParagraph"/>
              <w:numPr>
                <w:ilvl w:val="0"/>
                <w:numId w:val="3"/>
              </w:numPr>
              <w:tabs>
                <w:tab w:val="left" w:pos="455"/>
                <w:tab w:val="left" w:pos="456"/>
              </w:tabs>
              <w:spacing w:before="2"/>
              <w:rPr>
                <w:sz w:val="24"/>
                <w:szCs w:val="28"/>
              </w:rPr>
            </w:pPr>
            <w:r w:rsidRPr="003749B5">
              <w:rPr>
                <w:sz w:val="24"/>
                <w:szCs w:val="28"/>
              </w:rPr>
              <w:t xml:space="preserve">Predict </w:t>
            </w:r>
          </w:p>
          <w:p w14:paraId="3CD43A64" w14:textId="77777777" w:rsidR="00DC4617" w:rsidRPr="003749B5" w:rsidRDefault="00DC4617" w:rsidP="00D50E67">
            <w:pPr>
              <w:pStyle w:val="TableParagraph"/>
              <w:numPr>
                <w:ilvl w:val="0"/>
                <w:numId w:val="3"/>
              </w:numPr>
              <w:tabs>
                <w:tab w:val="left" w:pos="455"/>
                <w:tab w:val="left" w:pos="456"/>
              </w:tabs>
              <w:spacing w:before="2"/>
              <w:rPr>
                <w:sz w:val="24"/>
                <w:szCs w:val="28"/>
              </w:rPr>
            </w:pPr>
            <w:r w:rsidRPr="003749B5">
              <w:rPr>
                <w:sz w:val="24"/>
                <w:szCs w:val="28"/>
              </w:rPr>
              <w:t>Make Inferences</w:t>
            </w:r>
          </w:p>
          <w:p w14:paraId="4C48183A" w14:textId="43CD1EB8" w:rsidR="00DC4617" w:rsidRPr="00254B1A" w:rsidRDefault="00DC4617" w:rsidP="000344A3">
            <w:pPr>
              <w:pStyle w:val="TableParagraph"/>
              <w:numPr>
                <w:ilvl w:val="0"/>
                <w:numId w:val="3"/>
              </w:numPr>
              <w:tabs>
                <w:tab w:val="left" w:pos="455"/>
                <w:tab w:val="left" w:pos="456"/>
              </w:tabs>
              <w:rPr>
                <w:sz w:val="24"/>
                <w:szCs w:val="28"/>
              </w:rPr>
            </w:pPr>
            <w:r w:rsidRPr="003749B5">
              <w:rPr>
                <w:noProof/>
                <w:sz w:val="20"/>
                <w:lang w:bidi="ar-SA"/>
              </w:rPr>
              <w:drawing>
                <wp:anchor distT="0" distB="0" distL="114300" distR="114300" simplePos="0" relativeHeight="251659264" behindDoc="1" locked="0" layoutInCell="1" allowOverlap="1" wp14:anchorId="6C93E0B6" wp14:editId="4E3D2F1D">
                  <wp:simplePos x="0" y="0"/>
                  <wp:positionH relativeFrom="column">
                    <wp:posOffset>1463675</wp:posOffset>
                  </wp:positionH>
                  <wp:positionV relativeFrom="paragraph">
                    <wp:posOffset>-140335</wp:posOffset>
                  </wp:positionV>
                  <wp:extent cx="698500" cy="465455"/>
                  <wp:effectExtent l="0" t="0" r="6350" b="0"/>
                  <wp:wrapThrough wrapText="bothSides">
                    <wp:wrapPolygon edited="0">
                      <wp:start x="0" y="0"/>
                      <wp:lineTo x="0" y="20333"/>
                      <wp:lineTo x="21207" y="20333"/>
                      <wp:lineTo x="21207" y="0"/>
                      <wp:lineTo x="0" y="0"/>
                    </wp:wrapPolygon>
                  </wp:wrapThrough>
                  <wp:docPr id="5" name="Picture 5">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rain, Gears, Concept, Skull, Idea"/>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98500" cy="465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49B5">
              <w:rPr>
                <w:sz w:val="24"/>
                <w:szCs w:val="28"/>
              </w:rPr>
              <w:t>Draw</w:t>
            </w:r>
            <w:r w:rsidRPr="003749B5">
              <w:rPr>
                <w:spacing w:val="-13"/>
                <w:sz w:val="24"/>
                <w:szCs w:val="28"/>
              </w:rPr>
              <w:t xml:space="preserve"> </w:t>
            </w:r>
            <w:r w:rsidRPr="003749B5">
              <w:rPr>
                <w:sz w:val="24"/>
                <w:szCs w:val="28"/>
              </w:rPr>
              <w:t>Conclusions</w:t>
            </w:r>
          </w:p>
        </w:tc>
        <w:tc>
          <w:tcPr>
            <w:tcW w:w="3811" w:type="pct"/>
          </w:tcPr>
          <w:p w14:paraId="04D63893" w14:textId="77777777" w:rsidR="00DC4617" w:rsidRPr="003749B5" w:rsidRDefault="00DC4617" w:rsidP="00D50E67">
            <w:pPr>
              <w:pStyle w:val="TableParagraph"/>
              <w:numPr>
                <w:ilvl w:val="0"/>
                <w:numId w:val="2"/>
              </w:numPr>
              <w:tabs>
                <w:tab w:val="left" w:pos="456"/>
                <w:tab w:val="left" w:pos="457"/>
                <w:tab w:val="left" w:pos="2495"/>
                <w:tab w:val="left" w:pos="3391"/>
              </w:tabs>
              <w:spacing w:before="4" w:line="266" w:lineRule="exact"/>
              <w:rPr>
                <w:sz w:val="24"/>
                <w:szCs w:val="28"/>
              </w:rPr>
            </w:pPr>
            <w:r w:rsidRPr="003749B5">
              <w:rPr>
                <w:sz w:val="24"/>
                <w:szCs w:val="28"/>
              </w:rPr>
              <w:t>I</w:t>
            </w:r>
            <w:r w:rsidRPr="003749B5">
              <w:rPr>
                <w:spacing w:val="-16"/>
                <w:sz w:val="24"/>
                <w:szCs w:val="28"/>
              </w:rPr>
              <w:t xml:space="preserve"> </w:t>
            </w:r>
            <w:r w:rsidRPr="003749B5">
              <w:rPr>
                <w:sz w:val="24"/>
                <w:szCs w:val="28"/>
              </w:rPr>
              <w:t>infer</w:t>
            </w:r>
            <w:r w:rsidRPr="003749B5">
              <w:rPr>
                <w:sz w:val="24"/>
                <w:szCs w:val="28"/>
                <w:u w:val="single"/>
              </w:rPr>
              <w:t xml:space="preserve"> </w:t>
            </w:r>
            <w:r w:rsidRPr="003749B5">
              <w:rPr>
                <w:sz w:val="24"/>
                <w:szCs w:val="28"/>
                <w:u w:val="single"/>
              </w:rPr>
              <w:tab/>
            </w:r>
            <w:r w:rsidRPr="003749B5">
              <w:rPr>
                <w:sz w:val="24"/>
                <w:szCs w:val="28"/>
              </w:rPr>
              <w:t>.</w:t>
            </w:r>
          </w:p>
          <w:p w14:paraId="53FED0A2" w14:textId="088938CC" w:rsidR="00254B1A" w:rsidRDefault="00DC4617" w:rsidP="000344A3">
            <w:pPr>
              <w:pStyle w:val="TableParagraph"/>
              <w:tabs>
                <w:tab w:val="left" w:pos="456"/>
                <w:tab w:val="left" w:pos="457"/>
                <w:tab w:val="left" w:pos="1598"/>
                <w:tab w:val="left" w:pos="2923"/>
              </w:tabs>
              <w:spacing w:line="264" w:lineRule="exact"/>
              <w:rPr>
                <w:sz w:val="24"/>
                <w:szCs w:val="28"/>
                <w:u w:val="single"/>
              </w:rPr>
            </w:pPr>
            <w:r w:rsidRPr="003749B5">
              <w:rPr>
                <w:sz w:val="24"/>
                <w:szCs w:val="28"/>
              </w:rPr>
              <w:t>I predict that ___ will happen.</w:t>
            </w:r>
            <w:r w:rsidR="00196BE4">
              <w:rPr>
                <w:sz w:val="24"/>
                <w:szCs w:val="28"/>
              </w:rPr>
              <w:t xml:space="preserve"> </w:t>
            </w:r>
            <w:r w:rsidRPr="003749B5">
              <w:rPr>
                <w:sz w:val="24"/>
                <w:szCs w:val="28"/>
              </w:rPr>
              <w:t>/</w:t>
            </w:r>
            <w:r w:rsidR="00017AC4">
              <w:rPr>
                <w:sz w:val="24"/>
                <w:szCs w:val="28"/>
              </w:rPr>
              <w:t xml:space="preserve"> </w:t>
            </w:r>
            <w:r w:rsidRPr="003749B5">
              <w:rPr>
                <w:sz w:val="24"/>
                <w:szCs w:val="28"/>
              </w:rPr>
              <w:t>My prediction is ___.</w:t>
            </w:r>
          </w:p>
          <w:p w14:paraId="585705E7" w14:textId="5897D623" w:rsidR="00DC4617" w:rsidRPr="003749B5" w:rsidRDefault="00DC4617" w:rsidP="000344A3">
            <w:pPr>
              <w:pStyle w:val="TableParagraph"/>
              <w:tabs>
                <w:tab w:val="left" w:pos="456"/>
                <w:tab w:val="left" w:pos="457"/>
                <w:tab w:val="left" w:pos="1598"/>
                <w:tab w:val="left" w:pos="2923"/>
              </w:tabs>
              <w:spacing w:line="264" w:lineRule="exact"/>
              <w:rPr>
                <w:sz w:val="24"/>
                <w:szCs w:val="28"/>
                <w:u w:val="single"/>
              </w:rPr>
            </w:pPr>
            <w:r w:rsidRPr="003749B5">
              <w:rPr>
                <w:sz w:val="24"/>
                <w:szCs w:val="28"/>
                <w:u w:val="single"/>
              </w:rPr>
              <w:t xml:space="preserve">Additional expressions: </w:t>
            </w:r>
          </w:p>
          <w:p w14:paraId="1D8A562C" w14:textId="77777777" w:rsidR="00DC4617" w:rsidRPr="003749B5" w:rsidRDefault="00DC4617" w:rsidP="00D50E67">
            <w:pPr>
              <w:pStyle w:val="TableParagraph"/>
              <w:tabs>
                <w:tab w:val="left" w:pos="456"/>
                <w:tab w:val="left" w:pos="457"/>
                <w:tab w:val="left" w:pos="1598"/>
                <w:tab w:val="left" w:pos="2923"/>
              </w:tabs>
              <w:spacing w:line="264" w:lineRule="exact"/>
              <w:rPr>
                <w:sz w:val="24"/>
                <w:szCs w:val="28"/>
              </w:rPr>
            </w:pPr>
            <w:r w:rsidRPr="003749B5">
              <w:rPr>
                <w:sz w:val="24"/>
                <w:szCs w:val="28"/>
              </w:rPr>
              <w:t>g</w:t>
            </w:r>
            <w:r>
              <w:rPr>
                <w:sz w:val="24"/>
                <w:szCs w:val="28"/>
              </w:rPr>
              <w:t>ue</w:t>
            </w:r>
            <w:r w:rsidRPr="003749B5">
              <w:rPr>
                <w:sz w:val="24"/>
                <w:szCs w:val="28"/>
              </w:rPr>
              <w:t>ss, think</w:t>
            </w:r>
          </w:p>
        </w:tc>
      </w:tr>
      <w:tr w:rsidR="00DC4617" w:rsidRPr="003749B5" w14:paraId="07828483" w14:textId="77777777" w:rsidTr="00D50E67">
        <w:trPr>
          <w:trHeight w:val="810"/>
        </w:trPr>
        <w:tc>
          <w:tcPr>
            <w:tcW w:w="1189" w:type="pct"/>
          </w:tcPr>
          <w:p w14:paraId="4D18F19F" w14:textId="77777777" w:rsidR="00DC4617" w:rsidRPr="003749B5" w:rsidRDefault="00DC4617" w:rsidP="00D50E67">
            <w:pPr>
              <w:pStyle w:val="TableParagraph"/>
              <w:numPr>
                <w:ilvl w:val="0"/>
                <w:numId w:val="7"/>
              </w:numPr>
              <w:tabs>
                <w:tab w:val="left" w:pos="455"/>
                <w:tab w:val="left" w:pos="456"/>
              </w:tabs>
              <w:spacing w:line="277" w:lineRule="exact"/>
              <w:rPr>
                <w:sz w:val="24"/>
                <w:szCs w:val="28"/>
              </w:rPr>
            </w:pPr>
            <w:r>
              <w:rPr>
                <w:noProof/>
                <w:sz w:val="24"/>
                <w:szCs w:val="28"/>
                <w:lang w:bidi="ar-SA"/>
              </w:rPr>
              <w:drawing>
                <wp:anchor distT="0" distB="0" distL="114300" distR="114300" simplePos="0" relativeHeight="251665408" behindDoc="1" locked="0" layoutInCell="1" allowOverlap="1" wp14:anchorId="7FBEC7C7" wp14:editId="1C453E1C">
                  <wp:simplePos x="0" y="0"/>
                  <wp:positionH relativeFrom="column">
                    <wp:posOffset>1637665</wp:posOffset>
                  </wp:positionH>
                  <wp:positionV relativeFrom="paragraph">
                    <wp:posOffset>104775</wp:posOffset>
                  </wp:positionV>
                  <wp:extent cx="475615" cy="475615"/>
                  <wp:effectExtent l="0" t="0" r="635" b="635"/>
                  <wp:wrapThrough wrapText="bothSides">
                    <wp:wrapPolygon edited="0">
                      <wp:start x="7786" y="0"/>
                      <wp:lineTo x="4326" y="2595"/>
                      <wp:lineTo x="0" y="10382"/>
                      <wp:lineTo x="0" y="15573"/>
                      <wp:lineTo x="4326" y="19033"/>
                      <wp:lineTo x="5191" y="20764"/>
                      <wp:lineTo x="15573" y="20764"/>
                      <wp:lineTo x="16438" y="19033"/>
                      <wp:lineTo x="20764" y="15573"/>
                      <wp:lineTo x="20764" y="10382"/>
                      <wp:lineTo x="16438" y="2595"/>
                      <wp:lineTo x="12977" y="0"/>
                      <wp:lineTo x="7786" y="0"/>
                    </wp:wrapPolygon>
                  </wp:wrapThrough>
                  <wp:docPr id="8" name="Picture 8">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5615" cy="475615"/>
                          </a:xfrm>
                          <a:prstGeom prst="rect">
                            <a:avLst/>
                          </a:prstGeom>
                          <a:noFill/>
                        </pic:spPr>
                      </pic:pic>
                    </a:graphicData>
                  </a:graphic>
                  <wp14:sizeRelH relativeFrom="page">
                    <wp14:pctWidth>0</wp14:pctWidth>
                  </wp14:sizeRelH>
                  <wp14:sizeRelV relativeFrom="page">
                    <wp14:pctHeight>0</wp14:pctHeight>
                  </wp14:sizeRelV>
                </wp:anchor>
              </w:drawing>
            </w:r>
            <w:r w:rsidRPr="003749B5">
              <w:rPr>
                <w:sz w:val="24"/>
                <w:szCs w:val="28"/>
              </w:rPr>
              <w:t>Justify</w:t>
            </w:r>
          </w:p>
          <w:p w14:paraId="50FA4BAF" w14:textId="77777777" w:rsidR="00DC4617" w:rsidRPr="003749B5" w:rsidRDefault="00DC4617" w:rsidP="00D50E67">
            <w:pPr>
              <w:pStyle w:val="TableParagraph"/>
              <w:numPr>
                <w:ilvl w:val="0"/>
                <w:numId w:val="7"/>
              </w:numPr>
              <w:tabs>
                <w:tab w:val="left" w:pos="455"/>
                <w:tab w:val="left" w:pos="456"/>
              </w:tabs>
              <w:spacing w:before="3"/>
              <w:rPr>
                <w:sz w:val="24"/>
                <w:szCs w:val="28"/>
              </w:rPr>
            </w:pPr>
            <w:r w:rsidRPr="003749B5">
              <w:rPr>
                <w:sz w:val="24"/>
                <w:szCs w:val="28"/>
              </w:rPr>
              <w:t>Persuade</w:t>
            </w:r>
          </w:p>
          <w:p w14:paraId="192C90DD" w14:textId="32397DA1" w:rsidR="00DC4617" w:rsidRPr="00254B1A" w:rsidRDefault="00DC4617" w:rsidP="000344A3">
            <w:pPr>
              <w:pStyle w:val="TableParagraph"/>
              <w:numPr>
                <w:ilvl w:val="0"/>
                <w:numId w:val="7"/>
              </w:numPr>
              <w:tabs>
                <w:tab w:val="left" w:pos="455"/>
                <w:tab w:val="left" w:pos="456"/>
              </w:tabs>
              <w:spacing w:before="1"/>
              <w:rPr>
                <w:sz w:val="24"/>
                <w:szCs w:val="28"/>
              </w:rPr>
            </w:pPr>
            <w:r w:rsidRPr="003749B5">
              <w:rPr>
                <w:sz w:val="24"/>
                <w:szCs w:val="28"/>
              </w:rPr>
              <w:t>Explain Reasoning</w:t>
            </w:r>
          </w:p>
        </w:tc>
        <w:tc>
          <w:tcPr>
            <w:tcW w:w="3811" w:type="pct"/>
          </w:tcPr>
          <w:p w14:paraId="5DBE1ED6" w14:textId="77777777" w:rsidR="00DC4617" w:rsidRPr="003749B5" w:rsidRDefault="00DC4617" w:rsidP="00D50E67">
            <w:pPr>
              <w:pStyle w:val="TableParagraph"/>
              <w:numPr>
                <w:ilvl w:val="0"/>
                <w:numId w:val="6"/>
              </w:numPr>
              <w:tabs>
                <w:tab w:val="left" w:pos="456"/>
                <w:tab w:val="left" w:pos="457"/>
                <w:tab w:val="left" w:pos="2378"/>
              </w:tabs>
              <w:spacing w:line="261" w:lineRule="exact"/>
              <w:rPr>
                <w:sz w:val="24"/>
                <w:szCs w:val="28"/>
              </w:rPr>
            </w:pPr>
            <w:r w:rsidRPr="003749B5">
              <w:rPr>
                <w:sz w:val="24"/>
                <w:szCs w:val="28"/>
              </w:rPr>
              <w:t xml:space="preserve">In my opinion___. </w:t>
            </w:r>
          </w:p>
          <w:p w14:paraId="61B1EC8E" w14:textId="77777777" w:rsidR="00DC4617" w:rsidRPr="003749B5" w:rsidRDefault="00DC4617" w:rsidP="00D50E67">
            <w:pPr>
              <w:pStyle w:val="TableParagraph"/>
              <w:numPr>
                <w:ilvl w:val="0"/>
                <w:numId w:val="2"/>
              </w:numPr>
              <w:tabs>
                <w:tab w:val="left" w:pos="456"/>
                <w:tab w:val="left" w:pos="457"/>
                <w:tab w:val="left" w:pos="2495"/>
                <w:tab w:val="left" w:pos="3372"/>
              </w:tabs>
              <w:spacing w:before="4" w:line="266" w:lineRule="exact"/>
              <w:rPr>
                <w:sz w:val="24"/>
                <w:szCs w:val="28"/>
              </w:rPr>
            </w:pPr>
            <w:r w:rsidRPr="003749B5">
              <w:rPr>
                <w:sz w:val="24"/>
                <w:szCs w:val="28"/>
              </w:rPr>
              <w:t xml:space="preserve">I chose this because ___. </w:t>
            </w:r>
          </w:p>
          <w:p w14:paraId="01CCE43F" w14:textId="77777777" w:rsidR="00DC4617" w:rsidRPr="003749B5" w:rsidRDefault="00DC4617" w:rsidP="00D50E67">
            <w:pPr>
              <w:pStyle w:val="TableParagraph"/>
              <w:tabs>
                <w:tab w:val="left" w:pos="456"/>
                <w:tab w:val="left" w:pos="457"/>
                <w:tab w:val="left" w:pos="1178"/>
                <w:tab w:val="left" w:pos="1859"/>
                <w:tab w:val="left" w:pos="3391"/>
              </w:tabs>
              <w:spacing w:line="267" w:lineRule="exact"/>
              <w:rPr>
                <w:sz w:val="24"/>
                <w:szCs w:val="28"/>
                <w:u w:val="single"/>
              </w:rPr>
            </w:pPr>
            <w:r w:rsidRPr="003749B5">
              <w:rPr>
                <w:sz w:val="24"/>
                <w:szCs w:val="28"/>
                <w:u w:val="single"/>
              </w:rPr>
              <w:t xml:space="preserve">Additional expressions: </w:t>
            </w:r>
          </w:p>
          <w:p w14:paraId="2C5D0481" w14:textId="77777777" w:rsidR="00DC4617" w:rsidRPr="003749B5" w:rsidRDefault="00DC4617" w:rsidP="00D50E67">
            <w:pPr>
              <w:pStyle w:val="TableParagraph"/>
              <w:tabs>
                <w:tab w:val="left" w:pos="456"/>
                <w:tab w:val="left" w:pos="457"/>
                <w:tab w:val="left" w:pos="1178"/>
                <w:tab w:val="left" w:pos="1859"/>
                <w:tab w:val="left" w:pos="3391"/>
              </w:tabs>
              <w:spacing w:line="267" w:lineRule="exact"/>
              <w:rPr>
                <w:sz w:val="24"/>
                <w:szCs w:val="28"/>
              </w:rPr>
            </w:pPr>
            <w:r w:rsidRPr="003749B5">
              <w:rPr>
                <w:sz w:val="24"/>
                <w:szCs w:val="28"/>
              </w:rPr>
              <w:t xml:space="preserve">reason(s) why </w:t>
            </w:r>
          </w:p>
        </w:tc>
      </w:tr>
      <w:tr w:rsidR="00DC4617" w:rsidRPr="003749B5" w14:paraId="69BC78AC" w14:textId="77777777" w:rsidTr="00D50E67">
        <w:trPr>
          <w:trHeight w:val="810"/>
        </w:trPr>
        <w:tc>
          <w:tcPr>
            <w:tcW w:w="1189" w:type="pct"/>
          </w:tcPr>
          <w:p w14:paraId="3522502F" w14:textId="77777777" w:rsidR="00DC4617" w:rsidRPr="003749B5" w:rsidRDefault="00DC4617" w:rsidP="00D50E67">
            <w:pPr>
              <w:pStyle w:val="TableParagraph"/>
              <w:numPr>
                <w:ilvl w:val="0"/>
                <w:numId w:val="9"/>
              </w:numPr>
              <w:tabs>
                <w:tab w:val="left" w:pos="455"/>
                <w:tab w:val="left" w:pos="456"/>
              </w:tabs>
              <w:spacing w:before="2" w:line="277" w:lineRule="exact"/>
              <w:rPr>
                <w:sz w:val="24"/>
                <w:szCs w:val="28"/>
              </w:rPr>
            </w:pPr>
            <w:r>
              <w:rPr>
                <w:noProof/>
                <w:lang w:bidi="ar-SA"/>
              </w:rPr>
              <w:drawing>
                <wp:anchor distT="0" distB="0" distL="114300" distR="114300" simplePos="0" relativeHeight="251667456" behindDoc="0" locked="0" layoutInCell="1" allowOverlap="1" wp14:anchorId="7136AC39" wp14:editId="276C7D8F">
                  <wp:simplePos x="0" y="0"/>
                  <wp:positionH relativeFrom="column">
                    <wp:posOffset>1673225</wp:posOffset>
                  </wp:positionH>
                  <wp:positionV relativeFrom="paragraph">
                    <wp:posOffset>69215</wp:posOffset>
                  </wp:positionV>
                  <wp:extent cx="396240" cy="473075"/>
                  <wp:effectExtent l="0" t="0" r="3810" b="3175"/>
                  <wp:wrapSquare wrapText="bothSides"/>
                  <wp:docPr id="6" name="Picture 6">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gnifying Glass, Magnify, Glass"/>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96240" cy="473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49B5">
              <w:rPr>
                <w:sz w:val="24"/>
                <w:szCs w:val="28"/>
              </w:rPr>
              <w:t>Evaluate</w:t>
            </w:r>
          </w:p>
          <w:p w14:paraId="2281C3D6" w14:textId="14D48470" w:rsidR="00DC4617" w:rsidRPr="00254B1A" w:rsidRDefault="00DC4617" w:rsidP="000344A3">
            <w:pPr>
              <w:pStyle w:val="TableParagraph"/>
              <w:numPr>
                <w:ilvl w:val="0"/>
                <w:numId w:val="9"/>
              </w:numPr>
              <w:tabs>
                <w:tab w:val="left" w:pos="455"/>
                <w:tab w:val="left" w:pos="456"/>
              </w:tabs>
              <w:spacing w:before="2" w:line="277" w:lineRule="exact"/>
              <w:rPr>
                <w:noProof/>
                <w:sz w:val="24"/>
                <w:szCs w:val="28"/>
              </w:rPr>
            </w:pPr>
            <w:r w:rsidRPr="003749B5">
              <w:rPr>
                <w:sz w:val="24"/>
                <w:szCs w:val="28"/>
              </w:rPr>
              <w:t>Critique</w:t>
            </w:r>
          </w:p>
        </w:tc>
        <w:tc>
          <w:tcPr>
            <w:tcW w:w="3811" w:type="pct"/>
          </w:tcPr>
          <w:p w14:paraId="6742B432" w14:textId="77777777" w:rsidR="00DC4617" w:rsidRPr="003749B5" w:rsidRDefault="00DC4617" w:rsidP="00D50E67">
            <w:pPr>
              <w:pStyle w:val="TableParagraph"/>
              <w:numPr>
                <w:ilvl w:val="0"/>
                <w:numId w:val="8"/>
              </w:numPr>
              <w:tabs>
                <w:tab w:val="left" w:pos="456"/>
                <w:tab w:val="left" w:pos="457"/>
                <w:tab w:val="left" w:pos="773"/>
                <w:tab w:val="left" w:pos="2962"/>
              </w:tabs>
              <w:spacing w:before="1"/>
              <w:rPr>
                <w:sz w:val="24"/>
                <w:szCs w:val="28"/>
              </w:rPr>
            </w:pPr>
            <w:r w:rsidRPr="003749B5">
              <w:rPr>
                <w:sz w:val="24"/>
                <w:szCs w:val="28"/>
              </w:rPr>
              <w:t xml:space="preserve">I agree/disagree because _____. </w:t>
            </w:r>
          </w:p>
          <w:p w14:paraId="0507C423" w14:textId="77777777" w:rsidR="00DC4617" w:rsidRPr="003749B5" w:rsidRDefault="00DC4617" w:rsidP="00D50E67">
            <w:pPr>
              <w:pStyle w:val="TableParagraph"/>
              <w:numPr>
                <w:ilvl w:val="0"/>
                <w:numId w:val="2"/>
              </w:numPr>
              <w:tabs>
                <w:tab w:val="left" w:pos="456"/>
                <w:tab w:val="left" w:pos="457"/>
                <w:tab w:val="left" w:pos="2495"/>
                <w:tab w:val="left" w:pos="3391"/>
              </w:tabs>
              <w:spacing w:before="4" w:line="266" w:lineRule="exact"/>
              <w:rPr>
                <w:sz w:val="24"/>
                <w:szCs w:val="28"/>
              </w:rPr>
            </w:pPr>
            <w:r w:rsidRPr="003749B5">
              <w:rPr>
                <w:sz w:val="24"/>
                <w:szCs w:val="28"/>
              </w:rPr>
              <w:t xml:space="preserve">____ is better than ___ because ___. </w:t>
            </w:r>
          </w:p>
          <w:p w14:paraId="15FC25F8" w14:textId="77777777" w:rsidR="00DC4617" w:rsidRPr="003749B5" w:rsidRDefault="00DC4617" w:rsidP="00D50E67">
            <w:pPr>
              <w:pStyle w:val="TableParagraph"/>
              <w:tabs>
                <w:tab w:val="left" w:pos="456"/>
                <w:tab w:val="left" w:pos="457"/>
                <w:tab w:val="left" w:pos="1178"/>
                <w:tab w:val="left" w:pos="1859"/>
                <w:tab w:val="left" w:pos="3391"/>
              </w:tabs>
              <w:spacing w:line="267" w:lineRule="exact"/>
              <w:rPr>
                <w:sz w:val="24"/>
                <w:szCs w:val="28"/>
                <w:u w:val="single"/>
              </w:rPr>
            </w:pPr>
            <w:r w:rsidRPr="003749B5">
              <w:rPr>
                <w:sz w:val="24"/>
                <w:szCs w:val="28"/>
                <w:u w:val="single"/>
              </w:rPr>
              <w:t xml:space="preserve">Additional expressions: </w:t>
            </w:r>
          </w:p>
          <w:p w14:paraId="054957DD" w14:textId="77777777" w:rsidR="00DC4617" w:rsidRPr="003749B5" w:rsidRDefault="00DC4617" w:rsidP="00D50E67">
            <w:pPr>
              <w:pStyle w:val="TableParagraph"/>
              <w:tabs>
                <w:tab w:val="left" w:pos="456"/>
                <w:tab w:val="left" w:pos="457"/>
                <w:tab w:val="left" w:pos="1178"/>
                <w:tab w:val="left" w:pos="1859"/>
                <w:tab w:val="left" w:pos="3391"/>
              </w:tabs>
              <w:spacing w:line="267" w:lineRule="exact"/>
              <w:rPr>
                <w:sz w:val="24"/>
                <w:szCs w:val="28"/>
              </w:rPr>
            </w:pPr>
            <w:r w:rsidRPr="003749B5">
              <w:rPr>
                <w:sz w:val="24"/>
                <w:szCs w:val="28"/>
              </w:rPr>
              <w:t>agree/disagree, bad, best, better</w:t>
            </w:r>
          </w:p>
        </w:tc>
      </w:tr>
    </w:tbl>
    <w:p w14:paraId="1689EAB5" w14:textId="45165727" w:rsidR="00DC4617" w:rsidRPr="00A0115B" w:rsidRDefault="00590405" w:rsidP="00590405">
      <w:r>
        <w:t xml:space="preserve">Main Sources: </w:t>
      </w:r>
      <w:r>
        <w:rPr>
          <w:i/>
          <w:iCs/>
        </w:rPr>
        <w:t xml:space="preserve">WIDA workshop materials </w:t>
      </w:r>
      <w:r w:rsidRPr="00590405">
        <w:t>(Costa, 2018)</w:t>
      </w:r>
      <w:r>
        <w:rPr>
          <w:i/>
          <w:iCs/>
        </w:rPr>
        <w:t xml:space="preserve">; </w:t>
      </w:r>
      <w:hyperlink r:id="rId22" w:history="1">
        <w:r w:rsidR="00A0115B" w:rsidRPr="00A0115B">
          <w:rPr>
            <w:rStyle w:val="Hyperlink"/>
            <w:i/>
            <w:iCs/>
          </w:rPr>
          <w:t>Academic Language Function Toolkit</w:t>
        </w:r>
      </w:hyperlink>
      <w:r w:rsidR="00A0115B">
        <w:rPr>
          <w:i/>
          <w:iCs/>
        </w:rPr>
        <w:t xml:space="preserve"> </w:t>
      </w:r>
      <w:r w:rsidR="00A0115B">
        <w:t>(Sweetwater Union High School District from Kinsella, 2010)</w:t>
      </w:r>
    </w:p>
    <w:p w14:paraId="694AAD98" w14:textId="7055A64A" w:rsidR="00DC4617" w:rsidRPr="004633F3" w:rsidRDefault="001D0FB6" w:rsidP="001D0FB6">
      <w:pPr>
        <w:pStyle w:val="Heading1"/>
      </w:pPr>
      <w:r>
        <w:br/>
      </w:r>
      <w:r w:rsidR="00DC4617" w:rsidRPr="004633F3">
        <w:lastRenderedPageBreak/>
        <w:t xml:space="preserve">Upper Elementary and Secondary Student </w:t>
      </w:r>
      <w:r w:rsidR="00DC4617" w:rsidRPr="00C57345">
        <w:rPr>
          <w:u w:val="single"/>
        </w:rPr>
        <w:t>Scholar Sheet</w:t>
      </w:r>
      <w:r w:rsidR="00DC4617" w:rsidRPr="004633F3">
        <w:t>: Connecting Ideas and Using Academic Language</w:t>
      </w:r>
    </w:p>
    <w:p w14:paraId="22B15292" w14:textId="3635B572" w:rsidR="00DC4617" w:rsidRPr="00C57345" w:rsidRDefault="009377C7" w:rsidP="00C57345">
      <w:pPr>
        <w:spacing w:before="1"/>
        <w:rPr>
          <w:sz w:val="24"/>
        </w:rPr>
      </w:pPr>
      <w:r w:rsidRPr="009E12AE">
        <w:rPr>
          <w:sz w:val="24"/>
        </w:rPr>
        <w:t>This chart is intended to help create language targets</w:t>
      </w:r>
      <w:r w:rsidR="000E1265">
        <w:rPr>
          <w:sz w:val="24"/>
        </w:rPr>
        <w:t xml:space="preserve"> and supports</w:t>
      </w:r>
      <w:r w:rsidRPr="009E12AE">
        <w:rPr>
          <w:sz w:val="24"/>
        </w:rPr>
        <w:t xml:space="preserve"> based on Virginia’s Standards of Learning (SOL).  </w:t>
      </w:r>
      <w:r w:rsidR="00C57345">
        <w:rPr>
          <w:sz w:val="24"/>
        </w:rPr>
        <w:t xml:space="preserve">These are only starting points. Teachers and students are encouraged to add to these with their own, authentic language that supports academic speaking and writing.  </w:t>
      </w:r>
    </w:p>
    <w:tbl>
      <w:tblPr>
        <w:tblW w:w="14584"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74"/>
        <w:gridCol w:w="8098"/>
        <w:gridCol w:w="4119"/>
        <w:gridCol w:w="293"/>
      </w:tblGrid>
      <w:tr w:rsidR="00DC4617" w:rsidRPr="00E4719C" w14:paraId="7E660D65" w14:textId="77777777" w:rsidTr="00D50E67">
        <w:trPr>
          <w:trHeight w:val="292"/>
        </w:trPr>
        <w:tc>
          <w:tcPr>
            <w:tcW w:w="2074" w:type="dxa"/>
            <w:shd w:val="clear" w:color="auto" w:fill="BCD5ED"/>
          </w:tcPr>
          <w:p w14:paraId="07B967CF" w14:textId="77777777" w:rsidR="00DC4617" w:rsidRPr="00E4719C" w:rsidRDefault="00DC4617" w:rsidP="00D50E67">
            <w:pPr>
              <w:pStyle w:val="TableParagraph"/>
              <w:spacing w:before="6" w:line="266" w:lineRule="exact"/>
              <w:ind w:left="14"/>
              <w:rPr>
                <w:b/>
              </w:rPr>
            </w:pPr>
            <w:r w:rsidRPr="00E4719C">
              <w:rPr>
                <w:b/>
              </w:rPr>
              <w:t>Example Function</w:t>
            </w:r>
          </w:p>
        </w:tc>
        <w:tc>
          <w:tcPr>
            <w:tcW w:w="8098" w:type="dxa"/>
            <w:shd w:val="clear" w:color="auto" w:fill="BCD5ED"/>
          </w:tcPr>
          <w:p w14:paraId="6ED02F96" w14:textId="77777777" w:rsidR="00DC4617" w:rsidRPr="00E4719C" w:rsidRDefault="00DC4617" w:rsidP="00D50E67">
            <w:pPr>
              <w:pStyle w:val="TableParagraph"/>
              <w:spacing w:before="6" w:line="266" w:lineRule="exact"/>
              <w:ind w:left="8"/>
              <w:rPr>
                <w:b/>
              </w:rPr>
            </w:pPr>
            <w:r w:rsidRPr="00E4719C">
              <w:rPr>
                <w:b/>
              </w:rPr>
              <w:t>Example Expressions</w:t>
            </w:r>
          </w:p>
        </w:tc>
        <w:tc>
          <w:tcPr>
            <w:tcW w:w="4412" w:type="dxa"/>
            <w:gridSpan w:val="2"/>
            <w:shd w:val="clear" w:color="auto" w:fill="BCD5ED"/>
          </w:tcPr>
          <w:p w14:paraId="43BE80F5" w14:textId="77777777" w:rsidR="00DC4617" w:rsidRPr="00E4719C" w:rsidRDefault="00DC4617" w:rsidP="00D50E67">
            <w:pPr>
              <w:pStyle w:val="TableParagraph"/>
              <w:spacing w:before="1"/>
              <w:ind w:left="8"/>
              <w:rPr>
                <w:b/>
              </w:rPr>
            </w:pPr>
            <w:r w:rsidRPr="00E4719C">
              <w:rPr>
                <w:b/>
              </w:rPr>
              <w:t>Example Structures and Language Frames</w:t>
            </w:r>
          </w:p>
        </w:tc>
      </w:tr>
      <w:tr w:rsidR="00DC4617" w:rsidRPr="00E4719C" w14:paraId="1E6B0BAA" w14:textId="77777777" w:rsidTr="00D50E67">
        <w:trPr>
          <w:trHeight w:val="239"/>
        </w:trPr>
        <w:tc>
          <w:tcPr>
            <w:tcW w:w="2074" w:type="dxa"/>
            <w:vMerge w:val="restart"/>
          </w:tcPr>
          <w:p w14:paraId="2C1CC617" w14:textId="0E60AF1F" w:rsidR="00DC4617" w:rsidRPr="001F57F7" w:rsidRDefault="00DC4617" w:rsidP="00D50E67">
            <w:pPr>
              <w:pStyle w:val="TableParagraph"/>
              <w:numPr>
                <w:ilvl w:val="0"/>
                <w:numId w:val="27"/>
              </w:numPr>
              <w:tabs>
                <w:tab w:val="left" w:pos="446"/>
                <w:tab w:val="left" w:pos="447"/>
              </w:tabs>
              <w:spacing w:line="259" w:lineRule="auto"/>
              <w:ind w:right="646"/>
              <w:rPr>
                <w:sz w:val="21"/>
              </w:rPr>
            </w:pPr>
            <w:r w:rsidRPr="001F57F7">
              <w:rPr>
                <w:noProof/>
                <w:sz w:val="24"/>
                <w:szCs w:val="28"/>
                <w:lang w:bidi="ar-SA"/>
              </w:rPr>
              <w:drawing>
                <wp:anchor distT="0" distB="0" distL="114300" distR="114300" simplePos="0" relativeHeight="251668480" behindDoc="0" locked="0" layoutInCell="1" allowOverlap="1" wp14:anchorId="678FBA8D" wp14:editId="08199212">
                  <wp:simplePos x="0" y="0"/>
                  <wp:positionH relativeFrom="column">
                    <wp:posOffset>890270</wp:posOffset>
                  </wp:positionH>
                  <wp:positionV relativeFrom="paragraph">
                    <wp:posOffset>243840</wp:posOffset>
                  </wp:positionV>
                  <wp:extent cx="316230" cy="284480"/>
                  <wp:effectExtent l="0" t="0" r="7620" b="1270"/>
                  <wp:wrapSquare wrapText="bothSides"/>
                  <wp:docPr id="7" name="Picture 7">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nn Diagram, Set Diagram, Diagrams"/>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16230" cy="284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57F7">
              <w:rPr>
                <w:sz w:val="21"/>
              </w:rPr>
              <w:t xml:space="preserve">Compare </w:t>
            </w:r>
            <w:r w:rsidR="00C60BF5">
              <w:rPr>
                <w:sz w:val="21"/>
              </w:rPr>
              <w:t>and</w:t>
            </w:r>
            <w:r w:rsidRPr="001F57F7">
              <w:rPr>
                <w:sz w:val="21"/>
              </w:rPr>
              <w:t xml:space="preserve"> Contrast</w:t>
            </w:r>
          </w:p>
          <w:p w14:paraId="66E8377F" w14:textId="77777777" w:rsidR="00DC4617" w:rsidRPr="001F57F7" w:rsidRDefault="00DC4617" w:rsidP="00D50E67">
            <w:pPr>
              <w:pStyle w:val="TableParagraph"/>
              <w:tabs>
                <w:tab w:val="left" w:pos="446"/>
                <w:tab w:val="left" w:pos="447"/>
              </w:tabs>
              <w:spacing w:line="259" w:lineRule="auto"/>
              <w:ind w:left="446" w:right="646"/>
              <w:rPr>
                <w:sz w:val="21"/>
              </w:rPr>
            </w:pPr>
          </w:p>
        </w:tc>
        <w:tc>
          <w:tcPr>
            <w:tcW w:w="8098" w:type="dxa"/>
            <w:vMerge w:val="restart"/>
          </w:tcPr>
          <w:p w14:paraId="75A5E67D" w14:textId="77777777" w:rsidR="00DC4617" w:rsidRPr="001F57F7" w:rsidRDefault="00DC4617" w:rsidP="00D50E67">
            <w:pPr>
              <w:pStyle w:val="TableParagraph"/>
              <w:ind w:left="8" w:right="213"/>
              <w:rPr>
                <w:sz w:val="21"/>
              </w:rPr>
            </w:pPr>
            <w:r w:rsidRPr="001F57F7">
              <w:rPr>
                <w:sz w:val="21"/>
              </w:rPr>
              <w:t>alike, also, although, alternatively, although, and, as well as, but, connects to, contrary to, conversely, despite, differ/difference/different, difference/similarity between, equally, even though, however, in common, instead, like, likewise, neither/nor, nevertheless, on the other hand, opposed to, rather, same, similarly to, unlike, versus, while,</w:t>
            </w:r>
            <w:r w:rsidRPr="001F57F7">
              <w:rPr>
                <w:spacing w:val="-17"/>
                <w:sz w:val="21"/>
              </w:rPr>
              <w:t xml:space="preserve"> </w:t>
            </w:r>
            <w:r w:rsidRPr="001F57F7">
              <w:rPr>
                <w:sz w:val="21"/>
              </w:rPr>
              <w:t>whereas</w:t>
            </w:r>
          </w:p>
        </w:tc>
        <w:tc>
          <w:tcPr>
            <w:tcW w:w="4119" w:type="dxa"/>
            <w:vMerge w:val="restart"/>
            <w:tcBorders>
              <w:right w:val="nil"/>
            </w:tcBorders>
          </w:tcPr>
          <w:p w14:paraId="78884411" w14:textId="77777777" w:rsidR="00DC4617" w:rsidRPr="001F57F7" w:rsidRDefault="00DC4617" w:rsidP="00D50E67">
            <w:pPr>
              <w:pStyle w:val="TableParagraph"/>
              <w:numPr>
                <w:ilvl w:val="0"/>
                <w:numId w:val="26"/>
              </w:numPr>
              <w:tabs>
                <w:tab w:val="left" w:pos="459"/>
                <w:tab w:val="left" w:pos="460"/>
                <w:tab w:val="left" w:pos="3752"/>
              </w:tabs>
              <w:spacing w:before="4" w:line="266" w:lineRule="exact"/>
              <w:ind w:right="-15"/>
              <w:rPr>
                <w:sz w:val="21"/>
              </w:rPr>
            </w:pPr>
            <w:r w:rsidRPr="001F57F7">
              <w:rPr>
                <w:sz w:val="21"/>
              </w:rPr>
              <w:t>One</w:t>
            </w:r>
            <w:r w:rsidRPr="001F57F7">
              <w:rPr>
                <w:spacing w:val="-1"/>
                <w:sz w:val="21"/>
              </w:rPr>
              <w:t xml:space="preserve"> </w:t>
            </w:r>
            <w:r w:rsidRPr="001F57F7">
              <w:rPr>
                <w:sz w:val="21"/>
              </w:rPr>
              <w:t>similarity/difference</w:t>
            </w:r>
            <w:r w:rsidRPr="001F57F7">
              <w:rPr>
                <w:spacing w:val="-1"/>
                <w:sz w:val="21"/>
              </w:rPr>
              <w:t xml:space="preserve"> </w:t>
            </w:r>
            <w:r w:rsidRPr="001F57F7">
              <w:rPr>
                <w:sz w:val="21"/>
              </w:rPr>
              <w:t>between</w:t>
            </w:r>
            <w:r w:rsidRPr="001F57F7">
              <w:rPr>
                <w:sz w:val="21"/>
                <w:u w:val="single"/>
              </w:rPr>
              <w:tab/>
            </w:r>
            <w:r w:rsidRPr="001F57F7">
              <w:rPr>
                <w:sz w:val="21"/>
              </w:rPr>
              <w:t>and</w:t>
            </w:r>
          </w:p>
          <w:p w14:paraId="1EA8275B" w14:textId="77777777" w:rsidR="00DC4617" w:rsidRPr="001F57F7" w:rsidRDefault="00DC4617" w:rsidP="00D50E67">
            <w:pPr>
              <w:pStyle w:val="TableParagraph"/>
              <w:numPr>
                <w:ilvl w:val="0"/>
                <w:numId w:val="26"/>
              </w:numPr>
              <w:tabs>
                <w:tab w:val="left" w:pos="459"/>
                <w:tab w:val="left" w:pos="460"/>
                <w:tab w:val="left" w:pos="1179"/>
                <w:tab w:val="left" w:pos="1861"/>
                <w:tab w:val="left" w:pos="3378"/>
              </w:tabs>
              <w:spacing w:line="266" w:lineRule="exact"/>
              <w:rPr>
                <w:sz w:val="21"/>
              </w:rPr>
            </w:pPr>
            <w:r w:rsidRPr="001F57F7">
              <w:rPr>
                <w:sz w:val="21"/>
              </w:rPr>
              <w:t>Both</w:t>
            </w:r>
            <w:r w:rsidRPr="001F57F7">
              <w:rPr>
                <w:sz w:val="21"/>
                <w:u w:val="single"/>
              </w:rPr>
              <w:t xml:space="preserve"> </w:t>
            </w:r>
            <w:r w:rsidRPr="001F57F7">
              <w:rPr>
                <w:sz w:val="21"/>
                <w:u w:val="single"/>
              </w:rPr>
              <w:tab/>
            </w:r>
            <w:r w:rsidRPr="001F57F7">
              <w:rPr>
                <w:sz w:val="21"/>
              </w:rPr>
              <w:t>and</w:t>
            </w:r>
            <w:r w:rsidRPr="001F57F7">
              <w:rPr>
                <w:sz w:val="21"/>
                <w:u w:val="single"/>
              </w:rPr>
              <w:t xml:space="preserve"> </w:t>
            </w:r>
            <w:r w:rsidRPr="001F57F7">
              <w:rPr>
                <w:sz w:val="21"/>
                <w:u w:val="single"/>
              </w:rPr>
              <w:tab/>
            </w:r>
            <w:r w:rsidRPr="001F57F7">
              <w:rPr>
                <w:sz w:val="21"/>
              </w:rPr>
              <w:t>are/have/can</w:t>
            </w:r>
            <w:r w:rsidRPr="001F57F7">
              <w:rPr>
                <w:sz w:val="21"/>
                <w:u w:val="single"/>
              </w:rPr>
              <w:t xml:space="preserve"> </w:t>
            </w:r>
            <w:r w:rsidRPr="001F57F7">
              <w:rPr>
                <w:sz w:val="21"/>
                <w:u w:val="single"/>
              </w:rPr>
              <w:tab/>
            </w:r>
            <w:r w:rsidRPr="001F57F7">
              <w:rPr>
                <w:sz w:val="21"/>
              </w:rPr>
              <w:t>.</w:t>
            </w:r>
          </w:p>
          <w:p w14:paraId="33FA862E" w14:textId="77777777" w:rsidR="00DC4617" w:rsidRPr="001F57F7" w:rsidRDefault="00DC4617" w:rsidP="00D50E67">
            <w:pPr>
              <w:pStyle w:val="TableParagraph"/>
              <w:numPr>
                <w:ilvl w:val="0"/>
                <w:numId w:val="26"/>
              </w:numPr>
              <w:tabs>
                <w:tab w:val="left" w:pos="459"/>
                <w:tab w:val="left" w:pos="460"/>
                <w:tab w:val="left" w:pos="776"/>
                <w:tab w:val="left" w:pos="1448"/>
              </w:tabs>
              <w:spacing w:before="2"/>
              <w:rPr>
                <w:sz w:val="21"/>
              </w:rPr>
            </w:pPr>
            <w:r w:rsidRPr="001F57F7">
              <w:rPr>
                <w:rFonts w:ascii="Times New Roman"/>
                <w:sz w:val="21"/>
                <w:u w:val="single"/>
              </w:rPr>
              <w:t xml:space="preserve"> </w:t>
            </w:r>
            <w:r w:rsidRPr="001F57F7">
              <w:rPr>
                <w:rFonts w:ascii="Times New Roman"/>
                <w:sz w:val="21"/>
                <w:u w:val="single"/>
              </w:rPr>
              <w:tab/>
            </w:r>
            <w:r w:rsidRPr="001F57F7">
              <w:rPr>
                <w:rFonts w:ascii="Times New Roman"/>
                <w:spacing w:val="-5"/>
                <w:sz w:val="21"/>
              </w:rPr>
              <w:t xml:space="preserve"> </w:t>
            </w:r>
            <w:r w:rsidRPr="001F57F7">
              <w:rPr>
                <w:sz w:val="21"/>
              </w:rPr>
              <w:t>and</w:t>
            </w:r>
            <w:r w:rsidRPr="001F57F7">
              <w:rPr>
                <w:sz w:val="21"/>
                <w:u w:val="single"/>
              </w:rPr>
              <w:t xml:space="preserve"> </w:t>
            </w:r>
            <w:r w:rsidRPr="001F57F7">
              <w:rPr>
                <w:sz w:val="21"/>
                <w:u w:val="single"/>
              </w:rPr>
              <w:tab/>
            </w:r>
            <w:r w:rsidRPr="001F57F7">
              <w:rPr>
                <w:sz w:val="21"/>
              </w:rPr>
              <w:t>differ in a variety of</w:t>
            </w:r>
            <w:r w:rsidRPr="001F57F7">
              <w:rPr>
                <w:spacing w:val="-21"/>
                <w:sz w:val="21"/>
              </w:rPr>
              <w:t xml:space="preserve"> </w:t>
            </w:r>
            <w:r w:rsidRPr="001F57F7">
              <w:rPr>
                <w:sz w:val="21"/>
              </w:rPr>
              <w:t>ways.</w:t>
            </w:r>
          </w:p>
        </w:tc>
        <w:tc>
          <w:tcPr>
            <w:tcW w:w="293" w:type="dxa"/>
            <w:tcBorders>
              <w:left w:val="nil"/>
              <w:bottom w:val="single" w:sz="6" w:space="0" w:color="000000"/>
            </w:tcBorders>
          </w:tcPr>
          <w:p w14:paraId="2CFA6E6D" w14:textId="77777777" w:rsidR="00DC4617" w:rsidRPr="00E4719C" w:rsidRDefault="00DC4617" w:rsidP="00D50E67">
            <w:pPr>
              <w:pStyle w:val="TableParagraph"/>
              <w:rPr>
                <w:rFonts w:ascii="Times New Roman"/>
                <w:sz w:val="16"/>
              </w:rPr>
            </w:pPr>
          </w:p>
        </w:tc>
      </w:tr>
      <w:tr w:rsidR="00DC4617" w:rsidRPr="00E4719C" w14:paraId="4EC1F5E0" w14:textId="77777777" w:rsidTr="00D50E67">
        <w:trPr>
          <w:trHeight w:val="873"/>
        </w:trPr>
        <w:tc>
          <w:tcPr>
            <w:tcW w:w="2074" w:type="dxa"/>
            <w:vMerge/>
            <w:tcBorders>
              <w:top w:val="nil"/>
            </w:tcBorders>
          </w:tcPr>
          <w:p w14:paraId="0BAB37DA" w14:textId="77777777" w:rsidR="00DC4617" w:rsidRPr="00E4719C" w:rsidRDefault="00DC4617" w:rsidP="00D50E67">
            <w:pPr>
              <w:rPr>
                <w:sz w:val="2"/>
                <w:szCs w:val="2"/>
              </w:rPr>
            </w:pPr>
          </w:p>
        </w:tc>
        <w:tc>
          <w:tcPr>
            <w:tcW w:w="8098" w:type="dxa"/>
            <w:vMerge/>
            <w:tcBorders>
              <w:top w:val="nil"/>
            </w:tcBorders>
          </w:tcPr>
          <w:p w14:paraId="428A576C" w14:textId="77777777" w:rsidR="00DC4617" w:rsidRPr="00E4719C" w:rsidRDefault="00DC4617" w:rsidP="00D50E67">
            <w:pPr>
              <w:rPr>
                <w:sz w:val="2"/>
                <w:szCs w:val="2"/>
              </w:rPr>
            </w:pPr>
          </w:p>
        </w:tc>
        <w:tc>
          <w:tcPr>
            <w:tcW w:w="4119" w:type="dxa"/>
            <w:vMerge/>
            <w:tcBorders>
              <w:top w:val="nil"/>
              <w:right w:val="nil"/>
            </w:tcBorders>
          </w:tcPr>
          <w:p w14:paraId="5048B109" w14:textId="77777777" w:rsidR="00DC4617" w:rsidRPr="00E4719C" w:rsidRDefault="00DC4617" w:rsidP="00D50E67">
            <w:pPr>
              <w:rPr>
                <w:sz w:val="2"/>
                <w:szCs w:val="2"/>
              </w:rPr>
            </w:pPr>
          </w:p>
        </w:tc>
        <w:tc>
          <w:tcPr>
            <w:tcW w:w="293" w:type="dxa"/>
            <w:tcBorders>
              <w:top w:val="single" w:sz="6" w:space="0" w:color="000000"/>
              <w:left w:val="nil"/>
            </w:tcBorders>
          </w:tcPr>
          <w:p w14:paraId="0FBC8834" w14:textId="77777777" w:rsidR="00DC4617" w:rsidRPr="00E4719C" w:rsidRDefault="00DC4617" w:rsidP="00D50E67">
            <w:pPr>
              <w:pStyle w:val="TableParagraph"/>
              <w:rPr>
                <w:rFonts w:ascii="Times New Roman"/>
                <w:sz w:val="20"/>
              </w:rPr>
            </w:pPr>
          </w:p>
        </w:tc>
      </w:tr>
      <w:tr w:rsidR="00DC4617" w:rsidRPr="00E4719C" w14:paraId="2F7A3343" w14:textId="77777777" w:rsidTr="00D50E67">
        <w:trPr>
          <w:trHeight w:val="1281"/>
        </w:trPr>
        <w:tc>
          <w:tcPr>
            <w:tcW w:w="2074" w:type="dxa"/>
          </w:tcPr>
          <w:p w14:paraId="02027B0E" w14:textId="77777777" w:rsidR="00DC4617" w:rsidRPr="00E4719C" w:rsidRDefault="00DC4617" w:rsidP="00D50E67">
            <w:pPr>
              <w:pStyle w:val="TableParagraph"/>
              <w:numPr>
                <w:ilvl w:val="0"/>
                <w:numId w:val="25"/>
              </w:numPr>
              <w:tabs>
                <w:tab w:val="left" w:pos="465"/>
                <w:tab w:val="left" w:pos="466"/>
              </w:tabs>
              <w:spacing w:before="4" w:line="276" w:lineRule="exact"/>
              <w:rPr>
                <w:sz w:val="21"/>
              </w:rPr>
            </w:pPr>
            <w:r w:rsidRPr="00E4719C">
              <w:rPr>
                <w:sz w:val="21"/>
              </w:rPr>
              <w:t>Sequence</w:t>
            </w:r>
          </w:p>
          <w:p w14:paraId="3437720C" w14:textId="77777777" w:rsidR="00DC4617" w:rsidRPr="00E4719C" w:rsidRDefault="00DC4617" w:rsidP="00D50E67">
            <w:pPr>
              <w:pStyle w:val="TableParagraph"/>
              <w:numPr>
                <w:ilvl w:val="0"/>
                <w:numId w:val="25"/>
              </w:numPr>
              <w:tabs>
                <w:tab w:val="left" w:pos="465"/>
                <w:tab w:val="left" w:pos="466"/>
              </w:tabs>
              <w:spacing w:line="266" w:lineRule="exact"/>
              <w:rPr>
                <w:sz w:val="21"/>
              </w:rPr>
            </w:pPr>
            <w:r w:rsidRPr="00E4719C">
              <w:rPr>
                <w:sz w:val="21"/>
              </w:rPr>
              <w:t>Order</w:t>
            </w:r>
          </w:p>
          <w:p w14:paraId="4E1F0569" w14:textId="77777777" w:rsidR="00DC4617" w:rsidRPr="00E4719C" w:rsidRDefault="00DC4617" w:rsidP="00D50E67">
            <w:pPr>
              <w:pStyle w:val="TableParagraph"/>
              <w:numPr>
                <w:ilvl w:val="0"/>
                <w:numId w:val="25"/>
              </w:numPr>
              <w:tabs>
                <w:tab w:val="left" w:pos="465"/>
                <w:tab w:val="left" w:pos="466"/>
              </w:tabs>
              <w:spacing w:line="268" w:lineRule="exact"/>
              <w:rPr>
                <w:sz w:val="21"/>
              </w:rPr>
            </w:pPr>
            <w:r w:rsidRPr="00E4719C">
              <w:rPr>
                <w:sz w:val="21"/>
              </w:rPr>
              <w:t>Arrange</w:t>
            </w:r>
            <w:r w:rsidRPr="00E4719C">
              <w:rPr>
                <w:noProof/>
                <w:sz w:val="24"/>
                <w:szCs w:val="28"/>
                <w:lang w:bidi="ar-SA"/>
              </w:rPr>
              <w:drawing>
                <wp:anchor distT="0" distB="0" distL="114300" distR="114300" simplePos="0" relativeHeight="251669504" behindDoc="0" locked="0" layoutInCell="1" allowOverlap="1" wp14:anchorId="34168D83" wp14:editId="58057C14">
                  <wp:simplePos x="0" y="0"/>
                  <wp:positionH relativeFrom="margin">
                    <wp:posOffset>218440</wp:posOffset>
                  </wp:positionH>
                  <wp:positionV relativeFrom="margin">
                    <wp:posOffset>577215</wp:posOffset>
                  </wp:positionV>
                  <wp:extent cx="974725" cy="207010"/>
                  <wp:effectExtent l="0" t="0" r="0" b="0"/>
                  <wp:wrapSquare wrapText="bothSides"/>
                  <wp:docPr id="10" name="Picture 10">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rrows-2027262_1280.png"/>
                          <pic:cNvPicPr/>
                        </pic:nvPicPr>
                        <pic:blipFill rotWithShape="1">
                          <a:blip r:embed="rId24" cstate="print">
                            <a:extLst>
                              <a:ext uri="{BEBA8EAE-BF5A-486C-A8C5-ECC9F3942E4B}">
                                <a14:imgProps xmlns:a14="http://schemas.microsoft.com/office/drawing/2010/main">
                                  <a14:imgLayer r:embed="rId25">
                                    <a14:imgEffect>
                                      <a14:saturation sat="300000"/>
                                    </a14:imgEffect>
                                  </a14:imgLayer>
                                </a14:imgProps>
                              </a:ext>
                              <a:ext uri="{28A0092B-C50C-407E-A947-70E740481C1C}">
                                <a14:useLocalDpi xmlns:a14="http://schemas.microsoft.com/office/drawing/2010/main" val="0"/>
                              </a:ext>
                            </a:extLst>
                          </a:blip>
                          <a:srcRect t="29889" b="11439"/>
                          <a:stretch/>
                        </pic:blipFill>
                        <pic:spPr bwMode="auto">
                          <a:xfrm>
                            <a:off x="0" y="0"/>
                            <a:ext cx="974725" cy="2070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8098" w:type="dxa"/>
          </w:tcPr>
          <w:p w14:paraId="171F6FD4" w14:textId="77777777" w:rsidR="00DC4617" w:rsidRPr="00E4719C" w:rsidRDefault="00DC4617" w:rsidP="00D50E67">
            <w:pPr>
              <w:pStyle w:val="TableParagraph"/>
              <w:ind w:left="8" w:right="228"/>
              <w:jc w:val="both"/>
              <w:rPr>
                <w:sz w:val="21"/>
              </w:rPr>
            </w:pPr>
            <w:r w:rsidRPr="00E4719C">
              <w:rPr>
                <w:sz w:val="21"/>
              </w:rPr>
              <w:t>afterward,</w:t>
            </w:r>
            <w:r w:rsidRPr="00E4719C">
              <w:rPr>
                <w:spacing w:val="-5"/>
                <w:sz w:val="21"/>
              </w:rPr>
              <w:t xml:space="preserve"> </w:t>
            </w:r>
            <w:r w:rsidRPr="00E4719C">
              <w:rPr>
                <w:sz w:val="21"/>
              </w:rPr>
              <w:t>as</w:t>
            </w:r>
            <w:r w:rsidRPr="00E4719C">
              <w:rPr>
                <w:spacing w:val="-11"/>
                <w:sz w:val="21"/>
              </w:rPr>
              <w:t xml:space="preserve"> </w:t>
            </w:r>
            <w:r w:rsidRPr="00E4719C">
              <w:rPr>
                <w:sz w:val="21"/>
              </w:rPr>
              <w:t>soon</w:t>
            </w:r>
            <w:r w:rsidRPr="00E4719C">
              <w:rPr>
                <w:spacing w:val="-10"/>
                <w:sz w:val="21"/>
              </w:rPr>
              <w:t xml:space="preserve"> </w:t>
            </w:r>
            <w:r w:rsidRPr="00E4719C">
              <w:rPr>
                <w:spacing w:val="-3"/>
                <w:sz w:val="21"/>
              </w:rPr>
              <w:t>as,</w:t>
            </w:r>
            <w:r w:rsidRPr="00E4719C">
              <w:rPr>
                <w:spacing w:val="-5"/>
                <w:sz w:val="21"/>
              </w:rPr>
              <w:t xml:space="preserve"> </w:t>
            </w:r>
            <w:r w:rsidRPr="00E4719C">
              <w:rPr>
                <w:spacing w:val="-3"/>
                <w:sz w:val="21"/>
              </w:rPr>
              <w:t>at</w:t>
            </w:r>
            <w:r w:rsidRPr="00E4719C">
              <w:rPr>
                <w:spacing w:val="-4"/>
                <w:sz w:val="21"/>
              </w:rPr>
              <w:t xml:space="preserve"> last,</w:t>
            </w:r>
            <w:r w:rsidRPr="00E4719C">
              <w:rPr>
                <w:spacing w:val="-9"/>
                <w:sz w:val="21"/>
              </w:rPr>
              <w:t xml:space="preserve"> </w:t>
            </w:r>
            <w:r w:rsidRPr="00E4719C">
              <w:rPr>
                <w:sz w:val="21"/>
              </w:rPr>
              <w:t>at</w:t>
            </w:r>
            <w:r w:rsidRPr="00E4719C">
              <w:rPr>
                <w:spacing w:val="-3"/>
                <w:sz w:val="21"/>
              </w:rPr>
              <w:t xml:space="preserve"> </w:t>
            </w:r>
            <w:r w:rsidRPr="00E4719C">
              <w:rPr>
                <w:sz w:val="21"/>
              </w:rPr>
              <w:t>that</w:t>
            </w:r>
            <w:r w:rsidRPr="00E4719C">
              <w:rPr>
                <w:spacing w:val="-4"/>
                <w:sz w:val="21"/>
              </w:rPr>
              <w:t xml:space="preserve"> </w:t>
            </w:r>
            <w:r w:rsidRPr="00E4719C">
              <w:rPr>
                <w:sz w:val="21"/>
              </w:rPr>
              <w:t>time,</w:t>
            </w:r>
            <w:r w:rsidRPr="00E4719C">
              <w:rPr>
                <w:spacing w:val="-5"/>
                <w:sz w:val="21"/>
              </w:rPr>
              <w:t xml:space="preserve"> </w:t>
            </w:r>
            <w:r w:rsidRPr="00E4719C">
              <w:rPr>
                <w:spacing w:val="-3"/>
                <w:sz w:val="21"/>
              </w:rPr>
              <w:t>at</w:t>
            </w:r>
            <w:r w:rsidRPr="00E4719C">
              <w:rPr>
                <w:spacing w:val="-8"/>
                <w:sz w:val="21"/>
              </w:rPr>
              <w:t xml:space="preserve"> </w:t>
            </w:r>
            <w:r w:rsidRPr="00E4719C">
              <w:rPr>
                <w:spacing w:val="-4"/>
                <w:sz w:val="21"/>
              </w:rPr>
              <w:t>the</w:t>
            </w:r>
            <w:r w:rsidRPr="00E4719C">
              <w:rPr>
                <w:spacing w:val="-9"/>
                <w:sz w:val="21"/>
              </w:rPr>
              <w:t xml:space="preserve"> </w:t>
            </w:r>
            <w:r w:rsidRPr="00E4719C">
              <w:rPr>
                <w:spacing w:val="-6"/>
                <w:sz w:val="21"/>
              </w:rPr>
              <w:t>same</w:t>
            </w:r>
            <w:r w:rsidRPr="00E4719C">
              <w:rPr>
                <w:spacing w:val="-9"/>
                <w:sz w:val="21"/>
              </w:rPr>
              <w:t xml:space="preserve"> </w:t>
            </w:r>
            <w:r w:rsidRPr="00E4719C">
              <w:rPr>
                <w:spacing w:val="-6"/>
                <w:sz w:val="21"/>
              </w:rPr>
              <w:t>time</w:t>
            </w:r>
            <w:r w:rsidRPr="00E4719C">
              <w:rPr>
                <w:spacing w:val="-9"/>
                <w:sz w:val="21"/>
              </w:rPr>
              <w:t xml:space="preserve"> </w:t>
            </w:r>
            <w:r w:rsidRPr="00E4719C">
              <w:rPr>
                <w:spacing w:val="-4"/>
                <w:sz w:val="21"/>
              </w:rPr>
              <w:t>as,</w:t>
            </w:r>
            <w:r w:rsidRPr="00E4719C">
              <w:rPr>
                <w:spacing w:val="-10"/>
                <w:sz w:val="21"/>
              </w:rPr>
              <w:t xml:space="preserve"> </w:t>
            </w:r>
            <w:r w:rsidRPr="00E4719C">
              <w:rPr>
                <w:sz w:val="21"/>
              </w:rPr>
              <w:t>at</w:t>
            </w:r>
            <w:r w:rsidRPr="00E4719C">
              <w:rPr>
                <w:spacing w:val="-3"/>
                <w:sz w:val="21"/>
              </w:rPr>
              <w:t xml:space="preserve"> </w:t>
            </w:r>
            <w:r w:rsidRPr="00E4719C">
              <w:rPr>
                <w:sz w:val="21"/>
              </w:rPr>
              <w:t>which</w:t>
            </w:r>
            <w:r w:rsidRPr="00E4719C">
              <w:rPr>
                <w:spacing w:val="-5"/>
                <w:sz w:val="21"/>
              </w:rPr>
              <w:t xml:space="preserve"> </w:t>
            </w:r>
            <w:r w:rsidRPr="00E4719C">
              <w:rPr>
                <w:sz w:val="21"/>
              </w:rPr>
              <w:t>point,</w:t>
            </w:r>
            <w:r w:rsidRPr="00E4719C">
              <w:rPr>
                <w:spacing w:val="-5"/>
                <w:sz w:val="21"/>
              </w:rPr>
              <w:t xml:space="preserve"> </w:t>
            </w:r>
            <w:r w:rsidRPr="00E4719C">
              <w:rPr>
                <w:sz w:val="21"/>
              </w:rPr>
              <w:t xml:space="preserve">awhile, before, begin, concurrently, daily, during, </w:t>
            </w:r>
            <w:r w:rsidRPr="00E4719C">
              <w:rPr>
                <w:spacing w:val="-5"/>
                <w:sz w:val="21"/>
              </w:rPr>
              <w:t xml:space="preserve">eventually, </w:t>
            </w:r>
            <w:r w:rsidRPr="00E4719C">
              <w:rPr>
                <w:spacing w:val="-4"/>
                <w:sz w:val="21"/>
              </w:rPr>
              <w:t xml:space="preserve">finally, </w:t>
            </w:r>
            <w:r w:rsidRPr="00E4719C">
              <w:rPr>
                <w:sz w:val="21"/>
              </w:rPr>
              <w:t xml:space="preserve">first, following that, immediately, in anticipation, initially, last, later, meanwhile, next, ongoing, over time, </w:t>
            </w:r>
            <w:r w:rsidRPr="00E4719C">
              <w:rPr>
                <w:spacing w:val="-10"/>
                <w:sz w:val="21"/>
              </w:rPr>
              <w:t xml:space="preserve">preceding, </w:t>
            </w:r>
            <w:r w:rsidRPr="00E4719C">
              <w:rPr>
                <w:sz w:val="21"/>
              </w:rPr>
              <w:t>precipitate, previously,</w:t>
            </w:r>
            <w:r w:rsidRPr="00E4719C">
              <w:rPr>
                <w:spacing w:val="26"/>
                <w:sz w:val="21"/>
              </w:rPr>
              <w:t xml:space="preserve"> </w:t>
            </w:r>
            <w:r w:rsidRPr="00E4719C">
              <w:rPr>
                <w:sz w:val="21"/>
              </w:rPr>
              <w:t>prior</w:t>
            </w:r>
            <w:r w:rsidRPr="00E4719C">
              <w:rPr>
                <w:spacing w:val="23"/>
                <w:sz w:val="21"/>
              </w:rPr>
              <w:t xml:space="preserve"> </w:t>
            </w:r>
            <w:r w:rsidRPr="00E4719C">
              <w:rPr>
                <w:sz w:val="21"/>
              </w:rPr>
              <w:t>to,</w:t>
            </w:r>
            <w:r w:rsidRPr="00E4719C">
              <w:rPr>
                <w:spacing w:val="26"/>
                <w:sz w:val="21"/>
              </w:rPr>
              <w:t xml:space="preserve"> </w:t>
            </w:r>
            <w:r w:rsidRPr="00E4719C">
              <w:rPr>
                <w:sz w:val="21"/>
              </w:rPr>
              <w:t>simultaneously,</w:t>
            </w:r>
            <w:r w:rsidRPr="00E4719C">
              <w:rPr>
                <w:spacing w:val="26"/>
                <w:sz w:val="21"/>
              </w:rPr>
              <w:t xml:space="preserve"> </w:t>
            </w:r>
            <w:r w:rsidRPr="00E4719C">
              <w:rPr>
                <w:sz w:val="21"/>
              </w:rPr>
              <w:t>sometime</w:t>
            </w:r>
            <w:r w:rsidRPr="00E4719C">
              <w:rPr>
                <w:spacing w:val="26"/>
                <w:sz w:val="21"/>
              </w:rPr>
              <w:t xml:space="preserve"> </w:t>
            </w:r>
            <w:r w:rsidRPr="00E4719C">
              <w:rPr>
                <w:sz w:val="21"/>
              </w:rPr>
              <w:t>later,</w:t>
            </w:r>
            <w:r w:rsidRPr="00E4719C">
              <w:rPr>
                <w:spacing w:val="26"/>
                <w:sz w:val="21"/>
              </w:rPr>
              <w:t xml:space="preserve"> </w:t>
            </w:r>
            <w:r w:rsidRPr="00E4719C">
              <w:rPr>
                <w:sz w:val="21"/>
              </w:rPr>
              <w:t>sometimes,</w:t>
            </w:r>
            <w:r w:rsidRPr="00E4719C">
              <w:rPr>
                <w:spacing w:val="35"/>
                <w:sz w:val="21"/>
              </w:rPr>
              <w:t xml:space="preserve"> </w:t>
            </w:r>
            <w:r w:rsidRPr="00E4719C">
              <w:rPr>
                <w:sz w:val="21"/>
              </w:rPr>
              <w:t>subsequently,</w:t>
            </w:r>
            <w:r w:rsidRPr="00E4719C">
              <w:rPr>
                <w:spacing w:val="21"/>
                <w:sz w:val="21"/>
              </w:rPr>
              <w:t xml:space="preserve"> </w:t>
            </w:r>
            <w:r w:rsidRPr="00E4719C">
              <w:rPr>
                <w:sz w:val="21"/>
              </w:rPr>
              <w:t>then,</w:t>
            </w:r>
            <w:r w:rsidRPr="00E4719C">
              <w:rPr>
                <w:spacing w:val="30"/>
                <w:sz w:val="21"/>
              </w:rPr>
              <w:t xml:space="preserve"> </w:t>
            </w:r>
            <w:r w:rsidRPr="00E4719C">
              <w:rPr>
                <w:sz w:val="21"/>
              </w:rPr>
              <w:t>the</w:t>
            </w:r>
          </w:p>
          <w:p w14:paraId="2C11D3F6" w14:textId="77777777" w:rsidR="00DC4617" w:rsidRPr="00E4719C" w:rsidRDefault="00DC4617" w:rsidP="00D50E67">
            <w:pPr>
              <w:pStyle w:val="TableParagraph"/>
              <w:spacing w:line="239" w:lineRule="exact"/>
              <w:ind w:left="8"/>
              <w:jc w:val="both"/>
              <w:rPr>
                <w:sz w:val="21"/>
              </w:rPr>
            </w:pPr>
            <w:r w:rsidRPr="00E4719C">
              <w:rPr>
                <w:sz w:val="21"/>
              </w:rPr>
              <w:t>onset of, to begin, to start, ultimately, when, while</w:t>
            </w:r>
          </w:p>
        </w:tc>
        <w:tc>
          <w:tcPr>
            <w:tcW w:w="4412" w:type="dxa"/>
            <w:gridSpan w:val="2"/>
          </w:tcPr>
          <w:p w14:paraId="42FD43D5" w14:textId="663223C9" w:rsidR="00DC4617" w:rsidRPr="00E4719C" w:rsidRDefault="00DC4617" w:rsidP="00D50E67">
            <w:pPr>
              <w:pStyle w:val="TableParagraph"/>
              <w:numPr>
                <w:ilvl w:val="0"/>
                <w:numId w:val="24"/>
              </w:numPr>
              <w:tabs>
                <w:tab w:val="left" w:pos="459"/>
                <w:tab w:val="left" w:pos="460"/>
                <w:tab w:val="left" w:pos="2715"/>
                <w:tab w:val="left" w:pos="3646"/>
              </w:tabs>
              <w:spacing w:line="266" w:lineRule="exact"/>
              <w:rPr>
                <w:sz w:val="21"/>
              </w:rPr>
            </w:pPr>
            <w:r w:rsidRPr="00E4719C">
              <w:rPr>
                <w:sz w:val="21"/>
              </w:rPr>
              <w:t>In the</w:t>
            </w:r>
            <w:r w:rsidRPr="00E4719C">
              <w:rPr>
                <w:spacing w:val="-8"/>
                <w:sz w:val="21"/>
              </w:rPr>
              <w:t xml:space="preserve"> </w:t>
            </w:r>
            <w:r w:rsidRPr="00E4719C">
              <w:rPr>
                <w:sz w:val="21"/>
              </w:rPr>
              <w:t>time</w:t>
            </w:r>
            <w:r w:rsidRPr="00E4719C">
              <w:rPr>
                <w:spacing w:val="-6"/>
                <w:sz w:val="21"/>
              </w:rPr>
              <w:t xml:space="preserve"> </w:t>
            </w:r>
            <w:r w:rsidRPr="00E4719C">
              <w:rPr>
                <w:sz w:val="21"/>
              </w:rPr>
              <w:t>between</w:t>
            </w:r>
            <w:r w:rsidRPr="00E4719C">
              <w:rPr>
                <w:sz w:val="21"/>
                <w:u w:val="single"/>
              </w:rPr>
              <w:t xml:space="preserve"> </w:t>
            </w:r>
            <w:r w:rsidRPr="00E4719C">
              <w:rPr>
                <w:sz w:val="21"/>
                <w:u w:val="single"/>
              </w:rPr>
              <w:tab/>
            </w:r>
            <w:r w:rsidRPr="00E4719C">
              <w:rPr>
                <w:spacing w:val="-3"/>
                <w:sz w:val="21"/>
              </w:rPr>
              <w:t>and</w:t>
            </w:r>
            <w:r w:rsidRPr="00E4719C">
              <w:rPr>
                <w:spacing w:val="-3"/>
                <w:sz w:val="21"/>
                <w:u w:val="single"/>
              </w:rPr>
              <w:t xml:space="preserve"> </w:t>
            </w:r>
            <w:r w:rsidRPr="00E4719C">
              <w:rPr>
                <w:spacing w:val="-3"/>
                <w:sz w:val="21"/>
                <w:u w:val="single"/>
              </w:rPr>
              <w:tab/>
            </w:r>
            <w:r w:rsidRPr="00E4719C">
              <w:rPr>
                <w:sz w:val="21"/>
              </w:rPr>
              <w:t>.</w:t>
            </w:r>
          </w:p>
          <w:p w14:paraId="09201674" w14:textId="77777777" w:rsidR="00DC4617" w:rsidRPr="00E4719C" w:rsidRDefault="00DC4617" w:rsidP="00D50E67">
            <w:pPr>
              <w:pStyle w:val="TableParagraph"/>
              <w:numPr>
                <w:ilvl w:val="0"/>
                <w:numId w:val="24"/>
              </w:numPr>
              <w:tabs>
                <w:tab w:val="left" w:pos="459"/>
                <w:tab w:val="left" w:pos="460"/>
                <w:tab w:val="left" w:pos="1246"/>
                <w:tab w:val="left" w:pos="2288"/>
                <w:tab w:val="left" w:pos="3310"/>
              </w:tabs>
              <w:spacing w:line="266" w:lineRule="exact"/>
              <w:rPr>
                <w:sz w:val="21"/>
              </w:rPr>
            </w:pPr>
            <w:r w:rsidRPr="00E4719C">
              <w:rPr>
                <w:sz w:val="21"/>
              </w:rPr>
              <w:t>First,</w:t>
            </w:r>
            <w:r w:rsidRPr="00E4719C">
              <w:rPr>
                <w:sz w:val="21"/>
                <w:u w:val="single"/>
              </w:rPr>
              <w:t xml:space="preserve"> </w:t>
            </w:r>
            <w:r w:rsidRPr="00E4719C">
              <w:rPr>
                <w:sz w:val="21"/>
                <w:u w:val="single"/>
              </w:rPr>
              <w:tab/>
            </w:r>
            <w:r w:rsidRPr="00E4719C">
              <w:rPr>
                <w:sz w:val="21"/>
              </w:rPr>
              <w:t>.</w:t>
            </w:r>
            <w:r w:rsidRPr="00E4719C">
              <w:rPr>
                <w:spacing w:val="-5"/>
                <w:sz w:val="21"/>
              </w:rPr>
              <w:t xml:space="preserve"> </w:t>
            </w:r>
            <w:r w:rsidRPr="00E4719C">
              <w:rPr>
                <w:sz w:val="21"/>
              </w:rPr>
              <w:t>/</w:t>
            </w:r>
            <w:r w:rsidRPr="00E4719C">
              <w:rPr>
                <w:spacing w:val="-5"/>
                <w:sz w:val="21"/>
              </w:rPr>
              <w:t xml:space="preserve"> </w:t>
            </w:r>
            <w:r w:rsidRPr="00E4719C">
              <w:rPr>
                <w:sz w:val="21"/>
              </w:rPr>
              <w:t>Next,</w:t>
            </w:r>
            <w:r w:rsidRPr="00E4719C">
              <w:rPr>
                <w:sz w:val="21"/>
                <w:u w:val="single"/>
              </w:rPr>
              <w:t xml:space="preserve"> </w:t>
            </w:r>
            <w:r w:rsidRPr="00E4719C">
              <w:rPr>
                <w:sz w:val="21"/>
                <w:u w:val="single"/>
              </w:rPr>
              <w:tab/>
            </w:r>
            <w:r w:rsidRPr="00E4719C">
              <w:rPr>
                <w:sz w:val="21"/>
              </w:rPr>
              <w:t>.</w:t>
            </w:r>
            <w:r w:rsidRPr="00E4719C">
              <w:rPr>
                <w:spacing w:val="-2"/>
                <w:sz w:val="21"/>
              </w:rPr>
              <w:t xml:space="preserve"> </w:t>
            </w:r>
            <w:r w:rsidRPr="00E4719C">
              <w:rPr>
                <w:sz w:val="21"/>
              </w:rPr>
              <w:t>/Then,</w:t>
            </w:r>
            <w:r w:rsidRPr="00E4719C">
              <w:rPr>
                <w:sz w:val="21"/>
                <w:u w:val="single"/>
              </w:rPr>
              <w:t xml:space="preserve"> </w:t>
            </w:r>
            <w:r w:rsidRPr="00E4719C">
              <w:rPr>
                <w:sz w:val="21"/>
                <w:u w:val="single"/>
              </w:rPr>
              <w:tab/>
            </w:r>
            <w:r w:rsidRPr="00E4719C">
              <w:rPr>
                <w:sz w:val="21"/>
              </w:rPr>
              <w:t>/ After</w:t>
            </w:r>
            <w:r w:rsidRPr="00E4719C">
              <w:rPr>
                <w:spacing w:val="-6"/>
                <w:sz w:val="21"/>
              </w:rPr>
              <w:t xml:space="preserve"> </w:t>
            </w:r>
            <w:r w:rsidRPr="00E4719C">
              <w:rPr>
                <w:sz w:val="21"/>
              </w:rPr>
              <w:t>that,</w:t>
            </w:r>
          </w:p>
          <w:p w14:paraId="2F0A0BFA" w14:textId="77777777" w:rsidR="00DC4617" w:rsidRPr="00E4719C" w:rsidRDefault="00DC4617" w:rsidP="00D50E67">
            <w:pPr>
              <w:pStyle w:val="TableParagraph"/>
              <w:numPr>
                <w:ilvl w:val="0"/>
                <w:numId w:val="24"/>
              </w:numPr>
              <w:tabs>
                <w:tab w:val="left" w:pos="459"/>
                <w:tab w:val="left" w:pos="460"/>
                <w:tab w:val="left" w:pos="776"/>
                <w:tab w:val="left" w:pos="2163"/>
                <w:tab w:val="left" w:pos="2658"/>
              </w:tabs>
              <w:spacing w:before="1"/>
              <w:rPr>
                <w:sz w:val="21"/>
              </w:rPr>
            </w:pPr>
            <w:r w:rsidRPr="00E4719C">
              <w:rPr>
                <w:rFonts w:ascii="Times New Roman"/>
                <w:sz w:val="21"/>
                <w:u w:val="single"/>
              </w:rPr>
              <w:t xml:space="preserve"> </w:t>
            </w:r>
            <w:r w:rsidRPr="00E4719C">
              <w:rPr>
                <w:rFonts w:ascii="Times New Roman"/>
                <w:sz w:val="21"/>
                <w:u w:val="single"/>
              </w:rPr>
              <w:tab/>
            </w:r>
            <w:r w:rsidRPr="00E4719C">
              <w:rPr>
                <w:sz w:val="21"/>
              </w:rPr>
              <w:t>came</w:t>
            </w:r>
            <w:r w:rsidRPr="00E4719C">
              <w:rPr>
                <w:spacing w:val="-5"/>
                <w:sz w:val="21"/>
              </w:rPr>
              <w:t xml:space="preserve"> </w:t>
            </w:r>
            <w:r w:rsidRPr="00E4719C">
              <w:rPr>
                <w:sz w:val="21"/>
              </w:rPr>
              <w:t>before</w:t>
            </w:r>
            <w:r w:rsidRPr="00E4719C">
              <w:rPr>
                <w:sz w:val="21"/>
                <w:u w:val="single"/>
              </w:rPr>
              <w:t xml:space="preserve"> </w:t>
            </w:r>
            <w:r w:rsidRPr="00E4719C">
              <w:rPr>
                <w:sz w:val="21"/>
                <w:u w:val="single"/>
              </w:rPr>
              <w:tab/>
            </w:r>
            <w:r w:rsidRPr="00E4719C">
              <w:rPr>
                <w:sz w:val="21"/>
              </w:rPr>
              <w:t>.</w:t>
            </w:r>
            <w:r w:rsidRPr="00E4719C">
              <w:rPr>
                <w:spacing w:val="-6"/>
                <w:sz w:val="21"/>
              </w:rPr>
              <w:t xml:space="preserve"> </w:t>
            </w:r>
            <w:r w:rsidRPr="00E4719C">
              <w:rPr>
                <w:sz w:val="21"/>
              </w:rPr>
              <w:t>/</w:t>
            </w:r>
            <w:r w:rsidRPr="00E4719C">
              <w:rPr>
                <w:sz w:val="21"/>
                <w:u w:val="single"/>
              </w:rPr>
              <w:t xml:space="preserve"> </w:t>
            </w:r>
            <w:r w:rsidRPr="00E4719C">
              <w:rPr>
                <w:sz w:val="21"/>
                <w:u w:val="single"/>
              </w:rPr>
              <w:tab/>
            </w:r>
            <w:r w:rsidRPr="00E4719C">
              <w:rPr>
                <w:sz w:val="21"/>
              </w:rPr>
              <w:t>happened just</w:t>
            </w:r>
            <w:r w:rsidRPr="00E4719C">
              <w:rPr>
                <w:spacing w:val="-7"/>
                <w:sz w:val="21"/>
              </w:rPr>
              <w:t xml:space="preserve"> </w:t>
            </w:r>
            <w:r w:rsidRPr="00E4719C">
              <w:rPr>
                <w:sz w:val="21"/>
              </w:rPr>
              <w:t>after</w:t>
            </w:r>
          </w:p>
        </w:tc>
      </w:tr>
      <w:tr w:rsidR="00DC4617" w:rsidRPr="00E4719C" w14:paraId="2532C626" w14:textId="77777777" w:rsidTr="00D50E67">
        <w:trPr>
          <w:trHeight w:val="872"/>
        </w:trPr>
        <w:tc>
          <w:tcPr>
            <w:tcW w:w="2074" w:type="dxa"/>
          </w:tcPr>
          <w:p w14:paraId="7E0D6914" w14:textId="77777777" w:rsidR="00DC4617" w:rsidRPr="00E4719C" w:rsidRDefault="00DC4617" w:rsidP="00D50E67">
            <w:pPr>
              <w:pStyle w:val="TableParagraph"/>
              <w:numPr>
                <w:ilvl w:val="0"/>
                <w:numId w:val="19"/>
              </w:numPr>
              <w:tabs>
                <w:tab w:val="left" w:pos="465"/>
                <w:tab w:val="left" w:pos="466"/>
              </w:tabs>
              <w:spacing w:line="277" w:lineRule="exact"/>
              <w:rPr>
                <w:sz w:val="21"/>
              </w:rPr>
            </w:pPr>
            <w:r w:rsidRPr="00E4719C">
              <w:rPr>
                <w:noProof/>
                <w:sz w:val="20"/>
                <w:lang w:bidi="ar-SA"/>
              </w:rPr>
              <w:drawing>
                <wp:anchor distT="0" distB="0" distL="114300" distR="114300" simplePos="0" relativeHeight="251670528" behindDoc="0" locked="0" layoutInCell="1" allowOverlap="1" wp14:anchorId="0433B195" wp14:editId="6575E64D">
                  <wp:simplePos x="0" y="0"/>
                  <wp:positionH relativeFrom="column">
                    <wp:posOffset>891540</wp:posOffset>
                  </wp:positionH>
                  <wp:positionV relativeFrom="paragraph">
                    <wp:posOffset>24130</wp:posOffset>
                  </wp:positionV>
                  <wp:extent cx="366395" cy="301625"/>
                  <wp:effectExtent l="0" t="0" r="0" b="3175"/>
                  <wp:wrapSquare wrapText="bothSides"/>
                  <wp:docPr id="12" name="Picture 12">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ierarchy, Levels, Arrangements"/>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66395" cy="301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719C">
              <w:rPr>
                <w:sz w:val="21"/>
              </w:rPr>
              <w:t>Classify</w:t>
            </w:r>
          </w:p>
          <w:p w14:paraId="63851901" w14:textId="77777777" w:rsidR="00DC4617" w:rsidRPr="00E4719C" w:rsidRDefault="00DC4617" w:rsidP="00D50E67">
            <w:pPr>
              <w:pStyle w:val="TableParagraph"/>
              <w:numPr>
                <w:ilvl w:val="0"/>
                <w:numId w:val="19"/>
              </w:numPr>
              <w:tabs>
                <w:tab w:val="left" w:pos="465"/>
                <w:tab w:val="left" w:pos="466"/>
              </w:tabs>
              <w:spacing w:before="1" w:line="273" w:lineRule="exact"/>
              <w:rPr>
                <w:sz w:val="21"/>
              </w:rPr>
            </w:pPr>
            <w:r w:rsidRPr="00E4719C">
              <w:rPr>
                <w:sz w:val="21"/>
              </w:rPr>
              <w:t>Sort</w:t>
            </w:r>
          </w:p>
          <w:p w14:paraId="041D1535" w14:textId="77777777" w:rsidR="00DC4617" w:rsidRPr="00E4719C" w:rsidRDefault="00DC4617" w:rsidP="00D50E67">
            <w:pPr>
              <w:pStyle w:val="TableParagraph"/>
              <w:numPr>
                <w:ilvl w:val="0"/>
                <w:numId w:val="19"/>
              </w:numPr>
              <w:tabs>
                <w:tab w:val="left" w:pos="465"/>
                <w:tab w:val="left" w:pos="466"/>
              </w:tabs>
              <w:spacing w:line="269" w:lineRule="exact"/>
              <w:rPr>
                <w:sz w:val="21"/>
              </w:rPr>
            </w:pPr>
            <w:r w:rsidRPr="00E4719C">
              <w:rPr>
                <w:sz w:val="21"/>
              </w:rPr>
              <w:t>Categorize</w:t>
            </w:r>
          </w:p>
        </w:tc>
        <w:tc>
          <w:tcPr>
            <w:tcW w:w="8098" w:type="dxa"/>
          </w:tcPr>
          <w:p w14:paraId="6AC33D8F" w14:textId="77777777" w:rsidR="00DC4617" w:rsidRPr="00E4719C" w:rsidRDefault="00DC4617" w:rsidP="00C60BF5">
            <w:pPr>
              <w:pStyle w:val="TableParagraph"/>
              <w:ind w:left="8" w:right="210"/>
              <w:rPr>
                <w:sz w:val="21"/>
              </w:rPr>
            </w:pPr>
            <w:r w:rsidRPr="00E4719C">
              <w:rPr>
                <w:sz w:val="21"/>
              </w:rPr>
              <w:t>according to, arrange, attribute(s), behavior(s), belongs to/in, category, characteristic(s), correlate(s) to, features(s), fits into, group, organize/organized by, properties, quality (qualities), trait(s)</w:t>
            </w:r>
          </w:p>
        </w:tc>
        <w:tc>
          <w:tcPr>
            <w:tcW w:w="4412" w:type="dxa"/>
            <w:gridSpan w:val="2"/>
          </w:tcPr>
          <w:p w14:paraId="5F1D96B3" w14:textId="4FA8FAF6" w:rsidR="00DC4617" w:rsidRPr="00E4719C" w:rsidRDefault="00DC4617" w:rsidP="00D50E67">
            <w:pPr>
              <w:pStyle w:val="TableParagraph"/>
              <w:numPr>
                <w:ilvl w:val="0"/>
                <w:numId w:val="18"/>
              </w:numPr>
              <w:tabs>
                <w:tab w:val="left" w:pos="459"/>
                <w:tab w:val="left" w:pos="460"/>
              </w:tabs>
              <w:spacing w:line="266" w:lineRule="exact"/>
              <w:rPr>
                <w:sz w:val="21"/>
              </w:rPr>
            </w:pPr>
            <w:r w:rsidRPr="00E4719C">
              <w:rPr>
                <w:sz w:val="21"/>
              </w:rPr>
              <w:t>The classification is based on</w:t>
            </w:r>
            <w:r w:rsidRPr="00E4719C">
              <w:rPr>
                <w:spacing w:val="7"/>
                <w:sz w:val="21"/>
              </w:rPr>
              <w:t xml:space="preserve"> </w:t>
            </w:r>
            <w:r w:rsidRPr="00E4719C">
              <w:rPr>
                <w:sz w:val="21"/>
              </w:rPr>
              <w:t>_</w:t>
            </w:r>
            <w:r w:rsidR="00C60BF5">
              <w:rPr>
                <w:sz w:val="21"/>
              </w:rPr>
              <w:t>____</w:t>
            </w:r>
            <w:r w:rsidRPr="00E4719C">
              <w:rPr>
                <w:sz w:val="21"/>
              </w:rPr>
              <w:t>.</w:t>
            </w:r>
          </w:p>
          <w:p w14:paraId="0D2B459F" w14:textId="77777777" w:rsidR="00DC4617" w:rsidRPr="00E4719C" w:rsidRDefault="00DC4617" w:rsidP="00D50E67">
            <w:pPr>
              <w:pStyle w:val="TableParagraph"/>
              <w:numPr>
                <w:ilvl w:val="0"/>
                <w:numId w:val="18"/>
              </w:numPr>
              <w:tabs>
                <w:tab w:val="left" w:pos="459"/>
                <w:tab w:val="left" w:pos="460"/>
                <w:tab w:val="left" w:pos="2912"/>
              </w:tabs>
              <w:spacing w:line="266" w:lineRule="exact"/>
              <w:rPr>
                <w:sz w:val="21"/>
              </w:rPr>
            </w:pPr>
            <w:r w:rsidRPr="00E4719C">
              <w:rPr>
                <w:sz w:val="21"/>
              </w:rPr>
              <w:t>I sorted these objects</w:t>
            </w:r>
            <w:r w:rsidRPr="00E4719C">
              <w:rPr>
                <w:spacing w:val="-2"/>
                <w:sz w:val="21"/>
              </w:rPr>
              <w:t xml:space="preserve"> </w:t>
            </w:r>
            <w:r w:rsidRPr="00E4719C">
              <w:rPr>
                <w:sz w:val="21"/>
              </w:rPr>
              <w:t>by</w:t>
            </w:r>
            <w:r w:rsidRPr="00E4719C">
              <w:rPr>
                <w:sz w:val="21"/>
                <w:u w:val="single"/>
              </w:rPr>
              <w:t xml:space="preserve"> </w:t>
            </w:r>
            <w:r w:rsidRPr="00E4719C">
              <w:rPr>
                <w:sz w:val="21"/>
                <w:u w:val="single"/>
              </w:rPr>
              <w:tab/>
            </w:r>
            <w:r w:rsidRPr="00E4719C">
              <w:rPr>
                <w:sz w:val="21"/>
              </w:rPr>
              <w:t>.</w:t>
            </w:r>
          </w:p>
          <w:p w14:paraId="501A8A26" w14:textId="77777777" w:rsidR="00DC4617" w:rsidRPr="00E4719C" w:rsidRDefault="00DC4617" w:rsidP="00D50E67">
            <w:pPr>
              <w:pStyle w:val="TableParagraph"/>
              <w:numPr>
                <w:ilvl w:val="0"/>
                <w:numId w:val="18"/>
              </w:numPr>
              <w:tabs>
                <w:tab w:val="left" w:pos="459"/>
                <w:tab w:val="left" w:pos="460"/>
                <w:tab w:val="left" w:pos="776"/>
                <w:tab w:val="left" w:pos="2869"/>
              </w:tabs>
              <w:spacing w:before="1"/>
              <w:rPr>
                <w:sz w:val="21"/>
              </w:rPr>
            </w:pPr>
            <w:r w:rsidRPr="00E4719C">
              <w:rPr>
                <w:rFonts w:ascii="Times New Roman"/>
                <w:sz w:val="21"/>
                <w:u w:val="single"/>
              </w:rPr>
              <w:t xml:space="preserve"> </w:t>
            </w:r>
            <w:r w:rsidRPr="00E4719C">
              <w:rPr>
                <w:rFonts w:ascii="Times New Roman"/>
                <w:sz w:val="21"/>
                <w:u w:val="single"/>
              </w:rPr>
              <w:tab/>
            </w:r>
            <w:r w:rsidRPr="00E4719C">
              <w:rPr>
                <w:rFonts w:ascii="Times New Roman"/>
                <w:spacing w:val="-5"/>
                <w:sz w:val="21"/>
              </w:rPr>
              <w:t xml:space="preserve"> </w:t>
            </w:r>
            <w:r w:rsidRPr="00E4719C">
              <w:rPr>
                <w:sz w:val="21"/>
              </w:rPr>
              <w:t>belongs</w:t>
            </w:r>
            <w:r w:rsidRPr="00E4719C">
              <w:rPr>
                <w:spacing w:val="-6"/>
                <w:sz w:val="21"/>
              </w:rPr>
              <w:t xml:space="preserve"> </w:t>
            </w:r>
            <w:r w:rsidRPr="00E4719C">
              <w:rPr>
                <w:sz w:val="21"/>
              </w:rPr>
              <w:t>to</w:t>
            </w:r>
            <w:r w:rsidRPr="00E4719C">
              <w:rPr>
                <w:spacing w:val="-1"/>
                <w:sz w:val="21"/>
              </w:rPr>
              <w:t xml:space="preserve"> </w:t>
            </w:r>
            <w:r w:rsidRPr="00E4719C">
              <w:rPr>
                <w:sz w:val="21"/>
              </w:rPr>
              <w:t>category</w:t>
            </w:r>
            <w:r w:rsidRPr="00E4719C">
              <w:rPr>
                <w:sz w:val="21"/>
                <w:u w:val="single"/>
              </w:rPr>
              <w:tab/>
            </w:r>
            <w:r w:rsidRPr="00E4719C">
              <w:rPr>
                <w:sz w:val="21"/>
              </w:rPr>
              <w:t>.</w:t>
            </w:r>
          </w:p>
        </w:tc>
      </w:tr>
      <w:tr w:rsidR="00DC4617" w:rsidRPr="00E4719C" w14:paraId="2B3438CC" w14:textId="77777777" w:rsidTr="00D50E67">
        <w:trPr>
          <w:trHeight w:val="872"/>
        </w:trPr>
        <w:tc>
          <w:tcPr>
            <w:tcW w:w="2074" w:type="dxa"/>
          </w:tcPr>
          <w:p w14:paraId="27E85A53" w14:textId="77777777" w:rsidR="00DC4617" w:rsidRPr="00E4719C" w:rsidRDefault="00DC4617" w:rsidP="00D50E67">
            <w:pPr>
              <w:pStyle w:val="TableParagraph"/>
              <w:numPr>
                <w:ilvl w:val="0"/>
                <w:numId w:val="17"/>
              </w:numPr>
              <w:tabs>
                <w:tab w:val="left" w:pos="465"/>
                <w:tab w:val="left" w:pos="466"/>
              </w:tabs>
              <w:ind w:right="253"/>
              <w:rPr>
                <w:sz w:val="21"/>
              </w:rPr>
            </w:pPr>
            <w:r w:rsidRPr="00E4719C">
              <w:rPr>
                <w:noProof/>
                <w:sz w:val="24"/>
                <w:szCs w:val="28"/>
                <w:lang w:bidi="ar-SA"/>
              </w:rPr>
              <w:drawing>
                <wp:anchor distT="0" distB="0" distL="114300" distR="114300" simplePos="0" relativeHeight="251671552" behindDoc="0" locked="0" layoutInCell="1" allowOverlap="1" wp14:anchorId="2C6A4FAB" wp14:editId="77110C68">
                  <wp:simplePos x="0" y="0"/>
                  <wp:positionH relativeFrom="column">
                    <wp:posOffset>373380</wp:posOffset>
                  </wp:positionH>
                  <wp:positionV relativeFrom="paragraph">
                    <wp:posOffset>361315</wp:posOffset>
                  </wp:positionV>
                  <wp:extent cx="706755" cy="250825"/>
                  <wp:effectExtent l="0" t="0" r="0" b="0"/>
                  <wp:wrapSquare wrapText="bothSides"/>
                  <wp:docPr id="14" name="Picture 14">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rotWithShape="1">
                          <a:blip r:embed="rId27" cstate="print">
                            <a:extLst>
                              <a:ext uri="{28A0092B-C50C-407E-A947-70E740481C1C}">
                                <a14:useLocalDpi xmlns:a14="http://schemas.microsoft.com/office/drawing/2010/main" val="0"/>
                              </a:ext>
                            </a:extLst>
                          </a:blip>
                          <a:srcRect t="19673" b="15574"/>
                          <a:stretch/>
                        </pic:blipFill>
                        <pic:spPr bwMode="auto">
                          <a:xfrm>
                            <a:off x="0" y="0"/>
                            <a:ext cx="706755" cy="2508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4719C">
              <w:rPr>
                <w:sz w:val="21"/>
              </w:rPr>
              <w:t>[Identify] Cause and</w:t>
            </w:r>
            <w:r w:rsidRPr="00E4719C">
              <w:rPr>
                <w:spacing w:val="-6"/>
                <w:sz w:val="21"/>
              </w:rPr>
              <w:t xml:space="preserve"> </w:t>
            </w:r>
            <w:r w:rsidRPr="00E4719C">
              <w:rPr>
                <w:sz w:val="21"/>
              </w:rPr>
              <w:t>Effect</w:t>
            </w:r>
          </w:p>
        </w:tc>
        <w:tc>
          <w:tcPr>
            <w:tcW w:w="8098" w:type="dxa"/>
          </w:tcPr>
          <w:p w14:paraId="17DDF6AD" w14:textId="77777777" w:rsidR="00DC4617" w:rsidRPr="00E4719C" w:rsidRDefault="00DC4617" w:rsidP="00C60BF5">
            <w:pPr>
              <w:pStyle w:val="TableParagraph"/>
              <w:spacing w:line="237" w:lineRule="auto"/>
              <w:ind w:left="8" w:right="210"/>
              <w:jc w:val="both"/>
              <w:rPr>
                <w:sz w:val="21"/>
              </w:rPr>
            </w:pPr>
            <w:r w:rsidRPr="00E4719C">
              <w:rPr>
                <w:sz w:val="21"/>
              </w:rPr>
              <w:t>accordingly, as a result, based on, because, caused by, consequently, correlates to, effect/affect, factors contributed to the outcome, for that reason, if/then, in order to, led to, makes, one reason for, resulted in, since, so, therefore, this is</w:t>
            </w:r>
          </w:p>
          <w:p w14:paraId="394CFA21" w14:textId="77777777" w:rsidR="00DC4617" w:rsidRPr="00E4719C" w:rsidRDefault="00DC4617" w:rsidP="00D50E67">
            <w:pPr>
              <w:pStyle w:val="TableParagraph"/>
              <w:spacing w:before="3" w:line="237" w:lineRule="exact"/>
              <w:ind w:left="8"/>
              <w:jc w:val="both"/>
              <w:rPr>
                <w:sz w:val="21"/>
              </w:rPr>
            </w:pPr>
            <w:r w:rsidRPr="00E4719C">
              <w:rPr>
                <w:sz w:val="21"/>
              </w:rPr>
              <w:t>why, thus, was the result of</w:t>
            </w:r>
          </w:p>
        </w:tc>
        <w:tc>
          <w:tcPr>
            <w:tcW w:w="4412" w:type="dxa"/>
            <w:gridSpan w:val="2"/>
          </w:tcPr>
          <w:p w14:paraId="59248F11" w14:textId="77777777" w:rsidR="00DC4617" w:rsidRPr="00E4719C" w:rsidRDefault="00DC4617" w:rsidP="00D50E67">
            <w:pPr>
              <w:pStyle w:val="TableParagraph"/>
              <w:numPr>
                <w:ilvl w:val="0"/>
                <w:numId w:val="16"/>
              </w:numPr>
              <w:tabs>
                <w:tab w:val="left" w:pos="459"/>
                <w:tab w:val="left" w:pos="460"/>
                <w:tab w:val="left" w:pos="939"/>
                <w:tab w:val="left" w:pos="1798"/>
              </w:tabs>
              <w:spacing w:before="4" w:line="266" w:lineRule="exact"/>
              <w:rPr>
                <w:sz w:val="21"/>
              </w:rPr>
            </w:pPr>
            <w:r w:rsidRPr="00E4719C">
              <w:rPr>
                <w:sz w:val="21"/>
              </w:rPr>
              <w:t>If</w:t>
            </w:r>
            <w:r w:rsidRPr="00E4719C">
              <w:rPr>
                <w:sz w:val="21"/>
                <w:u w:val="single"/>
              </w:rPr>
              <w:t xml:space="preserve"> </w:t>
            </w:r>
            <w:r w:rsidRPr="00E4719C">
              <w:rPr>
                <w:sz w:val="21"/>
                <w:u w:val="single"/>
              </w:rPr>
              <w:tab/>
            </w:r>
            <w:r w:rsidRPr="00E4719C">
              <w:rPr>
                <w:sz w:val="21"/>
              </w:rPr>
              <w:t>, then</w:t>
            </w:r>
            <w:r w:rsidRPr="00E4719C">
              <w:rPr>
                <w:sz w:val="21"/>
                <w:u w:val="single"/>
              </w:rPr>
              <w:t xml:space="preserve"> </w:t>
            </w:r>
            <w:r w:rsidRPr="00E4719C">
              <w:rPr>
                <w:sz w:val="21"/>
                <w:u w:val="single"/>
              </w:rPr>
              <w:tab/>
            </w:r>
            <w:r w:rsidRPr="00E4719C">
              <w:rPr>
                <w:sz w:val="21"/>
              </w:rPr>
              <w:t>.</w:t>
            </w:r>
          </w:p>
          <w:p w14:paraId="6A91592A" w14:textId="77777777" w:rsidR="00DC4617" w:rsidRPr="00E4719C" w:rsidRDefault="00DC4617" w:rsidP="00D50E67">
            <w:pPr>
              <w:pStyle w:val="TableParagraph"/>
              <w:numPr>
                <w:ilvl w:val="0"/>
                <w:numId w:val="16"/>
              </w:numPr>
              <w:tabs>
                <w:tab w:val="left" w:pos="459"/>
                <w:tab w:val="left" w:pos="460"/>
                <w:tab w:val="left" w:pos="776"/>
                <w:tab w:val="left" w:pos="2091"/>
              </w:tabs>
              <w:spacing w:line="264" w:lineRule="exact"/>
              <w:rPr>
                <w:sz w:val="21"/>
              </w:rPr>
            </w:pPr>
            <w:r w:rsidRPr="00E4719C">
              <w:rPr>
                <w:rFonts w:ascii="Times New Roman"/>
                <w:sz w:val="21"/>
                <w:u w:val="single"/>
              </w:rPr>
              <w:t xml:space="preserve"> </w:t>
            </w:r>
            <w:r w:rsidRPr="00E4719C">
              <w:rPr>
                <w:rFonts w:ascii="Times New Roman"/>
                <w:sz w:val="21"/>
                <w:u w:val="single"/>
              </w:rPr>
              <w:tab/>
            </w:r>
            <w:r w:rsidRPr="00E4719C">
              <w:rPr>
                <w:rFonts w:ascii="Times New Roman"/>
                <w:spacing w:val="-5"/>
                <w:sz w:val="21"/>
              </w:rPr>
              <w:t xml:space="preserve"> </w:t>
            </w:r>
            <w:r w:rsidRPr="00E4719C">
              <w:rPr>
                <w:sz w:val="21"/>
              </w:rPr>
              <w:t>in</w:t>
            </w:r>
            <w:r w:rsidRPr="00E4719C">
              <w:rPr>
                <w:spacing w:val="-6"/>
                <w:sz w:val="21"/>
              </w:rPr>
              <w:t xml:space="preserve"> </w:t>
            </w:r>
            <w:r w:rsidRPr="00E4719C">
              <w:rPr>
                <w:sz w:val="21"/>
              </w:rPr>
              <w:t>order</w:t>
            </w:r>
            <w:r w:rsidRPr="00E4719C">
              <w:rPr>
                <w:spacing w:val="-3"/>
                <w:sz w:val="21"/>
              </w:rPr>
              <w:t xml:space="preserve"> </w:t>
            </w:r>
            <w:r w:rsidRPr="00E4719C">
              <w:rPr>
                <w:sz w:val="21"/>
              </w:rPr>
              <w:t>to</w:t>
            </w:r>
            <w:r w:rsidRPr="00E4719C">
              <w:rPr>
                <w:sz w:val="21"/>
                <w:u w:val="single"/>
              </w:rPr>
              <w:t xml:space="preserve"> </w:t>
            </w:r>
            <w:r w:rsidRPr="00E4719C">
              <w:rPr>
                <w:sz w:val="21"/>
                <w:u w:val="single"/>
              </w:rPr>
              <w:tab/>
            </w:r>
            <w:r w:rsidRPr="00E4719C">
              <w:rPr>
                <w:sz w:val="21"/>
              </w:rPr>
              <w:t>.</w:t>
            </w:r>
          </w:p>
          <w:p w14:paraId="65167FDD" w14:textId="77777777" w:rsidR="00DC4617" w:rsidRPr="00E4719C" w:rsidRDefault="00DC4617" w:rsidP="00D50E67">
            <w:pPr>
              <w:pStyle w:val="TableParagraph"/>
              <w:numPr>
                <w:ilvl w:val="0"/>
                <w:numId w:val="16"/>
              </w:numPr>
              <w:tabs>
                <w:tab w:val="left" w:pos="459"/>
                <w:tab w:val="left" w:pos="460"/>
                <w:tab w:val="left" w:pos="776"/>
                <w:tab w:val="left" w:pos="3474"/>
              </w:tabs>
              <w:spacing w:line="266" w:lineRule="exact"/>
              <w:rPr>
                <w:sz w:val="21"/>
              </w:rPr>
            </w:pPr>
            <w:r w:rsidRPr="00E4719C">
              <w:rPr>
                <w:rFonts w:ascii="Times New Roman"/>
                <w:sz w:val="21"/>
                <w:u w:val="single"/>
              </w:rPr>
              <w:t xml:space="preserve"> </w:t>
            </w:r>
            <w:r w:rsidRPr="00E4719C">
              <w:rPr>
                <w:rFonts w:ascii="Times New Roman"/>
                <w:sz w:val="21"/>
                <w:u w:val="single"/>
              </w:rPr>
              <w:tab/>
            </w:r>
            <w:r w:rsidRPr="00E4719C">
              <w:rPr>
                <w:rFonts w:ascii="Times New Roman"/>
                <w:spacing w:val="-5"/>
                <w:sz w:val="21"/>
              </w:rPr>
              <w:t xml:space="preserve"> </w:t>
            </w:r>
            <w:r w:rsidRPr="00E4719C">
              <w:rPr>
                <w:sz w:val="21"/>
              </w:rPr>
              <w:t>is a</w:t>
            </w:r>
            <w:r w:rsidRPr="00E4719C">
              <w:rPr>
                <w:spacing w:val="-5"/>
                <w:sz w:val="21"/>
              </w:rPr>
              <w:t xml:space="preserve"> </w:t>
            </w:r>
            <w:r w:rsidRPr="00E4719C">
              <w:rPr>
                <w:sz w:val="21"/>
              </w:rPr>
              <w:t>cause/effect/result</w:t>
            </w:r>
            <w:r w:rsidRPr="00E4719C">
              <w:rPr>
                <w:spacing w:val="-1"/>
                <w:sz w:val="21"/>
              </w:rPr>
              <w:t xml:space="preserve"> </w:t>
            </w:r>
            <w:r w:rsidRPr="00E4719C">
              <w:rPr>
                <w:sz w:val="21"/>
              </w:rPr>
              <w:t>of</w:t>
            </w:r>
            <w:r w:rsidRPr="00E4719C">
              <w:rPr>
                <w:sz w:val="21"/>
                <w:u w:val="single"/>
              </w:rPr>
              <w:t xml:space="preserve"> </w:t>
            </w:r>
            <w:r w:rsidRPr="00E4719C">
              <w:rPr>
                <w:sz w:val="21"/>
                <w:u w:val="single"/>
              </w:rPr>
              <w:tab/>
            </w:r>
            <w:r w:rsidRPr="00E4719C">
              <w:rPr>
                <w:sz w:val="21"/>
              </w:rPr>
              <w:t>.</w:t>
            </w:r>
          </w:p>
        </w:tc>
      </w:tr>
      <w:tr w:rsidR="00DC4617" w:rsidRPr="00E4719C" w14:paraId="510ADF90" w14:textId="77777777" w:rsidTr="00D50E67">
        <w:trPr>
          <w:trHeight w:val="1313"/>
        </w:trPr>
        <w:tc>
          <w:tcPr>
            <w:tcW w:w="2074" w:type="dxa"/>
          </w:tcPr>
          <w:p w14:paraId="0D73B916" w14:textId="77777777" w:rsidR="00DC4617" w:rsidRPr="00E4719C" w:rsidRDefault="00DC4617" w:rsidP="00D50E67">
            <w:pPr>
              <w:pStyle w:val="TableParagraph"/>
              <w:numPr>
                <w:ilvl w:val="0"/>
                <w:numId w:val="15"/>
              </w:numPr>
              <w:tabs>
                <w:tab w:val="left" w:pos="465"/>
                <w:tab w:val="left" w:pos="466"/>
              </w:tabs>
              <w:spacing w:line="277" w:lineRule="exact"/>
              <w:rPr>
                <w:sz w:val="21"/>
              </w:rPr>
            </w:pPr>
            <w:r w:rsidRPr="00E4719C">
              <w:rPr>
                <w:sz w:val="21"/>
              </w:rPr>
              <w:t>Predict</w:t>
            </w:r>
          </w:p>
          <w:p w14:paraId="2B9045B4" w14:textId="651AD755" w:rsidR="00DC4617" w:rsidRPr="00E4719C" w:rsidRDefault="00DC4617" w:rsidP="00D50E67">
            <w:pPr>
              <w:pStyle w:val="TableParagraph"/>
              <w:numPr>
                <w:ilvl w:val="0"/>
                <w:numId w:val="15"/>
              </w:numPr>
              <w:tabs>
                <w:tab w:val="left" w:pos="465"/>
                <w:tab w:val="left" w:pos="466"/>
              </w:tabs>
              <w:spacing w:before="5" w:line="276" w:lineRule="exact"/>
              <w:rPr>
                <w:sz w:val="21"/>
              </w:rPr>
            </w:pPr>
            <w:r w:rsidRPr="00E4719C">
              <w:rPr>
                <w:sz w:val="21"/>
              </w:rPr>
              <w:t>Make Inferences</w:t>
            </w:r>
          </w:p>
          <w:p w14:paraId="58CED385" w14:textId="31C9F4F1" w:rsidR="00DC4617" w:rsidRPr="00E4719C" w:rsidRDefault="00C60BF5" w:rsidP="00D50E67">
            <w:pPr>
              <w:pStyle w:val="TableParagraph"/>
              <w:numPr>
                <w:ilvl w:val="0"/>
                <w:numId w:val="15"/>
              </w:numPr>
              <w:tabs>
                <w:tab w:val="left" w:pos="465"/>
                <w:tab w:val="left" w:pos="466"/>
              </w:tabs>
              <w:spacing w:line="261" w:lineRule="exact"/>
              <w:rPr>
                <w:sz w:val="21"/>
              </w:rPr>
            </w:pPr>
            <w:r w:rsidRPr="00E4719C">
              <w:rPr>
                <w:noProof/>
                <w:sz w:val="20"/>
                <w:lang w:bidi="ar-SA"/>
              </w:rPr>
              <w:drawing>
                <wp:anchor distT="0" distB="0" distL="114300" distR="114300" simplePos="0" relativeHeight="251674624" behindDoc="1" locked="0" layoutInCell="1" allowOverlap="1" wp14:anchorId="76F038F2" wp14:editId="6415FC52">
                  <wp:simplePos x="0" y="0"/>
                  <wp:positionH relativeFrom="column">
                    <wp:posOffset>469900</wp:posOffset>
                  </wp:positionH>
                  <wp:positionV relativeFrom="paragraph">
                    <wp:posOffset>177165</wp:posOffset>
                  </wp:positionV>
                  <wp:extent cx="414020" cy="275590"/>
                  <wp:effectExtent l="0" t="0" r="5080" b="0"/>
                  <wp:wrapThrough wrapText="bothSides">
                    <wp:wrapPolygon edited="0">
                      <wp:start x="0" y="0"/>
                      <wp:lineTo x="0" y="19410"/>
                      <wp:lineTo x="20871" y="19410"/>
                      <wp:lineTo x="20871" y="0"/>
                      <wp:lineTo x="0" y="0"/>
                    </wp:wrapPolygon>
                  </wp:wrapThrough>
                  <wp:docPr id="18" name="Picture 18">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rain, Gears, Concept, Skull, Idea"/>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14020" cy="275590"/>
                          </a:xfrm>
                          <a:prstGeom prst="rect">
                            <a:avLst/>
                          </a:prstGeom>
                          <a:noFill/>
                          <a:ln>
                            <a:noFill/>
                          </a:ln>
                        </pic:spPr>
                      </pic:pic>
                    </a:graphicData>
                  </a:graphic>
                  <wp14:sizeRelH relativeFrom="page">
                    <wp14:pctWidth>0</wp14:pctWidth>
                  </wp14:sizeRelH>
                  <wp14:sizeRelV relativeFrom="page">
                    <wp14:pctHeight>0</wp14:pctHeight>
                  </wp14:sizeRelV>
                </wp:anchor>
              </w:drawing>
            </w:r>
            <w:r w:rsidR="00DC4617" w:rsidRPr="00E4719C">
              <w:rPr>
                <w:sz w:val="21"/>
              </w:rPr>
              <w:t>Draw</w:t>
            </w:r>
            <w:r w:rsidR="00DC4617" w:rsidRPr="00E4719C">
              <w:rPr>
                <w:spacing w:val="-19"/>
                <w:sz w:val="21"/>
              </w:rPr>
              <w:t xml:space="preserve"> </w:t>
            </w:r>
            <w:r w:rsidR="00DC4617" w:rsidRPr="00E4719C">
              <w:rPr>
                <w:sz w:val="21"/>
              </w:rPr>
              <w:t>Conclusions</w:t>
            </w:r>
          </w:p>
          <w:p w14:paraId="119579F3" w14:textId="7084CD6E" w:rsidR="00DC4617" w:rsidRPr="00E4719C" w:rsidRDefault="00DC4617" w:rsidP="00D50E67">
            <w:pPr>
              <w:pStyle w:val="TableParagraph"/>
              <w:tabs>
                <w:tab w:val="left" w:pos="465"/>
                <w:tab w:val="left" w:pos="466"/>
              </w:tabs>
              <w:spacing w:line="261" w:lineRule="exact"/>
              <w:ind w:left="465"/>
              <w:rPr>
                <w:sz w:val="21"/>
              </w:rPr>
            </w:pPr>
          </w:p>
        </w:tc>
        <w:tc>
          <w:tcPr>
            <w:tcW w:w="8098" w:type="dxa"/>
          </w:tcPr>
          <w:p w14:paraId="2E741095" w14:textId="2E2AF3D5" w:rsidR="00DC4617" w:rsidRPr="00E4719C" w:rsidRDefault="00DC4617" w:rsidP="00C60BF5">
            <w:pPr>
              <w:pStyle w:val="TableParagraph"/>
              <w:ind w:left="8" w:right="210"/>
              <w:jc w:val="both"/>
              <w:rPr>
                <w:sz w:val="21"/>
              </w:rPr>
            </w:pPr>
            <w:r w:rsidRPr="00E4719C">
              <w:rPr>
                <w:sz w:val="21"/>
              </w:rPr>
              <w:t>assume, based on, conclude, determine, due to, estimate, expect, guess,</w:t>
            </w:r>
            <w:r w:rsidR="00C60BF5">
              <w:rPr>
                <w:sz w:val="21"/>
              </w:rPr>
              <w:t xml:space="preserve"> </w:t>
            </w:r>
            <w:r w:rsidRPr="00E4719C">
              <w:rPr>
                <w:sz w:val="21"/>
              </w:rPr>
              <w:t>implies, infer, in light of, predict/prediction, speculate, suppose, surmise, suspect, therefore, thus</w:t>
            </w:r>
          </w:p>
        </w:tc>
        <w:tc>
          <w:tcPr>
            <w:tcW w:w="4412" w:type="dxa"/>
            <w:gridSpan w:val="2"/>
          </w:tcPr>
          <w:p w14:paraId="35ACEB89" w14:textId="0A24E39F" w:rsidR="00DC4617" w:rsidRPr="00E4719C" w:rsidRDefault="00635F8A" w:rsidP="00D50E67">
            <w:pPr>
              <w:pStyle w:val="TableParagraph"/>
              <w:numPr>
                <w:ilvl w:val="0"/>
                <w:numId w:val="14"/>
              </w:numPr>
              <w:tabs>
                <w:tab w:val="left" w:pos="459"/>
                <w:tab w:val="left" w:pos="460"/>
                <w:tab w:val="left" w:pos="2499"/>
                <w:tab w:val="left" w:pos="3392"/>
              </w:tabs>
              <w:spacing w:before="4" w:line="266" w:lineRule="exact"/>
              <w:rPr>
                <w:sz w:val="21"/>
              </w:rPr>
            </w:pPr>
            <w:r>
              <w:rPr>
                <w:sz w:val="21"/>
              </w:rPr>
              <w:t>I infer ___ based on ___</w:t>
            </w:r>
            <w:r w:rsidR="00DC4617" w:rsidRPr="00E4719C">
              <w:rPr>
                <w:sz w:val="21"/>
              </w:rPr>
              <w:t>.</w:t>
            </w:r>
          </w:p>
          <w:p w14:paraId="45D4C494" w14:textId="74A15F20" w:rsidR="00DC4617" w:rsidRPr="00E4719C" w:rsidRDefault="00635F8A" w:rsidP="00D50E67">
            <w:pPr>
              <w:pStyle w:val="TableParagraph"/>
              <w:numPr>
                <w:ilvl w:val="0"/>
                <w:numId w:val="14"/>
              </w:numPr>
              <w:tabs>
                <w:tab w:val="left" w:pos="459"/>
                <w:tab w:val="left" w:pos="460"/>
                <w:tab w:val="left" w:pos="1602"/>
                <w:tab w:val="left" w:pos="2926"/>
              </w:tabs>
              <w:spacing w:line="264" w:lineRule="exact"/>
              <w:rPr>
                <w:sz w:val="21"/>
              </w:rPr>
            </w:pPr>
            <w:r>
              <w:rPr>
                <w:sz w:val="21"/>
              </w:rPr>
              <w:t>Due to the fact that __</w:t>
            </w:r>
            <w:r w:rsidR="00DC4617" w:rsidRPr="00E4719C">
              <w:rPr>
                <w:sz w:val="21"/>
              </w:rPr>
              <w:t>,</w:t>
            </w:r>
            <w:r w:rsidR="00DC4617" w:rsidRPr="00E4719C">
              <w:rPr>
                <w:spacing w:val="-1"/>
                <w:sz w:val="21"/>
              </w:rPr>
              <w:t xml:space="preserve"> </w:t>
            </w:r>
            <w:r w:rsidR="00DC4617" w:rsidRPr="00E4719C">
              <w:rPr>
                <w:sz w:val="21"/>
              </w:rPr>
              <w:t>I</w:t>
            </w:r>
            <w:r w:rsidR="00DC4617" w:rsidRPr="00E4719C">
              <w:rPr>
                <w:spacing w:val="-6"/>
                <w:sz w:val="21"/>
              </w:rPr>
              <w:t xml:space="preserve"> </w:t>
            </w:r>
            <w:r w:rsidR="00DC4617" w:rsidRPr="00E4719C">
              <w:rPr>
                <w:sz w:val="21"/>
              </w:rPr>
              <w:t>conclude</w:t>
            </w:r>
            <w:r w:rsidR="00DC4617" w:rsidRPr="00E4719C">
              <w:rPr>
                <w:sz w:val="21"/>
                <w:u w:val="single"/>
              </w:rPr>
              <w:t xml:space="preserve"> </w:t>
            </w:r>
            <w:r w:rsidR="00DC4617" w:rsidRPr="00E4719C">
              <w:rPr>
                <w:sz w:val="21"/>
                <w:u w:val="single"/>
              </w:rPr>
              <w:tab/>
            </w:r>
            <w:r w:rsidR="00DC4617" w:rsidRPr="00E4719C">
              <w:rPr>
                <w:sz w:val="21"/>
              </w:rPr>
              <w:t>.</w:t>
            </w:r>
          </w:p>
          <w:p w14:paraId="0E864B7E" w14:textId="77777777" w:rsidR="00DC4617" w:rsidRPr="00E4719C" w:rsidRDefault="00DC4617" w:rsidP="00D50E67">
            <w:pPr>
              <w:pStyle w:val="TableParagraph"/>
              <w:numPr>
                <w:ilvl w:val="0"/>
                <w:numId w:val="14"/>
              </w:numPr>
              <w:tabs>
                <w:tab w:val="left" w:pos="459"/>
                <w:tab w:val="left" w:pos="460"/>
                <w:tab w:val="left" w:pos="1314"/>
                <w:tab w:val="left" w:pos="2888"/>
              </w:tabs>
              <w:spacing w:line="266" w:lineRule="exact"/>
              <w:rPr>
                <w:sz w:val="21"/>
              </w:rPr>
            </w:pPr>
            <w:r w:rsidRPr="00E4719C">
              <w:rPr>
                <w:sz w:val="21"/>
              </w:rPr>
              <w:t>Given</w:t>
            </w:r>
            <w:r w:rsidRPr="00E4719C">
              <w:rPr>
                <w:sz w:val="21"/>
                <w:u w:val="single"/>
              </w:rPr>
              <w:t xml:space="preserve"> </w:t>
            </w:r>
            <w:r w:rsidRPr="00E4719C">
              <w:rPr>
                <w:sz w:val="21"/>
                <w:u w:val="single"/>
              </w:rPr>
              <w:tab/>
            </w:r>
            <w:r w:rsidRPr="00E4719C">
              <w:rPr>
                <w:sz w:val="21"/>
              </w:rPr>
              <w:t>, I</w:t>
            </w:r>
            <w:r w:rsidRPr="00E4719C">
              <w:rPr>
                <w:spacing w:val="-11"/>
                <w:sz w:val="21"/>
              </w:rPr>
              <w:t xml:space="preserve"> </w:t>
            </w:r>
            <w:r w:rsidRPr="00E4719C">
              <w:rPr>
                <w:sz w:val="21"/>
              </w:rPr>
              <w:t>surmise</w:t>
            </w:r>
            <w:r w:rsidRPr="00E4719C">
              <w:rPr>
                <w:spacing w:val="-5"/>
                <w:sz w:val="21"/>
              </w:rPr>
              <w:t xml:space="preserve"> </w:t>
            </w:r>
            <w:r w:rsidRPr="00E4719C">
              <w:rPr>
                <w:sz w:val="21"/>
              </w:rPr>
              <w:t>that</w:t>
            </w:r>
            <w:r w:rsidRPr="00E4719C">
              <w:rPr>
                <w:sz w:val="21"/>
                <w:u w:val="single"/>
              </w:rPr>
              <w:t xml:space="preserve"> </w:t>
            </w:r>
            <w:r w:rsidRPr="00E4719C">
              <w:rPr>
                <w:sz w:val="21"/>
                <w:u w:val="single"/>
              </w:rPr>
              <w:tab/>
            </w:r>
            <w:r w:rsidRPr="00E4719C">
              <w:rPr>
                <w:sz w:val="21"/>
              </w:rPr>
              <w:t>.</w:t>
            </w:r>
          </w:p>
        </w:tc>
      </w:tr>
      <w:tr w:rsidR="00DC4617" w:rsidRPr="00E4719C" w14:paraId="46DC58D5" w14:textId="77777777" w:rsidTr="00D50E67">
        <w:trPr>
          <w:trHeight w:val="1026"/>
        </w:trPr>
        <w:tc>
          <w:tcPr>
            <w:tcW w:w="2074" w:type="dxa"/>
          </w:tcPr>
          <w:p w14:paraId="292F7965" w14:textId="77777777" w:rsidR="00DC4617" w:rsidRPr="00E4719C" w:rsidRDefault="00DC4617" w:rsidP="00D50E67">
            <w:pPr>
              <w:pStyle w:val="TableParagraph"/>
              <w:numPr>
                <w:ilvl w:val="0"/>
                <w:numId w:val="21"/>
              </w:numPr>
              <w:tabs>
                <w:tab w:val="left" w:pos="465"/>
                <w:tab w:val="left" w:pos="466"/>
              </w:tabs>
              <w:spacing w:line="254" w:lineRule="auto"/>
              <w:ind w:right="352"/>
              <w:rPr>
                <w:sz w:val="21"/>
              </w:rPr>
            </w:pPr>
            <w:r w:rsidRPr="00E4719C">
              <w:rPr>
                <w:spacing w:val="-1"/>
                <w:sz w:val="21"/>
              </w:rPr>
              <w:t xml:space="preserve">Justify/Defend </w:t>
            </w:r>
            <w:r w:rsidRPr="00E4719C">
              <w:rPr>
                <w:sz w:val="21"/>
              </w:rPr>
              <w:t>Position</w:t>
            </w:r>
          </w:p>
          <w:p w14:paraId="1D50E89E" w14:textId="77777777" w:rsidR="00DC4617" w:rsidRPr="00E4719C" w:rsidRDefault="00DC4617" w:rsidP="00D50E67">
            <w:pPr>
              <w:pStyle w:val="TableParagraph"/>
              <w:numPr>
                <w:ilvl w:val="0"/>
                <w:numId w:val="21"/>
              </w:numPr>
              <w:tabs>
                <w:tab w:val="left" w:pos="465"/>
                <w:tab w:val="left" w:pos="466"/>
              </w:tabs>
              <w:spacing w:line="264" w:lineRule="exact"/>
              <w:rPr>
                <w:sz w:val="21"/>
              </w:rPr>
            </w:pPr>
            <w:r w:rsidRPr="00E4719C">
              <w:rPr>
                <w:sz w:val="21"/>
              </w:rPr>
              <w:t>Persuade/Argue</w:t>
            </w:r>
          </w:p>
          <w:p w14:paraId="43F8AF78" w14:textId="77777777" w:rsidR="00DC4617" w:rsidRPr="00E4719C" w:rsidRDefault="00DC4617" w:rsidP="00D50E67">
            <w:pPr>
              <w:pStyle w:val="TableParagraph"/>
              <w:numPr>
                <w:ilvl w:val="0"/>
                <w:numId w:val="21"/>
              </w:numPr>
              <w:tabs>
                <w:tab w:val="left" w:pos="465"/>
                <w:tab w:val="left" w:pos="466"/>
              </w:tabs>
              <w:rPr>
                <w:sz w:val="21"/>
              </w:rPr>
            </w:pPr>
            <w:r w:rsidRPr="00E4719C">
              <w:rPr>
                <w:sz w:val="21"/>
              </w:rPr>
              <w:t>Explain</w:t>
            </w:r>
            <w:r w:rsidRPr="00E4719C">
              <w:rPr>
                <w:spacing w:val="-4"/>
                <w:sz w:val="21"/>
              </w:rPr>
              <w:t xml:space="preserve"> </w:t>
            </w:r>
            <w:r w:rsidRPr="00E4719C">
              <w:rPr>
                <w:sz w:val="21"/>
              </w:rPr>
              <w:t>Reasoning</w:t>
            </w:r>
          </w:p>
          <w:p w14:paraId="36705FAB" w14:textId="77777777" w:rsidR="00DC4617" w:rsidRPr="00E4719C" w:rsidRDefault="00DC4617" w:rsidP="00D50E67">
            <w:pPr>
              <w:pStyle w:val="TableParagraph"/>
              <w:numPr>
                <w:ilvl w:val="0"/>
                <w:numId w:val="21"/>
              </w:numPr>
              <w:tabs>
                <w:tab w:val="left" w:pos="465"/>
                <w:tab w:val="left" w:pos="466"/>
              </w:tabs>
              <w:spacing w:before="6"/>
              <w:rPr>
                <w:i/>
                <w:sz w:val="21"/>
              </w:rPr>
            </w:pPr>
            <w:r w:rsidRPr="00E4719C">
              <w:rPr>
                <w:noProof/>
                <w:sz w:val="24"/>
                <w:szCs w:val="28"/>
                <w:lang w:bidi="ar-SA"/>
              </w:rPr>
              <w:drawing>
                <wp:anchor distT="0" distB="0" distL="114300" distR="114300" simplePos="0" relativeHeight="251673600" behindDoc="1" locked="0" layoutInCell="1" allowOverlap="1" wp14:anchorId="50B81492" wp14:editId="3A7DD073">
                  <wp:simplePos x="0" y="0"/>
                  <wp:positionH relativeFrom="column">
                    <wp:posOffset>589280</wp:posOffset>
                  </wp:positionH>
                  <wp:positionV relativeFrom="paragraph">
                    <wp:posOffset>183515</wp:posOffset>
                  </wp:positionV>
                  <wp:extent cx="301625" cy="301625"/>
                  <wp:effectExtent l="0" t="0" r="3175" b="3175"/>
                  <wp:wrapThrough wrapText="bothSides">
                    <wp:wrapPolygon edited="0">
                      <wp:start x="6821" y="0"/>
                      <wp:lineTo x="0" y="2728"/>
                      <wp:lineTo x="0" y="16371"/>
                      <wp:lineTo x="4093" y="20463"/>
                      <wp:lineTo x="16371" y="20463"/>
                      <wp:lineTo x="20463" y="16371"/>
                      <wp:lineTo x="20463" y="2728"/>
                      <wp:lineTo x="13642" y="0"/>
                      <wp:lineTo x="6821" y="0"/>
                    </wp:wrapPolygon>
                  </wp:wrapThrough>
                  <wp:docPr id="17" name="Picture 17">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pic:spPr>
                      </pic:pic>
                    </a:graphicData>
                  </a:graphic>
                  <wp14:sizeRelH relativeFrom="page">
                    <wp14:pctWidth>0</wp14:pctWidth>
                  </wp14:sizeRelH>
                  <wp14:sizeRelV relativeFrom="page">
                    <wp14:pctHeight>0</wp14:pctHeight>
                  </wp14:sizeRelV>
                </wp:anchor>
              </w:drawing>
            </w:r>
            <w:r w:rsidRPr="00E4719C">
              <w:rPr>
                <w:i/>
                <w:sz w:val="21"/>
              </w:rPr>
              <w:t>Also see</w:t>
            </w:r>
            <w:r w:rsidRPr="00E4719C">
              <w:rPr>
                <w:i/>
                <w:spacing w:val="-2"/>
                <w:sz w:val="21"/>
              </w:rPr>
              <w:t xml:space="preserve"> </w:t>
            </w:r>
            <w:r w:rsidRPr="00E4719C">
              <w:rPr>
                <w:i/>
                <w:sz w:val="21"/>
              </w:rPr>
              <w:t>Evaluate</w:t>
            </w:r>
          </w:p>
        </w:tc>
        <w:tc>
          <w:tcPr>
            <w:tcW w:w="8098" w:type="dxa"/>
          </w:tcPr>
          <w:p w14:paraId="1012EB21" w14:textId="77777777" w:rsidR="00DC4617" w:rsidRPr="00E4719C" w:rsidRDefault="00DC4617" w:rsidP="00C60BF5">
            <w:pPr>
              <w:pStyle w:val="TableParagraph"/>
              <w:ind w:left="8" w:right="120"/>
              <w:rPr>
                <w:sz w:val="21"/>
              </w:rPr>
            </w:pPr>
            <w:r w:rsidRPr="00E4719C">
              <w:rPr>
                <w:sz w:val="21"/>
              </w:rPr>
              <w:t>according to, advantages outweigh disadvantages, appeal to, argue/argument, based on, belief, claim, clearly, convince, definitely, disadvantage, due to, evidence, feel, following careful scrutiny, for this reason, for example, furthermore, influence, obligation to, obvious that, in my opinion, my interpretation is, opponents would argue, outweigh, must, perception, perspective, prefer, proposition, should, shows, support, the benefits are</w:t>
            </w:r>
          </w:p>
          <w:p w14:paraId="40D319D2" w14:textId="77777777" w:rsidR="00DC4617" w:rsidRPr="00E4719C" w:rsidRDefault="00DC4617" w:rsidP="00D50E67">
            <w:pPr>
              <w:pStyle w:val="TableParagraph"/>
              <w:spacing w:line="237" w:lineRule="exact"/>
              <w:ind w:left="8"/>
              <w:rPr>
                <w:sz w:val="21"/>
              </w:rPr>
            </w:pPr>
            <w:r w:rsidRPr="00E4719C">
              <w:rPr>
                <w:sz w:val="21"/>
              </w:rPr>
              <w:t>obvious, the facts suggest that, think, urge</w:t>
            </w:r>
          </w:p>
        </w:tc>
        <w:tc>
          <w:tcPr>
            <w:tcW w:w="4412" w:type="dxa"/>
            <w:gridSpan w:val="2"/>
          </w:tcPr>
          <w:p w14:paraId="7D92560A" w14:textId="77777777" w:rsidR="00DC4617" w:rsidRPr="00E4719C" w:rsidRDefault="00DC4617" w:rsidP="00D50E67">
            <w:pPr>
              <w:pStyle w:val="TableParagraph"/>
              <w:numPr>
                <w:ilvl w:val="0"/>
                <w:numId w:val="20"/>
              </w:numPr>
              <w:tabs>
                <w:tab w:val="left" w:pos="459"/>
                <w:tab w:val="left" w:pos="460"/>
                <w:tab w:val="left" w:pos="2758"/>
              </w:tabs>
              <w:spacing w:line="266" w:lineRule="exact"/>
              <w:rPr>
                <w:sz w:val="21"/>
              </w:rPr>
            </w:pPr>
            <w:r w:rsidRPr="00E4719C">
              <w:rPr>
                <w:sz w:val="21"/>
              </w:rPr>
              <w:t>The evidence</w:t>
            </w:r>
            <w:r w:rsidRPr="00E4719C">
              <w:rPr>
                <w:spacing w:val="-11"/>
                <w:sz w:val="21"/>
              </w:rPr>
              <w:t xml:space="preserve"> </w:t>
            </w:r>
            <w:r w:rsidRPr="00E4719C">
              <w:rPr>
                <w:sz w:val="21"/>
              </w:rPr>
              <w:t>points</w:t>
            </w:r>
            <w:r w:rsidRPr="00E4719C">
              <w:rPr>
                <w:spacing w:val="-7"/>
                <w:sz w:val="21"/>
              </w:rPr>
              <w:t xml:space="preserve"> </w:t>
            </w:r>
            <w:r w:rsidRPr="00E4719C">
              <w:rPr>
                <w:sz w:val="21"/>
              </w:rPr>
              <w:t>to</w:t>
            </w:r>
            <w:r w:rsidRPr="00E4719C">
              <w:rPr>
                <w:sz w:val="21"/>
                <w:u w:val="single"/>
              </w:rPr>
              <w:t xml:space="preserve"> </w:t>
            </w:r>
            <w:r w:rsidRPr="00E4719C">
              <w:rPr>
                <w:sz w:val="21"/>
                <w:u w:val="single"/>
              </w:rPr>
              <w:tab/>
            </w:r>
            <w:r w:rsidRPr="00E4719C">
              <w:rPr>
                <w:sz w:val="21"/>
              </w:rPr>
              <w:t>.</w:t>
            </w:r>
          </w:p>
          <w:p w14:paraId="71FBCC25" w14:textId="77777777" w:rsidR="00DC4617" w:rsidRPr="00E4719C" w:rsidRDefault="00DC4617" w:rsidP="00D50E67">
            <w:pPr>
              <w:pStyle w:val="TableParagraph"/>
              <w:numPr>
                <w:ilvl w:val="0"/>
                <w:numId w:val="20"/>
              </w:numPr>
              <w:tabs>
                <w:tab w:val="left" w:pos="459"/>
                <w:tab w:val="left" w:pos="460"/>
                <w:tab w:val="left" w:pos="776"/>
                <w:tab w:val="left" w:pos="1784"/>
                <w:tab w:val="left" w:pos="2706"/>
                <w:tab w:val="left" w:pos="4160"/>
              </w:tabs>
              <w:spacing w:line="264" w:lineRule="exact"/>
              <w:rPr>
                <w:sz w:val="21"/>
              </w:rPr>
            </w:pPr>
            <w:r w:rsidRPr="00E4719C">
              <w:rPr>
                <w:rFonts w:ascii="Times New Roman"/>
                <w:sz w:val="21"/>
                <w:u w:val="single"/>
              </w:rPr>
              <w:t xml:space="preserve"> </w:t>
            </w:r>
            <w:r w:rsidRPr="00E4719C">
              <w:rPr>
                <w:rFonts w:ascii="Times New Roman"/>
                <w:sz w:val="21"/>
                <w:u w:val="single"/>
              </w:rPr>
              <w:tab/>
            </w:r>
            <w:r w:rsidRPr="00E4719C">
              <w:rPr>
                <w:sz w:val="21"/>
              </w:rPr>
              <w:t>suggest</w:t>
            </w:r>
            <w:r w:rsidRPr="00E4719C">
              <w:rPr>
                <w:sz w:val="21"/>
                <w:u w:val="single"/>
              </w:rPr>
              <w:t xml:space="preserve"> </w:t>
            </w:r>
            <w:r w:rsidRPr="00E4719C">
              <w:rPr>
                <w:sz w:val="21"/>
                <w:u w:val="single"/>
              </w:rPr>
              <w:tab/>
            </w:r>
            <w:r w:rsidRPr="00E4719C">
              <w:rPr>
                <w:sz w:val="21"/>
              </w:rPr>
              <w:t>,</w:t>
            </w:r>
            <w:r w:rsidRPr="00E4719C">
              <w:rPr>
                <w:spacing w:val="-6"/>
                <w:sz w:val="21"/>
              </w:rPr>
              <w:t xml:space="preserve"> </w:t>
            </w:r>
            <w:r w:rsidRPr="00E4719C">
              <w:rPr>
                <w:sz w:val="21"/>
              </w:rPr>
              <w:t>while</w:t>
            </w:r>
            <w:r w:rsidRPr="00E4719C">
              <w:rPr>
                <w:sz w:val="21"/>
                <w:u w:val="single"/>
              </w:rPr>
              <w:t xml:space="preserve"> </w:t>
            </w:r>
            <w:r w:rsidRPr="00E4719C">
              <w:rPr>
                <w:sz w:val="21"/>
                <w:u w:val="single"/>
              </w:rPr>
              <w:tab/>
            </w:r>
            <w:r w:rsidRPr="00E4719C">
              <w:rPr>
                <w:sz w:val="21"/>
              </w:rPr>
              <w:t>argue(s)</w:t>
            </w:r>
            <w:r w:rsidRPr="00E4719C">
              <w:rPr>
                <w:spacing w:val="-7"/>
                <w:sz w:val="21"/>
              </w:rPr>
              <w:t xml:space="preserve"> </w:t>
            </w:r>
            <w:r w:rsidRPr="00E4719C">
              <w:rPr>
                <w:sz w:val="21"/>
              </w:rPr>
              <w:t>that</w:t>
            </w:r>
            <w:r w:rsidRPr="00E4719C">
              <w:rPr>
                <w:sz w:val="21"/>
                <w:u w:val="single"/>
              </w:rPr>
              <w:t xml:space="preserve"> </w:t>
            </w:r>
            <w:r w:rsidRPr="00E4719C">
              <w:rPr>
                <w:sz w:val="21"/>
                <w:u w:val="single"/>
              </w:rPr>
              <w:tab/>
            </w:r>
            <w:r w:rsidRPr="00E4719C">
              <w:rPr>
                <w:sz w:val="21"/>
              </w:rPr>
              <w:t>.</w:t>
            </w:r>
          </w:p>
          <w:p w14:paraId="63D393DC" w14:textId="77777777" w:rsidR="00DC4617" w:rsidRPr="00E4719C" w:rsidRDefault="00DC4617" w:rsidP="00D50E67">
            <w:pPr>
              <w:pStyle w:val="TableParagraph"/>
              <w:numPr>
                <w:ilvl w:val="0"/>
                <w:numId w:val="20"/>
              </w:numPr>
              <w:tabs>
                <w:tab w:val="left" w:pos="459"/>
                <w:tab w:val="left" w:pos="460"/>
                <w:tab w:val="left" w:pos="2379"/>
              </w:tabs>
              <w:spacing w:line="242" w:lineRule="auto"/>
              <w:ind w:right="274"/>
              <w:rPr>
                <w:sz w:val="21"/>
              </w:rPr>
            </w:pPr>
            <w:r w:rsidRPr="00E4719C">
              <w:rPr>
                <w:sz w:val="21"/>
              </w:rPr>
              <w:t>The</w:t>
            </w:r>
            <w:r w:rsidRPr="00E4719C">
              <w:rPr>
                <w:spacing w:val="-5"/>
                <w:sz w:val="21"/>
              </w:rPr>
              <w:t xml:space="preserve"> </w:t>
            </w:r>
            <w:r w:rsidRPr="00E4719C">
              <w:rPr>
                <w:sz w:val="21"/>
              </w:rPr>
              <w:t>advantages</w:t>
            </w:r>
            <w:r w:rsidRPr="00E4719C">
              <w:rPr>
                <w:spacing w:val="-7"/>
                <w:sz w:val="21"/>
              </w:rPr>
              <w:t xml:space="preserve"> </w:t>
            </w:r>
            <w:r w:rsidRPr="00E4719C">
              <w:rPr>
                <w:sz w:val="21"/>
              </w:rPr>
              <w:t>of</w:t>
            </w:r>
            <w:r w:rsidRPr="00E4719C">
              <w:rPr>
                <w:sz w:val="21"/>
                <w:u w:val="single"/>
              </w:rPr>
              <w:t xml:space="preserve"> </w:t>
            </w:r>
            <w:r w:rsidRPr="00E4719C">
              <w:rPr>
                <w:sz w:val="21"/>
                <w:u w:val="single"/>
              </w:rPr>
              <w:tab/>
            </w:r>
            <w:r w:rsidRPr="00E4719C">
              <w:rPr>
                <w:sz w:val="21"/>
              </w:rPr>
              <w:t>clearly outweigh the disadvantages.</w:t>
            </w:r>
          </w:p>
        </w:tc>
      </w:tr>
      <w:tr w:rsidR="00DC4617" w:rsidRPr="00E4719C" w14:paraId="3F170450" w14:textId="77777777" w:rsidTr="00D50E67">
        <w:trPr>
          <w:trHeight w:val="1026"/>
        </w:trPr>
        <w:tc>
          <w:tcPr>
            <w:tcW w:w="2074" w:type="dxa"/>
          </w:tcPr>
          <w:p w14:paraId="0E48AB2A" w14:textId="77777777" w:rsidR="00DC4617" w:rsidRPr="00E4719C" w:rsidRDefault="00DC4617" w:rsidP="00D50E67">
            <w:pPr>
              <w:pStyle w:val="TableParagraph"/>
              <w:numPr>
                <w:ilvl w:val="0"/>
                <w:numId w:val="23"/>
              </w:numPr>
              <w:tabs>
                <w:tab w:val="left" w:pos="465"/>
                <w:tab w:val="left" w:pos="466"/>
              </w:tabs>
              <w:spacing w:before="4" w:line="276" w:lineRule="exact"/>
              <w:rPr>
                <w:sz w:val="21"/>
              </w:rPr>
            </w:pPr>
            <w:r w:rsidRPr="00E4719C">
              <w:rPr>
                <w:noProof/>
                <w:lang w:bidi="ar-SA"/>
              </w:rPr>
              <w:drawing>
                <wp:anchor distT="0" distB="0" distL="114300" distR="114300" simplePos="0" relativeHeight="251672576" behindDoc="0" locked="0" layoutInCell="1" allowOverlap="1" wp14:anchorId="5512289D" wp14:editId="07B28C85">
                  <wp:simplePos x="0" y="0"/>
                  <wp:positionH relativeFrom="column">
                    <wp:posOffset>892175</wp:posOffset>
                  </wp:positionH>
                  <wp:positionV relativeFrom="paragraph">
                    <wp:posOffset>137795</wp:posOffset>
                  </wp:positionV>
                  <wp:extent cx="292735" cy="349885"/>
                  <wp:effectExtent l="0" t="0" r="0" b="0"/>
                  <wp:wrapSquare wrapText="bothSides"/>
                  <wp:docPr id="16" name="Picture 16">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gnifying Glass, Magnify, Glass"/>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92735" cy="3498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719C">
              <w:rPr>
                <w:sz w:val="21"/>
              </w:rPr>
              <w:t>Evaluate</w:t>
            </w:r>
          </w:p>
          <w:p w14:paraId="14DB1E30" w14:textId="77777777" w:rsidR="00DC4617" w:rsidRPr="00E4719C" w:rsidRDefault="00DC4617" w:rsidP="00D50E67">
            <w:pPr>
              <w:pStyle w:val="TableParagraph"/>
              <w:numPr>
                <w:ilvl w:val="0"/>
                <w:numId w:val="23"/>
              </w:numPr>
              <w:tabs>
                <w:tab w:val="left" w:pos="465"/>
                <w:tab w:val="left" w:pos="466"/>
              </w:tabs>
              <w:spacing w:line="276" w:lineRule="exact"/>
              <w:rPr>
                <w:sz w:val="21"/>
              </w:rPr>
            </w:pPr>
            <w:r w:rsidRPr="00E4719C">
              <w:rPr>
                <w:sz w:val="21"/>
              </w:rPr>
              <w:t>Critique</w:t>
            </w:r>
          </w:p>
        </w:tc>
        <w:tc>
          <w:tcPr>
            <w:tcW w:w="8098" w:type="dxa"/>
          </w:tcPr>
          <w:p w14:paraId="3521C632" w14:textId="77777777" w:rsidR="00DC4617" w:rsidRPr="00E4719C" w:rsidRDefault="00DC4617" w:rsidP="00C60BF5">
            <w:pPr>
              <w:pStyle w:val="TableParagraph"/>
              <w:ind w:left="8" w:right="210"/>
              <w:rPr>
                <w:sz w:val="21"/>
              </w:rPr>
            </w:pPr>
            <w:r w:rsidRPr="00E4719C">
              <w:rPr>
                <w:sz w:val="21"/>
              </w:rPr>
              <w:t>advantage/disadvantage, after analysis or inspection, agree, apparent, assessment, bad, benefit, best, better, challenge, consideration, criteria, disagree, estimation, favorable, further, greater than, inspection, interpretation, judgment, less than, negative, obvious,</w:t>
            </w:r>
          </w:p>
          <w:p w14:paraId="6BBD2CD3" w14:textId="77777777" w:rsidR="00DC4617" w:rsidRPr="00E4719C" w:rsidRDefault="00DC4617" w:rsidP="00D50E67">
            <w:pPr>
              <w:pStyle w:val="TableParagraph"/>
              <w:spacing w:line="241" w:lineRule="exact"/>
              <w:ind w:left="8"/>
              <w:rPr>
                <w:sz w:val="21"/>
              </w:rPr>
            </w:pPr>
            <w:r w:rsidRPr="00E4719C">
              <w:rPr>
                <w:sz w:val="21"/>
              </w:rPr>
              <w:t>positive, unfavorable, valuable, value, worse than, worst, worth</w:t>
            </w:r>
          </w:p>
        </w:tc>
        <w:tc>
          <w:tcPr>
            <w:tcW w:w="4412" w:type="dxa"/>
            <w:gridSpan w:val="2"/>
          </w:tcPr>
          <w:p w14:paraId="536D917D" w14:textId="77777777" w:rsidR="00DC4617" w:rsidRPr="00E4719C" w:rsidRDefault="00DC4617" w:rsidP="00D50E67">
            <w:pPr>
              <w:pStyle w:val="TableParagraph"/>
              <w:numPr>
                <w:ilvl w:val="0"/>
                <w:numId w:val="22"/>
              </w:numPr>
              <w:tabs>
                <w:tab w:val="left" w:pos="459"/>
                <w:tab w:val="left" w:pos="460"/>
                <w:tab w:val="left" w:pos="2096"/>
                <w:tab w:val="left" w:pos="4074"/>
              </w:tabs>
              <w:rPr>
                <w:sz w:val="21"/>
              </w:rPr>
            </w:pPr>
            <w:r w:rsidRPr="00E4719C">
              <w:rPr>
                <w:sz w:val="21"/>
              </w:rPr>
              <w:t>After</w:t>
            </w:r>
            <w:r w:rsidRPr="00E4719C">
              <w:rPr>
                <w:spacing w:val="-8"/>
                <w:sz w:val="21"/>
              </w:rPr>
              <w:t xml:space="preserve"> </w:t>
            </w:r>
            <w:r w:rsidRPr="00E4719C">
              <w:rPr>
                <w:sz w:val="21"/>
              </w:rPr>
              <w:t>analyzing</w:t>
            </w:r>
            <w:r w:rsidRPr="00E4719C">
              <w:rPr>
                <w:sz w:val="21"/>
                <w:u w:val="single"/>
              </w:rPr>
              <w:t xml:space="preserve"> </w:t>
            </w:r>
            <w:r w:rsidRPr="00E4719C">
              <w:rPr>
                <w:sz w:val="21"/>
                <w:u w:val="single"/>
              </w:rPr>
              <w:tab/>
            </w:r>
            <w:r w:rsidRPr="00E4719C">
              <w:rPr>
                <w:sz w:val="21"/>
              </w:rPr>
              <w:t>, it is</w:t>
            </w:r>
            <w:r w:rsidRPr="00E4719C">
              <w:rPr>
                <w:spacing w:val="-12"/>
                <w:sz w:val="21"/>
              </w:rPr>
              <w:t xml:space="preserve"> </w:t>
            </w:r>
            <w:r w:rsidRPr="00E4719C">
              <w:rPr>
                <w:sz w:val="21"/>
              </w:rPr>
              <w:t>apparent</w:t>
            </w:r>
            <w:r w:rsidRPr="00E4719C">
              <w:rPr>
                <w:spacing w:val="-4"/>
                <w:sz w:val="21"/>
              </w:rPr>
              <w:t xml:space="preserve"> </w:t>
            </w:r>
            <w:r w:rsidRPr="00E4719C">
              <w:rPr>
                <w:sz w:val="21"/>
              </w:rPr>
              <w:t>that</w:t>
            </w:r>
            <w:r w:rsidRPr="00E4719C">
              <w:rPr>
                <w:sz w:val="21"/>
                <w:u w:val="single"/>
              </w:rPr>
              <w:t xml:space="preserve"> </w:t>
            </w:r>
            <w:r w:rsidRPr="00E4719C">
              <w:rPr>
                <w:sz w:val="21"/>
                <w:u w:val="single"/>
              </w:rPr>
              <w:tab/>
            </w:r>
            <w:r w:rsidRPr="00E4719C">
              <w:rPr>
                <w:sz w:val="21"/>
              </w:rPr>
              <w:t>.</w:t>
            </w:r>
          </w:p>
          <w:p w14:paraId="2D73458C" w14:textId="77777777" w:rsidR="00DC4617" w:rsidRPr="00E4719C" w:rsidRDefault="00DC4617" w:rsidP="00D50E67">
            <w:pPr>
              <w:pStyle w:val="TableParagraph"/>
              <w:numPr>
                <w:ilvl w:val="0"/>
                <w:numId w:val="22"/>
              </w:numPr>
              <w:tabs>
                <w:tab w:val="left" w:pos="459"/>
                <w:tab w:val="left" w:pos="460"/>
                <w:tab w:val="left" w:pos="1832"/>
                <w:tab w:val="left" w:pos="3704"/>
              </w:tabs>
              <w:spacing w:before="1" w:line="263" w:lineRule="exact"/>
              <w:rPr>
                <w:sz w:val="21"/>
              </w:rPr>
            </w:pPr>
            <w:r w:rsidRPr="00E4719C">
              <w:rPr>
                <w:sz w:val="21"/>
              </w:rPr>
              <w:t>Considering</w:t>
            </w:r>
            <w:r w:rsidRPr="00E4719C">
              <w:rPr>
                <w:sz w:val="21"/>
                <w:u w:val="single"/>
              </w:rPr>
              <w:t xml:space="preserve"> </w:t>
            </w:r>
            <w:r w:rsidRPr="00E4719C">
              <w:rPr>
                <w:sz w:val="21"/>
                <w:u w:val="single"/>
              </w:rPr>
              <w:tab/>
            </w:r>
            <w:r w:rsidRPr="00E4719C">
              <w:rPr>
                <w:sz w:val="21"/>
              </w:rPr>
              <w:t>, it is</w:t>
            </w:r>
            <w:r w:rsidRPr="00E4719C">
              <w:rPr>
                <w:spacing w:val="-6"/>
                <w:sz w:val="21"/>
              </w:rPr>
              <w:t xml:space="preserve"> </w:t>
            </w:r>
            <w:r w:rsidRPr="00E4719C">
              <w:rPr>
                <w:sz w:val="21"/>
              </w:rPr>
              <w:t>obvious</w:t>
            </w:r>
            <w:r w:rsidRPr="00E4719C">
              <w:rPr>
                <w:spacing w:val="-2"/>
                <w:sz w:val="21"/>
              </w:rPr>
              <w:t xml:space="preserve"> </w:t>
            </w:r>
            <w:r w:rsidRPr="00E4719C">
              <w:rPr>
                <w:sz w:val="21"/>
              </w:rPr>
              <w:t>that</w:t>
            </w:r>
            <w:r w:rsidRPr="00E4719C">
              <w:rPr>
                <w:sz w:val="21"/>
                <w:u w:val="single"/>
              </w:rPr>
              <w:t xml:space="preserve"> </w:t>
            </w:r>
            <w:r w:rsidRPr="00E4719C">
              <w:rPr>
                <w:sz w:val="21"/>
                <w:u w:val="single"/>
              </w:rPr>
              <w:tab/>
            </w:r>
            <w:r w:rsidRPr="00E4719C">
              <w:rPr>
                <w:sz w:val="21"/>
              </w:rPr>
              <w:t>.</w:t>
            </w:r>
          </w:p>
          <w:p w14:paraId="3A3FDD3B" w14:textId="40D8F55D" w:rsidR="00DC4617" w:rsidRPr="00E4719C" w:rsidRDefault="00DC4617" w:rsidP="00D50E67">
            <w:pPr>
              <w:pStyle w:val="TableParagraph"/>
              <w:numPr>
                <w:ilvl w:val="0"/>
                <w:numId w:val="22"/>
              </w:numPr>
              <w:tabs>
                <w:tab w:val="left" w:pos="459"/>
                <w:tab w:val="left" w:pos="460"/>
                <w:tab w:val="left" w:pos="776"/>
                <w:tab w:val="left" w:pos="2965"/>
              </w:tabs>
              <w:spacing w:line="263" w:lineRule="exact"/>
              <w:rPr>
                <w:sz w:val="21"/>
              </w:rPr>
            </w:pPr>
            <w:r w:rsidRPr="00E4719C">
              <w:rPr>
                <w:rFonts w:ascii="Times New Roman"/>
                <w:sz w:val="21"/>
                <w:u w:val="single"/>
              </w:rPr>
              <w:t xml:space="preserve"> </w:t>
            </w:r>
            <w:r w:rsidRPr="00E4719C">
              <w:rPr>
                <w:rFonts w:ascii="Times New Roman"/>
                <w:sz w:val="21"/>
                <w:u w:val="single"/>
              </w:rPr>
              <w:tab/>
            </w:r>
            <w:r w:rsidR="00196BE4">
              <w:rPr>
                <w:rFonts w:ascii="Times New Roman"/>
                <w:sz w:val="21"/>
                <w:u w:val="single"/>
              </w:rPr>
              <w:t xml:space="preserve"> </w:t>
            </w:r>
            <w:r w:rsidR="00017AC4">
              <w:rPr>
                <w:rFonts w:ascii="Times New Roman"/>
                <w:sz w:val="21"/>
                <w:u w:val="single"/>
              </w:rPr>
              <w:t xml:space="preserve"> </w:t>
            </w:r>
            <w:r w:rsidRPr="00E4719C">
              <w:rPr>
                <w:sz w:val="21"/>
              </w:rPr>
              <w:t>is more</w:t>
            </w:r>
            <w:r w:rsidRPr="00E4719C">
              <w:rPr>
                <w:spacing w:val="-13"/>
                <w:sz w:val="21"/>
              </w:rPr>
              <w:t xml:space="preserve"> </w:t>
            </w:r>
            <w:r w:rsidRPr="00E4719C">
              <w:rPr>
                <w:sz w:val="21"/>
              </w:rPr>
              <w:t>valuable</w:t>
            </w:r>
            <w:r w:rsidRPr="00E4719C">
              <w:rPr>
                <w:spacing w:val="-6"/>
                <w:sz w:val="21"/>
              </w:rPr>
              <w:t xml:space="preserve"> </w:t>
            </w:r>
            <w:r w:rsidRPr="00E4719C">
              <w:rPr>
                <w:sz w:val="21"/>
              </w:rPr>
              <w:t>than</w:t>
            </w:r>
            <w:r w:rsidRPr="00E4719C">
              <w:rPr>
                <w:sz w:val="21"/>
                <w:u w:val="single"/>
              </w:rPr>
              <w:t xml:space="preserve"> </w:t>
            </w:r>
            <w:r w:rsidRPr="00E4719C">
              <w:rPr>
                <w:sz w:val="21"/>
                <w:u w:val="single"/>
              </w:rPr>
              <w:tab/>
            </w:r>
            <w:r w:rsidRPr="00E4719C">
              <w:rPr>
                <w:sz w:val="21"/>
              </w:rPr>
              <w:t>because_</w:t>
            </w:r>
            <w:r w:rsidR="00196BE4">
              <w:rPr>
                <w:sz w:val="21"/>
              </w:rPr>
              <w:t>__</w:t>
            </w:r>
            <w:r w:rsidRPr="00E4719C">
              <w:rPr>
                <w:sz w:val="21"/>
              </w:rPr>
              <w:t>.</w:t>
            </w:r>
          </w:p>
        </w:tc>
      </w:tr>
    </w:tbl>
    <w:p w14:paraId="4CB69E48" w14:textId="39C2EF72" w:rsidR="00276D72" w:rsidRPr="00A0115B" w:rsidRDefault="00A0115B" w:rsidP="00A0115B">
      <w:r>
        <w:t xml:space="preserve">Main Sources: </w:t>
      </w:r>
      <w:r>
        <w:rPr>
          <w:i/>
          <w:iCs/>
        </w:rPr>
        <w:t xml:space="preserve">WIDA workshop materials </w:t>
      </w:r>
      <w:r w:rsidRPr="00590405">
        <w:t>(Costa, 2018)</w:t>
      </w:r>
      <w:r>
        <w:rPr>
          <w:i/>
          <w:iCs/>
        </w:rPr>
        <w:t xml:space="preserve">; </w:t>
      </w:r>
      <w:hyperlink r:id="rId30" w:history="1">
        <w:r w:rsidRPr="00A0115B">
          <w:rPr>
            <w:rStyle w:val="Hyperlink"/>
            <w:i/>
            <w:iCs/>
          </w:rPr>
          <w:t>Academic Language Function Toolkit</w:t>
        </w:r>
      </w:hyperlink>
      <w:r>
        <w:rPr>
          <w:i/>
          <w:iCs/>
        </w:rPr>
        <w:t xml:space="preserve"> </w:t>
      </w:r>
      <w:r>
        <w:t>(Sweetwater Union High School District from Kinsella, 2010)</w:t>
      </w:r>
    </w:p>
    <w:p w14:paraId="27769688" w14:textId="4A0D710D" w:rsidR="00DC4617" w:rsidRPr="001F57F7" w:rsidRDefault="00DC4617" w:rsidP="001D0FB6">
      <w:pPr>
        <w:pStyle w:val="Heading1"/>
      </w:pPr>
      <w:r w:rsidRPr="001F57F7">
        <w:t xml:space="preserve">Supports </w:t>
      </w:r>
      <w:r>
        <w:t>and</w:t>
      </w:r>
      <w:r w:rsidRPr="001F57F7">
        <w:t xml:space="preserve"> Scaffolds for Equitable EL Instruction</w:t>
      </w:r>
    </w:p>
    <w:p w14:paraId="0B79A518" w14:textId="7032AAD9" w:rsidR="00DC4617" w:rsidRPr="001F57F7" w:rsidRDefault="00DC4617" w:rsidP="00DC4617">
      <w:pPr>
        <w:spacing w:line="240" w:lineRule="auto"/>
        <w:jc w:val="center"/>
        <w:rPr>
          <w:sz w:val="24"/>
        </w:rPr>
      </w:pPr>
      <w:r>
        <w:rPr>
          <w:sz w:val="24"/>
        </w:rPr>
        <w:t xml:space="preserve">The following supports </w:t>
      </w:r>
      <w:r w:rsidR="00196BE4">
        <w:rPr>
          <w:sz w:val="24"/>
        </w:rPr>
        <w:t>and</w:t>
      </w:r>
      <w:r>
        <w:rPr>
          <w:sz w:val="24"/>
        </w:rPr>
        <w:t xml:space="preserve"> </w:t>
      </w:r>
      <w:r w:rsidR="00276D72">
        <w:rPr>
          <w:sz w:val="24"/>
        </w:rPr>
        <w:t>s</w:t>
      </w:r>
      <w:r>
        <w:rPr>
          <w:sz w:val="24"/>
        </w:rPr>
        <w:t xml:space="preserve">caffolds can be combined as needed during instruction </w:t>
      </w:r>
      <w:r w:rsidR="00196BE4">
        <w:rPr>
          <w:sz w:val="24"/>
        </w:rPr>
        <w:t>and</w:t>
      </w:r>
      <w:r>
        <w:rPr>
          <w:sz w:val="24"/>
        </w:rPr>
        <w:t xml:space="preserve"> classroom assessments</w:t>
      </w:r>
      <w:r w:rsidR="000E1265">
        <w:rPr>
          <w:sz w:val="24"/>
        </w:rPr>
        <w:t xml:space="preserve"> for all levels of instruction and </w:t>
      </w:r>
      <w:r w:rsidR="00196BE4">
        <w:rPr>
          <w:sz w:val="24"/>
        </w:rPr>
        <w:t xml:space="preserve">all </w:t>
      </w:r>
      <w:r w:rsidR="000E1265">
        <w:rPr>
          <w:sz w:val="24"/>
        </w:rPr>
        <w:t>ELs</w:t>
      </w:r>
      <w:r>
        <w:rPr>
          <w:sz w:val="24"/>
        </w:rPr>
        <w:t>.</w:t>
      </w:r>
      <w:r w:rsidR="00F16BDE">
        <w:rPr>
          <w:sz w:val="24"/>
        </w:rPr>
        <w:t xml:space="preserve"> </w:t>
      </w:r>
      <w:r w:rsidR="000E1265">
        <w:rPr>
          <w:sz w:val="24"/>
        </w:rPr>
        <w:t xml:space="preserve">This list is not meant to be exhaustive. </w:t>
      </w:r>
      <w:r w:rsidR="009E12AE">
        <w:rPr>
          <w:sz w:val="24"/>
        </w:rPr>
        <w:t xml:space="preserve">Any of these can be provided as part of Tier 1, core instruction. </w:t>
      </w:r>
      <w:r w:rsidR="00F16BDE" w:rsidRPr="00F16BDE">
        <w:rPr>
          <w:sz w:val="24"/>
        </w:rPr>
        <w:t>The resources above are readily searchable online</w:t>
      </w:r>
      <w:r w:rsidR="00F16BDE">
        <w:rPr>
          <w:sz w:val="24"/>
        </w:rPr>
        <w:t>;</w:t>
      </w:r>
      <w:r w:rsidR="00F16BDE" w:rsidRPr="00F16BDE">
        <w:rPr>
          <w:sz w:val="24"/>
        </w:rPr>
        <w:t xml:space="preserve"> however</w:t>
      </w:r>
      <w:r w:rsidR="00F16BDE">
        <w:rPr>
          <w:sz w:val="24"/>
        </w:rPr>
        <w:t>,</w:t>
      </w:r>
      <w:r w:rsidR="00F16BDE" w:rsidRPr="00F16BDE">
        <w:rPr>
          <w:sz w:val="24"/>
        </w:rPr>
        <w:t xml:space="preserve"> first seeking input from local specialists/coordinators/coaches is encouraged.</w:t>
      </w:r>
      <w:r w:rsidR="00F16BDE">
        <w:rPr>
          <w:rFonts w:ascii="Comic Sans MS" w:hAnsi="Comic Sans MS"/>
          <w:i/>
          <w:iCs/>
          <w:color w:val="9900FF"/>
          <w:shd w:val="clear" w:color="auto" w:fill="FFFFFF"/>
        </w:rPr>
        <w:t> </w:t>
      </w:r>
    </w:p>
    <w:tbl>
      <w:tblPr>
        <w:tblStyle w:val="TableGrid"/>
        <w:tblW w:w="0" w:type="auto"/>
        <w:tblLook w:val="04A0" w:firstRow="1" w:lastRow="0" w:firstColumn="1" w:lastColumn="0" w:noHBand="0" w:noVBand="1"/>
        <w:tblCaption w:val="Table: Supports and Scaffolds for Equitable EL Instruction"/>
        <w:tblDescription w:val="Table with five headings: Sensory, Graphic, Interactive, Linguistic, Well-Being within Classroom Community"/>
      </w:tblPr>
      <w:tblGrid>
        <w:gridCol w:w="2872"/>
        <w:gridCol w:w="2860"/>
        <w:gridCol w:w="2916"/>
        <w:gridCol w:w="2875"/>
        <w:gridCol w:w="2867"/>
      </w:tblGrid>
      <w:tr w:rsidR="00DC4617" w14:paraId="4C8A548D" w14:textId="77777777" w:rsidTr="000344A3">
        <w:trPr>
          <w:tblHeader/>
        </w:trPr>
        <w:tc>
          <w:tcPr>
            <w:tcW w:w="2923" w:type="dxa"/>
            <w:shd w:val="clear" w:color="auto" w:fill="B8CCE4" w:themeFill="accent1" w:themeFillTint="66"/>
          </w:tcPr>
          <w:p w14:paraId="54BF3A59" w14:textId="77777777" w:rsidR="00DC4617" w:rsidRDefault="00DC4617" w:rsidP="00D50E67">
            <w:pPr>
              <w:jc w:val="center"/>
              <w:rPr>
                <w:b/>
                <w:sz w:val="24"/>
              </w:rPr>
            </w:pPr>
            <w:r>
              <w:rPr>
                <w:b/>
                <w:sz w:val="24"/>
              </w:rPr>
              <w:t>Sensory</w:t>
            </w:r>
          </w:p>
          <w:p w14:paraId="472E3DC0" w14:textId="77777777" w:rsidR="00DC4617" w:rsidRPr="001F57F7" w:rsidRDefault="00DC4617" w:rsidP="00D50E67">
            <w:pPr>
              <w:jc w:val="center"/>
              <w:rPr>
                <w:sz w:val="24"/>
              </w:rPr>
            </w:pPr>
            <w:r>
              <w:rPr>
                <w:sz w:val="24"/>
              </w:rPr>
              <w:t>(The 5 senses)</w:t>
            </w:r>
          </w:p>
        </w:tc>
        <w:tc>
          <w:tcPr>
            <w:tcW w:w="2923" w:type="dxa"/>
            <w:shd w:val="clear" w:color="auto" w:fill="B8CCE4" w:themeFill="accent1" w:themeFillTint="66"/>
          </w:tcPr>
          <w:p w14:paraId="5352E907" w14:textId="77777777" w:rsidR="00DC4617" w:rsidRDefault="00DC4617" w:rsidP="00D50E67">
            <w:pPr>
              <w:jc w:val="center"/>
              <w:rPr>
                <w:b/>
                <w:sz w:val="24"/>
              </w:rPr>
            </w:pPr>
            <w:r w:rsidRPr="001F57F7">
              <w:rPr>
                <w:b/>
                <w:sz w:val="24"/>
              </w:rPr>
              <w:t xml:space="preserve">Graphic </w:t>
            </w:r>
          </w:p>
          <w:p w14:paraId="5403CB49" w14:textId="610198F4" w:rsidR="000F121D" w:rsidRPr="000F121D" w:rsidRDefault="000F121D" w:rsidP="00D50E67">
            <w:pPr>
              <w:jc w:val="center"/>
              <w:rPr>
                <w:bCs/>
                <w:sz w:val="24"/>
              </w:rPr>
            </w:pPr>
            <w:r>
              <w:rPr>
                <w:bCs/>
                <w:sz w:val="24"/>
              </w:rPr>
              <w:t>(Visual representations)</w:t>
            </w:r>
          </w:p>
        </w:tc>
        <w:tc>
          <w:tcPr>
            <w:tcW w:w="2923" w:type="dxa"/>
            <w:shd w:val="clear" w:color="auto" w:fill="B8CCE4" w:themeFill="accent1" w:themeFillTint="66"/>
          </w:tcPr>
          <w:p w14:paraId="309A95DF" w14:textId="77777777" w:rsidR="00DC4617" w:rsidRDefault="00DC4617" w:rsidP="00D50E67">
            <w:pPr>
              <w:jc w:val="center"/>
              <w:rPr>
                <w:b/>
                <w:sz w:val="24"/>
              </w:rPr>
            </w:pPr>
            <w:r>
              <w:rPr>
                <w:b/>
                <w:sz w:val="24"/>
              </w:rPr>
              <w:t xml:space="preserve">Interactive </w:t>
            </w:r>
          </w:p>
          <w:p w14:paraId="35746A7F" w14:textId="55579A57" w:rsidR="00DC4617" w:rsidRPr="001F57F7" w:rsidRDefault="00DC4617" w:rsidP="00D50E67">
            <w:pPr>
              <w:jc w:val="center"/>
              <w:rPr>
                <w:sz w:val="24"/>
              </w:rPr>
            </w:pPr>
            <w:r>
              <w:rPr>
                <w:sz w:val="24"/>
              </w:rPr>
              <w:t>(</w:t>
            </w:r>
            <w:r w:rsidR="000F121D">
              <w:rPr>
                <w:sz w:val="24"/>
              </w:rPr>
              <w:t>I</w:t>
            </w:r>
            <w:r>
              <w:rPr>
                <w:sz w:val="24"/>
              </w:rPr>
              <w:t>nteraction with others)</w:t>
            </w:r>
          </w:p>
        </w:tc>
        <w:tc>
          <w:tcPr>
            <w:tcW w:w="2923" w:type="dxa"/>
            <w:shd w:val="clear" w:color="auto" w:fill="B8CCE4" w:themeFill="accent1" w:themeFillTint="66"/>
          </w:tcPr>
          <w:p w14:paraId="4E2665D9" w14:textId="77777777" w:rsidR="00DC4617" w:rsidRDefault="00DC4617" w:rsidP="00D50E67">
            <w:pPr>
              <w:jc w:val="center"/>
              <w:rPr>
                <w:b/>
                <w:sz w:val="24"/>
              </w:rPr>
            </w:pPr>
            <w:r>
              <w:rPr>
                <w:b/>
                <w:sz w:val="24"/>
              </w:rPr>
              <w:t>Linguistic</w:t>
            </w:r>
          </w:p>
          <w:p w14:paraId="321E1C43" w14:textId="77777777" w:rsidR="00DC4617" w:rsidRPr="001F57F7" w:rsidRDefault="00DC4617" w:rsidP="00D50E67">
            <w:pPr>
              <w:jc w:val="center"/>
              <w:rPr>
                <w:sz w:val="24"/>
              </w:rPr>
            </w:pPr>
            <w:r>
              <w:rPr>
                <w:sz w:val="24"/>
              </w:rPr>
              <w:t>(Language)</w:t>
            </w:r>
          </w:p>
        </w:tc>
        <w:tc>
          <w:tcPr>
            <w:tcW w:w="2924" w:type="dxa"/>
            <w:shd w:val="clear" w:color="auto" w:fill="B8CCE4" w:themeFill="accent1" w:themeFillTint="66"/>
          </w:tcPr>
          <w:p w14:paraId="482EF56E" w14:textId="77777777" w:rsidR="00DC4617" w:rsidRDefault="00DC4617" w:rsidP="00D50E67">
            <w:pPr>
              <w:jc w:val="center"/>
              <w:rPr>
                <w:b/>
                <w:sz w:val="24"/>
              </w:rPr>
            </w:pPr>
            <w:r>
              <w:rPr>
                <w:b/>
                <w:sz w:val="24"/>
              </w:rPr>
              <w:t xml:space="preserve">Well-Being within Classroom Community </w:t>
            </w:r>
          </w:p>
        </w:tc>
      </w:tr>
      <w:tr w:rsidR="00DC4617" w14:paraId="039E72F2" w14:textId="77777777" w:rsidTr="00D50E67">
        <w:tc>
          <w:tcPr>
            <w:tcW w:w="2923" w:type="dxa"/>
          </w:tcPr>
          <w:p w14:paraId="71DA8C06" w14:textId="3A6D3BD1" w:rsidR="00DC4617" w:rsidRDefault="00DC4617" w:rsidP="00D50E67">
            <w:pPr>
              <w:pStyle w:val="ListParagraph"/>
              <w:numPr>
                <w:ilvl w:val="0"/>
                <w:numId w:val="35"/>
              </w:numPr>
              <w:rPr>
                <w:sz w:val="24"/>
              </w:rPr>
            </w:pPr>
            <w:r>
              <w:rPr>
                <w:sz w:val="24"/>
              </w:rPr>
              <w:t>Broadcasts (web and pod</w:t>
            </w:r>
            <w:r w:rsidR="00142A1A">
              <w:rPr>
                <w:sz w:val="24"/>
              </w:rPr>
              <w:t>casts</w:t>
            </w:r>
            <w:r>
              <w:rPr>
                <w:sz w:val="24"/>
              </w:rPr>
              <w:t>)</w:t>
            </w:r>
          </w:p>
          <w:p w14:paraId="683AA41C" w14:textId="62D138DF" w:rsidR="00DC4617" w:rsidRDefault="00DC4617" w:rsidP="00D50E67">
            <w:pPr>
              <w:pStyle w:val="ListParagraph"/>
              <w:numPr>
                <w:ilvl w:val="0"/>
                <w:numId w:val="35"/>
              </w:numPr>
              <w:rPr>
                <w:sz w:val="24"/>
              </w:rPr>
            </w:pPr>
            <w:r>
              <w:rPr>
                <w:sz w:val="24"/>
              </w:rPr>
              <w:t xml:space="preserve">Magazines </w:t>
            </w:r>
            <w:r w:rsidR="00196BE4">
              <w:rPr>
                <w:sz w:val="24"/>
              </w:rPr>
              <w:t>and</w:t>
            </w:r>
            <w:r>
              <w:rPr>
                <w:sz w:val="24"/>
              </w:rPr>
              <w:t xml:space="preserve"> newspapers </w:t>
            </w:r>
          </w:p>
          <w:p w14:paraId="2CB6AF99" w14:textId="77777777" w:rsidR="00DC4617" w:rsidRDefault="00DC4617" w:rsidP="00D50E67">
            <w:pPr>
              <w:pStyle w:val="ListParagraph"/>
              <w:numPr>
                <w:ilvl w:val="0"/>
                <w:numId w:val="35"/>
              </w:numPr>
              <w:rPr>
                <w:sz w:val="24"/>
              </w:rPr>
            </w:pPr>
            <w:r>
              <w:rPr>
                <w:sz w:val="24"/>
              </w:rPr>
              <w:t>Manipulatives</w:t>
            </w:r>
          </w:p>
          <w:p w14:paraId="777B49DC" w14:textId="0F7FAE89" w:rsidR="00DC4617" w:rsidRDefault="00DC4617" w:rsidP="00D50E67">
            <w:pPr>
              <w:pStyle w:val="ListParagraph"/>
              <w:numPr>
                <w:ilvl w:val="0"/>
                <w:numId w:val="35"/>
              </w:numPr>
              <w:rPr>
                <w:sz w:val="24"/>
              </w:rPr>
            </w:pPr>
            <w:r>
              <w:rPr>
                <w:sz w:val="24"/>
              </w:rPr>
              <w:t xml:space="preserve">Models </w:t>
            </w:r>
            <w:r w:rsidR="00196BE4">
              <w:rPr>
                <w:sz w:val="24"/>
              </w:rPr>
              <w:t>and</w:t>
            </w:r>
            <w:r>
              <w:rPr>
                <w:sz w:val="24"/>
              </w:rPr>
              <w:t xml:space="preserve"> figures</w:t>
            </w:r>
          </w:p>
          <w:p w14:paraId="4FCD6F7D" w14:textId="77777777" w:rsidR="00DC4617" w:rsidRDefault="00DC4617" w:rsidP="00D50E67">
            <w:pPr>
              <w:pStyle w:val="ListParagraph"/>
              <w:numPr>
                <w:ilvl w:val="0"/>
                <w:numId w:val="35"/>
              </w:numPr>
              <w:rPr>
                <w:sz w:val="24"/>
              </w:rPr>
            </w:pPr>
            <w:r>
              <w:rPr>
                <w:sz w:val="24"/>
              </w:rPr>
              <w:t>Physical Movement (Total Physical Response/TPR)</w:t>
            </w:r>
          </w:p>
          <w:p w14:paraId="173ADDE9" w14:textId="77777777" w:rsidR="00DC4617" w:rsidRDefault="00DC4617" w:rsidP="00D50E67">
            <w:pPr>
              <w:pStyle w:val="ListParagraph"/>
              <w:numPr>
                <w:ilvl w:val="0"/>
                <w:numId w:val="35"/>
              </w:numPr>
              <w:rPr>
                <w:sz w:val="24"/>
              </w:rPr>
            </w:pPr>
            <w:r>
              <w:rPr>
                <w:sz w:val="24"/>
              </w:rPr>
              <w:t>Real life objects</w:t>
            </w:r>
          </w:p>
          <w:p w14:paraId="486002C5" w14:textId="30578A59" w:rsidR="00DC4617" w:rsidRDefault="00DC4617" w:rsidP="00D50E67">
            <w:pPr>
              <w:pStyle w:val="ListParagraph"/>
              <w:numPr>
                <w:ilvl w:val="0"/>
                <w:numId w:val="35"/>
              </w:numPr>
              <w:rPr>
                <w:sz w:val="24"/>
              </w:rPr>
            </w:pPr>
            <w:r>
              <w:rPr>
                <w:sz w:val="24"/>
              </w:rPr>
              <w:t xml:space="preserve">Simulations </w:t>
            </w:r>
            <w:r w:rsidR="00196BE4">
              <w:rPr>
                <w:sz w:val="24"/>
              </w:rPr>
              <w:t>and</w:t>
            </w:r>
            <w:r>
              <w:rPr>
                <w:sz w:val="24"/>
              </w:rPr>
              <w:t xml:space="preserve"> virtual trips</w:t>
            </w:r>
          </w:p>
          <w:p w14:paraId="26571237" w14:textId="2963443C" w:rsidR="00DC4617" w:rsidRPr="00F74FB6" w:rsidRDefault="00DC4617" w:rsidP="00D50E67">
            <w:pPr>
              <w:pStyle w:val="ListParagraph"/>
              <w:numPr>
                <w:ilvl w:val="0"/>
                <w:numId w:val="35"/>
              </w:numPr>
              <w:rPr>
                <w:sz w:val="24"/>
              </w:rPr>
            </w:pPr>
            <w:r>
              <w:rPr>
                <w:sz w:val="24"/>
              </w:rPr>
              <w:t xml:space="preserve">Videos </w:t>
            </w:r>
            <w:r w:rsidR="00196BE4">
              <w:rPr>
                <w:sz w:val="24"/>
              </w:rPr>
              <w:t>and</w:t>
            </w:r>
            <w:r>
              <w:rPr>
                <w:sz w:val="24"/>
              </w:rPr>
              <w:t xml:space="preserve"> films</w:t>
            </w:r>
          </w:p>
        </w:tc>
        <w:tc>
          <w:tcPr>
            <w:tcW w:w="2923" w:type="dxa"/>
          </w:tcPr>
          <w:p w14:paraId="756288DE" w14:textId="77777777" w:rsidR="00DC4617" w:rsidRPr="00F74FB6" w:rsidRDefault="00DC4617" w:rsidP="00D50E67">
            <w:pPr>
              <w:pStyle w:val="ListParagraph"/>
              <w:numPr>
                <w:ilvl w:val="0"/>
                <w:numId w:val="35"/>
              </w:numPr>
              <w:rPr>
                <w:b/>
                <w:sz w:val="24"/>
              </w:rPr>
            </w:pPr>
            <w:r>
              <w:rPr>
                <w:sz w:val="24"/>
              </w:rPr>
              <w:t xml:space="preserve">Graphic Organizers </w:t>
            </w:r>
          </w:p>
          <w:p w14:paraId="60299206" w14:textId="77777777" w:rsidR="00DC4617" w:rsidRPr="00F74FB6" w:rsidRDefault="00DC4617" w:rsidP="00D50E67">
            <w:pPr>
              <w:pStyle w:val="ListParagraph"/>
              <w:numPr>
                <w:ilvl w:val="0"/>
                <w:numId w:val="35"/>
              </w:numPr>
              <w:rPr>
                <w:b/>
                <w:sz w:val="24"/>
              </w:rPr>
            </w:pPr>
            <w:r>
              <w:rPr>
                <w:sz w:val="24"/>
              </w:rPr>
              <w:t>Anchor Charts</w:t>
            </w:r>
          </w:p>
          <w:p w14:paraId="35D3E73E" w14:textId="77777777" w:rsidR="00DC4617" w:rsidRPr="00F74FB6" w:rsidRDefault="00DC4617" w:rsidP="00D50E67">
            <w:pPr>
              <w:pStyle w:val="ListParagraph"/>
              <w:numPr>
                <w:ilvl w:val="0"/>
                <w:numId w:val="35"/>
              </w:numPr>
              <w:rPr>
                <w:b/>
                <w:sz w:val="24"/>
              </w:rPr>
            </w:pPr>
            <w:r>
              <w:rPr>
                <w:sz w:val="24"/>
              </w:rPr>
              <w:t>Graphs</w:t>
            </w:r>
          </w:p>
          <w:p w14:paraId="1D5B010E" w14:textId="603D8BB6" w:rsidR="00DC4617" w:rsidRPr="00F74FB6" w:rsidRDefault="00DC4617" w:rsidP="00D50E67">
            <w:pPr>
              <w:pStyle w:val="ListParagraph"/>
              <w:numPr>
                <w:ilvl w:val="0"/>
                <w:numId w:val="35"/>
              </w:numPr>
              <w:rPr>
                <w:b/>
                <w:sz w:val="24"/>
              </w:rPr>
            </w:pPr>
            <w:r>
              <w:rPr>
                <w:sz w:val="24"/>
              </w:rPr>
              <w:t xml:space="preserve">Number </w:t>
            </w:r>
            <w:r w:rsidR="00196BE4">
              <w:rPr>
                <w:sz w:val="24"/>
              </w:rPr>
              <w:t>and</w:t>
            </w:r>
            <w:r>
              <w:rPr>
                <w:sz w:val="24"/>
              </w:rPr>
              <w:t xml:space="preserve"> timelines</w:t>
            </w:r>
          </w:p>
          <w:p w14:paraId="47442D28" w14:textId="77777777" w:rsidR="00DC4617" w:rsidRPr="00F74FB6" w:rsidRDefault="00DC4617" w:rsidP="00D50E67">
            <w:pPr>
              <w:pStyle w:val="ListParagraph"/>
              <w:numPr>
                <w:ilvl w:val="0"/>
                <w:numId w:val="35"/>
              </w:numPr>
              <w:rPr>
                <w:b/>
                <w:sz w:val="24"/>
              </w:rPr>
            </w:pPr>
            <w:r>
              <w:rPr>
                <w:sz w:val="24"/>
              </w:rPr>
              <w:t>Visual checklists</w:t>
            </w:r>
          </w:p>
          <w:p w14:paraId="1D8544C7" w14:textId="77777777" w:rsidR="00DC4617" w:rsidRPr="00F74FB6" w:rsidRDefault="00DC4617" w:rsidP="00D50E67">
            <w:pPr>
              <w:pStyle w:val="ListParagraph"/>
              <w:numPr>
                <w:ilvl w:val="0"/>
                <w:numId w:val="35"/>
              </w:numPr>
              <w:rPr>
                <w:b/>
                <w:sz w:val="24"/>
              </w:rPr>
            </w:pPr>
            <w:r>
              <w:rPr>
                <w:sz w:val="24"/>
              </w:rPr>
              <w:t xml:space="preserve">Visuals (diagrams, pictures, illustrations, drawings) </w:t>
            </w:r>
          </w:p>
        </w:tc>
        <w:tc>
          <w:tcPr>
            <w:tcW w:w="2923" w:type="dxa"/>
          </w:tcPr>
          <w:p w14:paraId="1CAC59B1" w14:textId="7AC1B59D" w:rsidR="00DC4617" w:rsidRPr="00E642D4" w:rsidRDefault="00142A1A" w:rsidP="00D50E67">
            <w:pPr>
              <w:pStyle w:val="ListParagraph"/>
              <w:numPr>
                <w:ilvl w:val="0"/>
                <w:numId w:val="35"/>
              </w:numPr>
              <w:rPr>
                <w:b/>
                <w:sz w:val="24"/>
              </w:rPr>
            </w:pPr>
            <w:r>
              <w:rPr>
                <w:sz w:val="24"/>
              </w:rPr>
              <w:t>T</w:t>
            </w:r>
            <w:r w:rsidR="00DC4617">
              <w:rPr>
                <w:sz w:val="24"/>
              </w:rPr>
              <w:t>alk moves</w:t>
            </w:r>
            <w:r>
              <w:rPr>
                <w:sz w:val="24"/>
              </w:rPr>
              <w:t xml:space="preserve"> or other protocols for academic conversations</w:t>
            </w:r>
          </w:p>
          <w:p w14:paraId="1AF99526" w14:textId="77777777" w:rsidR="00DC4617" w:rsidRPr="00E642D4" w:rsidRDefault="00DC4617" w:rsidP="00D50E67">
            <w:pPr>
              <w:pStyle w:val="ListParagraph"/>
              <w:numPr>
                <w:ilvl w:val="0"/>
                <w:numId w:val="35"/>
              </w:numPr>
              <w:rPr>
                <w:b/>
                <w:sz w:val="24"/>
              </w:rPr>
            </w:pPr>
            <w:r>
              <w:rPr>
                <w:sz w:val="24"/>
              </w:rPr>
              <w:t>Student roles for group work</w:t>
            </w:r>
          </w:p>
          <w:p w14:paraId="73DB8EF8" w14:textId="77777777" w:rsidR="00DC4617" w:rsidRPr="00E642D4" w:rsidRDefault="00DC4617" w:rsidP="00D50E67">
            <w:pPr>
              <w:pStyle w:val="ListParagraph"/>
              <w:numPr>
                <w:ilvl w:val="0"/>
                <w:numId w:val="35"/>
              </w:numPr>
              <w:rPr>
                <w:b/>
                <w:sz w:val="24"/>
              </w:rPr>
            </w:pPr>
            <w:r>
              <w:rPr>
                <w:sz w:val="24"/>
              </w:rPr>
              <w:t>Cooperative learning strategies and structures</w:t>
            </w:r>
          </w:p>
          <w:p w14:paraId="4908BAD3" w14:textId="77777777" w:rsidR="00DC4617" w:rsidRPr="00E642D4" w:rsidRDefault="00DC4617" w:rsidP="00D50E67">
            <w:pPr>
              <w:pStyle w:val="ListParagraph"/>
              <w:numPr>
                <w:ilvl w:val="1"/>
                <w:numId w:val="35"/>
              </w:numPr>
              <w:rPr>
                <w:b/>
                <w:sz w:val="24"/>
              </w:rPr>
            </w:pPr>
            <w:r>
              <w:rPr>
                <w:sz w:val="24"/>
              </w:rPr>
              <w:t>Pairs, triads, small groups</w:t>
            </w:r>
          </w:p>
          <w:p w14:paraId="6EF41EDF" w14:textId="77777777" w:rsidR="00DC4617" w:rsidRPr="00E642D4" w:rsidRDefault="00DC4617" w:rsidP="00D50E67">
            <w:pPr>
              <w:pStyle w:val="ListParagraph"/>
              <w:numPr>
                <w:ilvl w:val="1"/>
                <w:numId w:val="35"/>
              </w:numPr>
              <w:rPr>
                <w:b/>
                <w:sz w:val="24"/>
              </w:rPr>
            </w:pPr>
            <w:r>
              <w:rPr>
                <w:sz w:val="24"/>
              </w:rPr>
              <w:t xml:space="preserve">Flexible grouping </w:t>
            </w:r>
          </w:p>
          <w:p w14:paraId="26513245" w14:textId="77777777" w:rsidR="00DC4617" w:rsidRPr="00E642D4" w:rsidRDefault="00DC4617" w:rsidP="00D50E67">
            <w:pPr>
              <w:pStyle w:val="ListParagraph"/>
              <w:numPr>
                <w:ilvl w:val="1"/>
                <w:numId w:val="35"/>
              </w:numPr>
              <w:rPr>
                <w:b/>
                <w:sz w:val="24"/>
              </w:rPr>
            </w:pPr>
            <w:r>
              <w:rPr>
                <w:sz w:val="24"/>
              </w:rPr>
              <w:t>Same language groups</w:t>
            </w:r>
          </w:p>
          <w:p w14:paraId="14025237" w14:textId="77777777" w:rsidR="00DC4617" w:rsidRPr="00E642D4" w:rsidRDefault="00DC4617" w:rsidP="00D50E67">
            <w:pPr>
              <w:pStyle w:val="ListParagraph"/>
              <w:numPr>
                <w:ilvl w:val="1"/>
                <w:numId w:val="35"/>
              </w:numPr>
              <w:rPr>
                <w:b/>
                <w:sz w:val="24"/>
              </w:rPr>
            </w:pPr>
            <w:r>
              <w:rPr>
                <w:sz w:val="24"/>
              </w:rPr>
              <w:t>Heterogeneous groups by language level</w:t>
            </w:r>
          </w:p>
          <w:p w14:paraId="3818D6F5" w14:textId="77777777" w:rsidR="00DC4617" w:rsidRPr="00E642D4" w:rsidRDefault="00DC4617" w:rsidP="00D50E67">
            <w:pPr>
              <w:pStyle w:val="ListParagraph"/>
              <w:numPr>
                <w:ilvl w:val="0"/>
                <w:numId w:val="35"/>
              </w:numPr>
              <w:rPr>
                <w:b/>
                <w:sz w:val="24"/>
              </w:rPr>
            </w:pPr>
            <w:r>
              <w:rPr>
                <w:sz w:val="24"/>
              </w:rPr>
              <w:t>Explicit modeling</w:t>
            </w:r>
          </w:p>
          <w:p w14:paraId="2BFB39B7" w14:textId="34259DC2" w:rsidR="00DC4617" w:rsidRPr="00E642D4" w:rsidRDefault="00DC4617" w:rsidP="00D50E67">
            <w:pPr>
              <w:pStyle w:val="ListParagraph"/>
              <w:numPr>
                <w:ilvl w:val="0"/>
                <w:numId w:val="35"/>
              </w:numPr>
              <w:rPr>
                <w:b/>
                <w:sz w:val="24"/>
              </w:rPr>
            </w:pPr>
            <w:r>
              <w:rPr>
                <w:sz w:val="24"/>
              </w:rPr>
              <w:t xml:space="preserve">Interactive </w:t>
            </w:r>
            <w:r w:rsidR="00196BE4">
              <w:rPr>
                <w:sz w:val="24"/>
              </w:rPr>
              <w:t>and</w:t>
            </w:r>
            <w:r>
              <w:rPr>
                <w:sz w:val="24"/>
              </w:rPr>
              <w:t xml:space="preserve"> Shared read</w:t>
            </w:r>
            <w:r w:rsidR="00142A1A">
              <w:rPr>
                <w:sz w:val="24"/>
              </w:rPr>
              <w:t>-</w:t>
            </w:r>
            <w:r>
              <w:rPr>
                <w:sz w:val="24"/>
              </w:rPr>
              <w:t>aloud</w:t>
            </w:r>
          </w:p>
          <w:p w14:paraId="5FE1EA9C" w14:textId="77777777" w:rsidR="00DC4617" w:rsidRPr="00E642D4" w:rsidRDefault="00DC4617" w:rsidP="00D50E67">
            <w:pPr>
              <w:pStyle w:val="ListParagraph"/>
              <w:numPr>
                <w:ilvl w:val="0"/>
                <w:numId w:val="35"/>
              </w:numPr>
              <w:rPr>
                <w:b/>
                <w:sz w:val="24"/>
              </w:rPr>
            </w:pPr>
            <w:r>
              <w:rPr>
                <w:sz w:val="24"/>
              </w:rPr>
              <w:t xml:space="preserve">Questioning </w:t>
            </w:r>
          </w:p>
          <w:p w14:paraId="78F2474C" w14:textId="0B1D9DFD" w:rsidR="00DC4617" w:rsidRPr="00E642D4" w:rsidRDefault="00DC4617" w:rsidP="00D50E67">
            <w:pPr>
              <w:pStyle w:val="ListParagraph"/>
              <w:numPr>
                <w:ilvl w:val="0"/>
                <w:numId w:val="35"/>
              </w:numPr>
              <w:rPr>
                <w:b/>
                <w:sz w:val="24"/>
              </w:rPr>
            </w:pPr>
            <w:r>
              <w:rPr>
                <w:sz w:val="24"/>
              </w:rPr>
              <w:t>Think</w:t>
            </w:r>
            <w:r w:rsidR="00196BE4">
              <w:rPr>
                <w:sz w:val="24"/>
              </w:rPr>
              <w:t>-a</w:t>
            </w:r>
            <w:r>
              <w:rPr>
                <w:sz w:val="24"/>
              </w:rPr>
              <w:t>louds</w:t>
            </w:r>
          </w:p>
        </w:tc>
        <w:tc>
          <w:tcPr>
            <w:tcW w:w="2923" w:type="dxa"/>
          </w:tcPr>
          <w:p w14:paraId="01A62CA5" w14:textId="662F38A8" w:rsidR="00DC4617" w:rsidRPr="000F121D" w:rsidRDefault="00DC4617" w:rsidP="00D50E67">
            <w:pPr>
              <w:pStyle w:val="ListParagraph"/>
              <w:numPr>
                <w:ilvl w:val="0"/>
                <w:numId w:val="35"/>
              </w:numPr>
              <w:rPr>
                <w:b/>
                <w:sz w:val="24"/>
              </w:rPr>
            </w:pPr>
            <w:r>
              <w:rPr>
                <w:sz w:val="24"/>
              </w:rPr>
              <w:t>Home language (L1)</w:t>
            </w:r>
          </w:p>
          <w:p w14:paraId="3C9D61CB" w14:textId="45A2D082" w:rsidR="000F121D" w:rsidRPr="00E642D4" w:rsidRDefault="000F121D" w:rsidP="00D50E67">
            <w:pPr>
              <w:pStyle w:val="ListParagraph"/>
              <w:numPr>
                <w:ilvl w:val="0"/>
                <w:numId w:val="35"/>
              </w:numPr>
              <w:rPr>
                <w:b/>
                <w:sz w:val="24"/>
              </w:rPr>
            </w:pPr>
            <w:r>
              <w:rPr>
                <w:bCs/>
                <w:sz w:val="24"/>
              </w:rPr>
              <w:t>Slow and clear speech for easier comprehension</w:t>
            </w:r>
          </w:p>
          <w:p w14:paraId="5F0B5722" w14:textId="77777777" w:rsidR="00DC4617" w:rsidRDefault="00DC4617" w:rsidP="00D50E67">
            <w:pPr>
              <w:pStyle w:val="ListParagraph"/>
              <w:numPr>
                <w:ilvl w:val="0"/>
                <w:numId w:val="35"/>
              </w:numPr>
              <w:rPr>
                <w:sz w:val="24"/>
              </w:rPr>
            </w:pPr>
            <w:r w:rsidRPr="00E642D4">
              <w:rPr>
                <w:sz w:val="24"/>
              </w:rPr>
              <w:t>Differentiated language frames</w:t>
            </w:r>
          </w:p>
          <w:p w14:paraId="511A9F19" w14:textId="77777777" w:rsidR="00DC4617" w:rsidRPr="00E642D4" w:rsidRDefault="00DC4617" w:rsidP="00D50E67">
            <w:pPr>
              <w:pStyle w:val="ListParagraph"/>
              <w:numPr>
                <w:ilvl w:val="0"/>
                <w:numId w:val="35"/>
              </w:numPr>
              <w:rPr>
                <w:sz w:val="24"/>
              </w:rPr>
            </w:pPr>
            <w:r>
              <w:rPr>
                <w:sz w:val="24"/>
              </w:rPr>
              <w:t>Language-focused anchor charts and visually supported word walls</w:t>
            </w:r>
          </w:p>
          <w:p w14:paraId="05566F08" w14:textId="77777777" w:rsidR="00DC4617" w:rsidRPr="00E642D4" w:rsidRDefault="00DC4617" w:rsidP="00D50E67">
            <w:pPr>
              <w:pStyle w:val="ListParagraph"/>
              <w:numPr>
                <w:ilvl w:val="0"/>
                <w:numId w:val="35"/>
              </w:numPr>
              <w:rPr>
                <w:b/>
                <w:sz w:val="24"/>
              </w:rPr>
            </w:pPr>
            <w:r>
              <w:rPr>
                <w:sz w:val="24"/>
              </w:rPr>
              <w:t>Audio support (audio books, test readers)</w:t>
            </w:r>
          </w:p>
          <w:p w14:paraId="5FEE3D6D" w14:textId="77777777" w:rsidR="00DC4617" w:rsidRPr="00E642D4" w:rsidRDefault="00DC4617" w:rsidP="00D50E67">
            <w:pPr>
              <w:pStyle w:val="ListParagraph"/>
              <w:numPr>
                <w:ilvl w:val="0"/>
                <w:numId w:val="35"/>
              </w:numPr>
              <w:rPr>
                <w:b/>
                <w:sz w:val="24"/>
              </w:rPr>
            </w:pPr>
            <w:r>
              <w:rPr>
                <w:sz w:val="24"/>
              </w:rPr>
              <w:t>Labeled items in the room</w:t>
            </w:r>
          </w:p>
          <w:p w14:paraId="51B76F4A" w14:textId="77777777" w:rsidR="00DC4617" w:rsidRPr="00E642D4" w:rsidRDefault="00DC4617" w:rsidP="00D50E67">
            <w:pPr>
              <w:pStyle w:val="ListParagraph"/>
              <w:numPr>
                <w:ilvl w:val="0"/>
                <w:numId w:val="35"/>
              </w:numPr>
              <w:rPr>
                <w:b/>
                <w:sz w:val="24"/>
              </w:rPr>
            </w:pPr>
            <w:r>
              <w:rPr>
                <w:sz w:val="24"/>
              </w:rPr>
              <w:t>Leveled texts</w:t>
            </w:r>
          </w:p>
          <w:p w14:paraId="05354AEB" w14:textId="77777777" w:rsidR="00DC4617" w:rsidRPr="00E642D4" w:rsidRDefault="00DC4617" w:rsidP="00D50E67">
            <w:pPr>
              <w:pStyle w:val="ListParagraph"/>
              <w:numPr>
                <w:ilvl w:val="0"/>
                <w:numId w:val="35"/>
              </w:numPr>
              <w:rPr>
                <w:b/>
                <w:sz w:val="24"/>
              </w:rPr>
            </w:pPr>
            <w:r>
              <w:rPr>
                <w:sz w:val="24"/>
              </w:rPr>
              <w:t>Mentor texts</w:t>
            </w:r>
          </w:p>
          <w:p w14:paraId="6887D576" w14:textId="77777777" w:rsidR="00DC4617" w:rsidRPr="00E642D4" w:rsidRDefault="00DC4617" w:rsidP="00D50E67">
            <w:pPr>
              <w:pStyle w:val="ListParagraph"/>
              <w:numPr>
                <w:ilvl w:val="0"/>
                <w:numId w:val="35"/>
              </w:numPr>
              <w:rPr>
                <w:b/>
                <w:sz w:val="24"/>
              </w:rPr>
            </w:pPr>
            <w:r>
              <w:rPr>
                <w:sz w:val="24"/>
              </w:rPr>
              <w:t>Mnemonics</w:t>
            </w:r>
          </w:p>
          <w:p w14:paraId="3E1503A2" w14:textId="77777777" w:rsidR="00DC4617" w:rsidRPr="00E642D4" w:rsidRDefault="00DC4617" w:rsidP="00D50E67">
            <w:pPr>
              <w:pStyle w:val="ListParagraph"/>
              <w:numPr>
                <w:ilvl w:val="0"/>
                <w:numId w:val="35"/>
              </w:numPr>
              <w:rPr>
                <w:b/>
                <w:sz w:val="24"/>
              </w:rPr>
            </w:pPr>
            <w:r>
              <w:rPr>
                <w:sz w:val="24"/>
              </w:rPr>
              <w:t>Partner Reading</w:t>
            </w:r>
          </w:p>
          <w:p w14:paraId="473929AE" w14:textId="77777777" w:rsidR="00DC4617" w:rsidRPr="00E642D4" w:rsidRDefault="00DC4617" w:rsidP="00D50E67">
            <w:pPr>
              <w:pStyle w:val="ListParagraph"/>
              <w:numPr>
                <w:ilvl w:val="0"/>
                <w:numId w:val="35"/>
              </w:numPr>
              <w:rPr>
                <w:b/>
                <w:sz w:val="24"/>
              </w:rPr>
            </w:pPr>
            <w:r>
              <w:rPr>
                <w:sz w:val="24"/>
              </w:rPr>
              <w:t>Writing Conferences</w:t>
            </w:r>
          </w:p>
          <w:p w14:paraId="7700CB27" w14:textId="77777777" w:rsidR="00DC4617" w:rsidRPr="00E642D4" w:rsidRDefault="00DC4617" w:rsidP="00D50E67">
            <w:pPr>
              <w:pStyle w:val="ListParagraph"/>
              <w:numPr>
                <w:ilvl w:val="0"/>
                <w:numId w:val="35"/>
              </w:numPr>
              <w:rPr>
                <w:b/>
                <w:sz w:val="24"/>
              </w:rPr>
            </w:pPr>
            <w:r>
              <w:rPr>
                <w:sz w:val="24"/>
              </w:rPr>
              <w:t>Chunked text</w:t>
            </w:r>
          </w:p>
          <w:p w14:paraId="747E9A4A" w14:textId="77777777" w:rsidR="00DC4617" w:rsidRPr="00E642D4" w:rsidRDefault="00DC4617" w:rsidP="00D50E67">
            <w:pPr>
              <w:pStyle w:val="ListParagraph"/>
              <w:numPr>
                <w:ilvl w:val="0"/>
                <w:numId w:val="35"/>
              </w:numPr>
              <w:rPr>
                <w:b/>
                <w:sz w:val="24"/>
              </w:rPr>
            </w:pPr>
            <w:r>
              <w:rPr>
                <w:sz w:val="24"/>
              </w:rPr>
              <w:t>Bridging techniques</w:t>
            </w:r>
          </w:p>
        </w:tc>
        <w:tc>
          <w:tcPr>
            <w:tcW w:w="2924" w:type="dxa"/>
          </w:tcPr>
          <w:p w14:paraId="37F2044A" w14:textId="77777777" w:rsidR="00DC4617" w:rsidRPr="00E642D4" w:rsidRDefault="00DC4617" w:rsidP="00D50E67">
            <w:pPr>
              <w:pStyle w:val="ListParagraph"/>
              <w:numPr>
                <w:ilvl w:val="0"/>
                <w:numId w:val="35"/>
              </w:numPr>
              <w:rPr>
                <w:b/>
                <w:sz w:val="24"/>
              </w:rPr>
            </w:pPr>
            <w:r>
              <w:rPr>
                <w:sz w:val="24"/>
              </w:rPr>
              <w:t>Norms for inclusive learning environments</w:t>
            </w:r>
          </w:p>
          <w:p w14:paraId="5A9B6B04" w14:textId="77777777" w:rsidR="00DC4617" w:rsidRPr="00E642D4" w:rsidRDefault="00DC4617" w:rsidP="00D50E67">
            <w:pPr>
              <w:pStyle w:val="ListParagraph"/>
              <w:numPr>
                <w:ilvl w:val="0"/>
                <w:numId w:val="35"/>
              </w:numPr>
              <w:rPr>
                <w:b/>
                <w:sz w:val="24"/>
              </w:rPr>
            </w:pPr>
            <w:r>
              <w:rPr>
                <w:sz w:val="24"/>
              </w:rPr>
              <w:t>Model of respect</w:t>
            </w:r>
          </w:p>
          <w:p w14:paraId="17655405" w14:textId="77777777" w:rsidR="00DC4617" w:rsidRPr="00E642D4" w:rsidRDefault="00DC4617" w:rsidP="00D50E67">
            <w:pPr>
              <w:pStyle w:val="ListParagraph"/>
              <w:numPr>
                <w:ilvl w:val="0"/>
                <w:numId w:val="35"/>
              </w:numPr>
              <w:rPr>
                <w:b/>
                <w:sz w:val="24"/>
              </w:rPr>
            </w:pPr>
            <w:r>
              <w:rPr>
                <w:sz w:val="24"/>
              </w:rPr>
              <w:t>Explicit routines and procedures</w:t>
            </w:r>
          </w:p>
          <w:p w14:paraId="2554F5F2" w14:textId="77777777" w:rsidR="00DC4617" w:rsidRPr="00E642D4" w:rsidRDefault="00DC4617" w:rsidP="00D50E67">
            <w:pPr>
              <w:pStyle w:val="ListParagraph"/>
              <w:numPr>
                <w:ilvl w:val="0"/>
                <w:numId w:val="35"/>
              </w:numPr>
              <w:rPr>
                <w:b/>
                <w:sz w:val="24"/>
              </w:rPr>
            </w:pPr>
            <w:r>
              <w:rPr>
                <w:sz w:val="24"/>
              </w:rPr>
              <w:t>Goal-setting</w:t>
            </w:r>
          </w:p>
          <w:p w14:paraId="476C0C3F" w14:textId="77777777" w:rsidR="00DC4617" w:rsidRPr="00E642D4" w:rsidRDefault="00DC4617" w:rsidP="00D50E67">
            <w:pPr>
              <w:pStyle w:val="ListParagraph"/>
              <w:numPr>
                <w:ilvl w:val="0"/>
                <w:numId w:val="35"/>
              </w:numPr>
              <w:rPr>
                <w:b/>
                <w:sz w:val="24"/>
              </w:rPr>
            </w:pPr>
            <w:r>
              <w:rPr>
                <w:sz w:val="24"/>
              </w:rPr>
              <w:t>Positive Affirmations</w:t>
            </w:r>
          </w:p>
          <w:p w14:paraId="171EA3BB" w14:textId="77777777" w:rsidR="00DC4617" w:rsidRPr="00E642D4" w:rsidRDefault="00DC4617" w:rsidP="00D50E67">
            <w:pPr>
              <w:pStyle w:val="ListParagraph"/>
              <w:numPr>
                <w:ilvl w:val="0"/>
                <w:numId w:val="35"/>
              </w:numPr>
              <w:rPr>
                <w:b/>
                <w:sz w:val="24"/>
              </w:rPr>
            </w:pPr>
            <w:r>
              <w:rPr>
                <w:sz w:val="24"/>
              </w:rPr>
              <w:t>Coping and stress relief strategies</w:t>
            </w:r>
          </w:p>
          <w:p w14:paraId="0D7C046B" w14:textId="77777777" w:rsidR="00DC4617" w:rsidRPr="00E642D4" w:rsidRDefault="00DC4617" w:rsidP="00D50E67">
            <w:pPr>
              <w:pStyle w:val="ListParagraph"/>
              <w:numPr>
                <w:ilvl w:val="0"/>
                <w:numId w:val="35"/>
              </w:numPr>
              <w:rPr>
                <w:b/>
                <w:sz w:val="24"/>
              </w:rPr>
            </w:pPr>
            <w:r>
              <w:rPr>
                <w:sz w:val="24"/>
              </w:rPr>
              <w:t xml:space="preserve">Student agency and choice </w:t>
            </w:r>
          </w:p>
          <w:p w14:paraId="69C23B49" w14:textId="77777777" w:rsidR="00DC4617" w:rsidRPr="00E642D4" w:rsidRDefault="00DC4617" w:rsidP="00D50E67">
            <w:pPr>
              <w:pStyle w:val="ListParagraph"/>
              <w:numPr>
                <w:ilvl w:val="0"/>
                <w:numId w:val="35"/>
              </w:numPr>
              <w:rPr>
                <w:b/>
                <w:sz w:val="24"/>
              </w:rPr>
            </w:pPr>
            <w:r>
              <w:rPr>
                <w:sz w:val="24"/>
              </w:rPr>
              <w:t>Relationship building</w:t>
            </w:r>
          </w:p>
          <w:p w14:paraId="5B69451F" w14:textId="77777777" w:rsidR="00DC4617" w:rsidRPr="00330E17" w:rsidRDefault="00DC4617" w:rsidP="00D50E67">
            <w:pPr>
              <w:pStyle w:val="ListParagraph"/>
              <w:numPr>
                <w:ilvl w:val="0"/>
                <w:numId w:val="35"/>
              </w:numPr>
              <w:rPr>
                <w:b/>
                <w:sz w:val="24"/>
              </w:rPr>
            </w:pPr>
            <w:r>
              <w:rPr>
                <w:sz w:val="24"/>
              </w:rPr>
              <w:t>Strengths-based coaching approach</w:t>
            </w:r>
          </w:p>
          <w:p w14:paraId="708D9BC9" w14:textId="77777777" w:rsidR="00DC4617" w:rsidRPr="00E642D4" w:rsidRDefault="00DC4617" w:rsidP="00D50E67">
            <w:pPr>
              <w:pStyle w:val="ListParagraph"/>
              <w:numPr>
                <w:ilvl w:val="0"/>
                <w:numId w:val="35"/>
              </w:numPr>
              <w:rPr>
                <w:b/>
                <w:sz w:val="24"/>
              </w:rPr>
            </w:pPr>
            <w:r>
              <w:rPr>
                <w:sz w:val="24"/>
              </w:rPr>
              <w:t>Self-reflection and regulation strategies</w:t>
            </w:r>
          </w:p>
        </w:tc>
      </w:tr>
    </w:tbl>
    <w:p w14:paraId="217A79FF" w14:textId="77777777" w:rsidR="009E12AE" w:rsidRDefault="009E12AE" w:rsidP="00DC4617">
      <w:pPr>
        <w:spacing w:line="240" w:lineRule="auto"/>
        <w:rPr>
          <w:sz w:val="24"/>
        </w:rPr>
      </w:pPr>
    </w:p>
    <w:p w14:paraId="2179FB7C" w14:textId="7E0DDB51" w:rsidR="00DC4617" w:rsidRDefault="00DC4617" w:rsidP="00DC4617">
      <w:pPr>
        <w:spacing w:line="240" w:lineRule="auto"/>
        <w:rPr>
          <w:sz w:val="24"/>
          <w:szCs w:val="24"/>
        </w:rPr>
      </w:pPr>
      <w:r>
        <w:rPr>
          <w:sz w:val="24"/>
        </w:rPr>
        <w:t xml:space="preserve">Main Sources: </w:t>
      </w:r>
      <w:r w:rsidRPr="00887904">
        <w:rPr>
          <w:i/>
          <w:sz w:val="24"/>
          <w:szCs w:val="24"/>
        </w:rPr>
        <w:t xml:space="preserve">WIDA’s </w:t>
      </w:r>
      <w:r>
        <w:rPr>
          <w:i/>
          <w:sz w:val="24"/>
          <w:szCs w:val="24"/>
        </w:rPr>
        <w:t>English Language Development Standards Framework Resource Guide</w:t>
      </w:r>
      <w:r w:rsidRPr="00887904">
        <w:rPr>
          <w:sz w:val="24"/>
          <w:szCs w:val="24"/>
        </w:rPr>
        <w:t xml:space="preserve"> (Gottlieb, Cranley, &amp; Cammilleri, 2007)</w:t>
      </w:r>
      <w:r>
        <w:rPr>
          <w:sz w:val="24"/>
          <w:szCs w:val="24"/>
        </w:rPr>
        <w:t xml:space="preserve">, </w:t>
      </w:r>
      <w:r w:rsidRPr="00887904">
        <w:rPr>
          <w:i/>
          <w:sz w:val="24"/>
          <w:szCs w:val="24"/>
        </w:rPr>
        <w:t xml:space="preserve">Growing Language and Literacy: Strategies for English Learners </w:t>
      </w:r>
      <w:r>
        <w:rPr>
          <w:sz w:val="24"/>
          <w:szCs w:val="24"/>
        </w:rPr>
        <w:t>(Honigs</w:t>
      </w:r>
      <w:r w:rsidRPr="00887904">
        <w:rPr>
          <w:sz w:val="24"/>
          <w:szCs w:val="24"/>
        </w:rPr>
        <w:t>feld, 2019)</w:t>
      </w:r>
      <w:r>
        <w:rPr>
          <w:sz w:val="24"/>
          <w:szCs w:val="24"/>
        </w:rPr>
        <w:t xml:space="preserve">, </w:t>
      </w:r>
      <w:r w:rsidRPr="00E87C61">
        <w:rPr>
          <w:i/>
          <w:iCs/>
          <w:sz w:val="24"/>
          <w:szCs w:val="24"/>
        </w:rPr>
        <w:t>Proactive</w:t>
      </w:r>
      <w:r>
        <w:rPr>
          <w:i/>
          <w:iCs/>
          <w:sz w:val="24"/>
          <w:szCs w:val="24"/>
        </w:rPr>
        <w:t xml:space="preserve"> </w:t>
      </w:r>
      <w:r w:rsidR="00017AC4">
        <w:rPr>
          <w:i/>
          <w:iCs/>
          <w:sz w:val="24"/>
          <w:szCs w:val="24"/>
        </w:rPr>
        <w:t>Planning</w:t>
      </w:r>
      <w:r w:rsidR="00017AC4" w:rsidRPr="00E87C61">
        <w:rPr>
          <w:i/>
          <w:iCs/>
          <w:sz w:val="24"/>
          <w:szCs w:val="24"/>
        </w:rPr>
        <w:t>:</w:t>
      </w:r>
      <w:r>
        <w:rPr>
          <w:i/>
          <w:iCs/>
          <w:sz w:val="24"/>
          <w:szCs w:val="24"/>
        </w:rPr>
        <w:t xml:space="preserve"> Tier 1 Supports</w:t>
      </w:r>
      <w:r>
        <w:rPr>
          <w:sz w:val="24"/>
          <w:szCs w:val="24"/>
        </w:rPr>
        <w:t xml:space="preserve"> (Fairfax Public Schools) </w:t>
      </w:r>
    </w:p>
    <w:p w14:paraId="74838C8E" w14:textId="77777777" w:rsidR="00276D72" w:rsidRDefault="00276D72" w:rsidP="004E5522">
      <w:pPr>
        <w:spacing w:line="240" w:lineRule="auto"/>
        <w:rPr>
          <w:sz w:val="32"/>
        </w:rPr>
      </w:pPr>
    </w:p>
    <w:p w14:paraId="775A4F58" w14:textId="0C60629E" w:rsidR="00AC5C04" w:rsidRPr="004633F3" w:rsidRDefault="00A97C60" w:rsidP="001D0FB6">
      <w:pPr>
        <w:pStyle w:val="Heading1"/>
      </w:pPr>
      <w:r w:rsidRPr="004633F3">
        <w:t xml:space="preserve">Student </w:t>
      </w:r>
      <w:r w:rsidR="00950B48">
        <w:t>“I C</w:t>
      </w:r>
      <w:r w:rsidR="00AC5C04" w:rsidRPr="004633F3">
        <w:t xml:space="preserve">an” </w:t>
      </w:r>
      <w:r w:rsidR="00950B48">
        <w:t>S</w:t>
      </w:r>
      <w:r w:rsidR="00AC5C04" w:rsidRPr="004633F3">
        <w:t>tatements</w:t>
      </w:r>
      <w:r w:rsidRPr="004633F3">
        <w:t xml:space="preserve">: </w:t>
      </w:r>
      <w:r w:rsidR="00935146" w:rsidRPr="004633F3">
        <w:t>Monitoring</w:t>
      </w:r>
      <w:r w:rsidRPr="004633F3">
        <w:t xml:space="preserve"> English Language </w:t>
      </w:r>
      <w:r w:rsidR="00935146" w:rsidRPr="004633F3">
        <w:t>Progress</w:t>
      </w:r>
      <w:r w:rsidR="00A0115B">
        <w:t xml:space="preserve"> </w:t>
      </w:r>
    </w:p>
    <w:p w14:paraId="25E0DB6B" w14:textId="61587D39" w:rsidR="003D684F" w:rsidRDefault="00D5043C" w:rsidP="00D67A8B">
      <w:pPr>
        <w:spacing w:line="240" w:lineRule="auto"/>
        <w:rPr>
          <w:sz w:val="20"/>
          <w:szCs w:val="20"/>
        </w:rPr>
      </w:pPr>
      <w:r w:rsidRPr="00DC4617">
        <w:rPr>
          <w:sz w:val="20"/>
          <w:szCs w:val="20"/>
        </w:rPr>
        <w:t>This tool was</w:t>
      </w:r>
      <w:r w:rsidR="00AC5C04" w:rsidRPr="00DC4617">
        <w:rPr>
          <w:sz w:val="20"/>
          <w:szCs w:val="20"/>
        </w:rPr>
        <w:t xml:space="preserve"> created to represent the </w:t>
      </w:r>
      <w:r w:rsidR="003D1E16" w:rsidRPr="00DC4617">
        <w:rPr>
          <w:sz w:val="20"/>
          <w:szCs w:val="20"/>
        </w:rPr>
        <w:t>information</w:t>
      </w:r>
      <w:r w:rsidR="00AC5C04" w:rsidRPr="00DC4617">
        <w:rPr>
          <w:sz w:val="20"/>
          <w:szCs w:val="20"/>
        </w:rPr>
        <w:t xml:space="preserve"> included in WIDA’s Performance Definitions for English Language Development</w:t>
      </w:r>
      <w:r w:rsidR="00994B21" w:rsidRPr="00DC4617">
        <w:rPr>
          <w:sz w:val="20"/>
          <w:szCs w:val="20"/>
        </w:rPr>
        <w:t xml:space="preserve"> (Speaking and Writing)</w:t>
      </w:r>
      <w:r w:rsidR="00AC5C04" w:rsidRPr="00DC4617">
        <w:rPr>
          <w:sz w:val="20"/>
          <w:szCs w:val="20"/>
        </w:rPr>
        <w:t xml:space="preserve">. The descriptors </w:t>
      </w:r>
      <w:r w:rsidR="00D67A8B">
        <w:rPr>
          <w:sz w:val="20"/>
          <w:szCs w:val="20"/>
        </w:rPr>
        <w:t xml:space="preserve">below </w:t>
      </w:r>
      <w:r w:rsidR="00AC5C04" w:rsidRPr="00DC4617">
        <w:rPr>
          <w:sz w:val="20"/>
          <w:szCs w:val="20"/>
        </w:rPr>
        <w:t xml:space="preserve">are </w:t>
      </w:r>
      <w:r w:rsidR="00AC5C04" w:rsidRPr="009E12AE">
        <w:rPr>
          <w:i/>
          <w:iCs/>
          <w:sz w:val="20"/>
          <w:szCs w:val="20"/>
        </w:rPr>
        <w:t xml:space="preserve">modified </w:t>
      </w:r>
      <w:r w:rsidR="00AC5C04" w:rsidRPr="00DC4617">
        <w:rPr>
          <w:sz w:val="20"/>
          <w:szCs w:val="20"/>
        </w:rPr>
        <w:t xml:space="preserve">to </w:t>
      </w:r>
      <w:r w:rsidR="00F77320" w:rsidRPr="00DC4617">
        <w:rPr>
          <w:sz w:val="20"/>
          <w:szCs w:val="20"/>
        </w:rPr>
        <w:t>correlate</w:t>
      </w:r>
      <w:r w:rsidR="00AC5C04" w:rsidRPr="00DC4617">
        <w:rPr>
          <w:sz w:val="20"/>
          <w:szCs w:val="20"/>
        </w:rPr>
        <w:t xml:space="preserve"> with Virginia’s definition of proficient (E</w:t>
      </w:r>
      <w:r w:rsidR="00501674">
        <w:rPr>
          <w:sz w:val="20"/>
          <w:szCs w:val="20"/>
        </w:rPr>
        <w:t xml:space="preserve">nglish </w:t>
      </w:r>
      <w:r w:rsidR="00AC5C04" w:rsidRPr="00DC4617">
        <w:rPr>
          <w:sz w:val="20"/>
          <w:szCs w:val="20"/>
        </w:rPr>
        <w:t>L</w:t>
      </w:r>
      <w:r w:rsidR="00501674">
        <w:rPr>
          <w:sz w:val="20"/>
          <w:szCs w:val="20"/>
        </w:rPr>
        <w:t xml:space="preserve">anguage </w:t>
      </w:r>
      <w:r w:rsidR="00AC5C04" w:rsidRPr="00DC4617">
        <w:rPr>
          <w:sz w:val="20"/>
          <w:szCs w:val="20"/>
        </w:rPr>
        <w:t>P</w:t>
      </w:r>
      <w:r w:rsidR="00501674">
        <w:rPr>
          <w:sz w:val="20"/>
          <w:szCs w:val="20"/>
        </w:rPr>
        <w:t>roficiency</w:t>
      </w:r>
      <w:r w:rsidR="00AC5C04" w:rsidRPr="00DC4617">
        <w:rPr>
          <w:sz w:val="20"/>
          <w:szCs w:val="20"/>
        </w:rPr>
        <w:t xml:space="preserve"> 4.4)</w:t>
      </w:r>
      <w:r w:rsidR="009E12AE">
        <w:rPr>
          <w:sz w:val="20"/>
          <w:szCs w:val="20"/>
        </w:rPr>
        <w:t>, and to</w:t>
      </w:r>
      <w:r w:rsidR="00935146" w:rsidRPr="00DC4617">
        <w:rPr>
          <w:sz w:val="20"/>
          <w:szCs w:val="20"/>
        </w:rPr>
        <w:t xml:space="preserve"> be more accessible for students</w:t>
      </w:r>
      <w:r w:rsidR="00F77320" w:rsidRPr="00DC4617">
        <w:rPr>
          <w:sz w:val="20"/>
          <w:szCs w:val="20"/>
        </w:rPr>
        <w:t xml:space="preserve">. </w:t>
      </w:r>
      <w:r w:rsidR="00935146" w:rsidRPr="00DC4617">
        <w:rPr>
          <w:sz w:val="20"/>
          <w:szCs w:val="20"/>
        </w:rPr>
        <w:t xml:space="preserve">Students should be encouraged to create language development goals and assess their own language use and progress. </w:t>
      </w:r>
      <w:r w:rsidR="009E12AE">
        <w:rPr>
          <w:sz w:val="20"/>
          <w:szCs w:val="20"/>
        </w:rPr>
        <w:t>Teachers may wa</w:t>
      </w:r>
      <w:r w:rsidR="00EE2AF3">
        <w:rPr>
          <w:sz w:val="20"/>
          <w:szCs w:val="20"/>
        </w:rPr>
        <w:t>n</w:t>
      </w:r>
      <w:r w:rsidR="009E12AE">
        <w:rPr>
          <w:sz w:val="20"/>
          <w:szCs w:val="20"/>
        </w:rPr>
        <w:t xml:space="preserve">t to modify this to track EL progress.  </w:t>
      </w:r>
    </w:p>
    <w:tbl>
      <w:tblPr>
        <w:tblStyle w:val="TableGrid"/>
        <w:tblpPr w:leftFromText="180" w:rightFromText="180" w:vertAnchor="text" w:horzAnchor="margin" w:tblpX="-185" w:tblpY="313"/>
        <w:tblW w:w="5189" w:type="pct"/>
        <w:tblLook w:val="04A0" w:firstRow="1" w:lastRow="0" w:firstColumn="1" w:lastColumn="0" w:noHBand="0" w:noVBand="1"/>
        <w:tblCaption w:val="Table: Student &quot;I can&quot; statements: Monitoring English Language Progress"/>
        <w:tblDescription w:val="Table labeled with header &quot;Teachers model language and include supports at the next level to promote language development.&quot; Three columns of information for each ELP level: Discourse Dimension, Sentence Dimension, and Word/Phrase Dimension. "/>
      </w:tblPr>
      <w:tblGrid>
        <w:gridCol w:w="648"/>
        <w:gridCol w:w="4155"/>
        <w:gridCol w:w="5361"/>
        <w:gridCol w:w="4770"/>
      </w:tblGrid>
      <w:tr w:rsidR="00D67A8B" w:rsidRPr="00DC4617" w14:paraId="4FB12964" w14:textId="77777777" w:rsidTr="00D67A8B">
        <w:trPr>
          <w:tblHeader/>
        </w:trPr>
        <w:tc>
          <w:tcPr>
            <w:tcW w:w="217" w:type="pct"/>
            <w:shd w:val="clear" w:color="auto" w:fill="548DD4" w:themeFill="text2" w:themeFillTint="99"/>
          </w:tcPr>
          <w:p w14:paraId="2676E339" w14:textId="77777777" w:rsidR="00D67A8B" w:rsidRPr="00DC4617" w:rsidRDefault="00D67A8B" w:rsidP="00D67A8B">
            <w:pPr>
              <w:jc w:val="center"/>
              <w:rPr>
                <w:b/>
                <w:sz w:val="20"/>
                <w:szCs w:val="20"/>
              </w:rPr>
            </w:pPr>
          </w:p>
        </w:tc>
        <w:tc>
          <w:tcPr>
            <w:tcW w:w="1391" w:type="pct"/>
            <w:shd w:val="clear" w:color="auto" w:fill="548DD4" w:themeFill="text2" w:themeFillTint="99"/>
          </w:tcPr>
          <w:p w14:paraId="39F7C55E" w14:textId="77777777" w:rsidR="00D67A8B" w:rsidRPr="00DC4617" w:rsidRDefault="00D67A8B" w:rsidP="00D67A8B">
            <w:pPr>
              <w:jc w:val="center"/>
              <w:rPr>
                <w:b/>
                <w:sz w:val="20"/>
                <w:szCs w:val="20"/>
              </w:rPr>
            </w:pPr>
            <w:r w:rsidRPr="00DC4617">
              <w:rPr>
                <w:b/>
                <w:sz w:val="20"/>
                <w:szCs w:val="20"/>
              </w:rPr>
              <w:t>Discourse Dimension</w:t>
            </w:r>
          </w:p>
        </w:tc>
        <w:tc>
          <w:tcPr>
            <w:tcW w:w="1795" w:type="pct"/>
            <w:shd w:val="clear" w:color="auto" w:fill="548DD4" w:themeFill="text2" w:themeFillTint="99"/>
          </w:tcPr>
          <w:p w14:paraId="715B81CF" w14:textId="77777777" w:rsidR="00D67A8B" w:rsidRPr="00DC4617" w:rsidRDefault="00D67A8B" w:rsidP="00D67A8B">
            <w:pPr>
              <w:jc w:val="center"/>
              <w:rPr>
                <w:b/>
                <w:sz w:val="20"/>
                <w:szCs w:val="20"/>
              </w:rPr>
            </w:pPr>
            <w:r w:rsidRPr="00DC4617">
              <w:rPr>
                <w:b/>
                <w:sz w:val="20"/>
                <w:szCs w:val="20"/>
              </w:rPr>
              <w:t>Sentence Dimension</w:t>
            </w:r>
          </w:p>
        </w:tc>
        <w:tc>
          <w:tcPr>
            <w:tcW w:w="1597" w:type="pct"/>
            <w:shd w:val="clear" w:color="auto" w:fill="548DD4" w:themeFill="text2" w:themeFillTint="99"/>
          </w:tcPr>
          <w:p w14:paraId="5E8FDA28" w14:textId="77777777" w:rsidR="00D67A8B" w:rsidRPr="00DC4617" w:rsidRDefault="00D67A8B" w:rsidP="00D67A8B">
            <w:pPr>
              <w:jc w:val="center"/>
              <w:rPr>
                <w:b/>
                <w:sz w:val="20"/>
                <w:szCs w:val="20"/>
              </w:rPr>
            </w:pPr>
            <w:r w:rsidRPr="00DC4617">
              <w:rPr>
                <w:b/>
                <w:sz w:val="20"/>
                <w:szCs w:val="20"/>
              </w:rPr>
              <w:t>Word/Phrase Dimension</w:t>
            </w:r>
          </w:p>
        </w:tc>
      </w:tr>
      <w:tr w:rsidR="00D67A8B" w:rsidRPr="00DC4617" w14:paraId="6F65129E" w14:textId="77777777" w:rsidTr="00D67A8B">
        <w:trPr>
          <w:tblHeader/>
        </w:trPr>
        <w:tc>
          <w:tcPr>
            <w:tcW w:w="217" w:type="pct"/>
            <w:shd w:val="clear" w:color="auto" w:fill="DBE5F1" w:themeFill="accent1" w:themeFillTint="33"/>
          </w:tcPr>
          <w:p w14:paraId="5A8DBAA4" w14:textId="77777777" w:rsidR="00D67A8B" w:rsidRPr="00DC4617" w:rsidRDefault="00D67A8B" w:rsidP="00D67A8B">
            <w:pPr>
              <w:jc w:val="center"/>
              <w:rPr>
                <w:b/>
                <w:sz w:val="20"/>
                <w:szCs w:val="20"/>
              </w:rPr>
            </w:pPr>
            <w:r>
              <w:rPr>
                <w:b/>
                <w:sz w:val="20"/>
                <w:szCs w:val="20"/>
              </w:rPr>
              <w:t>ELP Level</w:t>
            </w:r>
          </w:p>
        </w:tc>
        <w:tc>
          <w:tcPr>
            <w:tcW w:w="1391" w:type="pct"/>
            <w:shd w:val="clear" w:color="auto" w:fill="DBE5F1" w:themeFill="accent1" w:themeFillTint="33"/>
          </w:tcPr>
          <w:p w14:paraId="0A3E1334" w14:textId="77777777" w:rsidR="00D67A8B" w:rsidRPr="00DC4617" w:rsidRDefault="00D67A8B" w:rsidP="00D67A8B">
            <w:pPr>
              <w:jc w:val="center"/>
              <w:rPr>
                <w:sz w:val="20"/>
                <w:szCs w:val="20"/>
                <w:u w:val="single"/>
              </w:rPr>
            </w:pPr>
            <w:r w:rsidRPr="00DC4617">
              <w:rPr>
                <w:sz w:val="20"/>
                <w:szCs w:val="20"/>
                <w:u w:val="single"/>
              </w:rPr>
              <w:t xml:space="preserve">Details, Voice, Organization </w:t>
            </w:r>
          </w:p>
          <w:p w14:paraId="0A735B68" w14:textId="77777777" w:rsidR="00D67A8B" w:rsidRPr="00DC4617" w:rsidRDefault="00D67A8B" w:rsidP="00D67A8B">
            <w:pPr>
              <w:jc w:val="center"/>
              <w:rPr>
                <w:i/>
                <w:sz w:val="20"/>
                <w:szCs w:val="20"/>
              </w:rPr>
            </w:pPr>
            <w:r w:rsidRPr="00DC4617">
              <w:rPr>
                <w:i/>
                <w:sz w:val="20"/>
                <w:szCs w:val="20"/>
              </w:rPr>
              <w:t xml:space="preserve">Extend with more detail, complexity, variety, and amount of language output </w:t>
            </w:r>
          </w:p>
        </w:tc>
        <w:tc>
          <w:tcPr>
            <w:tcW w:w="1795" w:type="pct"/>
            <w:shd w:val="clear" w:color="auto" w:fill="DBE5F1" w:themeFill="accent1" w:themeFillTint="33"/>
          </w:tcPr>
          <w:p w14:paraId="06864A06" w14:textId="77777777" w:rsidR="00D67A8B" w:rsidRPr="00DC4617" w:rsidRDefault="00D67A8B" w:rsidP="00D67A8B">
            <w:pPr>
              <w:jc w:val="center"/>
              <w:rPr>
                <w:sz w:val="20"/>
                <w:szCs w:val="20"/>
                <w:u w:val="single"/>
              </w:rPr>
            </w:pPr>
            <w:r w:rsidRPr="00DC4617">
              <w:rPr>
                <w:sz w:val="20"/>
                <w:szCs w:val="20"/>
                <w:u w:val="single"/>
              </w:rPr>
              <w:t>Grammatical structures (Usage/Mechanics)</w:t>
            </w:r>
          </w:p>
          <w:p w14:paraId="68D28638" w14:textId="77777777" w:rsidR="00D67A8B" w:rsidRPr="00DC4617" w:rsidRDefault="00D67A8B" w:rsidP="00D67A8B">
            <w:pPr>
              <w:jc w:val="center"/>
              <w:rPr>
                <w:i/>
                <w:sz w:val="20"/>
                <w:szCs w:val="20"/>
              </w:rPr>
            </w:pPr>
            <w:r w:rsidRPr="00DC4617">
              <w:rPr>
                <w:i/>
                <w:sz w:val="20"/>
                <w:szCs w:val="20"/>
              </w:rPr>
              <w:t>Expand with prepositional phrases, relative pronouns (e.g. that, who), conjunctions, and connectors (see scholar sheet)</w:t>
            </w:r>
          </w:p>
        </w:tc>
        <w:tc>
          <w:tcPr>
            <w:tcW w:w="1597" w:type="pct"/>
            <w:shd w:val="clear" w:color="auto" w:fill="DBE5F1" w:themeFill="accent1" w:themeFillTint="33"/>
          </w:tcPr>
          <w:p w14:paraId="6F73FB77" w14:textId="77777777" w:rsidR="00D67A8B" w:rsidRPr="00DC4617" w:rsidRDefault="00D67A8B" w:rsidP="00D67A8B">
            <w:pPr>
              <w:jc w:val="center"/>
              <w:rPr>
                <w:sz w:val="20"/>
                <w:szCs w:val="20"/>
                <w:u w:val="single"/>
              </w:rPr>
            </w:pPr>
            <w:r w:rsidRPr="00DC4617">
              <w:rPr>
                <w:sz w:val="20"/>
                <w:szCs w:val="20"/>
                <w:u w:val="single"/>
              </w:rPr>
              <w:t xml:space="preserve">Vocabulary </w:t>
            </w:r>
          </w:p>
          <w:p w14:paraId="4F82FE5D" w14:textId="77777777" w:rsidR="00D67A8B" w:rsidRPr="00DC4617" w:rsidRDefault="00D67A8B" w:rsidP="00D67A8B">
            <w:pPr>
              <w:jc w:val="center"/>
              <w:rPr>
                <w:i/>
                <w:sz w:val="20"/>
                <w:szCs w:val="20"/>
              </w:rPr>
            </w:pPr>
            <w:r w:rsidRPr="00DC4617">
              <w:rPr>
                <w:i/>
                <w:sz w:val="20"/>
                <w:szCs w:val="20"/>
              </w:rPr>
              <w:t xml:space="preserve">Enhance with specificity or figurative </w:t>
            </w:r>
            <w:r>
              <w:rPr>
                <w:i/>
                <w:sz w:val="20"/>
                <w:szCs w:val="20"/>
              </w:rPr>
              <w:t>language</w:t>
            </w:r>
          </w:p>
        </w:tc>
      </w:tr>
      <w:tr w:rsidR="00D67A8B" w:rsidRPr="00DC4617" w14:paraId="4ABDC089" w14:textId="77777777" w:rsidTr="00D67A8B">
        <w:trPr>
          <w:tblHeader/>
        </w:trPr>
        <w:tc>
          <w:tcPr>
            <w:tcW w:w="217" w:type="pct"/>
          </w:tcPr>
          <w:p w14:paraId="138839A0" w14:textId="77777777" w:rsidR="00D67A8B" w:rsidRPr="00DC4617" w:rsidRDefault="00D67A8B" w:rsidP="00D67A8B">
            <w:pPr>
              <w:jc w:val="center"/>
              <w:rPr>
                <w:b/>
                <w:sz w:val="20"/>
                <w:szCs w:val="20"/>
              </w:rPr>
            </w:pPr>
          </w:p>
        </w:tc>
        <w:tc>
          <w:tcPr>
            <w:tcW w:w="1391" w:type="pct"/>
          </w:tcPr>
          <w:p w14:paraId="6C177D46" w14:textId="77777777" w:rsidR="00D67A8B" w:rsidRPr="00DC4617" w:rsidRDefault="00D67A8B" w:rsidP="00D67A8B">
            <w:pPr>
              <w:jc w:val="center"/>
              <w:rPr>
                <w:b/>
                <w:sz w:val="20"/>
                <w:szCs w:val="20"/>
              </w:rPr>
            </w:pPr>
            <w:r w:rsidRPr="00DC4617">
              <w:rPr>
                <w:b/>
                <w:sz w:val="20"/>
                <w:szCs w:val="20"/>
              </w:rPr>
              <w:t>I can express my ideas …</w:t>
            </w:r>
          </w:p>
        </w:tc>
        <w:tc>
          <w:tcPr>
            <w:tcW w:w="1795" w:type="pct"/>
          </w:tcPr>
          <w:p w14:paraId="5C2DD193" w14:textId="77777777" w:rsidR="00D67A8B" w:rsidRPr="00DC4617" w:rsidRDefault="00D67A8B" w:rsidP="00D67A8B">
            <w:pPr>
              <w:jc w:val="center"/>
              <w:rPr>
                <w:b/>
                <w:sz w:val="20"/>
                <w:szCs w:val="20"/>
              </w:rPr>
            </w:pPr>
            <w:r w:rsidRPr="00DC4617">
              <w:rPr>
                <w:b/>
                <w:sz w:val="20"/>
                <w:szCs w:val="20"/>
              </w:rPr>
              <w:t>I can make…</w:t>
            </w:r>
          </w:p>
        </w:tc>
        <w:tc>
          <w:tcPr>
            <w:tcW w:w="1597" w:type="pct"/>
          </w:tcPr>
          <w:p w14:paraId="64CDEB03" w14:textId="77777777" w:rsidR="00D67A8B" w:rsidRPr="00DC4617" w:rsidRDefault="00D67A8B" w:rsidP="00D67A8B">
            <w:pPr>
              <w:jc w:val="center"/>
              <w:rPr>
                <w:b/>
                <w:sz w:val="20"/>
                <w:szCs w:val="20"/>
              </w:rPr>
            </w:pPr>
            <w:r w:rsidRPr="00DC4617">
              <w:rPr>
                <w:b/>
                <w:sz w:val="20"/>
                <w:szCs w:val="20"/>
              </w:rPr>
              <w:t>I can use words and phrases that …</w:t>
            </w:r>
          </w:p>
        </w:tc>
      </w:tr>
      <w:tr w:rsidR="00D67A8B" w:rsidRPr="00DC4617" w14:paraId="7B7D3172" w14:textId="77777777" w:rsidTr="00D67A8B">
        <w:trPr>
          <w:tblHeader/>
        </w:trPr>
        <w:tc>
          <w:tcPr>
            <w:tcW w:w="217" w:type="pct"/>
          </w:tcPr>
          <w:p w14:paraId="6C901791" w14:textId="77777777" w:rsidR="00D67A8B" w:rsidRPr="00DC4617" w:rsidRDefault="00D67A8B" w:rsidP="00D67A8B">
            <w:pPr>
              <w:jc w:val="center"/>
              <w:rPr>
                <w:sz w:val="20"/>
                <w:szCs w:val="20"/>
              </w:rPr>
            </w:pPr>
            <w:r w:rsidRPr="00DC4617">
              <w:rPr>
                <w:sz w:val="20"/>
                <w:szCs w:val="20"/>
              </w:rPr>
              <w:t>4</w:t>
            </w:r>
          </w:p>
        </w:tc>
        <w:tc>
          <w:tcPr>
            <w:tcW w:w="1391" w:type="pct"/>
          </w:tcPr>
          <w:p w14:paraId="6EE500AC" w14:textId="77777777" w:rsidR="00D67A8B" w:rsidRPr="00DC4617" w:rsidRDefault="00D67A8B" w:rsidP="00D67A8B">
            <w:pPr>
              <w:pStyle w:val="ListParagraph"/>
              <w:numPr>
                <w:ilvl w:val="0"/>
                <w:numId w:val="1"/>
              </w:numPr>
              <w:rPr>
                <w:sz w:val="20"/>
                <w:szCs w:val="20"/>
              </w:rPr>
            </w:pPr>
            <w:r w:rsidRPr="00DC4617">
              <w:rPr>
                <w:sz w:val="20"/>
                <w:szCs w:val="20"/>
              </w:rPr>
              <w:t>with many details and descriptions</w:t>
            </w:r>
          </w:p>
          <w:p w14:paraId="6257AF02" w14:textId="77777777" w:rsidR="00D67A8B" w:rsidRPr="00DC4617" w:rsidRDefault="00D67A8B" w:rsidP="00D67A8B">
            <w:pPr>
              <w:pStyle w:val="ListParagraph"/>
              <w:numPr>
                <w:ilvl w:val="0"/>
                <w:numId w:val="1"/>
              </w:numPr>
              <w:rPr>
                <w:sz w:val="20"/>
                <w:szCs w:val="20"/>
              </w:rPr>
            </w:pPr>
            <w:r w:rsidRPr="00DC4617">
              <w:rPr>
                <w:sz w:val="20"/>
                <w:szCs w:val="20"/>
              </w:rPr>
              <w:t>in an organized way with different connectors (</w:t>
            </w:r>
            <w:r w:rsidRPr="00DC4617">
              <w:rPr>
                <w:i/>
                <w:sz w:val="20"/>
                <w:szCs w:val="20"/>
              </w:rPr>
              <w:t>see scholar sheets)</w:t>
            </w:r>
          </w:p>
          <w:p w14:paraId="58E1C88D" w14:textId="77777777" w:rsidR="00D67A8B" w:rsidRPr="00DC4617" w:rsidRDefault="00D67A8B" w:rsidP="00D67A8B">
            <w:pPr>
              <w:pStyle w:val="ListParagraph"/>
              <w:numPr>
                <w:ilvl w:val="0"/>
                <w:numId w:val="1"/>
              </w:numPr>
              <w:rPr>
                <w:sz w:val="20"/>
                <w:szCs w:val="20"/>
              </w:rPr>
            </w:pPr>
            <w:r w:rsidRPr="00DC4617">
              <w:rPr>
                <w:sz w:val="20"/>
                <w:szCs w:val="20"/>
              </w:rPr>
              <w:t xml:space="preserve">in multiple, different kinds of sentences </w:t>
            </w:r>
            <w:r w:rsidRPr="00DC4617">
              <w:rPr>
                <w:i/>
                <w:iCs/>
                <w:sz w:val="20"/>
                <w:szCs w:val="20"/>
              </w:rPr>
              <w:t>(See sentence level 3)</w:t>
            </w:r>
          </w:p>
          <w:p w14:paraId="68D7A77B" w14:textId="77777777" w:rsidR="00D67A8B" w:rsidRPr="00DC4617" w:rsidRDefault="00D67A8B" w:rsidP="00D67A8B">
            <w:pPr>
              <w:pStyle w:val="ListParagraph"/>
              <w:numPr>
                <w:ilvl w:val="0"/>
                <w:numId w:val="1"/>
              </w:numPr>
              <w:rPr>
                <w:sz w:val="20"/>
                <w:szCs w:val="20"/>
              </w:rPr>
            </w:pPr>
            <w:r w:rsidRPr="00DC4617">
              <w:rPr>
                <w:sz w:val="20"/>
                <w:szCs w:val="20"/>
              </w:rPr>
              <w:t>by staying on topic</w:t>
            </w:r>
          </w:p>
        </w:tc>
        <w:tc>
          <w:tcPr>
            <w:tcW w:w="1795" w:type="pct"/>
          </w:tcPr>
          <w:p w14:paraId="344106DB" w14:textId="77777777" w:rsidR="00D67A8B" w:rsidRPr="00DC4617" w:rsidRDefault="00D67A8B" w:rsidP="00D67A8B">
            <w:pPr>
              <w:pStyle w:val="ListParagraph"/>
              <w:numPr>
                <w:ilvl w:val="0"/>
                <w:numId w:val="1"/>
              </w:numPr>
              <w:rPr>
                <w:sz w:val="20"/>
                <w:szCs w:val="20"/>
              </w:rPr>
            </w:pPr>
            <w:r w:rsidRPr="00DC4617">
              <w:rPr>
                <w:sz w:val="20"/>
                <w:szCs w:val="20"/>
              </w:rPr>
              <w:t>a variety of compound and complex sentences*</w:t>
            </w:r>
          </w:p>
          <w:p w14:paraId="3DB0CBFC" w14:textId="77777777" w:rsidR="00D67A8B" w:rsidRPr="00DC4617" w:rsidRDefault="00D67A8B" w:rsidP="00D67A8B">
            <w:pPr>
              <w:pStyle w:val="ListParagraph"/>
              <w:numPr>
                <w:ilvl w:val="0"/>
                <w:numId w:val="1"/>
              </w:numPr>
              <w:rPr>
                <w:sz w:val="20"/>
                <w:szCs w:val="20"/>
              </w:rPr>
            </w:pPr>
            <w:r w:rsidRPr="00DC4617">
              <w:rPr>
                <w:i/>
                <w:sz w:val="20"/>
                <w:szCs w:val="20"/>
              </w:rPr>
              <w:t xml:space="preserve">many </w:t>
            </w:r>
            <w:r w:rsidRPr="00DC4617">
              <w:rPr>
                <w:sz w:val="20"/>
                <w:szCs w:val="20"/>
              </w:rPr>
              <w:t>sentences that have different structures</w:t>
            </w:r>
          </w:p>
          <w:p w14:paraId="428E66E0" w14:textId="77777777" w:rsidR="00D67A8B" w:rsidRPr="00DC4617" w:rsidRDefault="00D67A8B" w:rsidP="00D67A8B">
            <w:pPr>
              <w:pStyle w:val="ListParagraph"/>
              <w:numPr>
                <w:ilvl w:val="1"/>
                <w:numId w:val="1"/>
              </w:numPr>
              <w:rPr>
                <w:i/>
                <w:sz w:val="20"/>
                <w:szCs w:val="20"/>
              </w:rPr>
            </w:pPr>
            <w:r w:rsidRPr="00DC4617">
              <w:rPr>
                <w:i/>
                <w:sz w:val="20"/>
                <w:szCs w:val="20"/>
              </w:rPr>
              <w:t>See level 3</w:t>
            </w:r>
          </w:p>
        </w:tc>
        <w:tc>
          <w:tcPr>
            <w:tcW w:w="1597" w:type="pct"/>
          </w:tcPr>
          <w:p w14:paraId="6C0D8187" w14:textId="77777777" w:rsidR="00D67A8B" w:rsidRPr="00DC4617" w:rsidRDefault="00D67A8B" w:rsidP="00D67A8B">
            <w:pPr>
              <w:pStyle w:val="ListParagraph"/>
              <w:numPr>
                <w:ilvl w:val="0"/>
                <w:numId w:val="1"/>
              </w:numPr>
              <w:rPr>
                <w:sz w:val="20"/>
                <w:szCs w:val="20"/>
              </w:rPr>
            </w:pPr>
            <w:r w:rsidRPr="00DC4617">
              <w:rPr>
                <w:sz w:val="20"/>
                <w:szCs w:val="20"/>
              </w:rPr>
              <w:t>are abstract or technical (</w:t>
            </w:r>
            <w:r w:rsidRPr="00DC4617">
              <w:rPr>
                <w:i/>
                <w:sz w:val="20"/>
                <w:szCs w:val="20"/>
              </w:rPr>
              <w:t>ethical</w:t>
            </w:r>
            <w:r w:rsidRPr="00DC4617">
              <w:rPr>
                <w:sz w:val="20"/>
                <w:szCs w:val="20"/>
              </w:rPr>
              <w:t>)</w:t>
            </w:r>
          </w:p>
          <w:p w14:paraId="5D2F164C" w14:textId="77777777" w:rsidR="00D67A8B" w:rsidRPr="00DC4617" w:rsidRDefault="00D67A8B" w:rsidP="00D67A8B">
            <w:pPr>
              <w:pStyle w:val="ListParagraph"/>
              <w:numPr>
                <w:ilvl w:val="0"/>
                <w:numId w:val="1"/>
              </w:numPr>
              <w:rPr>
                <w:sz w:val="20"/>
                <w:szCs w:val="20"/>
              </w:rPr>
            </w:pPr>
            <w:r w:rsidRPr="00DC4617">
              <w:rPr>
                <w:sz w:val="20"/>
                <w:szCs w:val="20"/>
              </w:rPr>
              <w:t xml:space="preserve">are precise (shades of meaning, </w:t>
            </w:r>
            <w:r w:rsidRPr="00DC4617">
              <w:rPr>
                <w:i/>
                <w:sz w:val="20"/>
                <w:szCs w:val="20"/>
              </w:rPr>
              <w:t>mad/fuming</w:t>
            </w:r>
            <w:r w:rsidRPr="00DC4617">
              <w:rPr>
                <w:sz w:val="20"/>
                <w:szCs w:val="20"/>
              </w:rPr>
              <w:t>)</w:t>
            </w:r>
          </w:p>
          <w:p w14:paraId="72773DFE" w14:textId="77777777" w:rsidR="00D67A8B" w:rsidRPr="00DC4617" w:rsidRDefault="00D67A8B" w:rsidP="00D67A8B">
            <w:pPr>
              <w:pStyle w:val="ListParagraph"/>
              <w:numPr>
                <w:ilvl w:val="0"/>
                <w:numId w:val="1"/>
              </w:numPr>
              <w:rPr>
                <w:sz w:val="20"/>
                <w:szCs w:val="20"/>
              </w:rPr>
            </w:pPr>
            <w:r w:rsidRPr="00DC4617">
              <w:rPr>
                <w:sz w:val="20"/>
                <w:szCs w:val="20"/>
              </w:rPr>
              <w:t>refer to a very specific topic</w:t>
            </w:r>
          </w:p>
          <w:p w14:paraId="6392380D" w14:textId="77777777" w:rsidR="00D67A8B" w:rsidRPr="00DC4617" w:rsidRDefault="00D67A8B" w:rsidP="00D67A8B">
            <w:pPr>
              <w:pStyle w:val="ListParagraph"/>
              <w:numPr>
                <w:ilvl w:val="0"/>
                <w:numId w:val="1"/>
              </w:numPr>
              <w:rPr>
                <w:sz w:val="20"/>
                <w:szCs w:val="20"/>
              </w:rPr>
            </w:pPr>
            <w:r w:rsidRPr="00DC4617">
              <w:rPr>
                <w:sz w:val="20"/>
                <w:szCs w:val="20"/>
              </w:rPr>
              <w:t>have figurative meaning</w:t>
            </w:r>
          </w:p>
        </w:tc>
      </w:tr>
      <w:tr w:rsidR="00D67A8B" w:rsidRPr="00DC4617" w14:paraId="79B46307" w14:textId="77777777" w:rsidTr="00D67A8B">
        <w:trPr>
          <w:tblHeader/>
        </w:trPr>
        <w:tc>
          <w:tcPr>
            <w:tcW w:w="217" w:type="pct"/>
          </w:tcPr>
          <w:p w14:paraId="0CDEE3BE" w14:textId="77777777" w:rsidR="00D67A8B" w:rsidRPr="00DC4617" w:rsidRDefault="00D67A8B" w:rsidP="00D67A8B">
            <w:pPr>
              <w:jc w:val="center"/>
              <w:rPr>
                <w:sz w:val="20"/>
                <w:szCs w:val="20"/>
              </w:rPr>
            </w:pPr>
            <w:r w:rsidRPr="00DC4617">
              <w:rPr>
                <w:sz w:val="20"/>
                <w:szCs w:val="20"/>
              </w:rPr>
              <w:t>3</w:t>
            </w:r>
          </w:p>
        </w:tc>
        <w:tc>
          <w:tcPr>
            <w:tcW w:w="1391" w:type="pct"/>
          </w:tcPr>
          <w:p w14:paraId="5DD3B747" w14:textId="77777777" w:rsidR="00D67A8B" w:rsidRPr="00DC4617" w:rsidRDefault="00D67A8B" w:rsidP="00D67A8B">
            <w:pPr>
              <w:pStyle w:val="ListParagraph"/>
              <w:numPr>
                <w:ilvl w:val="0"/>
                <w:numId w:val="1"/>
              </w:numPr>
              <w:rPr>
                <w:sz w:val="20"/>
                <w:szCs w:val="20"/>
              </w:rPr>
            </w:pPr>
            <w:r w:rsidRPr="00DC4617">
              <w:rPr>
                <w:sz w:val="20"/>
                <w:szCs w:val="20"/>
              </w:rPr>
              <w:t>with some details and descriptions</w:t>
            </w:r>
          </w:p>
          <w:p w14:paraId="1E2B1508" w14:textId="77777777" w:rsidR="00D67A8B" w:rsidRPr="00DC4617" w:rsidRDefault="00D67A8B" w:rsidP="00D67A8B">
            <w:pPr>
              <w:pStyle w:val="ListParagraph"/>
              <w:numPr>
                <w:ilvl w:val="0"/>
                <w:numId w:val="1"/>
              </w:numPr>
              <w:rPr>
                <w:sz w:val="20"/>
                <w:szCs w:val="20"/>
              </w:rPr>
            </w:pPr>
            <w:r w:rsidRPr="00DC4617">
              <w:rPr>
                <w:sz w:val="20"/>
                <w:szCs w:val="20"/>
              </w:rPr>
              <w:t>with connectors (</w:t>
            </w:r>
            <w:r w:rsidRPr="00DC4617">
              <w:rPr>
                <w:i/>
                <w:sz w:val="20"/>
                <w:szCs w:val="20"/>
              </w:rPr>
              <w:t>see scholar sheets)</w:t>
            </w:r>
          </w:p>
          <w:p w14:paraId="75D29F82" w14:textId="77777777" w:rsidR="00D67A8B" w:rsidRPr="00DC4617" w:rsidRDefault="00D67A8B" w:rsidP="00D67A8B">
            <w:pPr>
              <w:pStyle w:val="ListParagraph"/>
              <w:numPr>
                <w:ilvl w:val="0"/>
                <w:numId w:val="1"/>
              </w:numPr>
              <w:rPr>
                <w:sz w:val="20"/>
                <w:szCs w:val="20"/>
              </w:rPr>
            </w:pPr>
            <w:r w:rsidRPr="00DC4617">
              <w:rPr>
                <w:sz w:val="20"/>
                <w:szCs w:val="20"/>
              </w:rPr>
              <w:t>in multiple sentences</w:t>
            </w:r>
          </w:p>
          <w:p w14:paraId="2C3E22A2" w14:textId="77777777" w:rsidR="00D67A8B" w:rsidRPr="00DC4617" w:rsidRDefault="00D67A8B" w:rsidP="00D67A8B">
            <w:pPr>
              <w:pStyle w:val="ListParagraph"/>
              <w:ind w:left="360"/>
              <w:rPr>
                <w:sz w:val="20"/>
                <w:szCs w:val="20"/>
              </w:rPr>
            </w:pPr>
          </w:p>
        </w:tc>
        <w:tc>
          <w:tcPr>
            <w:tcW w:w="1795" w:type="pct"/>
          </w:tcPr>
          <w:p w14:paraId="66C3639C" w14:textId="77777777" w:rsidR="00D67A8B" w:rsidRPr="00DC4617" w:rsidRDefault="00D67A8B" w:rsidP="00D67A8B">
            <w:pPr>
              <w:pStyle w:val="ListParagraph"/>
              <w:numPr>
                <w:ilvl w:val="0"/>
                <w:numId w:val="1"/>
              </w:numPr>
              <w:rPr>
                <w:sz w:val="20"/>
                <w:szCs w:val="20"/>
              </w:rPr>
            </w:pPr>
            <w:r w:rsidRPr="00DC4617">
              <w:rPr>
                <w:sz w:val="20"/>
                <w:szCs w:val="20"/>
              </w:rPr>
              <w:t>simple and some compound sentences*</w:t>
            </w:r>
          </w:p>
          <w:p w14:paraId="70D151CD" w14:textId="77777777" w:rsidR="00D67A8B" w:rsidRPr="00DC4617" w:rsidRDefault="00D67A8B" w:rsidP="00D67A8B">
            <w:pPr>
              <w:pStyle w:val="ListParagraph"/>
              <w:numPr>
                <w:ilvl w:val="0"/>
                <w:numId w:val="1"/>
              </w:numPr>
              <w:rPr>
                <w:sz w:val="20"/>
                <w:szCs w:val="20"/>
              </w:rPr>
            </w:pPr>
            <w:r w:rsidRPr="00DC4617">
              <w:rPr>
                <w:i/>
                <w:sz w:val="20"/>
                <w:szCs w:val="20"/>
              </w:rPr>
              <w:t>some</w:t>
            </w:r>
            <w:r w:rsidRPr="00DC4617">
              <w:rPr>
                <w:sz w:val="20"/>
                <w:szCs w:val="20"/>
              </w:rPr>
              <w:t xml:space="preserve"> sentences that have different structures</w:t>
            </w:r>
          </w:p>
          <w:p w14:paraId="293C2886" w14:textId="77777777" w:rsidR="00D67A8B" w:rsidRPr="00DC4617" w:rsidRDefault="00D67A8B" w:rsidP="00D67A8B">
            <w:pPr>
              <w:pStyle w:val="ListParagraph"/>
              <w:numPr>
                <w:ilvl w:val="1"/>
                <w:numId w:val="1"/>
              </w:numPr>
              <w:rPr>
                <w:sz w:val="20"/>
                <w:szCs w:val="20"/>
              </w:rPr>
            </w:pPr>
            <w:r w:rsidRPr="00DC4617">
              <w:rPr>
                <w:sz w:val="20"/>
                <w:szCs w:val="20"/>
              </w:rPr>
              <w:t>start differently</w:t>
            </w:r>
          </w:p>
          <w:p w14:paraId="03EB6AAF" w14:textId="77777777" w:rsidR="00D67A8B" w:rsidRPr="00DC4617" w:rsidRDefault="00D67A8B" w:rsidP="00D67A8B">
            <w:pPr>
              <w:pStyle w:val="ListParagraph"/>
              <w:numPr>
                <w:ilvl w:val="1"/>
                <w:numId w:val="1"/>
              </w:numPr>
              <w:rPr>
                <w:sz w:val="20"/>
                <w:szCs w:val="20"/>
              </w:rPr>
            </w:pPr>
            <w:r w:rsidRPr="00DC4617">
              <w:rPr>
                <w:sz w:val="20"/>
                <w:szCs w:val="20"/>
              </w:rPr>
              <w:t xml:space="preserve">are different lengths </w:t>
            </w:r>
          </w:p>
          <w:p w14:paraId="7968726B" w14:textId="77777777" w:rsidR="00D67A8B" w:rsidRPr="00DC4617" w:rsidRDefault="00D67A8B" w:rsidP="00D67A8B">
            <w:pPr>
              <w:pStyle w:val="ListParagraph"/>
              <w:numPr>
                <w:ilvl w:val="1"/>
                <w:numId w:val="1"/>
              </w:numPr>
              <w:rPr>
                <w:sz w:val="20"/>
                <w:szCs w:val="20"/>
              </w:rPr>
            </w:pPr>
            <w:r w:rsidRPr="00DC4617">
              <w:rPr>
                <w:sz w:val="20"/>
                <w:szCs w:val="20"/>
              </w:rPr>
              <w:t>use different conjunctions and connectors</w:t>
            </w:r>
          </w:p>
        </w:tc>
        <w:tc>
          <w:tcPr>
            <w:tcW w:w="1597" w:type="pct"/>
          </w:tcPr>
          <w:p w14:paraId="36FA7193" w14:textId="77777777" w:rsidR="00D67A8B" w:rsidRPr="00DC4617" w:rsidRDefault="00D67A8B" w:rsidP="00D67A8B">
            <w:pPr>
              <w:pStyle w:val="ListParagraph"/>
              <w:numPr>
                <w:ilvl w:val="0"/>
                <w:numId w:val="1"/>
              </w:numPr>
              <w:rPr>
                <w:sz w:val="20"/>
                <w:szCs w:val="20"/>
              </w:rPr>
            </w:pPr>
            <w:r w:rsidRPr="00DC4617">
              <w:rPr>
                <w:sz w:val="20"/>
                <w:szCs w:val="20"/>
              </w:rPr>
              <w:t>are specific to a content area</w:t>
            </w:r>
          </w:p>
          <w:p w14:paraId="40E3F43C" w14:textId="77777777" w:rsidR="00D67A8B" w:rsidRPr="00DC4617" w:rsidRDefault="00D67A8B" w:rsidP="00D67A8B">
            <w:pPr>
              <w:pStyle w:val="ListParagraph"/>
              <w:numPr>
                <w:ilvl w:val="0"/>
                <w:numId w:val="1"/>
              </w:numPr>
              <w:rPr>
                <w:sz w:val="20"/>
                <w:szCs w:val="20"/>
              </w:rPr>
            </w:pPr>
            <w:r w:rsidRPr="00DC4617">
              <w:rPr>
                <w:sz w:val="20"/>
                <w:szCs w:val="20"/>
              </w:rPr>
              <w:t>sound and look similar to words in my language (cognates)</w:t>
            </w:r>
          </w:p>
          <w:p w14:paraId="041D87DA" w14:textId="77777777" w:rsidR="00D67A8B" w:rsidRPr="00DC4617" w:rsidRDefault="00D67A8B" w:rsidP="00D67A8B">
            <w:pPr>
              <w:pStyle w:val="ListParagraph"/>
              <w:numPr>
                <w:ilvl w:val="0"/>
                <w:numId w:val="1"/>
              </w:numPr>
              <w:rPr>
                <w:sz w:val="20"/>
                <w:szCs w:val="20"/>
              </w:rPr>
            </w:pPr>
            <w:r w:rsidRPr="00DC4617">
              <w:rPr>
                <w:sz w:val="20"/>
                <w:szCs w:val="20"/>
              </w:rPr>
              <w:t>just go together in English (</w:t>
            </w:r>
            <w:r w:rsidRPr="00DC4617">
              <w:rPr>
                <w:i/>
                <w:sz w:val="20"/>
                <w:szCs w:val="20"/>
              </w:rPr>
              <w:t xml:space="preserve">sick </w:t>
            </w:r>
            <w:r>
              <w:rPr>
                <w:i/>
                <w:sz w:val="20"/>
                <w:szCs w:val="20"/>
              </w:rPr>
              <w:t>and</w:t>
            </w:r>
            <w:r w:rsidRPr="00DC4617">
              <w:rPr>
                <w:i/>
                <w:sz w:val="20"/>
                <w:szCs w:val="20"/>
              </w:rPr>
              <w:t xml:space="preserve"> tired</w:t>
            </w:r>
            <w:r w:rsidRPr="00DC4617">
              <w:rPr>
                <w:sz w:val="20"/>
                <w:szCs w:val="20"/>
              </w:rPr>
              <w:t>)</w:t>
            </w:r>
          </w:p>
          <w:p w14:paraId="7BF178CE" w14:textId="77777777" w:rsidR="00D67A8B" w:rsidRPr="00DC4617" w:rsidRDefault="00D67A8B" w:rsidP="00D67A8B">
            <w:pPr>
              <w:pStyle w:val="ListParagraph"/>
              <w:numPr>
                <w:ilvl w:val="0"/>
                <w:numId w:val="1"/>
              </w:numPr>
              <w:rPr>
                <w:sz w:val="20"/>
                <w:szCs w:val="20"/>
              </w:rPr>
            </w:pPr>
            <w:r w:rsidRPr="00DC4617">
              <w:rPr>
                <w:sz w:val="20"/>
                <w:szCs w:val="20"/>
              </w:rPr>
              <w:t>have multiple meanings or different uses (</w:t>
            </w:r>
            <w:r w:rsidRPr="00DC4617">
              <w:rPr>
                <w:i/>
                <w:sz w:val="20"/>
                <w:szCs w:val="20"/>
              </w:rPr>
              <w:t xml:space="preserve">cause as noun </w:t>
            </w:r>
            <w:r>
              <w:rPr>
                <w:i/>
                <w:sz w:val="20"/>
                <w:szCs w:val="20"/>
              </w:rPr>
              <w:t>and</w:t>
            </w:r>
            <w:r w:rsidRPr="00DC4617">
              <w:rPr>
                <w:i/>
                <w:sz w:val="20"/>
                <w:szCs w:val="20"/>
              </w:rPr>
              <w:t xml:space="preserve"> verb)</w:t>
            </w:r>
          </w:p>
        </w:tc>
      </w:tr>
      <w:tr w:rsidR="00D67A8B" w:rsidRPr="00DC4617" w14:paraId="67A525D8" w14:textId="77777777" w:rsidTr="00D67A8B">
        <w:trPr>
          <w:trHeight w:val="561"/>
          <w:tblHeader/>
        </w:trPr>
        <w:tc>
          <w:tcPr>
            <w:tcW w:w="217" w:type="pct"/>
          </w:tcPr>
          <w:p w14:paraId="18480ED6" w14:textId="77777777" w:rsidR="00D67A8B" w:rsidRPr="00DC4617" w:rsidRDefault="00D67A8B" w:rsidP="00D67A8B">
            <w:pPr>
              <w:jc w:val="center"/>
              <w:rPr>
                <w:sz w:val="20"/>
                <w:szCs w:val="20"/>
              </w:rPr>
            </w:pPr>
            <w:r w:rsidRPr="00DC4617">
              <w:rPr>
                <w:sz w:val="20"/>
                <w:szCs w:val="20"/>
              </w:rPr>
              <w:t>2</w:t>
            </w:r>
          </w:p>
        </w:tc>
        <w:tc>
          <w:tcPr>
            <w:tcW w:w="1391" w:type="pct"/>
          </w:tcPr>
          <w:p w14:paraId="1F6DF4FF" w14:textId="77777777" w:rsidR="00D67A8B" w:rsidRPr="00DC4617" w:rsidRDefault="00D67A8B" w:rsidP="00D67A8B">
            <w:pPr>
              <w:pStyle w:val="ListParagraph"/>
              <w:numPr>
                <w:ilvl w:val="0"/>
                <w:numId w:val="1"/>
              </w:numPr>
              <w:rPr>
                <w:sz w:val="20"/>
                <w:szCs w:val="20"/>
              </w:rPr>
            </w:pPr>
            <w:r w:rsidRPr="00DC4617">
              <w:rPr>
                <w:sz w:val="20"/>
                <w:szCs w:val="20"/>
              </w:rPr>
              <w:t>sometimes with a detail</w:t>
            </w:r>
          </w:p>
          <w:p w14:paraId="73544E3A" w14:textId="1313A110" w:rsidR="00D67A8B" w:rsidRPr="00D67A8B" w:rsidRDefault="00D67A8B" w:rsidP="00D67A8B">
            <w:pPr>
              <w:pStyle w:val="ListParagraph"/>
              <w:numPr>
                <w:ilvl w:val="0"/>
                <w:numId w:val="1"/>
              </w:numPr>
              <w:rPr>
                <w:sz w:val="20"/>
                <w:szCs w:val="20"/>
              </w:rPr>
            </w:pPr>
            <w:r w:rsidRPr="00DC4617">
              <w:rPr>
                <w:sz w:val="20"/>
                <w:szCs w:val="20"/>
              </w:rPr>
              <w:t>in phrases and simple sentences</w:t>
            </w:r>
          </w:p>
        </w:tc>
        <w:tc>
          <w:tcPr>
            <w:tcW w:w="1795" w:type="pct"/>
          </w:tcPr>
          <w:p w14:paraId="044A0973" w14:textId="77777777" w:rsidR="00D67A8B" w:rsidRPr="00DC4617" w:rsidRDefault="00D67A8B" w:rsidP="00D67A8B">
            <w:pPr>
              <w:pStyle w:val="ListParagraph"/>
              <w:numPr>
                <w:ilvl w:val="0"/>
                <w:numId w:val="1"/>
              </w:numPr>
              <w:rPr>
                <w:sz w:val="20"/>
                <w:szCs w:val="20"/>
              </w:rPr>
            </w:pPr>
            <w:r w:rsidRPr="00DC4617">
              <w:rPr>
                <w:sz w:val="20"/>
                <w:szCs w:val="20"/>
              </w:rPr>
              <w:t>phrases and sentences when I have a frame to use</w:t>
            </w:r>
          </w:p>
          <w:p w14:paraId="2759365A" w14:textId="77777777" w:rsidR="00D67A8B" w:rsidRPr="00DC4617" w:rsidRDefault="00D67A8B" w:rsidP="00D67A8B">
            <w:pPr>
              <w:pStyle w:val="ListParagraph"/>
              <w:numPr>
                <w:ilvl w:val="0"/>
                <w:numId w:val="1"/>
              </w:numPr>
              <w:rPr>
                <w:sz w:val="20"/>
                <w:szCs w:val="20"/>
              </w:rPr>
            </w:pPr>
            <w:r w:rsidRPr="00DC4617">
              <w:rPr>
                <w:sz w:val="20"/>
                <w:szCs w:val="20"/>
              </w:rPr>
              <w:t xml:space="preserve">sentences that look like ones I already know (I can repeat.) </w:t>
            </w:r>
          </w:p>
        </w:tc>
        <w:tc>
          <w:tcPr>
            <w:tcW w:w="1597" w:type="pct"/>
          </w:tcPr>
          <w:p w14:paraId="2486EFAA" w14:textId="77777777" w:rsidR="00D67A8B" w:rsidRPr="00DC4617" w:rsidRDefault="00D67A8B" w:rsidP="00D67A8B">
            <w:pPr>
              <w:pStyle w:val="ListParagraph"/>
              <w:numPr>
                <w:ilvl w:val="0"/>
                <w:numId w:val="1"/>
              </w:numPr>
              <w:rPr>
                <w:sz w:val="20"/>
                <w:szCs w:val="20"/>
              </w:rPr>
            </w:pPr>
            <w:r w:rsidRPr="00DC4617">
              <w:rPr>
                <w:sz w:val="20"/>
                <w:szCs w:val="20"/>
              </w:rPr>
              <w:t xml:space="preserve">I hear and see in many classes </w:t>
            </w:r>
          </w:p>
        </w:tc>
      </w:tr>
      <w:tr w:rsidR="00D67A8B" w:rsidRPr="00DC4617" w14:paraId="24FD9BA5" w14:textId="77777777" w:rsidTr="00D67A8B">
        <w:trPr>
          <w:tblHeader/>
        </w:trPr>
        <w:tc>
          <w:tcPr>
            <w:tcW w:w="217" w:type="pct"/>
          </w:tcPr>
          <w:p w14:paraId="45A9CE8C" w14:textId="77777777" w:rsidR="00D67A8B" w:rsidRPr="00DC4617" w:rsidRDefault="00D67A8B" w:rsidP="00D67A8B">
            <w:pPr>
              <w:jc w:val="center"/>
              <w:rPr>
                <w:sz w:val="20"/>
                <w:szCs w:val="20"/>
              </w:rPr>
            </w:pPr>
            <w:r w:rsidRPr="00DC4617">
              <w:rPr>
                <w:sz w:val="20"/>
                <w:szCs w:val="20"/>
              </w:rPr>
              <w:t>1</w:t>
            </w:r>
          </w:p>
        </w:tc>
        <w:tc>
          <w:tcPr>
            <w:tcW w:w="1391" w:type="pct"/>
          </w:tcPr>
          <w:p w14:paraId="1E65AD19" w14:textId="77777777" w:rsidR="00D67A8B" w:rsidRPr="00DC4617" w:rsidRDefault="00D67A8B" w:rsidP="00D67A8B">
            <w:pPr>
              <w:pStyle w:val="ListParagraph"/>
              <w:numPr>
                <w:ilvl w:val="0"/>
                <w:numId w:val="1"/>
              </w:numPr>
              <w:rPr>
                <w:sz w:val="20"/>
                <w:szCs w:val="20"/>
              </w:rPr>
            </w:pPr>
            <w:r w:rsidRPr="00DC4617">
              <w:rPr>
                <w:sz w:val="20"/>
                <w:szCs w:val="20"/>
              </w:rPr>
              <w:t>in words and phrases</w:t>
            </w:r>
          </w:p>
        </w:tc>
        <w:tc>
          <w:tcPr>
            <w:tcW w:w="1795" w:type="pct"/>
          </w:tcPr>
          <w:p w14:paraId="3DAE6290" w14:textId="77777777" w:rsidR="00D67A8B" w:rsidRPr="00DC4617" w:rsidRDefault="00D67A8B" w:rsidP="00D67A8B">
            <w:pPr>
              <w:pStyle w:val="ListParagraph"/>
              <w:numPr>
                <w:ilvl w:val="0"/>
                <w:numId w:val="1"/>
              </w:numPr>
              <w:rPr>
                <w:sz w:val="20"/>
                <w:szCs w:val="20"/>
              </w:rPr>
            </w:pPr>
            <w:r w:rsidRPr="00DC4617">
              <w:rPr>
                <w:sz w:val="20"/>
                <w:szCs w:val="20"/>
              </w:rPr>
              <w:t xml:space="preserve">phrases that I see or hear a lot </w:t>
            </w:r>
          </w:p>
        </w:tc>
        <w:tc>
          <w:tcPr>
            <w:tcW w:w="1597" w:type="pct"/>
          </w:tcPr>
          <w:p w14:paraId="6607F6EB" w14:textId="77777777" w:rsidR="00D67A8B" w:rsidRPr="00DC4617" w:rsidRDefault="00D67A8B" w:rsidP="00D67A8B">
            <w:pPr>
              <w:pStyle w:val="ListParagraph"/>
              <w:numPr>
                <w:ilvl w:val="0"/>
                <w:numId w:val="1"/>
              </w:numPr>
              <w:rPr>
                <w:sz w:val="20"/>
                <w:szCs w:val="20"/>
              </w:rPr>
            </w:pPr>
            <w:r w:rsidRPr="00DC4617">
              <w:rPr>
                <w:sz w:val="20"/>
                <w:szCs w:val="20"/>
              </w:rPr>
              <w:t xml:space="preserve">I hear and see a lot </w:t>
            </w:r>
          </w:p>
          <w:p w14:paraId="5A986F95" w14:textId="77777777" w:rsidR="00D67A8B" w:rsidRPr="00DC4617" w:rsidRDefault="00D67A8B" w:rsidP="00D67A8B">
            <w:pPr>
              <w:pStyle w:val="ListParagraph"/>
              <w:numPr>
                <w:ilvl w:val="0"/>
                <w:numId w:val="1"/>
              </w:numPr>
              <w:rPr>
                <w:sz w:val="20"/>
                <w:szCs w:val="20"/>
              </w:rPr>
            </w:pPr>
            <w:r>
              <w:rPr>
                <w:sz w:val="20"/>
                <w:szCs w:val="20"/>
              </w:rPr>
              <w:t xml:space="preserve">I use with my friends (social language) </w:t>
            </w:r>
          </w:p>
        </w:tc>
      </w:tr>
    </w:tbl>
    <w:p w14:paraId="7D0797AC" w14:textId="0DE5CC39" w:rsidR="00D67A8B" w:rsidRPr="00D67A8B" w:rsidRDefault="00D67A8B" w:rsidP="00D67A8B">
      <w:pPr>
        <w:spacing w:line="240" w:lineRule="auto"/>
        <w:jc w:val="center"/>
        <w:rPr>
          <w:sz w:val="24"/>
          <w:szCs w:val="20"/>
        </w:rPr>
      </w:pPr>
      <w:r w:rsidRPr="00D67A8B">
        <w:rPr>
          <w:sz w:val="24"/>
          <w:szCs w:val="20"/>
        </w:rPr>
        <w:t xml:space="preserve">Teachers </w:t>
      </w:r>
      <w:r>
        <w:rPr>
          <w:sz w:val="24"/>
          <w:szCs w:val="20"/>
        </w:rPr>
        <w:t xml:space="preserve">should </w:t>
      </w:r>
      <w:r w:rsidRPr="00D67A8B">
        <w:rPr>
          <w:b/>
          <w:sz w:val="24"/>
          <w:szCs w:val="20"/>
        </w:rPr>
        <w:t xml:space="preserve">model language and include supports at the next level </w:t>
      </w:r>
      <w:r w:rsidRPr="00D67A8B">
        <w:rPr>
          <w:sz w:val="24"/>
          <w:szCs w:val="20"/>
        </w:rPr>
        <w:t>to promote language development.</w:t>
      </w:r>
    </w:p>
    <w:p w14:paraId="3E4E558A" w14:textId="6C78A3AC" w:rsidR="00DC1588" w:rsidRPr="00D67A8B" w:rsidRDefault="00DC1588" w:rsidP="004348B1">
      <w:pPr>
        <w:spacing w:line="240" w:lineRule="auto"/>
        <w:rPr>
          <w:sz w:val="20"/>
          <w:szCs w:val="20"/>
        </w:rPr>
      </w:pPr>
      <w:r w:rsidRPr="00DC4617">
        <w:rPr>
          <w:sz w:val="20"/>
          <w:szCs w:val="20"/>
        </w:rPr>
        <w:t xml:space="preserve">*Compound sentences are simple sentences combined with a coordinating conjunction (e.g., </w:t>
      </w:r>
      <w:r w:rsidRPr="00DC4617">
        <w:rPr>
          <w:i/>
          <w:sz w:val="20"/>
          <w:szCs w:val="20"/>
        </w:rPr>
        <w:t>and, but</w:t>
      </w:r>
      <w:r w:rsidRPr="00DC4617">
        <w:rPr>
          <w:sz w:val="20"/>
          <w:szCs w:val="20"/>
        </w:rPr>
        <w:t>). Complex sentences are a combination of a complete sentence and an incomplete sentence combined with a subordinating conjunction (</w:t>
      </w:r>
      <w:r w:rsidRPr="00DC4617">
        <w:rPr>
          <w:i/>
          <w:sz w:val="20"/>
          <w:szCs w:val="20"/>
        </w:rPr>
        <w:t>e.g., when, that, which, unless).</w:t>
      </w:r>
    </w:p>
    <w:p w14:paraId="5E34556A" w14:textId="7980635E" w:rsidR="004348B1" w:rsidRPr="00DC4617" w:rsidRDefault="004348B1" w:rsidP="00D67A8B">
      <w:pPr>
        <w:spacing w:line="240" w:lineRule="auto"/>
        <w:jc w:val="center"/>
        <w:rPr>
          <w:sz w:val="20"/>
          <w:szCs w:val="20"/>
          <w:u w:val="single"/>
        </w:rPr>
      </w:pPr>
      <w:r w:rsidRPr="00DC4617">
        <w:rPr>
          <w:sz w:val="20"/>
          <w:szCs w:val="20"/>
          <w:u w:val="single"/>
        </w:rPr>
        <w:t>Additional notes:</w:t>
      </w:r>
    </w:p>
    <w:p w14:paraId="18BDABE3" w14:textId="1DDDD9A8" w:rsidR="00964765" w:rsidRPr="00DC4617" w:rsidRDefault="00964765" w:rsidP="00330E17">
      <w:pPr>
        <w:pStyle w:val="ListParagraph"/>
        <w:numPr>
          <w:ilvl w:val="0"/>
          <w:numId w:val="1"/>
        </w:numPr>
        <w:spacing w:line="240" w:lineRule="auto"/>
        <w:rPr>
          <w:sz w:val="20"/>
          <w:szCs w:val="20"/>
        </w:rPr>
      </w:pPr>
      <w:r w:rsidRPr="00DC4617">
        <w:rPr>
          <w:sz w:val="20"/>
          <w:szCs w:val="20"/>
        </w:rPr>
        <w:t xml:space="preserve">Students may be able to use language at </w:t>
      </w:r>
      <w:r w:rsidRPr="00DC4617">
        <w:rPr>
          <w:sz w:val="20"/>
          <w:szCs w:val="20"/>
          <w:u w:val="single"/>
        </w:rPr>
        <w:t>different levels depending on the content and specific task</w:t>
      </w:r>
      <w:r w:rsidRPr="00DC4617">
        <w:rPr>
          <w:sz w:val="20"/>
          <w:szCs w:val="20"/>
        </w:rPr>
        <w:t xml:space="preserve">.  </w:t>
      </w:r>
      <w:r w:rsidR="004348B1" w:rsidRPr="00DC4617">
        <w:rPr>
          <w:sz w:val="20"/>
          <w:szCs w:val="20"/>
        </w:rPr>
        <w:t xml:space="preserve">It is important for teachers and students to note how student language production (in speaking and writing) varies.  </w:t>
      </w:r>
    </w:p>
    <w:p w14:paraId="3325A96A" w14:textId="5AD0B521" w:rsidR="00CC44DC" w:rsidRDefault="00DC1588" w:rsidP="00DC4617">
      <w:pPr>
        <w:pStyle w:val="ListParagraph"/>
        <w:numPr>
          <w:ilvl w:val="0"/>
          <w:numId w:val="1"/>
        </w:numPr>
        <w:spacing w:line="240" w:lineRule="auto"/>
        <w:rPr>
          <w:sz w:val="20"/>
          <w:szCs w:val="20"/>
        </w:rPr>
      </w:pPr>
      <w:r w:rsidRPr="00DC4617">
        <w:rPr>
          <w:sz w:val="20"/>
          <w:szCs w:val="20"/>
        </w:rPr>
        <w:t xml:space="preserve">Teacher </w:t>
      </w:r>
      <w:r w:rsidR="00EE2AF3">
        <w:rPr>
          <w:sz w:val="20"/>
          <w:szCs w:val="20"/>
        </w:rPr>
        <w:t>a</w:t>
      </w:r>
      <w:r w:rsidRPr="00DC4617">
        <w:rPr>
          <w:sz w:val="20"/>
          <w:szCs w:val="20"/>
        </w:rPr>
        <w:t xml:space="preserve">ctions for </w:t>
      </w:r>
      <w:r w:rsidR="00EE2AF3">
        <w:rPr>
          <w:sz w:val="20"/>
          <w:szCs w:val="20"/>
        </w:rPr>
        <w:t>l</w:t>
      </w:r>
      <w:r w:rsidRPr="00DC4617">
        <w:rPr>
          <w:sz w:val="20"/>
          <w:szCs w:val="20"/>
        </w:rPr>
        <w:t xml:space="preserve">anguage </w:t>
      </w:r>
      <w:r w:rsidR="00EE2AF3">
        <w:rPr>
          <w:sz w:val="20"/>
          <w:szCs w:val="20"/>
        </w:rPr>
        <w:t>d</w:t>
      </w:r>
      <w:r w:rsidRPr="00DC4617">
        <w:rPr>
          <w:sz w:val="20"/>
          <w:szCs w:val="20"/>
        </w:rPr>
        <w:t>evelopment</w:t>
      </w:r>
      <w:r w:rsidR="00CC44DC">
        <w:rPr>
          <w:sz w:val="20"/>
          <w:szCs w:val="20"/>
        </w:rPr>
        <w:t xml:space="preserve"> during language practice activities:</w:t>
      </w:r>
    </w:p>
    <w:p w14:paraId="07EF515D" w14:textId="77777777" w:rsidR="00CC44DC" w:rsidRDefault="00DC1588" w:rsidP="00CC44DC">
      <w:pPr>
        <w:pStyle w:val="ListParagraph"/>
        <w:numPr>
          <w:ilvl w:val="1"/>
          <w:numId w:val="1"/>
        </w:numPr>
        <w:spacing w:line="240" w:lineRule="auto"/>
        <w:rPr>
          <w:sz w:val="20"/>
          <w:szCs w:val="20"/>
        </w:rPr>
      </w:pPr>
      <w:r w:rsidRPr="00DC4617">
        <w:rPr>
          <w:sz w:val="20"/>
          <w:szCs w:val="20"/>
        </w:rPr>
        <w:t>C</w:t>
      </w:r>
      <w:r w:rsidR="00FE57B4" w:rsidRPr="00DC4617">
        <w:rPr>
          <w:sz w:val="20"/>
          <w:szCs w:val="20"/>
        </w:rPr>
        <w:t>reate models and have students practice at a level higher than their last perfo</w:t>
      </w:r>
      <w:r w:rsidRPr="00DC4617">
        <w:rPr>
          <w:sz w:val="20"/>
          <w:szCs w:val="20"/>
        </w:rPr>
        <w:t>rmance. P</w:t>
      </w:r>
      <w:r w:rsidR="00456296" w:rsidRPr="00DC4617">
        <w:rPr>
          <w:sz w:val="20"/>
          <w:szCs w:val="20"/>
        </w:rPr>
        <w:t>rovide a couple of models as options for students at different levels to use.</w:t>
      </w:r>
    </w:p>
    <w:p w14:paraId="071A024D" w14:textId="04558668" w:rsidR="00CC44DC" w:rsidRDefault="00DC1588" w:rsidP="00CC44DC">
      <w:pPr>
        <w:pStyle w:val="ListParagraph"/>
        <w:numPr>
          <w:ilvl w:val="1"/>
          <w:numId w:val="1"/>
        </w:numPr>
        <w:spacing w:line="240" w:lineRule="auto"/>
        <w:rPr>
          <w:sz w:val="20"/>
          <w:szCs w:val="20"/>
        </w:rPr>
      </w:pPr>
      <w:r w:rsidRPr="00DC4617">
        <w:rPr>
          <w:sz w:val="20"/>
          <w:szCs w:val="20"/>
        </w:rPr>
        <w:t>Re</w:t>
      </w:r>
      <w:r w:rsidR="00EE2AF3">
        <w:rPr>
          <w:sz w:val="20"/>
          <w:szCs w:val="20"/>
        </w:rPr>
        <w:t>-</w:t>
      </w:r>
      <w:r w:rsidRPr="00DC4617">
        <w:rPr>
          <w:sz w:val="20"/>
          <w:szCs w:val="20"/>
        </w:rPr>
        <w:t>voice student ideas in an academic format</w:t>
      </w:r>
      <w:r w:rsidR="00CC44DC">
        <w:rPr>
          <w:sz w:val="20"/>
          <w:szCs w:val="20"/>
        </w:rPr>
        <w:t xml:space="preserve"> (e.g.</w:t>
      </w:r>
      <w:r w:rsidR="00913CEB">
        <w:rPr>
          <w:sz w:val="20"/>
          <w:szCs w:val="20"/>
        </w:rPr>
        <w:t>,</w:t>
      </w:r>
      <w:r w:rsidR="00CC44DC">
        <w:rPr>
          <w:sz w:val="20"/>
          <w:szCs w:val="20"/>
        </w:rPr>
        <w:t xml:space="preserve"> student retells </w:t>
      </w:r>
      <w:r w:rsidR="00E9678D">
        <w:rPr>
          <w:sz w:val="20"/>
          <w:szCs w:val="20"/>
        </w:rPr>
        <w:t>a</w:t>
      </w:r>
      <w:r w:rsidR="00CC44DC">
        <w:rPr>
          <w:sz w:val="20"/>
          <w:szCs w:val="20"/>
        </w:rPr>
        <w:t xml:space="preserve"> story using “</w:t>
      </w:r>
      <w:r w:rsidR="00CC44DC" w:rsidRPr="00CC44DC">
        <w:rPr>
          <w:i/>
          <w:iCs/>
          <w:sz w:val="20"/>
          <w:szCs w:val="20"/>
        </w:rPr>
        <w:t>The boy’s problem</w:t>
      </w:r>
      <w:r w:rsidR="00180FF8">
        <w:rPr>
          <w:sz w:val="20"/>
          <w:szCs w:val="20"/>
        </w:rPr>
        <w:t>.</w:t>
      </w:r>
      <w:r w:rsidR="00EE2AF3">
        <w:rPr>
          <w:sz w:val="20"/>
          <w:szCs w:val="20"/>
        </w:rPr>
        <w:t>”</w:t>
      </w:r>
      <w:r w:rsidR="00180FF8">
        <w:rPr>
          <w:sz w:val="20"/>
          <w:szCs w:val="20"/>
        </w:rPr>
        <w:t xml:space="preserve"> The </w:t>
      </w:r>
      <w:r w:rsidR="00CC44DC">
        <w:rPr>
          <w:sz w:val="20"/>
          <w:szCs w:val="20"/>
        </w:rPr>
        <w:t>teacher re</w:t>
      </w:r>
      <w:r w:rsidR="00EE2AF3">
        <w:rPr>
          <w:sz w:val="20"/>
          <w:szCs w:val="20"/>
        </w:rPr>
        <w:t>-</w:t>
      </w:r>
      <w:r w:rsidR="00CC44DC">
        <w:rPr>
          <w:sz w:val="20"/>
          <w:szCs w:val="20"/>
        </w:rPr>
        <w:t>voices with more specific language</w:t>
      </w:r>
      <w:r w:rsidR="00180FF8">
        <w:rPr>
          <w:sz w:val="20"/>
          <w:szCs w:val="20"/>
        </w:rPr>
        <w:t xml:space="preserve"> and intentionally verifies with the student</w:t>
      </w:r>
      <w:r w:rsidR="00CC44DC">
        <w:rPr>
          <w:sz w:val="20"/>
          <w:szCs w:val="20"/>
        </w:rPr>
        <w:t>,</w:t>
      </w:r>
      <w:r w:rsidR="00180FF8">
        <w:rPr>
          <w:sz w:val="20"/>
          <w:szCs w:val="20"/>
        </w:rPr>
        <w:t xml:space="preserve"> “So you are saying that, ‘</w:t>
      </w:r>
      <w:r w:rsidR="00CC44DC" w:rsidRPr="00CC44DC">
        <w:rPr>
          <w:i/>
          <w:iCs/>
          <w:sz w:val="20"/>
          <w:szCs w:val="20"/>
        </w:rPr>
        <w:t>The character’s conflict</w:t>
      </w:r>
      <w:r w:rsidR="00CC44DC">
        <w:rPr>
          <w:sz w:val="20"/>
          <w:szCs w:val="20"/>
        </w:rPr>
        <w:t>…</w:t>
      </w:r>
      <w:r w:rsidR="00180FF8">
        <w:rPr>
          <w:sz w:val="20"/>
          <w:szCs w:val="20"/>
        </w:rPr>
        <w:t>.’”</w:t>
      </w:r>
      <w:r w:rsidR="00E9678D">
        <w:rPr>
          <w:sz w:val="20"/>
          <w:szCs w:val="20"/>
        </w:rPr>
        <w:t xml:space="preserve">). </w:t>
      </w:r>
    </w:p>
    <w:p w14:paraId="29AC144E" w14:textId="6011EEF0" w:rsidR="00DC4617" w:rsidRPr="009E12AE" w:rsidRDefault="00DC1588" w:rsidP="004E5522">
      <w:pPr>
        <w:pStyle w:val="ListParagraph"/>
        <w:numPr>
          <w:ilvl w:val="1"/>
          <w:numId w:val="1"/>
        </w:numPr>
        <w:spacing w:line="240" w:lineRule="auto"/>
        <w:rPr>
          <w:sz w:val="20"/>
          <w:szCs w:val="20"/>
        </w:rPr>
      </w:pPr>
      <w:r w:rsidRPr="00CC44DC">
        <w:rPr>
          <w:sz w:val="20"/>
          <w:szCs w:val="20"/>
        </w:rPr>
        <w:t xml:space="preserve">Use prompts </w:t>
      </w:r>
      <w:r w:rsidR="00D47A17">
        <w:rPr>
          <w:sz w:val="20"/>
          <w:szCs w:val="20"/>
        </w:rPr>
        <w:t xml:space="preserve">to extend student discourse </w:t>
      </w:r>
      <w:r w:rsidRPr="00CC44DC">
        <w:rPr>
          <w:sz w:val="20"/>
          <w:szCs w:val="20"/>
        </w:rPr>
        <w:t>such as, “</w:t>
      </w:r>
      <w:r w:rsidRPr="00CC44DC">
        <w:rPr>
          <w:i/>
          <w:sz w:val="20"/>
          <w:szCs w:val="20"/>
        </w:rPr>
        <w:t>Can you tell me more?”</w:t>
      </w:r>
    </w:p>
    <w:p w14:paraId="271807BA" w14:textId="2B085F01" w:rsidR="009E12AE" w:rsidRPr="009E12AE" w:rsidRDefault="009E12AE" w:rsidP="009E12AE">
      <w:pPr>
        <w:pStyle w:val="ListParagraph"/>
        <w:numPr>
          <w:ilvl w:val="0"/>
          <w:numId w:val="1"/>
        </w:numPr>
        <w:spacing w:line="240" w:lineRule="auto"/>
        <w:rPr>
          <w:sz w:val="20"/>
          <w:szCs w:val="20"/>
        </w:rPr>
      </w:pPr>
      <w:r>
        <w:rPr>
          <w:sz w:val="20"/>
          <w:szCs w:val="20"/>
        </w:rPr>
        <w:t>Teachers can use this information as guidelines for modifying or selecting appropriately leveled texts for ELs to read. Students can read at higher levels when other supports are in place that aid comprehension</w:t>
      </w:r>
      <w:r w:rsidR="00913CEB">
        <w:rPr>
          <w:sz w:val="20"/>
          <w:szCs w:val="20"/>
        </w:rPr>
        <w:t>;</w:t>
      </w:r>
      <w:r>
        <w:rPr>
          <w:sz w:val="20"/>
          <w:szCs w:val="20"/>
        </w:rPr>
        <w:t xml:space="preserve"> e.g., visuals, shorter captions, graphic organizers. </w:t>
      </w:r>
    </w:p>
    <w:p w14:paraId="73A30B8A" w14:textId="48601901" w:rsidR="00D5043C" w:rsidRPr="004633F3" w:rsidRDefault="00D5043C" w:rsidP="001D0FB6">
      <w:pPr>
        <w:pStyle w:val="Heading1"/>
      </w:pPr>
      <w:r w:rsidRPr="004633F3">
        <w:t>English Learner (EL) Instructional Considerations</w:t>
      </w:r>
      <w:r w:rsidR="00E4719C" w:rsidRPr="004633F3">
        <w:t xml:space="preserve"> by Proficiency Level</w:t>
      </w:r>
    </w:p>
    <w:p w14:paraId="50FE9DAD" w14:textId="0019E08B" w:rsidR="00D5043C" w:rsidRPr="00276D72" w:rsidRDefault="00D5043C" w:rsidP="00276D72">
      <w:pPr>
        <w:spacing w:line="240" w:lineRule="auto"/>
        <w:jc w:val="center"/>
      </w:pPr>
      <w:r w:rsidRPr="00276D72">
        <w:t xml:space="preserve">This </w:t>
      </w:r>
      <w:r w:rsidR="003D684F" w:rsidRPr="00276D72">
        <w:t>chart</w:t>
      </w:r>
      <w:r w:rsidRPr="00276D72">
        <w:t xml:space="preserve"> was created </w:t>
      </w:r>
      <w:r w:rsidR="003D684F" w:rsidRPr="00276D72">
        <w:t xml:space="preserve">to </w:t>
      </w:r>
      <w:r w:rsidR="00424009" w:rsidRPr="00276D72">
        <w:t>provide additional instructional considerations for the different proficiency levels. It is important to frame student skills by what they “can do”</w:t>
      </w:r>
      <w:r w:rsidR="00E4719C" w:rsidRPr="00276D72">
        <w:t xml:space="preserve"> and what teachers “can do” to support them. </w:t>
      </w:r>
      <w:r w:rsidR="009377C7">
        <w:t xml:space="preserve">Even </w:t>
      </w:r>
      <w:r w:rsidR="00E4719C" w:rsidRPr="00276D72">
        <w:rPr>
          <w:i/>
        </w:rPr>
        <w:t>Entering Level</w:t>
      </w:r>
      <w:r w:rsidR="00E4719C" w:rsidRPr="00276D72">
        <w:t xml:space="preserve"> </w:t>
      </w:r>
      <w:r w:rsidR="009377C7">
        <w:t xml:space="preserve">ELs </w:t>
      </w:r>
      <w:r w:rsidR="00E4719C" w:rsidRPr="00276D72">
        <w:t xml:space="preserve">may be described with points from the </w:t>
      </w:r>
      <w:r w:rsidR="009377C7">
        <w:t>levels 2-4 depending on the context</w:t>
      </w:r>
      <w:r w:rsidR="00E4719C" w:rsidRPr="00276D72">
        <w:t>.</w:t>
      </w:r>
    </w:p>
    <w:tbl>
      <w:tblPr>
        <w:tblStyle w:val="TableGrid"/>
        <w:tblW w:w="14485" w:type="dxa"/>
        <w:tblLook w:val="04A0" w:firstRow="1" w:lastRow="0" w:firstColumn="1" w:lastColumn="0" w:noHBand="0" w:noVBand="1"/>
        <w:tblCaption w:val="Table: English Learner (EL) Instructional Considerations by Proficiency Level"/>
        <w:tblDescription w:val="Table with row for each ELP level and Instructional Considerations for each. "/>
      </w:tblPr>
      <w:tblGrid>
        <w:gridCol w:w="1313"/>
        <w:gridCol w:w="13172"/>
      </w:tblGrid>
      <w:tr w:rsidR="00D5043C" w:rsidRPr="00887904" w14:paraId="73B327AE" w14:textId="77777777" w:rsidTr="00410B11">
        <w:trPr>
          <w:tblHeader/>
        </w:trPr>
        <w:tc>
          <w:tcPr>
            <w:tcW w:w="1313" w:type="dxa"/>
            <w:shd w:val="clear" w:color="auto" w:fill="B8CCE4" w:themeFill="accent1" w:themeFillTint="66"/>
          </w:tcPr>
          <w:p w14:paraId="52F3C918" w14:textId="77777777" w:rsidR="00D5043C" w:rsidRPr="00887904" w:rsidRDefault="00D5043C" w:rsidP="003F2538">
            <w:pPr>
              <w:rPr>
                <w:b/>
                <w:sz w:val="24"/>
                <w:szCs w:val="24"/>
              </w:rPr>
            </w:pPr>
            <w:r w:rsidRPr="00887904">
              <w:rPr>
                <w:b/>
                <w:sz w:val="24"/>
                <w:szCs w:val="24"/>
              </w:rPr>
              <w:t>ELP Level</w:t>
            </w:r>
          </w:p>
        </w:tc>
        <w:tc>
          <w:tcPr>
            <w:tcW w:w="13172" w:type="dxa"/>
            <w:shd w:val="clear" w:color="auto" w:fill="B8CCE4" w:themeFill="accent1" w:themeFillTint="66"/>
          </w:tcPr>
          <w:p w14:paraId="6D766FFD" w14:textId="6A6CABA5" w:rsidR="00D5043C" w:rsidRPr="00887904" w:rsidRDefault="00976031" w:rsidP="003F2538">
            <w:pPr>
              <w:rPr>
                <w:b/>
                <w:sz w:val="24"/>
                <w:szCs w:val="24"/>
              </w:rPr>
            </w:pPr>
            <w:r>
              <w:rPr>
                <w:b/>
                <w:sz w:val="24"/>
                <w:szCs w:val="24"/>
              </w:rPr>
              <w:t xml:space="preserve">Learners may… </w:t>
            </w:r>
          </w:p>
        </w:tc>
      </w:tr>
      <w:tr w:rsidR="00D5043C" w:rsidRPr="00887904" w14:paraId="43E4FE2E" w14:textId="77777777" w:rsidTr="00410B11">
        <w:tc>
          <w:tcPr>
            <w:tcW w:w="1313" w:type="dxa"/>
          </w:tcPr>
          <w:p w14:paraId="3B063845" w14:textId="77777777" w:rsidR="00D5043C" w:rsidRPr="00887904" w:rsidRDefault="00D5043C" w:rsidP="003F2538">
            <w:pPr>
              <w:rPr>
                <w:sz w:val="24"/>
                <w:szCs w:val="24"/>
              </w:rPr>
            </w:pPr>
            <w:r w:rsidRPr="00887904">
              <w:rPr>
                <w:sz w:val="24"/>
                <w:szCs w:val="24"/>
              </w:rPr>
              <w:t>4</w:t>
            </w:r>
          </w:p>
          <w:p w14:paraId="78A984DB" w14:textId="77777777" w:rsidR="003D684F" w:rsidRPr="00887904" w:rsidRDefault="003D684F" w:rsidP="003F2538">
            <w:pPr>
              <w:rPr>
                <w:sz w:val="24"/>
                <w:szCs w:val="24"/>
              </w:rPr>
            </w:pPr>
            <w:r w:rsidRPr="00887904">
              <w:rPr>
                <w:sz w:val="24"/>
                <w:szCs w:val="24"/>
              </w:rPr>
              <w:t>Expanding</w:t>
            </w:r>
          </w:p>
        </w:tc>
        <w:tc>
          <w:tcPr>
            <w:tcW w:w="13172" w:type="dxa"/>
          </w:tcPr>
          <w:p w14:paraId="1A5AC4F0" w14:textId="246E9A13" w:rsidR="001044CD" w:rsidRPr="00887904" w:rsidRDefault="00976031" w:rsidP="00330E17">
            <w:pPr>
              <w:pStyle w:val="ListParagraph"/>
              <w:numPr>
                <w:ilvl w:val="0"/>
                <w:numId w:val="28"/>
              </w:numPr>
              <w:rPr>
                <w:sz w:val="24"/>
                <w:szCs w:val="24"/>
              </w:rPr>
            </w:pPr>
            <w:r>
              <w:rPr>
                <w:sz w:val="24"/>
                <w:szCs w:val="24"/>
              </w:rPr>
              <w:t>U</w:t>
            </w:r>
            <w:r w:rsidR="00FE5879" w:rsidRPr="00887904">
              <w:rPr>
                <w:sz w:val="24"/>
                <w:szCs w:val="24"/>
              </w:rPr>
              <w:t xml:space="preserve">se and understand </w:t>
            </w:r>
            <w:r w:rsidR="0009357C" w:rsidRPr="00887904">
              <w:rPr>
                <w:sz w:val="24"/>
                <w:szCs w:val="24"/>
              </w:rPr>
              <w:t>academic language skills</w:t>
            </w:r>
            <w:r>
              <w:rPr>
                <w:sz w:val="24"/>
                <w:szCs w:val="24"/>
              </w:rPr>
              <w:t xml:space="preserve">, </w:t>
            </w:r>
            <w:r w:rsidR="0009357C" w:rsidRPr="00887904">
              <w:rPr>
                <w:sz w:val="24"/>
                <w:szCs w:val="24"/>
              </w:rPr>
              <w:t xml:space="preserve">and </w:t>
            </w:r>
            <w:r>
              <w:rPr>
                <w:sz w:val="24"/>
                <w:szCs w:val="24"/>
              </w:rPr>
              <w:t>are approaching</w:t>
            </w:r>
            <w:r w:rsidR="0009357C" w:rsidRPr="00887904">
              <w:rPr>
                <w:sz w:val="24"/>
                <w:szCs w:val="24"/>
              </w:rPr>
              <w:t xml:space="preserve"> the more complex</w:t>
            </w:r>
            <w:r w:rsidR="001034BF" w:rsidRPr="00887904">
              <w:rPr>
                <w:sz w:val="24"/>
                <w:szCs w:val="24"/>
              </w:rPr>
              <w:t xml:space="preserve"> and varied</w:t>
            </w:r>
            <w:r w:rsidR="0009357C" w:rsidRPr="00887904">
              <w:rPr>
                <w:sz w:val="24"/>
                <w:szCs w:val="24"/>
              </w:rPr>
              <w:t xml:space="preserve"> linguistic demands necessary to demonstrate English language proficiency in a variety o</w:t>
            </w:r>
            <w:r w:rsidR="00FE5879" w:rsidRPr="00887904">
              <w:rPr>
                <w:sz w:val="24"/>
                <w:szCs w:val="24"/>
              </w:rPr>
              <w:t>f academic contexts (settings)</w:t>
            </w:r>
            <w:r w:rsidR="00950B48">
              <w:rPr>
                <w:sz w:val="24"/>
                <w:szCs w:val="24"/>
              </w:rPr>
              <w:t>,</w:t>
            </w:r>
            <w:r>
              <w:rPr>
                <w:sz w:val="24"/>
                <w:szCs w:val="24"/>
              </w:rPr>
              <w:t xml:space="preserve"> at a mainly independent level</w:t>
            </w:r>
          </w:p>
          <w:p w14:paraId="29913D2F" w14:textId="5532EEB8" w:rsidR="00887904" w:rsidRPr="00D46F63" w:rsidRDefault="00FE5879" w:rsidP="00D46F63">
            <w:pPr>
              <w:pStyle w:val="ListParagraph"/>
              <w:numPr>
                <w:ilvl w:val="0"/>
                <w:numId w:val="28"/>
              </w:numPr>
              <w:rPr>
                <w:sz w:val="24"/>
                <w:szCs w:val="24"/>
              </w:rPr>
            </w:pPr>
            <w:r w:rsidRPr="00887904">
              <w:rPr>
                <w:sz w:val="24"/>
                <w:szCs w:val="24"/>
              </w:rPr>
              <w:t>Need</w:t>
            </w:r>
            <w:r w:rsidR="0009357C" w:rsidRPr="00887904">
              <w:rPr>
                <w:sz w:val="24"/>
                <w:szCs w:val="24"/>
              </w:rPr>
              <w:t xml:space="preserve"> supports and models at high levels of language proficiency in o</w:t>
            </w:r>
            <w:r w:rsidRPr="00887904">
              <w:rPr>
                <w:sz w:val="24"/>
                <w:szCs w:val="24"/>
              </w:rPr>
              <w:t>rder to become proficient</w:t>
            </w:r>
            <w:r w:rsidR="00A80027">
              <w:rPr>
                <w:sz w:val="24"/>
                <w:szCs w:val="24"/>
              </w:rPr>
              <w:t>, e.g</w:t>
            </w:r>
            <w:r w:rsidR="009B29FC">
              <w:rPr>
                <w:sz w:val="24"/>
                <w:szCs w:val="24"/>
              </w:rPr>
              <w:t>., sample projects</w:t>
            </w:r>
            <w:r w:rsidR="00410B11">
              <w:rPr>
                <w:sz w:val="24"/>
                <w:szCs w:val="24"/>
              </w:rPr>
              <w:t>, extended paragraph frames with a variety of sentence types</w:t>
            </w:r>
          </w:p>
        </w:tc>
      </w:tr>
      <w:tr w:rsidR="00D5043C" w:rsidRPr="00887904" w14:paraId="7729ADBF" w14:textId="77777777" w:rsidTr="00410B11">
        <w:tc>
          <w:tcPr>
            <w:tcW w:w="1313" w:type="dxa"/>
          </w:tcPr>
          <w:p w14:paraId="42F7F6D7" w14:textId="77777777" w:rsidR="00D5043C" w:rsidRPr="00887904" w:rsidRDefault="00D5043C" w:rsidP="003F2538">
            <w:pPr>
              <w:rPr>
                <w:sz w:val="24"/>
                <w:szCs w:val="24"/>
              </w:rPr>
            </w:pPr>
            <w:r w:rsidRPr="00887904">
              <w:rPr>
                <w:sz w:val="24"/>
                <w:szCs w:val="24"/>
              </w:rPr>
              <w:t>3</w:t>
            </w:r>
          </w:p>
          <w:p w14:paraId="3DC55E90" w14:textId="77777777" w:rsidR="003D684F" w:rsidRPr="00887904" w:rsidRDefault="003D684F" w:rsidP="003F2538">
            <w:pPr>
              <w:rPr>
                <w:sz w:val="24"/>
                <w:szCs w:val="24"/>
              </w:rPr>
            </w:pPr>
            <w:r w:rsidRPr="00887904">
              <w:rPr>
                <w:sz w:val="24"/>
                <w:szCs w:val="24"/>
              </w:rPr>
              <w:t>Developing</w:t>
            </w:r>
          </w:p>
        </w:tc>
        <w:tc>
          <w:tcPr>
            <w:tcW w:w="13172" w:type="dxa"/>
          </w:tcPr>
          <w:p w14:paraId="57C98697" w14:textId="77777777" w:rsidR="001044CD" w:rsidRPr="00887904" w:rsidRDefault="00FE5879" w:rsidP="00330E17">
            <w:pPr>
              <w:pStyle w:val="ListParagraph"/>
              <w:numPr>
                <w:ilvl w:val="0"/>
                <w:numId w:val="28"/>
              </w:numPr>
              <w:rPr>
                <w:sz w:val="24"/>
                <w:szCs w:val="24"/>
              </w:rPr>
            </w:pPr>
            <w:r w:rsidRPr="00887904">
              <w:rPr>
                <w:sz w:val="24"/>
                <w:szCs w:val="24"/>
              </w:rPr>
              <w:t xml:space="preserve">Use and understand </w:t>
            </w:r>
            <w:r w:rsidR="0009357C" w:rsidRPr="00887904">
              <w:rPr>
                <w:sz w:val="24"/>
                <w:szCs w:val="24"/>
              </w:rPr>
              <w:t>more extended l</w:t>
            </w:r>
            <w:r w:rsidRPr="00887904">
              <w:rPr>
                <w:sz w:val="24"/>
                <w:szCs w:val="24"/>
              </w:rPr>
              <w:t xml:space="preserve">anguage with emerging complexity and detail with connections to specific content topics </w:t>
            </w:r>
          </w:p>
          <w:p w14:paraId="693D253F" w14:textId="36E2E21B" w:rsidR="00D5043C" w:rsidRPr="00887904" w:rsidRDefault="00976031" w:rsidP="00330E17">
            <w:pPr>
              <w:pStyle w:val="ListParagraph"/>
              <w:numPr>
                <w:ilvl w:val="0"/>
                <w:numId w:val="28"/>
              </w:numPr>
              <w:rPr>
                <w:sz w:val="24"/>
                <w:szCs w:val="24"/>
              </w:rPr>
            </w:pPr>
            <w:r>
              <w:rPr>
                <w:sz w:val="24"/>
                <w:szCs w:val="24"/>
              </w:rPr>
              <w:t>Need</w:t>
            </w:r>
            <w:r w:rsidR="0009357C" w:rsidRPr="00887904">
              <w:rPr>
                <w:sz w:val="24"/>
                <w:szCs w:val="24"/>
              </w:rPr>
              <w:t xml:space="preserve"> supports</w:t>
            </w:r>
            <w:r w:rsidR="002207F8">
              <w:rPr>
                <w:sz w:val="24"/>
                <w:szCs w:val="24"/>
              </w:rPr>
              <w:t>,</w:t>
            </w:r>
            <w:r w:rsidR="0009357C" w:rsidRPr="00887904">
              <w:rPr>
                <w:sz w:val="24"/>
                <w:szCs w:val="24"/>
              </w:rPr>
              <w:t xml:space="preserve"> but </w:t>
            </w:r>
            <w:r w:rsidR="002207F8">
              <w:rPr>
                <w:sz w:val="24"/>
                <w:szCs w:val="24"/>
              </w:rPr>
              <w:t xml:space="preserve">are </w:t>
            </w:r>
            <w:r w:rsidR="0009357C" w:rsidRPr="00887904">
              <w:rPr>
                <w:sz w:val="24"/>
                <w:szCs w:val="24"/>
              </w:rPr>
              <w:t xml:space="preserve">also starting to use and understand language </w:t>
            </w:r>
            <w:r w:rsidR="001034BF" w:rsidRPr="00887904">
              <w:rPr>
                <w:sz w:val="24"/>
                <w:szCs w:val="24"/>
              </w:rPr>
              <w:t xml:space="preserve">and grade-level content </w:t>
            </w:r>
            <w:r w:rsidR="00FE5879" w:rsidRPr="00887904">
              <w:rPr>
                <w:sz w:val="24"/>
                <w:szCs w:val="24"/>
              </w:rPr>
              <w:t>independently; will start to add their own ideas to sentence frames</w:t>
            </w:r>
          </w:p>
          <w:p w14:paraId="240BE3AA" w14:textId="66053D72" w:rsidR="00887904" w:rsidRPr="00D46F63" w:rsidRDefault="00976031" w:rsidP="00D46F63">
            <w:pPr>
              <w:pStyle w:val="ListParagraph"/>
              <w:numPr>
                <w:ilvl w:val="0"/>
                <w:numId w:val="28"/>
              </w:numPr>
              <w:rPr>
                <w:sz w:val="24"/>
                <w:szCs w:val="24"/>
              </w:rPr>
            </w:pPr>
            <w:r>
              <w:rPr>
                <w:sz w:val="24"/>
                <w:szCs w:val="24"/>
              </w:rPr>
              <w:t>Attend</w:t>
            </w:r>
            <w:r w:rsidR="00410B11">
              <w:rPr>
                <w:sz w:val="24"/>
                <w:szCs w:val="24"/>
              </w:rPr>
              <w:t xml:space="preserve"> more independently</w:t>
            </w:r>
            <w:r w:rsidR="00FE5879" w:rsidRPr="00887904">
              <w:rPr>
                <w:sz w:val="24"/>
                <w:szCs w:val="24"/>
              </w:rPr>
              <w:t xml:space="preserve"> to accuracy with self-correction and detailed notes/text annotations</w:t>
            </w:r>
          </w:p>
        </w:tc>
      </w:tr>
      <w:tr w:rsidR="00D5043C" w:rsidRPr="00887904" w14:paraId="2E456B13" w14:textId="77777777" w:rsidTr="00410B11">
        <w:tc>
          <w:tcPr>
            <w:tcW w:w="1313" w:type="dxa"/>
          </w:tcPr>
          <w:p w14:paraId="14FB730C" w14:textId="77777777" w:rsidR="00D5043C" w:rsidRPr="00887904" w:rsidRDefault="00D5043C" w:rsidP="003F2538">
            <w:pPr>
              <w:rPr>
                <w:sz w:val="24"/>
                <w:szCs w:val="24"/>
              </w:rPr>
            </w:pPr>
            <w:r w:rsidRPr="00887904">
              <w:rPr>
                <w:sz w:val="24"/>
                <w:szCs w:val="24"/>
              </w:rPr>
              <w:t>2</w:t>
            </w:r>
          </w:p>
          <w:p w14:paraId="0D79542D" w14:textId="77777777" w:rsidR="003D684F" w:rsidRPr="00887904" w:rsidRDefault="003D684F" w:rsidP="003F2538">
            <w:pPr>
              <w:rPr>
                <w:sz w:val="24"/>
                <w:szCs w:val="24"/>
              </w:rPr>
            </w:pPr>
            <w:r w:rsidRPr="00887904">
              <w:rPr>
                <w:sz w:val="24"/>
                <w:szCs w:val="24"/>
              </w:rPr>
              <w:t>Beginning</w:t>
            </w:r>
          </w:p>
        </w:tc>
        <w:tc>
          <w:tcPr>
            <w:tcW w:w="13172" w:type="dxa"/>
          </w:tcPr>
          <w:p w14:paraId="029EFA66" w14:textId="3501D962" w:rsidR="001044CD" w:rsidRPr="00887904" w:rsidRDefault="00FE5879" w:rsidP="00330E17">
            <w:pPr>
              <w:pStyle w:val="ListParagraph"/>
              <w:numPr>
                <w:ilvl w:val="0"/>
                <w:numId w:val="28"/>
              </w:numPr>
              <w:rPr>
                <w:sz w:val="24"/>
                <w:szCs w:val="24"/>
              </w:rPr>
            </w:pPr>
            <w:r w:rsidRPr="00887904">
              <w:rPr>
                <w:sz w:val="24"/>
                <w:szCs w:val="24"/>
              </w:rPr>
              <w:t xml:space="preserve">Use and understand </w:t>
            </w:r>
            <w:r w:rsidR="001034BF" w:rsidRPr="00887904">
              <w:rPr>
                <w:sz w:val="24"/>
                <w:szCs w:val="24"/>
              </w:rPr>
              <w:t xml:space="preserve">repetitive and common, conversational </w:t>
            </w:r>
            <w:r w:rsidRPr="00887904">
              <w:rPr>
                <w:sz w:val="24"/>
                <w:szCs w:val="24"/>
              </w:rPr>
              <w:t>language</w:t>
            </w:r>
            <w:r w:rsidR="0009357C" w:rsidRPr="00887904">
              <w:rPr>
                <w:sz w:val="24"/>
                <w:szCs w:val="24"/>
              </w:rPr>
              <w:t xml:space="preserve"> </w:t>
            </w:r>
            <w:r w:rsidR="00C24B68" w:rsidRPr="00887904">
              <w:rPr>
                <w:sz w:val="24"/>
                <w:szCs w:val="24"/>
              </w:rPr>
              <w:t xml:space="preserve">in shorter chunks, memorized formulas, </w:t>
            </w:r>
            <w:r w:rsidR="00C60BF5">
              <w:rPr>
                <w:sz w:val="24"/>
                <w:szCs w:val="24"/>
              </w:rPr>
              <w:t>and</w:t>
            </w:r>
            <w:r w:rsidR="00C24B68" w:rsidRPr="00887904">
              <w:rPr>
                <w:sz w:val="24"/>
                <w:szCs w:val="24"/>
              </w:rPr>
              <w:t xml:space="preserve"> simple academic language</w:t>
            </w:r>
          </w:p>
          <w:p w14:paraId="27F8C970" w14:textId="7E257568" w:rsidR="001044CD" w:rsidRPr="00887904" w:rsidRDefault="00976031" w:rsidP="00330E17">
            <w:pPr>
              <w:pStyle w:val="ListParagraph"/>
              <w:numPr>
                <w:ilvl w:val="0"/>
                <w:numId w:val="28"/>
              </w:numPr>
              <w:rPr>
                <w:sz w:val="24"/>
                <w:szCs w:val="24"/>
              </w:rPr>
            </w:pPr>
            <w:r>
              <w:rPr>
                <w:sz w:val="24"/>
                <w:szCs w:val="24"/>
              </w:rPr>
              <w:t>Need a high level of support</w:t>
            </w:r>
            <w:r w:rsidR="0009357C" w:rsidRPr="00887904">
              <w:rPr>
                <w:sz w:val="24"/>
                <w:szCs w:val="24"/>
              </w:rPr>
              <w:t xml:space="preserve"> and teacher modeling</w:t>
            </w:r>
            <w:r w:rsidR="001034BF" w:rsidRPr="00887904">
              <w:rPr>
                <w:sz w:val="24"/>
                <w:szCs w:val="24"/>
              </w:rPr>
              <w:t xml:space="preserve"> </w:t>
            </w:r>
            <w:r w:rsidR="00410B11">
              <w:rPr>
                <w:sz w:val="24"/>
                <w:szCs w:val="24"/>
              </w:rPr>
              <w:t xml:space="preserve">of </w:t>
            </w:r>
            <w:r w:rsidR="001034BF" w:rsidRPr="00887904">
              <w:rPr>
                <w:sz w:val="24"/>
                <w:szCs w:val="24"/>
              </w:rPr>
              <w:t>academic language</w:t>
            </w:r>
            <w:r w:rsidR="0009357C" w:rsidRPr="00887904">
              <w:rPr>
                <w:sz w:val="24"/>
                <w:szCs w:val="24"/>
              </w:rPr>
              <w:t xml:space="preserve"> </w:t>
            </w:r>
            <w:r w:rsidR="00410B11">
              <w:rPr>
                <w:sz w:val="24"/>
                <w:szCs w:val="24"/>
              </w:rPr>
              <w:t>use</w:t>
            </w:r>
          </w:p>
          <w:p w14:paraId="3CA8AEC4" w14:textId="5F4E9945" w:rsidR="00887904" w:rsidRPr="00D46F63" w:rsidRDefault="00C24B68" w:rsidP="00D46F63">
            <w:pPr>
              <w:pStyle w:val="ListParagraph"/>
              <w:numPr>
                <w:ilvl w:val="0"/>
                <w:numId w:val="28"/>
              </w:numPr>
              <w:rPr>
                <w:sz w:val="24"/>
                <w:szCs w:val="24"/>
              </w:rPr>
            </w:pPr>
            <w:r w:rsidRPr="00887904">
              <w:rPr>
                <w:sz w:val="24"/>
                <w:szCs w:val="24"/>
              </w:rPr>
              <w:t>Use</w:t>
            </w:r>
            <w:r w:rsidR="0009357C" w:rsidRPr="00887904">
              <w:rPr>
                <w:sz w:val="24"/>
                <w:szCs w:val="24"/>
              </w:rPr>
              <w:t xml:space="preserve"> nonlinguistic</w:t>
            </w:r>
            <w:r w:rsidR="001034BF" w:rsidRPr="00887904">
              <w:rPr>
                <w:sz w:val="24"/>
                <w:szCs w:val="24"/>
              </w:rPr>
              <w:t xml:space="preserve"> and visual</w:t>
            </w:r>
            <w:r w:rsidR="0009357C" w:rsidRPr="00887904">
              <w:rPr>
                <w:sz w:val="24"/>
                <w:szCs w:val="24"/>
              </w:rPr>
              <w:t xml:space="preserve"> representation, familiar text features</w:t>
            </w:r>
            <w:r w:rsidR="00FE5879" w:rsidRPr="00887904">
              <w:rPr>
                <w:sz w:val="24"/>
                <w:szCs w:val="24"/>
              </w:rPr>
              <w:t xml:space="preserve">, </w:t>
            </w:r>
            <w:r w:rsidR="00410B11">
              <w:rPr>
                <w:sz w:val="24"/>
                <w:szCs w:val="24"/>
              </w:rPr>
              <w:t xml:space="preserve">primary </w:t>
            </w:r>
            <w:r w:rsidR="00887904">
              <w:rPr>
                <w:sz w:val="24"/>
                <w:szCs w:val="24"/>
              </w:rPr>
              <w:t xml:space="preserve">language, </w:t>
            </w:r>
            <w:r w:rsidR="00FE5879" w:rsidRPr="00887904">
              <w:rPr>
                <w:sz w:val="24"/>
                <w:szCs w:val="24"/>
              </w:rPr>
              <w:t xml:space="preserve">and simple </w:t>
            </w:r>
            <w:r w:rsidR="00887904">
              <w:rPr>
                <w:sz w:val="24"/>
                <w:szCs w:val="24"/>
              </w:rPr>
              <w:t>English</w:t>
            </w:r>
            <w:r w:rsidRPr="00887904">
              <w:rPr>
                <w:sz w:val="24"/>
                <w:szCs w:val="24"/>
              </w:rPr>
              <w:t xml:space="preserve"> to construct meaning </w:t>
            </w:r>
          </w:p>
        </w:tc>
      </w:tr>
      <w:tr w:rsidR="00D5043C" w:rsidRPr="00887904" w14:paraId="142BBFDA" w14:textId="77777777" w:rsidTr="00410B11">
        <w:trPr>
          <w:trHeight w:val="710"/>
        </w:trPr>
        <w:tc>
          <w:tcPr>
            <w:tcW w:w="1313" w:type="dxa"/>
          </w:tcPr>
          <w:p w14:paraId="38297186" w14:textId="77777777" w:rsidR="00D5043C" w:rsidRPr="00887904" w:rsidRDefault="00D5043C" w:rsidP="003F2538">
            <w:pPr>
              <w:rPr>
                <w:sz w:val="24"/>
                <w:szCs w:val="24"/>
              </w:rPr>
            </w:pPr>
            <w:r w:rsidRPr="00887904">
              <w:rPr>
                <w:sz w:val="24"/>
                <w:szCs w:val="24"/>
              </w:rPr>
              <w:t>1</w:t>
            </w:r>
            <w:r w:rsidR="003D684F" w:rsidRPr="00887904">
              <w:rPr>
                <w:sz w:val="24"/>
                <w:szCs w:val="24"/>
              </w:rPr>
              <w:t xml:space="preserve"> Entering*</w:t>
            </w:r>
          </w:p>
        </w:tc>
        <w:tc>
          <w:tcPr>
            <w:tcW w:w="13172" w:type="dxa"/>
          </w:tcPr>
          <w:p w14:paraId="28F4EF4F" w14:textId="450CA960" w:rsidR="00C24B68" w:rsidRDefault="00FE5879" w:rsidP="00330E17">
            <w:pPr>
              <w:pStyle w:val="ListParagraph"/>
              <w:numPr>
                <w:ilvl w:val="0"/>
                <w:numId w:val="28"/>
              </w:numPr>
              <w:rPr>
                <w:sz w:val="24"/>
                <w:szCs w:val="24"/>
              </w:rPr>
            </w:pPr>
            <w:r w:rsidRPr="00887904">
              <w:rPr>
                <w:sz w:val="24"/>
                <w:szCs w:val="24"/>
              </w:rPr>
              <w:t xml:space="preserve">Use and understand </w:t>
            </w:r>
            <w:r w:rsidR="0009357C" w:rsidRPr="00887904">
              <w:rPr>
                <w:sz w:val="24"/>
                <w:szCs w:val="24"/>
              </w:rPr>
              <w:t>short</w:t>
            </w:r>
            <w:r w:rsidRPr="00887904">
              <w:rPr>
                <w:sz w:val="24"/>
                <w:szCs w:val="24"/>
              </w:rPr>
              <w:t xml:space="preserve"> chunks of very common </w:t>
            </w:r>
            <w:r w:rsidR="00C24B68" w:rsidRPr="00887904">
              <w:rPr>
                <w:sz w:val="24"/>
                <w:szCs w:val="24"/>
              </w:rPr>
              <w:t xml:space="preserve">and familiar </w:t>
            </w:r>
            <w:r w:rsidRPr="00887904">
              <w:rPr>
                <w:sz w:val="24"/>
                <w:szCs w:val="24"/>
              </w:rPr>
              <w:t>language</w:t>
            </w:r>
          </w:p>
          <w:p w14:paraId="11CAABAF" w14:textId="78F655DB" w:rsidR="00410B11" w:rsidRPr="00410B11" w:rsidRDefault="00410B11" w:rsidP="00410B11">
            <w:pPr>
              <w:pStyle w:val="ListParagraph"/>
              <w:numPr>
                <w:ilvl w:val="0"/>
                <w:numId w:val="28"/>
              </w:numPr>
              <w:rPr>
                <w:sz w:val="24"/>
                <w:szCs w:val="24"/>
              </w:rPr>
            </w:pPr>
            <w:r>
              <w:rPr>
                <w:sz w:val="24"/>
                <w:szCs w:val="24"/>
              </w:rPr>
              <w:t>Engage</w:t>
            </w:r>
            <w:r w:rsidRPr="00887904">
              <w:rPr>
                <w:sz w:val="24"/>
                <w:szCs w:val="24"/>
              </w:rPr>
              <w:t xml:space="preserve"> in conversations better when </w:t>
            </w:r>
            <w:r>
              <w:rPr>
                <w:sz w:val="24"/>
                <w:szCs w:val="24"/>
              </w:rPr>
              <w:t xml:space="preserve">peer and teacher </w:t>
            </w:r>
            <w:r w:rsidRPr="00887904">
              <w:rPr>
                <w:sz w:val="24"/>
                <w:szCs w:val="24"/>
              </w:rPr>
              <w:t xml:space="preserve">speech is clear and at a slower rates </w:t>
            </w:r>
          </w:p>
          <w:p w14:paraId="578D6411" w14:textId="3C7685BC" w:rsidR="001044CD" w:rsidRDefault="00C24B68" w:rsidP="00330E17">
            <w:pPr>
              <w:pStyle w:val="ListParagraph"/>
              <w:numPr>
                <w:ilvl w:val="0"/>
                <w:numId w:val="28"/>
              </w:numPr>
              <w:rPr>
                <w:sz w:val="24"/>
                <w:szCs w:val="24"/>
              </w:rPr>
            </w:pPr>
            <w:r w:rsidRPr="00887904">
              <w:rPr>
                <w:sz w:val="24"/>
                <w:szCs w:val="24"/>
              </w:rPr>
              <w:t xml:space="preserve">Recognize </w:t>
            </w:r>
            <w:r w:rsidR="00410B11">
              <w:rPr>
                <w:sz w:val="24"/>
                <w:szCs w:val="24"/>
              </w:rPr>
              <w:t xml:space="preserve">and use </w:t>
            </w:r>
            <w:r w:rsidRPr="00887904">
              <w:rPr>
                <w:sz w:val="24"/>
                <w:szCs w:val="24"/>
              </w:rPr>
              <w:t>language previously introduced and supported as part of a lesson or learning environment</w:t>
            </w:r>
            <w:r w:rsidR="0009357C" w:rsidRPr="00887904">
              <w:rPr>
                <w:sz w:val="24"/>
                <w:szCs w:val="24"/>
              </w:rPr>
              <w:t xml:space="preserve"> </w:t>
            </w:r>
          </w:p>
          <w:p w14:paraId="29F5405C" w14:textId="2A365286" w:rsidR="00410B11" w:rsidRPr="00410B11" w:rsidRDefault="00410B11" w:rsidP="00410B11">
            <w:pPr>
              <w:pStyle w:val="ListParagraph"/>
              <w:numPr>
                <w:ilvl w:val="0"/>
                <w:numId w:val="28"/>
              </w:numPr>
              <w:rPr>
                <w:sz w:val="24"/>
                <w:szCs w:val="24"/>
              </w:rPr>
            </w:pPr>
            <w:r>
              <w:rPr>
                <w:sz w:val="24"/>
                <w:szCs w:val="24"/>
              </w:rPr>
              <w:t>L</w:t>
            </w:r>
            <w:r w:rsidRPr="00887904">
              <w:rPr>
                <w:sz w:val="24"/>
                <w:szCs w:val="24"/>
              </w:rPr>
              <w:t>earn and practice new language by repeating peers and teacher</w:t>
            </w:r>
          </w:p>
          <w:p w14:paraId="6644CD1F" w14:textId="201AF8EC" w:rsidR="001044CD" w:rsidRPr="00887904" w:rsidRDefault="00410B11" w:rsidP="00330E17">
            <w:pPr>
              <w:pStyle w:val="ListParagraph"/>
              <w:numPr>
                <w:ilvl w:val="0"/>
                <w:numId w:val="28"/>
              </w:numPr>
              <w:rPr>
                <w:sz w:val="24"/>
                <w:szCs w:val="24"/>
              </w:rPr>
            </w:pPr>
            <w:r>
              <w:rPr>
                <w:sz w:val="24"/>
                <w:szCs w:val="24"/>
              </w:rPr>
              <w:t>Need a high level of support</w:t>
            </w:r>
            <w:r w:rsidR="00FE5879" w:rsidRPr="00887904">
              <w:rPr>
                <w:sz w:val="24"/>
                <w:szCs w:val="24"/>
              </w:rPr>
              <w:t xml:space="preserve"> and teacher modeling</w:t>
            </w:r>
            <w:r>
              <w:rPr>
                <w:sz w:val="24"/>
                <w:szCs w:val="24"/>
              </w:rPr>
              <w:t xml:space="preserve"> of social and academic language use</w:t>
            </w:r>
          </w:p>
          <w:p w14:paraId="787DFC25" w14:textId="77777777" w:rsidR="001044CD" w:rsidRPr="00887904" w:rsidRDefault="00C24B68" w:rsidP="00330E17">
            <w:pPr>
              <w:pStyle w:val="ListParagraph"/>
              <w:numPr>
                <w:ilvl w:val="0"/>
                <w:numId w:val="28"/>
              </w:numPr>
              <w:rPr>
                <w:sz w:val="24"/>
                <w:szCs w:val="24"/>
              </w:rPr>
            </w:pPr>
            <w:r w:rsidRPr="00887904">
              <w:rPr>
                <w:sz w:val="24"/>
                <w:szCs w:val="24"/>
              </w:rPr>
              <w:t>Use</w:t>
            </w:r>
            <w:r w:rsidR="0009357C" w:rsidRPr="00887904">
              <w:rPr>
                <w:sz w:val="24"/>
                <w:szCs w:val="24"/>
              </w:rPr>
              <w:t xml:space="preserve"> gestures, pointing, peer interaction, </w:t>
            </w:r>
            <w:r w:rsidR="00FE5879" w:rsidRPr="00887904">
              <w:rPr>
                <w:sz w:val="24"/>
                <w:szCs w:val="24"/>
              </w:rPr>
              <w:t>and repeating to convey meaning</w:t>
            </w:r>
            <w:r w:rsidR="0009357C" w:rsidRPr="00887904">
              <w:rPr>
                <w:sz w:val="24"/>
                <w:szCs w:val="24"/>
              </w:rPr>
              <w:t xml:space="preserve"> </w:t>
            </w:r>
            <w:r w:rsidRPr="00887904">
              <w:rPr>
                <w:sz w:val="24"/>
                <w:szCs w:val="24"/>
              </w:rPr>
              <w:t>and follow directions</w:t>
            </w:r>
          </w:p>
          <w:p w14:paraId="5127E162" w14:textId="1E85FD4D" w:rsidR="00887904" w:rsidRPr="00410B11" w:rsidRDefault="00C24B68" w:rsidP="00410B11">
            <w:pPr>
              <w:pStyle w:val="ListParagraph"/>
              <w:numPr>
                <w:ilvl w:val="0"/>
                <w:numId w:val="28"/>
              </w:numPr>
              <w:rPr>
                <w:i/>
                <w:sz w:val="24"/>
                <w:szCs w:val="24"/>
              </w:rPr>
            </w:pPr>
            <w:r w:rsidRPr="00887904">
              <w:rPr>
                <w:sz w:val="24"/>
                <w:szCs w:val="24"/>
              </w:rPr>
              <w:t>Use</w:t>
            </w:r>
            <w:r w:rsidR="0009357C" w:rsidRPr="00887904">
              <w:rPr>
                <w:sz w:val="24"/>
                <w:szCs w:val="24"/>
              </w:rPr>
              <w:t xml:space="preserve"> illustrations, graphs, maps, tables, other nonlinguistic </w:t>
            </w:r>
            <w:r w:rsidR="001034BF" w:rsidRPr="00887904">
              <w:rPr>
                <w:sz w:val="24"/>
                <w:szCs w:val="24"/>
              </w:rPr>
              <w:t xml:space="preserve">and pictorial </w:t>
            </w:r>
            <w:r w:rsidR="0009357C" w:rsidRPr="00887904">
              <w:rPr>
                <w:sz w:val="24"/>
                <w:szCs w:val="24"/>
              </w:rPr>
              <w:t>represe</w:t>
            </w:r>
            <w:r w:rsidR="00887904" w:rsidRPr="00887904">
              <w:rPr>
                <w:sz w:val="24"/>
                <w:szCs w:val="24"/>
              </w:rPr>
              <w:t xml:space="preserve">ntations, and </w:t>
            </w:r>
            <w:r w:rsidR="00410B11">
              <w:rPr>
                <w:sz w:val="24"/>
                <w:szCs w:val="24"/>
              </w:rPr>
              <w:t xml:space="preserve">primary </w:t>
            </w:r>
            <w:r w:rsidR="00887904" w:rsidRPr="00887904">
              <w:rPr>
                <w:sz w:val="24"/>
                <w:szCs w:val="24"/>
              </w:rPr>
              <w:t>language</w:t>
            </w:r>
            <w:r w:rsidR="0009357C" w:rsidRPr="00887904">
              <w:rPr>
                <w:sz w:val="24"/>
                <w:szCs w:val="24"/>
              </w:rPr>
              <w:t xml:space="preserve"> </w:t>
            </w:r>
            <w:r w:rsidRPr="00887904">
              <w:rPr>
                <w:sz w:val="24"/>
                <w:szCs w:val="24"/>
              </w:rPr>
              <w:t xml:space="preserve">to construct meaning </w:t>
            </w:r>
          </w:p>
          <w:p w14:paraId="01FE4F10" w14:textId="74BC2BB3" w:rsidR="00887904" w:rsidRPr="00887904" w:rsidRDefault="003D684F" w:rsidP="00410B11">
            <w:pPr>
              <w:rPr>
                <w:i/>
                <w:sz w:val="24"/>
                <w:szCs w:val="24"/>
              </w:rPr>
            </w:pPr>
            <w:r w:rsidRPr="00887904">
              <w:rPr>
                <w:i/>
                <w:sz w:val="24"/>
                <w:szCs w:val="24"/>
              </w:rPr>
              <w:t xml:space="preserve">*ELs entering at a Level 1 may have had very different educational experiences and different levels of </w:t>
            </w:r>
            <w:r w:rsidR="00410B11">
              <w:rPr>
                <w:i/>
                <w:sz w:val="24"/>
                <w:szCs w:val="24"/>
              </w:rPr>
              <w:t>primary</w:t>
            </w:r>
            <w:r w:rsidRPr="00887904">
              <w:rPr>
                <w:i/>
                <w:sz w:val="24"/>
                <w:szCs w:val="24"/>
              </w:rPr>
              <w:t xml:space="preserve"> language literacy, which will impact the amount of support and t</w:t>
            </w:r>
            <w:r w:rsidR="00FE5879" w:rsidRPr="00887904">
              <w:rPr>
                <w:i/>
                <w:sz w:val="24"/>
                <w:szCs w:val="24"/>
              </w:rPr>
              <w:t>ime needed to move into Level 2</w:t>
            </w:r>
            <w:r w:rsidRPr="00887904">
              <w:rPr>
                <w:i/>
                <w:sz w:val="24"/>
                <w:szCs w:val="24"/>
              </w:rPr>
              <w:t xml:space="preserve"> </w:t>
            </w:r>
          </w:p>
        </w:tc>
      </w:tr>
    </w:tbl>
    <w:p w14:paraId="47B2F209" w14:textId="50F78BC3" w:rsidR="003D684F" w:rsidRPr="00DC4617" w:rsidRDefault="00E4719C" w:rsidP="003F2538">
      <w:pPr>
        <w:spacing w:line="240" w:lineRule="auto"/>
        <w:rPr>
          <w:sz w:val="24"/>
          <w:szCs w:val="24"/>
        </w:rPr>
      </w:pPr>
      <w:r w:rsidRPr="00887904">
        <w:rPr>
          <w:sz w:val="24"/>
          <w:szCs w:val="24"/>
        </w:rPr>
        <w:t xml:space="preserve">Main sources: </w:t>
      </w:r>
      <w:r w:rsidR="003D684F" w:rsidRPr="00887904">
        <w:rPr>
          <w:i/>
          <w:sz w:val="24"/>
          <w:szCs w:val="24"/>
        </w:rPr>
        <w:t xml:space="preserve">WIDA’s </w:t>
      </w:r>
      <w:r w:rsidR="001115CE" w:rsidRPr="00887904">
        <w:rPr>
          <w:i/>
          <w:sz w:val="24"/>
          <w:szCs w:val="24"/>
        </w:rPr>
        <w:t>English Language Proficiency Levels</w:t>
      </w:r>
      <w:r w:rsidR="001115CE" w:rsidRPr="00887904">
        <w:rPr>
          <w:sz w:val="24"/>
          <w:szCs w:val="24"/>
        </w:rPr>
        <w:t xml:space="preserve"> (WIDA 2007, Gottlieb, Cranle</w:t>
      </w:r>
      <w:r w:rsidRPr="00887904">
        <w:rPr>
          <w:sz w:val="24"/>
          <w:szCs w:val="24"/>
        </w:rPr>
        <w:t xml:space="preserve">y, &amp; Cammilleri, 2007, p. RG45), </w:t>
      </w:r>
      <w:r w:rsidR="001034BF" w:rsidRPr="00887904">
        <w:rPr>
          <w:i/>
          <w:sz w:val="24"/>
          <w:szCs w:val="24"/>
        </w:rPr>
        <w:t>Differentiation Guide for Bilingual Learners</w:t>
      </w:r>
      <w:r w:rsidRPr="00887904">
        <w:rPr>
          <w:sz w:val="24"/>
          <w:szCs w:val="24"/>
        </w:rPr>
        <w:t xml:space="preserve"> (Fairbairn, Jones-Vo &amp; Aurora), </w:t>
      </w:r>
      <w:r w:rsidRPr="00887904">
        <w:rPr>
          <w:i/>
          <w:sz w:val="24"/>
          <w:szCs w:val="24"/>
        </w:rPr>
        <w:t xml:space="preserve">Growing Language and Literacy: Strategies for English Learners </w:t>
      </w:r>
      <w:r w:rsidR="001F57F7">
        <w:rPr>
          <w:sz w:val="24"/>
          <w:szCs w:val="24"/>
        </w:rPr>
        <w:t>(Honigs</w:t>
      </w:r>
      <w:r w:rsidRPr="00887904">
        <w:rPr>
          <w:sz w:val="24"/>
          <w:szCs w:val="24"/>
        </w:rPr>
        <w:t>feld, 2019</w:t>
      </w:r>
      <w:r w:rsidR="00E87C61">
        <w:rPr>
          <w:sz w:val="24"/>
          <w:szCs w:val="24"/>
        </w:rPr>
        <w:t>)</w:t>
      </w:r>
    </w:p>
    <w:p w14:paraId="4D72F73B" w14:textId="1862F511" w:rsidR="009E262E" w:rsidRPr="00E87C61" w:rsidRDefault="00E87C61" w:rsidP="00DC4617">
      <w:pPr>
        <w:spacing w:line="240" w:lineRule="auto"/>
        <w:rPr>
          <w:b/>
          <w:sz w:val="32"/>
          <w:szCs w:val="24"/>
        </w:rPr>
      </w:pPr>
      <w:r>
        <w:rPr>
          <w:b/>
          <w:noProof/>
          <w:sz w:val="24"/>
        </w:rPr>
        <w:drawing>
          <wp:inline distT="0" distB="0" distL="0" distR="0" wp14:anchorId="07C4EAE2" wp14:editId="08DDD1B6">
            <wp:extent cx="9086850" cy="6619875"/>
            <wp:effectExtent l="0" t="19050" r="0" b="66675"/>
            <wp:docPr id="19" name="Diagram 19" descr="Graphic: Instruction for Content and Language Learning"/>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sectPr w:rsidR="009E262E" w:rsidRPr="00E87C61" w:rsidSect="00D5043C">
      <w:headerReference w:type="even" r:id="rId36"/>
      <w:headerReference w:type="default" r:id="rId37"/>
      <w:footerReference w:type="even" r:id="rId38"/>
      <w:footerReference w:type="default" r:id="rId39"/>
      <w:headerReference w:type="first" r:id="rId40"/>
      <w:footerReference w:type="first" r:id="rId41"/>
      <w:pgSz w:w="15840" w:h="12240" w:orient="landscape"/>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8E23B2" w14:textId="77777777" w:rsidR="000C7DDD" w:rsidRDefault="000C7DDD" w:rsidP="00935146">
      <w:pPr>
        <w:spacing w:after="0" w:line="240" w:lineRule="auto"/>
      </w:pPr>
      <w:r>
        <w:separator/>
      </w:r>
    </w:p>
  </w:endnote>
  <w:endnote w:type="continuationSeparator" w:id="0">
    <w:p w14:paraId="37D2EF64" w14:textId="77777777" w:rsidR="000C7DDD" w:rsidRDefault="000C7DDD" w:rsidP="009351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FC613C" w14:textId="77777777" w:rsidR="00B37F1C" w:rsidRDefault="00B37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2062191"/>
      <w:docPartObj>
        <w:docPartGallery w:val="Page Numbers (Bottom of Page)"/>
        <w:docPartUnique/>
      </w:docPartObj>
    </w:sdtPr>
    <w:sdtEndPr>
      <w:rPr>
        <w:noProof/>
      </w:rPr>
    </w:sdtEndPr>
    <w:sdtContent>
      <w:p w14:paraId="373D68BB" w14:textId="5FB5A981" w:rsidR="00E642D4" w:rsidRDefault="00E642D4">
        <w:pPr>
          <w:pStyle w:val="Footer"/>
          <w:jc w:val="right"/>
        </w:pPr>
        <w:r>
          <w:fldChar w:fldCharType="begin"/>
        </w:r>
        <w:r>
          <w:instrText xml:space="preserve"> PAGE   \* MERGEFORMAT </w:instrText>
        </w:r>
        <w:r>
          <w:fldChar w:fldCharType="separate"/>
        </w:r>
        <w:r w:rsidR="00A11BE9">
          <w:rPr>
            <w:noProof/>
          </w:rPr>
          <w:t>1</w:t>
        </w:r>
        <w:r>
          <w:rPr>
            <w:noProof/>
          </w:rPr>
          <w:fldChar w:fldCharType="end"/>
        </w:r>
      </w:p>
    </w:sdtContent>
  </w:sdt>
  <w:p w14:paraId="49E7A464" w14:textId="77777777" w:rsidR="00E642D4" w:rsidRDefault="00E642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39A29" w14:textId="77777777" w:rsidR="00B37F1C" w:rsidRDefault="00B37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3DAEA5" w14:textId="77777777" w:rsidR="000C7DDD" w:rsidRDefault="000C7DDD" w:rsidP="00935146">
      <w:pPr>
        <w:spacing w:after="0" w:line="240" w:lineRule="auto"/>
      </w:pPr>
      <w:r>
        <w:separator/>
      </w:r>
    </w:p>
  </w:footnote>
  <w:footnote w:type="continuationSeparator" w:id="0">
    <w:p w14:paraId="79CE8095" w14:textId="77777777" w:rsidR="000C7DDD" w:rsidRDefault="000C7DDD" w:rsidP="009351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D7CA8" w14:textId="77777777" w:rsidR="00B37F1C" w:rsidRDefault="00B37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55663" w14:textId="2F208E2E" w:rsidR="00E642D4" w:rsidRDefault="00E642D4">
    <w:pPr>
      <w:pStyle w:val="Header"/>
    </w:pPr>
    <w:r>
      <w:t xml:space="preserve">EL Teacher Toolkit </w:t>
    </w:r>
    <w:r w:rsidR="00B37F1C">
      <w:tab/>
    </w:r>
    <w:r w:rsidR="00B37F1C">
      <w:tab/>
    </w:r>
    <w:r w:rsidR="00B37F1C">
      <w:tab/>
      <w:t xml:space="preserve"> Virginia Department of Education January 2020</w:t>
    </w:r>
  </w:p>
  <w:p w14:paraId="01DFF287" w14:textId="77777777" w:rsidR="00E642D4" w:rsidRDefault="00E642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3EEB6" w14:textId="77777777" w:rsidR="00B37F1C" w:rsidRDefault="00B37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F2B7D"/>
    <w:multiLevelType w:val="hybridMultilevel"/>
    <w:tmpl w:val="3B6E7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37218"/>
    <w:multiLevelType w:val="hybridMultilevel"/>
    <w:tmpl w:val="8502341E"/>
    <w:lvl w:ilvl="0" w:tplc="D750D9B0">
      <w:numFmt w:val="bullet"/>
      <w:lvlText w:val=""/>
      <w:lvlJc w:val="left"/>
      <w:pPr>
        <w:ind w:left="456" w:hanging="360"/>
      </w:pPr>
      <w:rPr>
        <w:rFonts w:ascii="Symbol" w:eastAsia="Symbol" w:hAnsi="Symbol" w:cs="Symbol" w:hint="default"/>
        <w:w w:val="100"/>
        <w:sz w:val="21"/>
        <w:szCs w:val="21"/>
        <w:lang w:val="en-US" w:eastAsia="en-US" w:bidi="en-US"/>
      </w:rPr>
    </w:lvl>
    <w:lvl w:ilvl="1" w:tplc="BC64F02C">
      <w:numFmt w:val="bullet"/>
      <w:lvlText w:val="•"/>
      <w:lvlJc w:val="left"/>
      <w:pPr>
        <w:ind w:left="1007" w:hanging="360"/>
      </w:pPr>
      <w:rPr>
        <w:rFonts w:hint="default"/>
        <w:lang w:val="en-US" w:eastAsia="en-US" w:bidi="en-US"/>
      </w:rPr>
    </w:lvl>
    <w:lvl w:ilvl="2" w:tplc="4BF8B9A8">
      <w:numFmt w:val="bullet"/>
      <w:lvlText w:val="•"/>
      <w:lvlJc w:val="left"/>
      <w:pPr>
        <w:ind w:left="1554" w:hanging="360"/>
      </w:pPr>
      <w:rPr>
        <w:rFonts w:hint="default"/>
        <w:lang w:val="en-US" w:eastAsia="en-US" w:bidi="en-US"/>
      </w:rPr>
    </w:lvl>
    <w:lvl w:ilvl="3" w:tplc="07021B10">
      <w:numFmt w:val="bullet"/>
      <w:lvlText w:val="•"/>
      <w:lvlJc w:val="left"/>
      <w:pPr>
        <w:ind w:left="2101" w:hanging="360"/>
      </w:pPr>
      <w:rPr>
        <w:rFonts w:hint="default"/>
        <w:lang w:val="en-US" w:eastAsia="en-US" w:bidi="en-US"/>
      </w:rPr>
    </w:lvl>
    <w:lvl w:ilvl="4" w:tplc="9A0EB1AC">
      <w:numFmt w:val="bullet"/>
      <w:lvlText w:val="•"/>
      <w:lvlJc w:val="left"/>
      <w:pPr>
        <w:ind w:left="2648" w:hanging="360"/>
      </w:pPr>
      <w:rPr>
        <w:rFonts w:hint="default"/>
        <w:lang w:val="en-US" w:eastAsia="en-US" w:bidi="en-US"/>
      </w:rPr>
    </w:lvl>
    <w:lvl w:ilvl="5" w:tplc="8716CE34">
      <w:numFmt w:val="bullet"/>
      <w:lvlText w:val="•"/>
      <w:lvlJc w:val="left"/>
      <w:pPr>
        <w:ind w:left="3195" w:hanging="360"/>
      </w:pPr>
      <w:rPr>
        <w:rFonts w:hint="default"/>
        <w:lang w:val="en-US" w:eastAsia="en-US" w:bidi="en-US"/>
      </w:rPr>
    </w:lvl>
    <w:lvl w:ilvl="6" w:tplc="35F8B6C6">
      <w:numFmt w:val="bullet"/>
      <w:lvlText w:val="•"/>
      <w:lvlJc w:val="left"/>
      <w:pPr>
        <w:ind w:left="3742" w:hanging="360"/>
      </w:pPr>
      <w:rPr>
        <w:rFonts w:hint="default"/>
        <w:lang w:val="en-US" w:eastAsia="en-US" w:bidi="en-US"/>
      </w:rPr>
    </w:lvl>
    <w:lvl w:ilvl="7" w:tplc="52AE3DDA">
      <w:numFmt w:val="bullet"/>
      <w:lvlText w:val="•"/>
      <w:lvlJc w:val="left"/>
      <w:pPr>
        <w:ind w:left="4289" w:hanging="360"/>
      </w:pPr>
      <w:rPr>
        <w:rFonts w:hint="default"/>
        <w:lang w:val="en-US" w:eastAsia="en-US" w:bidi="en-US"/>
      </w:rPr>
    </w:lvl>
    <w:lvl w:ilvl="8" w:tplc="55341292">
      <w:numFmt w:val="bullet"/>
      <w:lvlText w:val="•"/>
      <w:lvlJc w:val="left"/>
      <w:pPr>
        <w:ind w:left="4836" w:hanging="360"/>
      </w:pPr>
      <w:rPr>
        <w:rFonts w:hint="default"/>
        <w:lang w:val="en-US" w:eastAsia="en-US" w:bidi="en-US"/>
      </w:rPr>
    </w:lvl>
  </w:abstractNum>
  <w:abstractNum w:abstractNumId="2" w15:restartNumberingAfterBreak="0">
    <w:nsid w:val="072F4535"/>
    <w:multiLevelType w:val="hybridMultilevel"/>
    <w:tmpl w:val="AB905AF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72DB7"/>
    <w:multiLevelType w:val="hybridMultilevel"/>
    <w:tmpl w:val="E1FE65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87B7747"/>
    <w:multiLevelType w:val="hybridMultilevel"/>
    <w:tmpl w:val="67CC97FA"/>
    <w:lvl w:ilvl="0" w:tplc="BFDC018E">
      <w:numFmt w:val="bullet"/>
      <w:lvlText w:val=""/>
      <w:lvlJc w:val="left"/>
      <w:pPr>
        <w:ind w:left="459" w:hanging="360"/>
      </w:pPr>
      <w:rPr>
        <w:rFonts w:ascii="Symbol" w:eastAsia="Symbol" w:hAnsi="Symbol" w:cs="Symbol" w:hint="default"/>
        <w:w w:val="100"/>
        <w:sz w:val="21"/>
        <w:szCs w:val="21"/>
      </w:rPr>
    </w:lvl>
    <w:lvl w:ilvl="1" w:tplc="072EAF6E">
      <w:numFmt w:val="bullet"/>
      <w:lvlText w:val="•"/>
      <w:lvlJc w:val="left"/>
      <w:pPr>
        <w:ind w:left="854" w:hanging="360"/>
      </w:pPr>
      <w:rPr>
        <w:rFonts w:hint="default"/>
      </w:rPr>
    </w:lvl>
    <w:lvl w:ilvl="2" w:tplc="A3465130">
      <w:numFmt w:val="bullet"/>
      <w:lvlText w:val="•"/>
      <w:lvlJc w:val="left"/>
      <w:pPr>
        <w:ind w:left="1248" w:hanging="360"/>
      </w:pPr>
      <w:rPr>
        <w:rFonts w:hint="default"/>
      </w:rPr>
    </w:lvl>
    <w:lvl w:ilvl="3" w:tplc="10AE273C">
      <w:numFmt w:val="bullet"/>
      <w:lvlText w:val="•"/>
      <w:lvlJc w:val="left"/>
      <w:pPr>
        <w:ind w:left="1642" w:hanging="360"/>
      </w:pPr>
      <w:rPr>
        <w:rFonts w:hint="default"/>
      </w:rPr>
    </w:lvl>
    <w:lvl w:ilvl="4" w:tplc="95927DE4">
      <w:numFmt w:val="bullet"/>
      <w:lvlText w:val="•"/>
      <w:lvlJc w:val="left"/>
      <w:pPr>
        <w:ind w:left="2036" w:hanging="360"/>
      </w:pPr>
      <w:rPr>
        <w:rFonts w:hint="default"/>
      </w:rPr>
    </w:lvl>
    <w:lvl w:ilvl="5" w:tplc="359AB1C0">
      <w:numFmt w:val="bullet"/>
      <w:lvlText w:val="•"/>
      <w:lvlJc w:val="left"/>
      <w:pPr>
        <w:ind w:left="2431" w:hanging="360"/>
      </w:pPr>
      <w:rPr>
        <w:rFonts w:hint="default"/>
      </w:rPr>
    </w:lvl>
    <w:lvl w:ilvl="6" w:tplc="7E888994">
      <w:numFmt w:val="bullet"/>
      <w:lvlText w:val="•"/>
      <w:lvlJc w:val="left"/>
      <w:pPr>
        <w:ind w:left="2825" w:hanging="360"/>
      </w:pPr>
      <w:rPr>
        <w:rFonts w:hint="default"/>
      </w:rPr>
    </w:lvl>
    <w:lvl w:ilvl="7" w:tplc="5D3C2A90">
      <w:numFmt w:val="bullet"/>
      <w:lvlText w:val="•"/>
      <w:lvlJc w:val="left"/>
      <w:pPr>
        <w:ind w:left="3219" w:hanging="360"/>
      </w:pPr>
      <w:rPr>
        <w:rFonts w:hint="default"/>
      </w:rPr>
    </w:lvl>
    <w:lvl w:ilvl="8" w:tplc="2856DE1A">
      <w:numFmt w:val="bullet"/>
      <w:lvlText w:val="•"/>
      <w:lvlJc w:val="left"/>
      <w:pPr>
        <w:ind w:left="3613" w:hanging="360"/>
      </w:pPr>
      <w:rPr>
        <w:rFonts w:hint="default"/>
      </w:rPr>
    </w:lvl>
  </w:abstractNum>
  <w:abstractNum w:abstractNumId="5" w15:restartNumberingAfterBreak="0">
    <w:nsid w:val="0AE52127"/>
    <w:multiLevelType w:val="hybridMultilevel"/>
    <w:tmpl w:val="FEE2EAC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E651C5"/>
    <w:multiLevelType w:val="hybridMultilevel"/>
    <w:tmpl w:val="8E6C6F3C"/>
    <w:lvl w:ilvl="0" w:tplc="BB1CD798">
      <w:numFmt w:val="bullet"/>
      <w:lvlText w:val=""/>
      <w:lvlJc w:val="left"/>
      <w:pPr>
        <w:ind w:left="446" w:hanging="360"/>
      </w:pPr>
      <w:rPr>
        <w:rFonts w:ascii="Symbol" w:eastAsia="Symbol" w:hAnsi="Symbol" w:cs="Symbol" w:hint="default"/>
        <w:w w:val="98"/>
        <w:sz w:val="22"/>
        <w:szCs w:val="22"/>
      </w:rPr>
    </w:lvl>
    <w:lvl w:ilvl="1" w:tplc="83AE217E">
      <w:numFmt w:val="bullet"/>
      <w:lvlText w:val="•"/>
      <w:lvlJc w:val="left"/>
      <w:pPr>
        <w:ind w:left="602" w:hanging="360"/>
      </w:pPr>
      <w:rPr>
        <w:rFonts w:hint="default"/>
      </w:rPr>
    </w:lvl>
    <w:lvl w:ilvl="2" w:tplc="4FE21840">
      <w:numFmt w:val="bullet"/>
      <w:lvlText w:val="•"/>
      <w:lvlJc w:val="left"/>
      <w:pPr>
        <w:ind w:left="764" w:hanging="360"/>
      </w:pPr>
      <w:rPr>
        <w:rFonts w:hint="default"/>
      </w:rPr>
    </w:lvl>
    <w:lvl w:ilvl="3" w:tplc="BCBC1926">
      <w:numFmt w:val="bullet"/>
      <w:lvlText w:val="•"/>
      <w:lvlJc w:val="left"/>
      <w:pPr>
        <w:ind w:left="927" w:hanging="360"/>
      </w:pPr>
      <w:rPr>
        <w:rFonts w:hint="default"/>
      </w:rPr>
    </w:lvl>
    <w:lvl w:ilvl="4" w:tplc="36E09058">
      <w:numFmt w:val="bullet"/>
      <w:lvlText w:val="•"/>
      <w:lvlJc w:val="left"/>
      <w:pPr>
        <w:ind w:left="1089" w:hanging="360"/>
      </w:pPr>
      <w:rPr>
        <w:rFonts w:hint="default"/>
      </w:rPr>
    </w:lvl>
    <w:lvl w:ilvl="5" w:tplc="E7089ED0">
      <w:numFmt w:val="bullet"/>
      <w:lvlText w:val="•"/>
      <w:lvlJc w:val="left"/>
      <w:pPr>
        <w:ind w:left="1252" w:hanging="360"/>
      </w:pPr>
      <w:rPr>
        <w:rFonts w:hint="default"/>
      </w:rPr>
    </w:lvl>
    <w:lvl w:ilvl="6" w:tplc="009E176C">
      <w:numFmt w:val="bullet"/>
      <w:lvlText w:val="•"/>
      <w:lvlJc w:val="left"/>
      <w:pPr>
        <w:ind w:left="1414" w:hanging="360"/>
      </w:pPr>
      <w:rPr>
        <w:rFonts w:hint="default"/>
      </w:rPr>
    </w:lvl>
    <w:lvl w:ilvl="7" w:tplc="CED42CF0">
      <w:numFmt w:val="bullet"/>
      <w:lvlText w:val="•"/>
      <w:lvlJc w:val="left"/>
      <w:pPr>
        <w:ind w:left="1576" w:hanging="360"/>
      </w:pPr>
      <w:rPr>
        <w:rFonts w:hint="default"/>
      </w:rPr>
    </w:lvl>
    <w:lvl w:ilvl="8" w:tplc="6CF687B4">
      <w:numFmt w:val="bullet"/>
      <w:lvlText w:val="•"/>
      <w:lvlJc w:val="left"/>
      <w:pPr>
        <w:ind w:left="1739" w:hanging="360"/>
      </w:pPr>
      <w:rPr>
        <w:rFonts w:hint="default"/>
      </w:rPr>
    </w:lvl>
  </w:abstractNum>
  <w:abstractNum w:abstractNumId="7" w15:restartNumberingAfterBreak="0">
    <w:nsid w:val="17002088"/>
    <w:multiLevelType w:val="hybridMultilevel"/>
    <w:tmpl w:val="8A3EF5CC"/>
    <w:lvl w:ilvl="0" w:tplc="2988B608">
      <w:numFmt w:val="bullet"/>
      <w:lvlText w:val=""/>
      <w:lvlJc w:val="left"/>
      <w:pPr>
        <w:ind w:left="465" w:hanging="360"/>
      </w:pPr>
      <w:rPr>
        <w:rFonts w:ascii="Symbol" w:eastAsia="Symbol" w:hAnsi="Symbol" w:cs="Symbol" w:hint="default"/>
        <w:w w:val="98"/>
        <w:sz w:val="22"/>
        <w:szCs w:val="22"/>
      </w:rPr>
    </w:lvl>
    <w:lvl w:ilvl="1" w:tplc="F236B9F4">
      <w:numFmt w:val="bullet"/>
      <w:lvlText w:val="•"/>
      <w:lvlJc w:val="left"/>
      <w:pPr>
        <w:ind w:left="620" w:hanging="360"/>
      </w:pPr>
      <w:rPr>
        <w:rFonts w:hint="default"/>
      </w:rPr>
    </w:lvl>
    <w:lvl w:ilvl="2" w:tplc="57D4DEF8">
      <w:numFmt w:val="bullet"/>
      <w:lvlText w:val="•"/>
      <w:lvlJc w:val="left"/>
      <w:pPr>
        <w:ind w:left="780" w:hanging="360"/>
      </w:pPr>
      <w:rPr>
        <w:rFonts w:hint="default"/>
      </w:rPr>
    </w:lvl>
    <w:lvl w:ilvl="3" w:tplc="4C8E664E">
      <w:numFmt w:val="bullet"/>
      <w:lvlText w:val="•"/>
      <w:lvlJc w:val="left"/>
      <w:pPr>
        <w:ind w:left="941" w:hanging="360"/>
      </w:pPr>
      <w:rPr>
        <w:rFonts w:hint="default"/>
      </w:rPr>
    </w:lvl>
    <w:lvl w:ilvl="4" w:tplc="209C4C7E">
      <w:numFmt w:val="bullet"/>
      <w:lvlText w:val="•"/>
      <w:lvlJc w:val="left"/>
      <w:pPr>
        <w:ind w:left="1101" w:hanging="360"/>
      </w:pPr>
      <w:rPr>
        <w:rFonts w:hint="default"/>
      </w:rPr>
    </w:lvl>
    <w:lvl w:ilvl="5" w:tplc="D80E4FE4">
      <w:numFmt w:val="bullet"/>
      <w:lvlText w:val="•"/>
      <w:lvlJc w:val="left"/>
      <w:pPr>
        <w:ind w:left="1262" w:hanging="360"/>
      </w:pPr>
      <w:rPr>
        <w:rFonts w:hint="default"/>
      </w:rPr>
    </w:lvl>
    <w:lvl w:ilvl="6" w:tplc="2D1E3A88">
      <w:numFmt w:val="bullet"/>
      <w:lvlText w:val="•"/>
      <w:lvlJc w:val="left"/>
      <w:pPr>
        <w:ind w:left="1422" w:hanging="360"/>
      </w:pPr>
      <w:rPr>
        <w:rFonts w:hint="default"/>
      </w:rPr>
    </w:lvl>
    <w:lvl w:ilvl="7" w:tplc="D0062E8C">
      <w:numFmt w:val="bullet"/>
      <w:lvlText w:val="•"/>
      <w:lvlJc w:val="left"/>
      <w:pPr>
        <w:ind w:left="1582" w:hanging="360"/>
      </w:pPr>
      <w:rPr>
        <w:rFonts w:hint="default"/>
      </w:rPr>
    </w:lvl>
    <w:lvl w:ilvl="8" w:tplc="22743790">
      <w:numFmt w:val="bullet"/>
      <w:lvlText w:val="•"/>
      <w:lvlJc w:val="left"/>
      <w:pPr>
        <w:ind w:left="1743" w:hanging="360"/>
      </w:pPr>
      <w:rPr>
        <w:rFonts w:hint="default"/>
      </w:rPr>
    </w:lvl>
  </w:abstractNum>
  <w:abstractNum w:abstractNumId="8" w15:restartNumberingAfterBreak="0">
    <w:nsid w:val="170F61FA"/>
    <w:multiLevelType w:val="hybridMultilevel"/>
    <w:tmpl w:val="1FA8B9E6"/>
    <w:lvl w:ilvl="0" w:tplc="2CD8C468">
      <w:numFmt w:val="bullet"/>
      <w:lvlText w:val=""/>
      <w:lvlJc w:val="left"/>
      <w:pPr>
        <w:ind w:left="456" w:hanging="360"/>
      </w:pPr>
      <w:rPr>
        <w:rFonts w:ascii="Symbol" w:eastAsia="Symbol" w:hAnsi="Symbol" w:cs="Symbol" w:hint="default"/>
        <w:w w:val="100"/>
        <w:sz w:val="21"/>
        <w:szCs w:val="21"/>
        <w:lang w:val="en-US" w:eastAsia="en-US" w:bidi="en-US"/>
      </w:rPr>
    </w:lvl>
    <w:lvl w:ilvl="1" w:tplc="7480E94C">
      <w:numFmt w:val="bullet"/>
      <w:lvlText w:val="•"/>
      <w:lvlJc w:val="left"/>
      <w:pPr>
        <w:ind w:left="1007" w:hanging="360"/>
      </w:pPr>
      <w:rPr>
        <w:rFonts w:hint="default"/>
        <w:lang w:val="en-US" w:eastAsia="en-US" w:bidi="en-US"/>
      </w:rPr>
    </w:lvl>
    <w:lvl w:ilvl="2" w:tplc="A89C187C">
      <w:numFmt w:val="bullet"/>
      <w:lvlText w:val="•"/>
      <w:lvlJc w:val="left"/>
      <w:pPr>
        <w:ind w:left="1554" w:hanging="360"/>
      </w:pPr>
      <w:rPr>
        <w:rFonts w:hint="default"/>
        <w:lang w:val="en-US" w:eastAsia="en-US" w:bidi="en-US"/>
      </w:rPr>
    </w:lvl>
    <w:lvl w:ilvl="3" w:tplc="B3C86E5A">
      <w:numFmt w:val="bullet"/>
      <w:lvlText w:val="•"/>
      <w:lvlJc w:val="left"/>
      <w:pPr>
        <w:ind w:left="2101" w:hanging="360"/>
      </w:pPr>
      <w:rPr>
        <w:rFonts w:hint="default"/>
        <w:lang w:val="en-US" w:eastAsia="en-US" w:bidi="en-US"/>
      </w:rPr>
    </w:lvl>
    <w:lvl w:ilvl="4" w:tplc="008C6CB4">
      <w:numFmt w:val="bullet"/>
      <w:lvlText w:val="•"/>
      <w:lvlJc w:val="left"/>
      <w:pPr>
        <w:ind w:left="2648" w:hanging="360"/>
      </w:pPr>
      <w:rPr>
        <w:rFonts w:hint="default"/>
        <w:lang w:val="en-US" w:eastAsia="en-US" w:bidi="en-US"/>
      </w:rPr>
    </w:lvl>
    <w:lvl w:ilvl="5" w:tplc="A62217C6">
      <w:numFmt w:val="bullet"/>
      <w:lvlText w:val="•"/>
      <w:lvlJc w:val="left"/>
      <w:pPr>
        <w:ind w:left="3195" w:hanging="360"/>
      </w:pPr>
      <w:rPr>
        <w:rFonts w:hint="default"/>
        <w:lang w:val="en-US" w:eastAsia="en-US" w:bidi="en-US"/>
      </w:rPr>
    </w:lvl>
    <w:lvl w:ilvl="6" w:tplc="4C4C907C">
      <w:numFmt w:val="bullet"/>
      <w:lvlText w:val="•"/>
      <w:lvlJc w:val="left"/>
      <w:pPr>
        <w:ind w:left="3742" w:hanging="360"/>
      </w:pPr>
      <w:rPr>
        <w:rFonts w:hint="default"/>
        <w:lang w:val="en-US" w:eastAsia="en-US" w:bidi="en-US"/>
      </w:rPr>
    </w:lvl>
    <w:lvl w:ilvl="7" w:tplc="82C8D760">
      <w:numFmt w:val="bullet"/>
      <w:lvlText w:val="•"/>
      <w:lvlJc w:val="left"/>
      <w:pPr>
        <w:ind w:left="4289" w:hanging="360"/>
      </w:pPr>
      <w:rPr>
        <w:rFonts w:hint="default"/>
        <w:lang w:val="en-US" w:eastAsia="en-US" w:bidi="en-US"/>
      </w:rPr>
    </w:lvl>
    <w:lvl w:ilvl="8" w:tplc="FAAA1400">
      <w:numFmt w:val="bullet"/>
      <w:lvlText w:val="•"/>
      <w:lvlJc w:val="left"/>
      <w:pPr>
        <w:ind w:left="4836" w:hanging="360"/>
      </w:pPr>
      <w:rPr>
        <w:rFonts w:hint="default"/>
        <w:lang w:val="en-US" w:eastAsia="en-US" w:bidi="en-US"/>
      </w:rPr>
    </w:lvl>
  </w:abstractNum>
  <w:abstractNum w:abstractNumId="9" w15:restartNumberingAfterBreak="0">
    <w:nsid w:val="1889658B"/>
    <w:multiLevelType w:val="hybridMultilevel"/>
    <w:tmpl w:val="C6E6FB36"/>
    <w:lvl w:ilvl="0" w:tplc="ED36E7DE">
      <w:numFmt w:val="bullet"/>
      <w:lvlText w:val=""/>
      <w:lvlJc w:val="left"/>
      <w:pPr>
        <w:ind w:left="439" w:hanging="360"/>
      </w:pPr>
      <w:rPr>
        <w:rFonts w:ascii="Symbol" w:eastAsia="Symbol" w:hAnsi="Symbol" w:cs="Symbol" w:hint="default"/>
        <w:w w:val="97"/>
        <w:sz w:val="22"/>
        <w:szCs w:val="22"/>
        <w:lang w:val="en-US" w:eastAsia="en-US" w:bidi="en-US"/>
      </w:rPr>
    </w:lvl>
    <w:lvl w:ilvl="1" w:tplc="B09E469A">
      <w:numFmt w:val="bullet"/>
      <w:lvlText w:val="•"/>
      <w:lvlJc w:val="left"/>
      <w:pPr>
        <w:ind w:left="692" w:hanging="360"/>
      </w:pPr>
      <w:rPr>
        <w:rFonts w:hint="default"/>
        <w:lang w:val="en-US" w:eastAsia="en-US" w:bidi="en-US"/>
      </w:rPr>
    </w:lvl>
    <w:lvl w:ilvl="2" w:tplc="CFE292F6">
      <w:numFmt w:val="bullet"/>
      <w:lvlText w:val="•"/>
      <w:lvlJc w:val="left"/>
      <w:pPr>
        <w:ind w:left="944" w:hanging="360"/>
      </w:pPr>
      <w:rPr>
        <w:rFonts w:hint="default"/>
        <w:lang w:val="en-US" w:eastAsia="en-US" w:bidi="en-US"/>
      </w:rPr>
    </w:lvl>
    <w:lvl w:ilvl="3" w:tplc="9238DEBC">
      <w:numFmt w:val="bullet"/>
      <w:lvlText w:val="•"/>
      <w:lvlJc w:val="left"/>
      <w:pPr>
        <w:ind w:left="1196" w:hanging="360"/>
      </w:pPr>
      <w:rPr>
        <w:rFonts w:hint="default"/>
        <w:lang w:val="en-US" w:eastAsia="en-US" w:bidi="en-US"/>
      </w:rPr>
    </w:lvl>
    <w:lvl w:ilvl="4" w:tplc="73FE5D44">
      <w:numFmt w:val="bullet"/>
      <w:lvlText w:val="•"/>
      <w:lvlJc w:val="left"/>
      <w:pPr>
        <w:ind w:left="1448" w:hanging="360"/>
      </w:pPr>
      <w:rPr>
        <w:rFonts w:hint="default"/>
        <w:lang w:val="en-US" w:eastAsia="en-US" w:bidi="en-US"/>
      </w:rPr>
    </w:lvl>
    <w:lvl w:ilvl="5" w:tplc="58C026C2">
      <w:numFmt w:val="bullet"/>
      <w:lvlText w:val="•"/>
      <w:lvlJc w:val="left"/>
      <w:pPr>
        <w:ind w:left="1700" w:hanging="360"/>
      </w:pPr>
      <w:rPr>
        <w:rFonts w:hint="default"/>
        <w:lang w:val="en-US" w:eastAsia="en-US" w:bidi="en-US"/>
      </w:rPr>
    </w:lvl>
    <w:lvl w:ilvl="6" w:tplc="6EE49396">
      <w:numFmt w:val="bullet"/>
      <w:lvlText w:val="•"/>
      <w:lvlJc w:val="left"/>
      <w:pPr>
        <w:ind w:left="1952" w:hanging="360"/>
      </w:pPr>
      <w:rPr>
        <w:rFonts w:hint="default"/>
        <w:lang w:val="en-US" w:eastAsia="en-US" w:bidi="en-US"/>
      </w:rPr>
    </w:lvl>
    <w:lvl w:ilvl="7" w:tplc="622EF2BE">
      <w:numFmt w:val="bullet"/>
      <w:lvlText w:val="•"/>
      <w:lvlJc w:val="left"/>
      <w:pPr>
        <w:ind w:left="2204" w:hanging="360"/>
      </w:pPr>
      <w:rPr>
        <w:rFonts w:hint="default"/>
        <w:lang w:val="en-US" w:eastAsia="en-US" w:bidi="en-US"/>
      </w:rPr>
    </w:lvl>
    <w:lvl w:ilvl="8" w:tplc="FA58BB52">
      <w:numFmt w:val="bullet"/>
      <w:lvlText w:val="•"/>
      <w:lvlJc w:val="left"/>
      <w:pPr>
        <w:ind w:left="2456" w:hanging="360"/>
      </w:pPr>
      <w:rPr>
        <w:rFonts w:hint="default"/>
        <w:lang w:val="en-US" w:eastAsia="en-US" w:bidi="en-US"/>
      </w:rPr>
    </w:lvl>
  </w:abstractNum>
  <w:abstractNum w:abstractNumId="10" w15:restartNumberingAfterBreak="0">
    <w:nsid w:val="228D3B6E"/>
    <w:multiLevelType w:val="hybridMultilevel"/>
    <w:tmpl w:val="4F5E5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E20338"/>
    <w:multiLevelType w:val="hybridMultilevel"/>
    <w:tmpl w:val="52804CAE"/>
    <w:lvl w:ilvl="0" w:tplc="3FFAA954">
      <w:numFmt w:val="bullet"/>
      <w:lvlText w:val=""/>
      <w:lvlJc w:val="left"/>
      <w:pPr>
        <w:ind w:left="465" w:hanging="360"/>
      </w:pPr>
      <w:rPr>
        <w:rFonts w:ascii="Symbol" w:eastAsia="Symbol" w:hAnsi="Symbol" w:cs="Symbol" w:hint="default"/>
        <w:w w:val="98"/>
        <w:sz w:val="22"/>
        <w:szCs w:val="22"/>
      </w:rPr>
    </w:lvl>
    <w:lvl w:ilvl="1" w:tplc="74067E34">
      <w:numFmt w:val="bullet"/>
      <w:lvlText w:val="•"/>
      <w:lvlJc w:val="left"/>
      <w:pPr>
        <w:ind w:left="620" w:hanging="360"/>
      </w:pPr>
      <w:rPr>
        <w:rFonts w:hint="default"/>
      </w:rPr>
    </w:lvl>
    <w:lvl w:ilvl="2" w:tplc="1472DCBA">
      <w:numFmt w:val="bullet"/>
      <w:lvlText w:val="•"/>
      <w:lvlJc w:val="left"/>
      <w:pPr>
        <w:ind w:left="780" w:hanging="360"/>
      </w:pPr>
      <w:rPr>
        <w:rFonts w:hint="default"/>
      </w:rPr>
    </w:lvl>
    <w:lvl w:ilvl="3" w:tplc="903AABB8">
      <w:numFmt w:val="bullet"/>
      <w:lvlText w:val="•"/>
      <w:lvlJc w:val="left"/>
      <w:pPr>
        <w:ind w:left="941" w:hanging="360"/>
      </w:pPr>
      <w:rPr>
        <w:rFonts w:hint="default"/>
      </w:rPr>
    </w:lvl>
    <w:lvl w:ilvl="4" w:tplc="3508BBB2">
      <w:numFmt w:val="bullet"/>
      <w:lvlText w:val="•"/>
      <w:lvlJc w:val="left"/>
      <w:pPr>
        <w:ind w:left="1101" w:hanging="360"/>
      </w:pPr>
      <w:rPr>
        <w:rFonts w:hint="default"/>
      </w:rPr>
    </w:lvl>
    <w:lvl w:ilvl="5" w:tplc="2D60108E">
      <w:numFmt w:val="bullet"/>
      <w:lvlText w:val="•"/>
      <w:lvlJc w:val="left"/>
      <w:pPr>
        <w:ind w:left="1262" w:hanging="360"/>
      </w:pPr>
      <w:rPr>
        <w:rFonts w:hint="default"/>
      </w:rPr>
    </w:lvl>
    <w:lvl w:ilvl="6" w:tplc="9C9CB90C">
      <w:numFmt w:val="bullet"/>
      <w:lvlText w:val="•"/>
      <w:lvlJc w:val="left"/>
      <w:pPr>
        <w:ind w:left="1422" w:hanging="360"/>
      </w:pPr>
      <w:rPr>
        <w:rFonts w:hint="default"/>
      </w:rPr>
    </w:lvl>
    <w:lvl w:ilvl="7" w:tplc="768EC348">
      <w:numFmt w:val="bullet"/>
      <w:lvlText w:val="•"/>
      <w:lvlJc w:val="left"/>
      <w:pPr>
        <w:ind w:left="1582" w:hanging="360"/>
      </w:pPr>
      <w:rPr>
        <w:rFonts w:hint="default"/>
      </w:rPr>
    </w:lvl>
    <w:lvl w:ilvl="8" w:tplc="12465768">
      <w:numFmt w:val="bullet"/>
      <w:lvlText w:val="•"/>
      <w:lvlJc w:val="left"/>
      <w:pPr>
        <w:ind w:left="1743" w:hanging="360"/>
      </w:pPr>
      <w:rPr>
        <w:rFonts w:hint="default"/>
      </w:rPr>
    </w:lvl>
  </w:abstractNum>
  <w:abstractNum w:abstractNumId="12" w15:restartNumberingAfterBreak="0">
    <w:nsid w:val="230B16D2"/>
    <w:multiLevelType w:val="hybridMultilevel"/>
    <w:tmpl w:val="A3A6A2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51544DC"/>
    <w:multiLevelType w:val="hybridMultilevel"/>
    <w:tmpl w:val="ED4AAF5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931805"/>
    <w:multiLevelType w:val="hybridMultilevel"/>
    <w:tmpl w:val="43521762"/>
    <w:lvl w:ilvl="0" w:tplc="89063916">
      <w:numFmt w:val="bullet"/>
      <w:lvlText w:val=""/>
      <w:lvlJc w:val="left"/>
      <w:pPr>
        <w:ind w:left="459" w:hanging="360"/>
      </w:pPr>
      <w:rPr>
        <w:rFonts w:ascii="Symbol" w:eastAsia="Symbol" w:hAnsi="Symbol" w:cs="Symbol" w:hint="default"/>
        <w:w w:val="100"/>
        <w:sz w:val="21"/>
        <w:szCs w:val="21"/>
      </w:rPr>
    </w:lvl>
    <w:lvl w:ilvl="1" w:tplc="81CE62C4">
      <w:numFmt w:val="bullet"/>
      <w:lvlText w:val="•"/>
      <w:lvlJc w:val="left"/>
      <w:pPr>
        <w:ind w:left="854" w:hanging="360"/>
      </w:pPr>
      <w:rPr>
        <w:rFonts w:hint="default"/>
      </w:rPr>
    </w:lvl>
    <w:lvl w:ilvl="2" w:tplc="7C84478C">
      <w:numFmt w:val="bullet"/>
      <w:lvlText w:val="•"/>
      <w:lvlJc w:val="left"/>
      <w:pPr>
        <w:ind w:left="1248" w:hanging="360"/>
      </w:pPr>
      <w:rPr>
        <w:rFonts w:hint="default"/>
      </w:rPr>
    </w:lvl>
    <w:lvl w:ilvl="3" w:tplc="29701FAE">
      <w:numFmt w:val="bullet"/>
      <w:lvlText w:val="•"/>
      <w:lvlJc w:val="left"/>
      <w:pPr>
        <w:ind w:left="1642" w:hanging="360"/>
      </w:pPr>
      <w:rPr>
        <w:rFonts w:hint="default"/>
      </w:rPr>
    </w:lvl>
    <w:lvl w:ilvl="4" w:tplc="A8D688B2">
      <w:numFmt w:val="bullet"/>
      <w:lvlText w:val="•"/>
      <w:lvlJc w:val="left"/>
      <w:pPr>
        <w:ind w:left="2036" w:hanging="360"/>
      </w:pPr>
      <w:rPr>
        <w:rFonts w:hint="default"/>
      </w:rPr>
    </w:lvl>
    <w:lvl w:ilvl="5" w:tplc="78CC874A">
      <w:numFmt w:val="bullet"/>
      <w:lvlText w:val="•"/>
      <w:lvlJc w:val="left"/>
      <w:pPr>
        <w:ind w:left="2431" w:hanging="360"/>
      </w:pPr>
      <w:rPr>
        <w:rFonts w:hint="default"/>
      </w:rPr>
    </w:lvl>
    <w:lvl w:ilvl="6" w:tplc="94EA830E">
      <w:numFmt w:val="bullet"/>
      <w:lvlText w:val="•"/>
      <w:lvlJc w:val="left"/>
      <w:pPr>
        <w:ind w:left="2825" w:hanging="360"/>
      </w:pPr>
      <w:rPr>
        <w:rFonts w:hint="default"/>
      </w:rPr>
    </w:lvl>
    <w:lvl w:ilvl="7" w:tplc="463E27DA">
      <w:numFmt w:val="bullet"/>
      <w:lvlText w:val="•"/>
      <w:lvlJc w:val="left"/>
      <w:pPr>
        <w:ind w:left="3219" w:hanging="360"/>
      </w:pPr>
      <w:rPr>
        <w:rFonts w:hint="default"/>
      </w:rPr>
    </w:lvl>
    <w:lvl w:ilvl="8" w:tplc="263C1DCC">
      <w:numFmt w:val="bullet"/>
      <w:lvlText w:val="•"/>
      <w:lvlJc w:val="left"/>
      <w:pPr>
        <w:ind w:left="3613" w:hanging="360"/>
      </w:pPr>
      <w:rPr>
        <w:rFonts w:hint="default"/>
      </w:rPr>
    </w:lvl>
  </w:abstractNum>
  <w:abstractNum w:abstractNumId="15" w15:restartNumberingAfterBreak="0">
    <w:nsid w:val="2B7844B3"/>
    <w:multiLevelType w:val="hybridMultilevel"/>
    <w:tmpl w:val="A94446B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ED30C4"/>
    <w:multiLevelType w:val="hybridMultilevel"/>
    <w:tmpl w:val="F42005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725088"/>
    <w:multiLevelType w:val="hybridMultilevel"/>
    <w:tmpl w:val="86C6E7CC"/>
    <w:lvl w:ilvl="0" w:tplc="0EAEA06C">
      <w:numFmt w:val="bullet"/>
      <w:lvlText w:val=""/>
      <w:lvlJc w:val="left"/>
      <w:pPr>
        <w:ind w:left="455" w:hanging="360"/>
      </w:pPr>
      <w:rPr>
        <w:rFonts w:ascii="Symbol" w:eastAsia="Symbol" w:hAnsi="Symbol" w:cs="Symbol" w:hint="default"/>
        <w:w w:val="97"/>
        <w:sz w:val="22"/>
        <w:szCs w:val="22"/>
        <w:lang w:val="en-US" w:eastAsia="en-US" w:bidi="en-US"/>
      </w:rPr>
    </w:lvl>
    <w:lvl w:ilvl="1" w:tplc="F4341238">
      <w:numFmt w:val="bullet"/>
      <w:lvlText w:val="•"/>
      <w:lvlJc w:val="left"/>
      <w:pPr>
        <w:ind w:left="710" w:hanging="360"/>
      </w:pPr>
      <w:rPr>
        <w:rFonts w:hint="default"/>
        <w:lang w:val="en-US" w:eastAsia="en-US" w:bidi="en-US"/>
      </w:rPr>
    </w:lvl>
    <w:lvl w:ilvl="2" w:tplc="6BE00F40">
      <w:numFmt w:val="bullet"/>
      <w:lvlText w:val="•"/>
      <w:lvlJc w:val="left"/>
      <w:pPr>
        <w:ind w:left="960" w:hanging="360"/>
      </w:pPr>
      <w:rPr>
        <w:rFonts w:hint="default"/>
        <w:lang w:val="en-US" w:eastAsia="en-US" w:bidi="en-US"/>
      </w:rPr>
    </w:lvl>
    <w:lvl w:ilvl="3" w:tplc="653AEB68">
      <w:numFmt w:val="bullet"/>
      <w:lvlText w:val="•"/>
      <w:lvlJc w:val="left"/>
      <w:pPr>
        <w:ind w:left="1210" w:hanging="360"/>
      </w:pPr>
      <w:rPr>
        <w:rFonts w:hint="default"/>
        <w:lang w:val="en-US" w:eastAsia="en-US" w:bidi="en-US"/>
      </w:rPr>
    </w:lvl>
    <w:lvl w:ilvl="4" w:tplc="B464EDE8">
      <w:numFmt w:val="bullet"/>
      <w:lvlText w:val="•"/>
      <w:lvlJc w:val="left"/>
      <w:pPr>
        <w:ind w:left="1460" w:hanging="360"/>
      </w:pPr>
      <w:rPr>
        <w:rFonts w:hint="default"/>
        <w:lang w:val="en-US" w:eastAsia="en-US" w:bidi="en-US"/>
      </w:rPr>
    </w:lvl>
    <w:lvl w:ilvl="5" w:tplc="A544C040">
      <w:numFmt w:val="bullet"/>
      <w:lvlText w:val="•"/>
      <w:lvlJc w:val="left"/>
      <w:pPr>
        <w:ind w:left="1710" w:hanging="360"/>
      </w:pPr>
      <w:rPr>
        <w:rFonts w:hint="default"/>
        <w:lang w:val="en-US" w:eastAsia="en-US" w:bidi="en-US"/>
      </w:rPr>
    </w:lvl>
    <w:lvl w:ilvl="6" w:tplc="F714825C">
      <w:numFmt w:val="bullet"/>
      <w:lvlText w:val="•"/>
      <w:lvlJc w:val="left"/>
      <w:pPr>
        <w:ind w:left="1960" w:hanging="360"/>
      </w:pPr>
      <w:rPr>
        <w:rFonts w:hint="default"/>
        <w:lang w:val="en-US" w:eastAsia="en-US" w:bidi="en-US"/>
      </w:rPr>
    </w:lvl>
    <w:lvl w:ilvl="7" w:tplc="64687DC6">
      <w:numFmt w:val="bullet"/>
      <w:lvlText w:val="•"/>
      <w:lvlJc w:val="left"/>
      <w:pPr>
        <w:ind w:left="2210" w:hanging="360"/>
      </w:pPr>
      <w:rPr>
        <w:rFonts w:hint="default"/>
        <w:lang w:val="en-US" w:eastAsia="en-US" w:bidi="en-US"/>
      </w:rPr>
    </w:lvl>
    <w:lvl w:ilvl="8" w:tplc="ABE023AA">
      <w:numFmt w:val="bullet"/>
      <w:lvlText w:val="•"/>
      <w:lvlJc w:val="left"/>
      <w:pPr>
        <w:ind w:left="2460" w:hanging="360"/>
      </w:pPr>
      <w:rPr>
        <w:rFonts w:hint="default"/>
        <w:lang w:val="en-US" w:eastAsia="en-US" w:bidi="en-US"/>
      </w:rPr>
    </w:lvl>
  </w:abstractNum>
  <w:abstractNum w:abstractNumId="18" w15:restartNumberingAfterBreak="0">
    <w:nsid w:val="33557F0B"/>
    <w:multiLevelType w:val="hybridMultilevel"/>
    <w:tmpl w:val="55A4D2A8"/>
    <w:lvl w:ilvl="0" w:tplc="0D7CAC98">
      <w:numFmt w:val="bullet"/>
      <w:lvlText w:val=""/>
      <w:lvlJc w:val="left"/>
      <w:pPr>
        <w:ind w:left="455" w:hanging="360"/>
      </w:pPr>
      <w:rPr>
        <w:rFonts w:ascii="Symbol" w:eastAsia="Symbol" w:hAnsi="Symbol" w:cs="Symbol" w:hint="default"/>
        <w:w w:val="97"/>
        <w:sz w:val="22"/>
        <w:szCs w:val="22"/>
        <w:lang w:val="en-US" w:eastAsia="en-US" w:bidi="en-US"/>
      </w:rPr>
    </w:lvl>
    <w:lvl w:ilvl="1" w:tplc="F6301818">
      <w:numFmt w:val="bullet"/>
      <w:lvlText w:val="•"/>
      <w:lvlJc w:val="left"/>
      <w:pPr>
        <w:ind w:left="710" w:hanging="360"/>
      </w:pPr>
      <w:rPr>
        <w:rFonts w:hint="default"/>
        <w:lang w:val="en-US" w:eastAsia="en-US" w:bidi="en-US"/>
      </w:rPr>
    </w:lvl>
    <w:lvl w:ilvl="2" w:tplc="B0D21746">
      <w:numFmt w:val="bullet"/>
      <w:lvlText w:val="•"/>
      <w:lvlJc w:val="left"/>
      <w:pPr>
        <w:ind w:left="960" w:hanging="360"/>
      </w:pPr>
      <w:rPr>
        <w:rFonts w:hint="default"/>
        <w:lang w:val="en-US" w:eastAsia="en-US" w:bidi="en-US"/>
      </w:rPr>
    </w:lvl>
    <w:lvl w:ilvl="3" w:tplc="56D83532">
      <w:numFmt w:val="bullet"/>
      <w:lvlText w:val="•"/>
      <w:lvlJc w:val="left"/>
      <w:pPr>
        <w:ind w:left="1210" w:hanging="360"/>
      </w:pPr>
      <w:rPr>
        <w:rFonts w:hint="default"/>
        <w:lang w:val="en-US" w:eastAsia="en-US" w:bidi="en-US"/>
      </w:rPr>
    </w:lvl>
    <w:lvl w:ilvl="4" w:tplc="0EB46812">
      <w:numFmt w:val="bullet"/>
      <w:lvlText w:val="•"/>
      <w:lvlJc w:val="left"/>
      <w:pPr>
        <w:ind w:left="1460" w:hanging="360"/>
      </w:pPr>
      <w:rPr>
        <w:rFonts w:hint="default"/>
        <w:lang w:val="en-US" w:eastAsia="en-US" w:bidi="en-US"/>
      </w:rPr>
    </w:lvl>
    <w:lvl w:ilvl="5" w:tplc="D68C6BFE">
      <w:numFmt w:val="bullet"/>
      <w:lvlText w:val="•"/>
      <w:lvlJc w:val="left"/>
      <w:pPr>
        <w:ind w:left="1710" w:hanging="360"/>
      </w:pPr>
      <w:rPr>
        <w:rFonts w:hint="default"/>
        <w:lang w:val="en-US" w:eastAsia="en-US" w:bidi="en-US"/>
      </w:rPr>
    </w:lvl>
    <w:lvl w:ilvl="6" w:tplc="4D564CA2">
      <w:numFmt w:val="bullet"/>
      <w:lvlText w:val="•"/>
      <w:lvlJc w:val="left"/>
      <w:pPr>
        <w:ind w:left="1960" w:hanging="360"/>
      </w:pPr>
      <w:rPr>
        <w:rFonts w:hint="default"/>
        <w:lang w:val="en-US" w:eastAsia="en-US" w:bidi="en-US"/>
      </w:rPr>
    </w:lvl>
    <w:lvl w:ilvl="7" w:tplc="590CAF4A">
      <w:numFmt w:val="bullet"/>
      <w:lvlText w:val="•"/>
      <w:lvlJc w:val="left"/>
      <w:pPr>
        <w:ind w:left="2210" w:hanging="360"/>
      </w:pPr>
      <w:rPr>
        <w:rFonts w:hint="default"/>
        <w:lang w:val="en-US" w:eastAsia="en-US" w:bidi="en-US"/>
      </w:rPr>
    </w:lvl>
    <w:lvl w:ilvl="8" w:tplc="455C6274">
      <w:numFmt w:val="bullet"/>
      <w:lvlText w:val="•"/>
      <w:lvlJc w:val="left"/>
      <w:pPr>
        <w:ind w:left="2460" w:hanging="360"/>
      </w:pPr>
      <w:rPr>
        <w:rFonts w:hint="default"/>
        <w:lang w:val="en-US" w:eastAsia="en-US" w:bidi="en-US"/>
      </w:rPr>
    </w:lvl>
  </w:abstractNum>
  <w:abstractNum w:abstractNumId="19" w15:restartNumberingAfterBreak="0">
    <w:nsid w:val="36104242"/>
    <w:multiLevelType w:val="hybridMultilevel"/>
    <w:tmpl w:val="5B3C8644"/>
    <w:lvl w:ilvl="0" w:tplc="633C882C">
      <w:numFmt w:val="bullet"/>
      <w:lvlText w:val=""/>
      <w:lvlJc w:val="left"/>
      <w:pPr>
        <w:ind w:left="456" w:hanging="360"/>
      </w:pPr>
      <w:rPr>
        <w:rFonts w:ascii="Symbol" w:eastAsia="Symbol" w:hAnsi="Symbol" w:cs="Symbol" w:hint="default"/>
        <w:w w:val="100"/>
        <w:sz w:val="21"/>
        <w:szCs w:val="21"/>
        <w:lang w:val="en-US" w:eastAsia="en-US" w:bidi="en-US"/>
      </w:rPr>
    </w:lvl>
    <w:lvl w:ilvl="1" w:tplc="829E4C26">
      <w:numFmt w:val="bullet"/>
      <w:lvlText w:val="•"/>
      <w:lvlJc w:val="left"/>
      <w:pPr>
        <w:ind w:left="1007" w:hanging="360"/>
      </w:pPr>
      <w:rPr>
        <w:rFonts w:hint="default"/>
        <w:lang w:val="en-US" w:eastAsia="en-US" w:bidi="en-US"/>
      </w:rPr>
    </w:lvl>
    <w:lvl w:ilvl="2" w:tplc="E0FA9156">
      <w:numFmt w:val="bullet"/>
      <w:lvlText w:val="•"/>
      <w:lvlJc w:val="left"/>
      <w:pPr>
        <w:ind w:left="1554" w:hanging="360"/>
      </w:pPr>
      <w:rPr>
        <w:rFonts w:hint="default"/>
        <w:lang w:val="en-US" w:eastAsia="en-US" w:bidi="en-US"/>
      </w:rPr>
    </w:lvl>
    <w:lvl w:ilvl="3" w:tplc="1AE06E88">
      <w:numFmt w:val="bullet"/>
      <w:lvlText w:val="•"/>
      <w:lvlJc w:val="left"/>
      <w:pPr>
        <w:ind w:left="2101" w:hanging="360"/>
      </w:pPr>
      <w:rPr>
        <w:rFonts w:hint="default"/>
        <w:lang w:val="en-US" w:eastAsia="en-US" w:bidi="en-US"/>
      </w:rPr>
    </w:lvl>
    <w:lvl w:ilvl="4" w:tplc="E5BA94DA">
      <w:numFmt w:val="bullet"/>
      <w:lvlText w:val="•"/>
      <w:lvlJc w:val="left"/>
      <w:pPr>
        <w:ind w:left="2648" w:hanging="360"/>
      </w:pPr>
      <w:rPr>
        <w:rFonts w:hint="default"/>
        <w:lang w:val="en-US" w:eastAsia="en-US" w:bidi="en-US"/>
      </w:rPr>
    </w:lvl>
    <w:lvl w:ilvl="5" w:tplc="D84EE8EC">
      <w:numFmt w:val="bullet"/>
      <w:lvlText w:val="•"/>
      <w:lvlJc w:val="left"/>
      <w:pPr>
        <w:ind w:left="3195" w:hanging="360"/>
      </w:pPr>
      <w:rPr>
        <w:rFonts w:hint="default"/>
        <w:lang w:val="en-US" w:eastAsia="en-US" w:bidi="en-US"/>
      </w:rPr>
    </w:lvl>
    <w:lvl w:ilvl="6" w:tplc="2690EA10">
      <w:numFmt w:val="bullet"/>
      <w:lvlText w:val="•"/>
      <w:lvlJc w:val="left"/>
      <w:pPr>
        <w:ind w:left="3742" w:hanging="360"/>
      </w:pPr>
      <w:rPr>
        <w:rFonts w:hint="default"/>
        <w:lang w:val="en-US" w:eastAsia="en-US" w:bidi="en-US"/>
      </w:rPr>
    </w:lvl>
    <w:lvl w:ilvl="7" w:tplc="1B0C181A">
      <w:numFmt w:val="bullet"/>
      <w:lvlText w:val="•"/>
      <w:lvlJc w:val="left"/>
      <w:pPr>
        <w:ind w:left="4289" w:hanging="360"/>
      </w:pPr>
      <w:rPr>
        <w:rFonts w:hint="default"/>
        <w:lang w:val="en-US" w:eastAsia="en-US" w:bidi="en-US"/>
      </w:rPr>
    </w:lvl>
    <w:lvl w:ilvl="8" w:tplc="173CC008">
      <w:numFmt w:val="bullet"/>
      <w:lvlText w:val="•"/>
      <w:lvlJc w:val="left"/>
      <w:pPr>
        <w:ind w:left="4836" w:hanging="360"/>
      </w:pPr>
      <w:rPr>
        <w:rFonts w:hint="default"/>
        <w:lang w:val="en-US" w:eastAsia="en-US" w:bidi="en-US"/>
      </w:rPr>
    </w:lvl>
  </w:abstractNum>
  <w:abstractNum w:abstractNumId="20" w15:restartNumberingAfterBreak="0">
    <w:nsid w:val="3B76708A"/>
    <w:multiLevelType w:val="hybridMultilevel"/>
    <w:tmpl w:val="5D0AB97C"/>
    <w:lvl w:ilvl="0" w:tplc="5A6C4528">
      <w:numFmt w:val="bullet"/>
      <w:lvlText w:val=""/>
      <w:lvlJc w:val="left"/>
      <w:pPr>
        <w:ind w:left="465" w:hanging="360"/>
      </w:pPr>
      <w:rPr>
        <w:rFonts w:ascii="Symbol" w:eastAsia="Symbol" w:hAnsi="Symbol" w:cs="Symbol" w:hint="default"/>
        <w:w w:val="98"/>
        <w:sz w:val="22"/>
        <w:szCs w:val="22"/>
      </w:rPr>
    </w:lvl>
    <w:lvl w:ilvl="1" w:tplc="8564F3E4">
      <w:numFmt w:val="bullet"/>
      <w:lvlText w:val="•"/>
      <w:lvlJc w:val="left"/>
      <w:pPr>
        <w:ind w:left="620" w:hanging="360"/>
      </w:pPr>
      <w:rPr>
        <w:rFonts w:hint="default"/>
      </w:rPr>
    </w:lvl>
    <w:lvl w:ilvl="2" w:tplc="FD18041C">
      <w:numFmt w:val="bullet"/>
      <w:lvlText w:val="•"/>
      <w:lvlJc w:val="left"/>
      <w:pPr>
        <w:ind w:left="780" w:hanging="360"/>
      </w:pPr>
      <w:rPr>
        <w:rFonts w:hint="default"/>
      </w:rPr>
    </w:lvl>
    <w:lvl w:ilvl="3" w:tplc="FE964314">
      <w:numFmt w:val="bullet"/>
      <w:lvlText w:val="•"/>
      <w:lvlJc w:val="left"/>
      <w:pPr>
        <w:ind w:left="941" w:hanging="360"/>
      </w:pPr>
      <w:rPr>
        <w:rFonts w:hint="default"/>
      </w:rPr>
    </w:lvl>
    <w:lvl w:ilvl="4" w:tplc="A4FAA322">
      <w:numFmt w:val="bullet"/>
      <w:lvlText w:val="•"/>
      <w:lvlJc w:val="left"/>
      <w:pPr>
        <w:ind w:left="1101" w:hanging="360"/>
      </w:pPr>
      <w:rPr>
        <w:rFonts w:hint="default"/>
      </w:rPr>
    </w:lvl>
    <w:lvl w:ilvl="5" w:tplc="C0622634">
      <w:numFmt w:val="bullet"/>
      <w:lvlText w:val="•"/>
      <w:lvlJc w:val="left"/>
      <w:pPr>
        <w:ind w:left="1262" w:hanging="360"/>
      </w:pPr>
      <w:rPr>
        <w:rFonts w:hint="default"/>
      </w:rPr>
    </w:lvl>
    <w:lvl w:ilvl="6" w:tplc="F860081E">
      <w:numFmt w:val="bullet"/>
      <w:lvlText w:val="•"/>
      <w:lvlJc w:val="left"/>
      <w:pPr>
        <w:ind w:left="1422" w:hanging="360"/>
      </w:pPr>
      <w:rPr>
        <w:rFonts w:hint="default"/>
      </w:rPr>
    </w:lvl>
    <w:lvl w:ilvl="7" w:tplc="DAC6A1AC">
      <w:numFmt w:val="bullet"/>
      <w:lvlText w:val="•"/>
      <w:lvlJc w:val="left"/>
      <w:pPr>
        <w:ind w:left="1582" w:hanging="360"/>
      </w:pPr>
      <w:rPr>
        <w:rFonts w:hint="default"/>
      </w:rPr>
    </w:lvl>
    <w:lvl w:ilvl="8" w:tplc="EB3C23A4">
      <w:numFmt w:val="bullet"/>
      <w:lvlText w:val="•"/>
      <w:lvlJc w:val="left"/>
      <w:pPr>
        <w:ind w:left="1743" w:hanging="360"/>
      </w:pPr>
      <w:rPr>
        <w:rFonts w:hint="default"/>
      </w:rPr>
    </w:lvl>
  </w:abstractNum>
  <w:abstractNum w:abstractNumId="21" w15:restartNumberingAfterBreak="0">
    <w:nsid w:val="3C1400B7"/>
    <w:multiLevelType w:val="hybridMultilevel"/>
    <w:tmpl w:val="3A182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EC4CEA"/>
    <w:multiLevelType w:val="hybridMultilevel"/>
    <w:tmpl w:val="06544682"/>
    <w:lvl w:ilvl="0" w:tplc="7EE0BEF4">
      <w:numFmt w:val="bullet"/>
      <w:lvlText w:val=""/>
      <w:lvlJc w:val="left"/>
      <w:pPr>
        <w:ind w:left="465" w:hanging="360"/>
      </w:pPr>
      <w:rPr>
        <w:rFonts w:ascii="Symbol" w:eastAsia="Symbol" w:hAnsi="Symbol" w:cs="Symbol" w:hint="default"/>
        <w:w w:val="98"/>
        <w:sz w:val="22"/>
        <w:szCs w:val="22"/>
      </w:rPr>
    </w:lvl>
    <w:lvl w:ilvl="1" w:tplc="0980C7BA">
      <w:numFmt w:val="bullet"/>
      <w:lvlText w:val="•"/>
      <w:lvlJc w:val="left"/>
      <w:pPr>
        <w:ind w:left="620" w:hanging="360"/>
      </w:pPr>
      <w:rPr>
        <w:rFonts w:hint="default"/>
      </w:rPr>
    </w:lvl>
    <w:lvl w:ilvl="2" w:tplc="A36033A8">
      <w:numFmt w:val="bullet"/>
      <w:lvlText w:val="•"/>
      <w:lvlJc w:val="left"/>
      <w:pPr>
        <w:ind w:left="780" w:hanging="360"/>
      </w:pPr>
      <w:rPr>
        <w:rFonts w:hint="default"/>
      </w:rPr>
    </w:lvl>
    <w:lvl w:ilvl="3" w:tplc="160C4F26">
      <w:numFmt w:val="bullet"/>
      <w:lvlText w:val="•"/>
      <w:lvlJc w:val="left"/>
      <w:pPr>
        <w:ind w:left="941" w:hanging="360"/>
      </w:pPr>
      <w:rPr>
        <w:rFonts w:hint="default"/>
      </w:rPr>
    </w:lvl>
    <w:lvl w:ilvl="4" w:tplc="C3066ED4">
      <w:numFmt w:val="bullet"/>
      <w:lvlText w:val="•"/>
      <w:lvlJc w:val="left"/>
      <w:pPr>
        <w:ind w:left="1101" w:hanging="360"/>
      </w:pPr>
      <w:rPr>
        <w:rFonts w:hint="default"/>
      </w:rPr>
    </w:lvl>
    <w:lvl w:ilvl="5" w:tplc="4552C6DE">
      <w:numFmt w:val="bullet"/>
      <w:lvlText w:val="•"/>
      <w:lvlJc w:val="left"/>
      <w:pPr>
        <w:ind w:left="1262" w:hanging="360"/>
      </w:pPr>
      <w:rPr>
        <w:rFonts w:hint="default"/>
      </w:rPr>
    </w:lvl>
    <w:lvl w:ilvl="6" w:tplc="E51AC298">
      <w:numFmt w:val="bullet"/>
      <w:lvlText w:val="•"/>
      <w:lvlJc w:val="left"/>
      <w:pPr>
        <w:ind w:left="1422" w:hanging="360"/>
      </w:pPr>
      <w:rPr>
        <w:rFonts w:hint="default"/>
      </w:rPr>
    </w:lvl>
    <w:lvl w:ilvl="7" w:tplc="C71638D2">
      <w:numFmt w:val="bullet"/>
      <w:lvlText w:val="•"/>
      <w:lvlJc w:val="left"/>
      <w:pPr>
        <w:ind w:left="1582" w:hanging="360"/>
      </w:pPr>
      <w:rPr>
        <w:rFonts w:hint="default"/>
      </w:rPr>
    </w:lvl>
    <w:lvl w:ilvl="8" w:tplc="1BAAA5F8">
      <w:numFmt w:val="bullet"/>
      <w:lvlText w:val="•"/>
      <w:lvlJc w:val="left"/>
      <w:pPr>
        <w:ind w:left="1743" w:hanging="360"/>
      </w:pPr>
      <w:rPr>
        <w:rFonts w:hint="default"/>
      </w:rPr>
    </w:lvl>
  </w:abstractNum>
  <w:abstractNum w:abstractNumId="23" w15:restartNumberingAfterBreak="0">
    <w:nsid w:val="3EE06182"/>
    <w:multiLevelType w:val="hybridMultilevel"/>
    <w:tmpl w:val="1FA2DA3A"/>
    <w:lvl w:ilvl="0" w:tplc="8FCC0B88">
      <w:numFmt w:val="bullet"/>
      <w:lvlText w:val=""/>
      <w:lvlJc w:val="left"/>
      <w:pPr>
        <w:ind w:left="456" w:hanging="360"/>
      </w:pPr>
      <w:rPr>
        <w:rFonts w:ascii="Symbol" w:eastAsia="Symbol" w:hAnsi="Symbol" w:cs="Symbol" w:hint="default"/>
        <w:w w:val="100"/>
        <w:sz w:val="21"/>
        <w:szCs w:val="21"/>
        <w:lang w:val="en-US" w:eastAsia="en-US" w:bidi="en-US"/>
      </w:rPr>
    </w:lvl>
    <w:lvl w:ilvl="1" w:tplc="E68C13B0">
      <w:numFmt w:val="bullet"/>
      <w:lvlText w:val="•"/>
      <w:lvlJc w:val="left"/>
      <w:pPr>
        <w:ind w:left="1007" w:hanging="360"/>
      </w:pPr>
      <w:rPr>
        <w:rFonts w:hint="default"/>
        <w:lang w:val="en-US" w:eastAsia="en-US" w:bidi="en-US"/>
      </w:rPr>
    </w:lvl>
    <w:lvl w:ilvl="2" w:tplc="B7548B54">
      <w:numFmt w:val="bullet"/>
      <w:lvlText w:val="•"/>
      <w:lvlJc w:val="left"/>
      <w:pPr>
        <w:ind w:left="1554" w:hanging="360"/>
      </w:pPr>
      <w:rPr>
        <w:rFonts w:hint="default"/>
        <w:lang w:val="en-US" w:eastAsia="en-US" w:bidi="en-US"/>
      </w:rPr>
    </w:lvl>
    <w:lvl w:ilvl="3" w:tplc="939E90D2">
      <w:numFmt w:val="bullet"/>
      <w:lvlText w:val="•"/>
      <w:lvlJc w:val="left"/>
      <w:pPr>
        <w:ind w:left="2101" w:hanging="360"/>
      </w:pPr>
      <w:rPr>
        <w:rFonts w:hint="default"/>
        <w:lang w:val="en-US" w:eastAsia="en-US" w:bidi="en-US"/>
      </w:rPr>
    </w:lvl>
    <w:lvl w:ilvl="4" w:tplc="7214FB8A">
      <w:numFmt w:val="bullet"/>
      <w:lvlText w:val="•"/>
      <w:lvlJc w:val="left"/>
      <w:pPr>
        <w:ind w:left="2648" w:hanging="360"/>
      </w:pPr>
      <w:rPr>
        <w:rFonts w:hint="default"/>
        <w:lang w:val="en-US" w:eastAsia="en-US" w:bidi="en-US"/>
      </w:rPr>
    </w:lvl>
    <w:lvl w:ilvl="5" w:tplc="6000738E">
      <w:numFmt w:val="bullet"/>
      <w:lvlText w:val="•"/>
      <w:lvlJc w:val="left"/>
      <w:pPr>
        <w:ind w:left="3195" w:hanging="360"/>
      </w:pPr>
      <w:rPr>
        <w:rFonts w:hint="default"/>
        <w:lang w:val="en-US" w:eastAsia="en-US" w:bidi="en-US"/>
      </w:rPr>
    </w:lvl>
    <w:lvl w:ilvl="6" w:tplc="7514232C">
      <w:numFmt w:val="bullet"/>
      <w:lvlText w:val="•"/>
      <w:lvlJc w:val="left"/>
      <w:pPr>
        <w:ind w:left="3742" w:hanging="360"/>
      </w:pPr>
      <w:rPr>
        <w:rFonts w:hint="default"/>
        <w:lang w:val="en-US" w:eastAsia="en-US" w:bidi="en-US"/>
      </w:rPr>
    </w:lvl>
    <w:lvl w:ilvl="7" w:tplc="965CE048">
      <w:numFmt w:val="bullet"/>
      <w:lvlText w:val="•"/>
      <w:lvlJc w:val="left"/>
      <w:pPr>
        <w:ind w:left="4289" w:hanging="360"/>
      </w:pPr>
      <w:rPr>
        <w:rFonts w:hint="default"/>
        <w:lang w:val="en-US" w:eastAsia="en-US" w:bidi="en-US"/>
      </w:rPr>
    </w:lvl>
    <w:lvl w:ilvl="8" w:tplc="ED72F4BA">
      <w:numFmt w:val="bullet"/>
      <w:lvlText w:val="•"/>
      <w:lvlJc w:val="left"/>
      <w:pPr>
        <w:ind w:left="4836" w:hanging="360"/>
      </w:pPr>
      <w:rPr>
        <w:rFonts w:hint="default"/>
        <w:lang w:val="en-US" w:eastAsia="en-US" w:bidi="en-US"/>
      </w:rPr>
    </w:lvl>
  </w:abstractNum>
  <w:abstractNum w:abstractNumId="24" w15:restartNumberingAfterBreak="0">
    <w:nsid w:val="3F0C63E3"/>
    <w:multiLevelType w:val="hybridMultilevel"/>
    <w:tmpl w:val="7BC84926"/>
    <w:lvl w:ilvl="0" w:tplc="8318A5A6">
      <w:numFmt w:val="bullet"/>
      <w:lvlText w:val=""/>
      <w:lvlJc w:val="left"/>
      <w:pPr>
        <w:ind w:left="455" w:hanging="360"/>
      </w:pPr>
      <w:rPr>
        <w:rFonts w:ascii="Symbol" w:eastAsia="Symbol" w:hAnsi="Symbol" w:cs="Symbol" w:hint="default"/>
        <w:w w:val="97"/>
        <w:sz w:val="22"/>
        <w:szCs w:val="22"/>
        <w:lang w:val="en-US" w:eastAsia="en-US" w:bidi="en-US"/>
      </w:rPr>
    </w:lvl>
    <w:lvl w:ilvl="1" w:tplc="656685D2">
      <w:numFmt w:val="bullet"/>
      <w:lvlText w:val="•"/>
      <w:lvlJc w:val="left"/>
      <w:pPr>
        <w:ind w:left="710" w:hanging="360"/>
      </w:pPr>
      <w:rPr>
        <w:rFonts w:hint="default"/>
        <w:lang w:val="en-US" w:eastAsia="en-US" w:bidi="en-US"/>
      </w:rPr>
    </w:lvl>
    <w:lvl w:ilvl="2" w:tplc="41744F2E">
      <w:numFmt w:val="bullet"/>
      <w:lvlText w:val="•"/>
      <w:lvlJc w:val="left"/>
      <w:pPr>
        <w:ind w:left="960" w:hanging="360"/>
      </w:pPr>
      <w:rPr>
        <w:rFonts w:hint="default"/>
        <w:lang w:val="en-US" w:eastAsia="en-US" w:bidi="en-US"/>
      </w:rPr>
    </w:lvl>
    <w:lvl w:ilvl="3" w:tplc="EB92CD82">
      <w:numFmt w:val="bullet"/>
      <w:lvlText w:val="•"/>
      <w:lvlJc w:val="left"/>
      <w:pPr>
        <w:ind w:left="1210" w:hanging="360"/>
      </w:pPr>
      <w:rPr>
        <w:rFonts w:hint="default"/>
        <w:lang w:val="en-US" w:eastAsia="en-US" w:bidi="en-US"/>
      </w:rPr>
    </w:lvl>
    <w:lvl w:ilvl="4" w:tplc="9A0A1E38">
      <w:numFmt w:val="bullet"/>
      <w:lvlText w:val="•"/>
      <w:lvlJc w:val="left"/>
      <w:pPr>
        <w:ind w:left="1460" w:hanging="360"/>
      </w:pPr>
      <w:rPr>
        <w:rFonts w:hint="default"/>
        <w:lang w:val="en-US" w:eastAsia="en-US" w:bidi="en-US"/>
      </w:rPr>
    </w:lvl>
    <w:lvl w:ilvl="5" w:tplc="B568F48E">
      <w:numFmt w:val="bullet"/>
      <w:lvlText w:val="•"/>
      <w:lvlJc w:val="left"/>
      <w:pPr>
        <w:ind w:left="1710" w:hanging="360"/>
      </w:pPr>
      <w:rPr>
        <w:rFonts w:hint="default"/>
        <w:lang w:val="en-US" w:eastAsia="en-US" w:bidi="en-US"/>
      </w:rPr>
    </w:lvl>
    <w:lvl w:ilvl="6" w:tplc="823A4FD6">
      <w:numFmt w:val="bullet"/>
      <w:lvlText w:val="•"/>
      <w:lvlJc w:val="left"/>
      <w:pPr>
        <w:ind w:left="1960" w:hanging="360"/>
      </w:pPr>
      <w:rPr>
        <w:rFonts w:hint="default"/>
        <w:lang w:val="en-US" w:eastAsia="en-US" w:bidi="en-US"/>
      </w:rPr>
    </w:lvl>
    <w:lvl w:ilvl="7" w:tplc="2FB81992">
      <w:numFmt w:val="bullet"/>
      <w:lvlText w:val="•"/>
      <w:lvlJc w:val="left"/>
      <w:pPr>
        <w:ind w:left="2210" w:hanging="360"/>
      </w:pPr>
      <w:rPr>
        <w:rFonts w:hint="default"/>
        <w:lang w:val="en-US" w:eastAsia="en-US" w:bidi="en-US"/>
      </w:rPr>
    </w:lvl>
    <w:lvl w:ilvl="8" w:tplc="7DDCC6D8">
      <w:numFmt w:val="bullet"/>
      <w:lvlText w:val="•"/>
      <w:lvlJc w:val="left"/>
      <w:pPr>
        <w:ind w:left="2460" w:hanging="360"/>
      </w:pPr>
      <w:rPr>
        <w:rFonts w:hint="default"/>
        <w:lang w:val="en-US" w:eastAsia="en-US" w:bidi="en-US"/>
      </w:rPr>
    </w:lvl>
  </w:abstractNum>
  <w:abstractNum w:abstractNumId="25" w15:restartNumberingAfterBreak="0">
    <w:nsid w:val="477F1823"/>
    <w:multiLevelType w:val="hybridMultilevel"/>
    <w:tmpl w:val="7284BE26"/>
    <w:lvl w:ilvl="0" w:tplc="4CEA0A04">
      <w:numFmt w:val="bullet"/>
      <w:lvlText w:val=""/>
      <w:lvlJc w:val="left"/>
      <w:pPr>
        <w:ind w:left="456" w:hanging="360"/>
      </w:pPr>
      <w:rPr>
        <w:rFonts w:ascii="Symbol" w:eastAsia="Symbol" w:hAnsi="Symbol" w:cs="Symbol" w:hint="default"/>
        <w:w w:val="100"/>
        <w:sz w:val="21"/>
        <w:szCs w:val="21"/>
        <w:lang w:val="en-US" w:eastAsia="en-US" w:bidi="en-US"/>
      </w:rPr>
    </w:lvl>
    <w:lvl w:ilvl="1" w:tplc="C0D68452">
      <w:numFmt w:val="bullet"/>
      <w:lvlText w:val="•"/>
      <w:lvlJc w:val="left"/>
      <w:pPr>
        <w:ind w:left="1007" w:hanging="360"/>
      </w:pPr>
      <w:rPr>
        <w:rFonts w:hint="default"/>
        <w:lang w:val="en-US" w:eastAsia="en-US" w:bidi="en-US"/>
      </w:rPr>
    </w:lvl>
    <w:lvl w:ilvl="2" w:tplc="D6A28FF6">
      <w:numFmt w:val="bullet"/>
      <w:lvlText w:val="•"/>
      <w:lvlJc w:val="left"/>
      <w:pPr>
        <w:ind w:left="1554" w:hanging="360"/>
      </w:pPr>
      <w:rPr>
        <w:rFonts w:hint="default"/>
        <w:lang w:val="en-US" w:eastAsia="en-US" w:bidi="en-US"/>
      </w:rPr>
    </w:lvl>
    <w:lvl w:ilvl="3" w:tplc="774AE96A">
      <w:numFmt w:val="bullet"/>
      <w:lvlText w:val="•"/>
      <w:lvlJc w:val="left"/>
      <w:pPr>
        <w:ind w:left="2101" w:hanging="360"/>
      </w:pPr>
      <w:rPr>
        <w:rFonts w:hint="default"/>
        <w:lang w:val="en-US" w:eastAsia="en-US" w:bidi="en-US"/>
      </w:rPr>
    </w:lvl>
    <w:lvl w:ilvl="4" w:tplc="3642FC0E">
      <w:numFmt w:val="bullet"/>
      <w:lvlText w:val="•"/>
      <w:lvlJc w:val="left"/>
      <w:pPr>
        <w:ind w:left="2648" w:hanging="360"/>
      </w:pPr>
      <w:rPr>
        <w:rFonts w:hint="default"/>
        <w:lang w:val="en-US" w:eastAsia="en-US" w:bidi="en-US"/>
      </w:rPr>
    </w:lvl>
    <w:lvl w:ilvl="5" w:tplc="51324D38">
      <w:numFmt w:val="bullet"/>
      <w:lvlText w:val="•"/>
      <w:lvlJc w:val="left"/>
      <w:pPr>
        <w:ind w:left="3195" w:hanging="360"/>
      </w:pPr>
      <w:rPr>
        <w:rFonts w:hint="default"/>
        <w:lang w:val="en-US" w:eastAsia="en-US" w:bidi="en-US"/>
      </w:rPr>
    </w:lvl>
    <w:lvl w:ilvl="6" w:tplc="C0BC7A30">
      <w:numFmt w:val="bullet"/>
      <w:lvlText w:val="•"/>
      <w:lvlJc w:val="left"/>
      <w:pPr>
        <w:ind w:left="3742" w:hanging="360"/>
      </w:pPr>
      <w:rPr>
        <w:rFonts w:hint="default"/>
        <w:lang w:val="en-US" w:eastAsia="en-US" w:bidi="en-US"/>
      </w:rPr>
    </w:lvl>
    <w:lvl w:ilvl="7" w:tplc="ECCA9394">
      <w:numFmt w:val="bullet"/>
      <w:lvlText w:val="•"/>
      <w:lvlJc w:val="left"/>
      <w:pPr>
        <w:ind w:left="4289" w:hanging="360"/>
      </w:pPr>
      <w:rPr>
        <w:rFonts w:hint="default"/>
        <w:lang w:val="en-US" w:eastAsia="en-US" w:bidi="en-US"/>
      </w:rPr>
    </w:lvl>
    <w:lvl w:ilvl="8" w:tplc="35428FC8">
      <w:numFmt w:val="bullet"/>
      <w:lvlText w:val="•"/>
      <w:lvlJc w:val="left"/>
      <w:pPr>
        <w:ind w:left="4836" w:hanging="360"/>
      </w:pPr>
      <w:rPr>
        <w:rFonts w:hint="default"/>
        <w:lang w:val="en-US" w:eastAsia="en-US" w:bidi="en-US"/>
      </w:rPr>
    </w:lvl>
  </w:abstractNum>
  <w:abstractNum w:abstractNumId="26" w15:restartNumberingAfterBreak="0">
    <w:nsid w:val="4BF53F1A"/>
    <w:multiLevelType w:val="hybridMultilevel"/>
    <w:tmpl w:val="0E6C82DE"/>
    <w:lvl w:ilvl="0" w:tplc="FB30E69C">
      <w:numFmt w:val="bullet"/>
      <w:lvlText w:val=""/>
      <w:lvlJc w:val="left"/>
      <w:pPr>
        <w:ind w:left="459" w:hanging="360"/>
      </w:pPr>
      <w:rPr>
        <w:rFonts w:ascii="Symbol" w:eastAsia="Symbol" w:hAnsi="Symbol" w:cs="Symbol" w:hint="default"/>
        <w:w w:val="100"/>
        <w:sz w:val="21"/>
        <w:szCs w:val="21"/>
      </w:rPr>
    </w:lvl>
    <w:lvl w:ilvl="1" w:tplc="83BA1642">
      <w:numFmt w:val="bullet"/>
      <w:lvlText w:val="•"/>
      <w:lvlJc w:val="left"/>
      <w:pPr>
        <w:ind w:left="854" w:hanging="360"/>
      </w:pPr>
      <w:rPr>
        <w:rFonts w:hint="default"/>
      </w:rPr>
    </w:lvl>
    <w:lvl w:ilvl="2" w:tplc="641628AA">
      <w:numFmt w:val="bullet"/>
      <w:lvlText w:val="•"/>
      <w:lvlJc w:val="left"/>
      <w:pPr>
        <w:ind w:left="1248" w:hanging="360"/>
      </w:pPr>
      <w:rPr>
        <w:rFonts w:hint="default"/>
      </w:rPr>
    </w:lvl>
    <w:lvl w:ilvl="3" w:tplc="450C61D6">
      <w:numFmt w:val="bullet"/>
      <w:lvlText w:val="•"/>
      <w:lvlJc w:val="left"/>
      <w:pPr>
        <w:ind w:left="1642" w:hanging="360"/>
      </w:pPr>
      <w:rPr>
        <w:rFonts w:hint="default"/>
      </w:rPr>
    </w:lvl>
    <w:lvl w:ilvl="4" w:tplc="BDF63A80">
      <w:numFmt w:val="bullet"/>
      <w:lvlText w:val="•"/>
      <w:lvlJc w:val="left"/>
      <w:pPr>
        <w:ind w:left="2036" w:hanging="360"/>
      </w:pPr>
      <w:rPr>
        <w:rFonts w:hint="default"/>
      </w:rPr>
    </w:lvl>
    <w:lvl w:ilvl="5" w:tplc="CEE48CDE">
      <w:numFmt w:val="bullet"/>
      <w:lvlText w:val="•"/>
      <w:lvlJc w:val="left"/>
      <w:pPr>
        <w:ind w:left="2431" w:hanging="360"/>
      </w:pPr>
      <w:rPr>
        <w:rFonts w:hint="default"/>
      </w:rPr>
    </w:lvl>
    <w:lvl w:ilvl="6" w:tplc="A9B86B28">
      <w:numFmt w:val="bullet"/>
      <w:lvlText w:val="•"/>
      <w:lvlJc w:val="left"/>
      <w:pPr>
        <w:ind w:left="2825" w:hanging="360"/>
      </w:pPr>
      <w:rPr>
        <w:rFonts w:hint="default"/>
      </w:rPr>
    </w:lvl>
    <w:lvl w:ilvl="7" w:tplc="50484F90">
      <w:numFmt w:val="bullet"/>
      <w:lvlText w:val="•"/>
      <w:lvlJc w:val="left"/>
      <w:pPr>
        <w:ind w:left="3219" w:hanging="360"/>
      </w:pPr>
      <w:rPr>
        <w:rFonts w:hint="default"/>
      </w:rPr>
    </w:lvl>
    <w:lvl w:ilvl="8" w:tplc="B0344F5E">
      <w:numFmt w:val="bullet"/>
      <w:lvlText w:val="•"/>
      <w:lvlJc w:val="left"/>
      <w:pPr>
        <w:ind w:left="3613" w:hanging="360"/>
      </w:pPr>
      <w:rPr>
        <w:rFonts w:hint="default"/>
      </w:rPr>
    </w:lvl>
  </w:abstractNum>
  <w:abstractNum w:abstractNumId="27" w15:restartNumberingAfterBreak="0">
    <w:nsid w:val="4C3020A2"/>
    <w:multiLevelType w:val="hybridMultilevel"/>
    <w:tmpl w:val="1F0A1700"/>
    <w:lvl w:ilvl="0" w:tplc="ACE44504">
      <w:numFmt w:val="bullet"/>
      <w:lvlText w:val=""/>
      <w:lvlJc w:val="left"/>
      <w:pPr>
        <w:ind w:left="455" w:hanging="360"/>
      </w:pPr>
      <w:rPr>
        <w:rFonts w:ascii="Symbol" w:eastAsia="Symbol" w:hAnsi="Symbol" w:cs="Symbol" w:hint="default"/>
        <w:w w:val="97"/>
        <w:sz w:val="22"/>
        <w:szCs w:val="22"/>
        <w:lang w:val="en-US" w:eastAsia="en-US" w:bidi="en-US"/>
      </w:rPr>
    </w:lvl>
    <w:lvl w:ilvl="1" w:tplc="26107C38">
      <w:numFmt w:val="bullet"/>
      <w:lvlText w:val="•"/>
      <w:lvlJc w:val="left"/>
      <w:pPr>
        <w:ind w:left="710" w:hanging="360"/>
      </w:pPr>
      <w:rPr>
        <w:rFonts w:hint="default"/>
        <w:lang w:val="en-US" w:eastAsia="en-US" w:bidi="en-US"/>
      </w:rPr>
    </w:lvl>
    <w:lvl w:ilvl="2" w:tplc="E1900610">
      <w:numFmt w:val="bullet"/>
      <w:lvlText w:val="•"/>
      <w:lvlJc w:val="left"/>
      <w:pPr>
        <w:ind w:left="960" w:hanging="360"/>
      </w:pPr>
      <w:rPr>
        <w:rFonts w:hint="default"/>
        <w:lang w:val="en-US" w:eastAsia="en-US" w:bidi="en-US"/>
      </w:rPr>
    </w:lvl>
    <w:lvl w:ilvl="3" w:tplc="FC54CB3E">
      <w:numFmt w:val="bullet"/>
      <w:lvlText w:val="•"/>
      <w:lvlJc w:val="left"/>
      <w:pPr>
        <w:ind w:left="1210" w:hanging="360"/>
      </w:pPr>
      <w:rPr>
        <w:rFonts w:hint="default"/>
        <w:lang w:val="en-US" w:eastAsia="en-US" w:bidi="en-US"/>
      </w:rPr>
    </w:lvl>
    <w:lvl w:ilvl="4" w:tplc="9AA42D02">
      <w:numFmt w:val="bullet"/>
      <w:lvlText w:val="•"/>
      <w:lvlJc w:val="left"/>
      <w:pPr>
        <w:ind w:left="1460" w:hanging="360"/>
      </w:pPr>
      <w:rPr>
        <w:rFonts w:hint="default"/>
        <w:lang w:val="en-US" w:eastAsia="en-US" w:bidi="en-US"/>
      </w:rPr>
    </w:lvl>
    <w:lvl w:ilvl="5" w:tplc="FFBA237A">
      <w:numFmt w:val="bullet"/>
      <w:lvlText w:val="•"/>
      <w:lvlJc w:val="left"/>
      <w:pPr>
        <w:ind w:left="1710" w:hanging="360"/>
      </w:pPr>
      <w:rPr>
        <w:rFonts w:hint="default"/>
        <w:lang w:val="en-US" w:eastAsia="en-US" w:bidi="en-US"/>
      </w:rPr>
    </w:lvl>
    <w:lvl w:ilvl="6" w:tplc="49801FAA">
      <w:numFmt w:val="bullet"/>
      <w:lvlText w:val="•"/>
      <w:lvlJc w:val="left"/>
      <w:pPr>
        <w:ind w:left="1960" w:hanging="360"/>
      </w:pPr>
      <w:rPr>
        <w:rFonts w:hint="default"/>
        <w:lang w:val="en-US" w:eastAsia="en-US" w:bidi="en-US"/>
      </w:rPr>
    </w:lvl>
    <w:lvl w:ilvl="7" w:tplc="46605180">
      <w:numFmt w:val="bullet"/>
      <w:lvlText w:val="•"/>
      <w:lvlJc w:val="left"/>
      <w:pPr>
        <w:ind w:left="2210" w:hanging="360"/>
      </w:pPr>
      <w:rPr>
        <w:rFonts w:hint="default"/>
        <w:lang w:val="en-US" w:eastAsia="en-US" w:bidi="en-US"/>
      </w:rPr>
    </w:lvl>
    <w:lvl w:ilvl="8" w:tplc="350EDB76">
      <w:numFmt w:val="bullet"/>
      <w:lvlText w:val="•"/>
      <w:lvlJc w:val="left"/>
      <w:pPr>
        <w:ind w:left="2460" w:hanging="360"/>
      </w:pPr>
      <w:rPr>
        <w:rFonts w:hint="default"/>
        <w:lang w:val="en-US" w:eastAsia="en-US" w:bidi="en-US"/>
      </w:rPr>
    </w:lvl>
  </w:abstractNum>
  <w:abstractNum w:abstractNumId="28" w15:restartNumberingAfterBreak="0">
    <w:nsid w:val="50BF6589"/>
    <w:multiLevelType w:val="hybridMultilevel"/>
    <w:tmpl w:val="25660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A917A6"/>
    <w:multiLevelType w:val="hybridMultilevel"/>
    <w:tmpl w:val="F0742508"/>
    <w:lvl w:ilvl="0" w:tplc="03D4274A">
      <w:numFmt w:val="bullet"/>
      <w:lvlText w:val=""/>
      <w:lvlJc w:val="left"/>
      <w:pPr>
        <w:ind w:left="465" w:hanging="360"/>
      </w:pPr>
      <w:rPr>
        <w:rFonts w:ascii="Symbol" w:eastAsia="Symbol" w:hAnsi="Symbol" w:cs="Symbol" w:hint="default"/>
        <w:w w:val="98"/>
        <w:sz w:val="22"/>
        <w:szCs w:val="22"/>
      </w:rPr>
    </w:lvl>
    <w:lvl w:ilvl="1" w:tplc="A896279E">
      <w:numFmt w:val="bullet"/>
      <w:lvlText w:val="•"/>
      <w:lvlJc w:val="left"/>
      <w:pPr>
        <w:ind w:left="620" w:hanging="360"/>
      </w:pPr>
      <w:rPr>
        <w:rFonts w:hint="default"/>
      </w:rPr>
    </w:lvl>
    <w:lvl w:ilvl="2" w:tplc="249E30B8">
      <w:numFmt w:val="bullet"/>
      <w:lvlText w:val="•"/>
      <w:lvlJc w:val="left"/>
      <w:pPr>
        <w:ind w:left="780" w:hanging="360"/>
      </w:pPr>
      <w:rPr>
        <w:rFonts w:hint="default"/>
      </w:rPr>
    </w:lvl>
    <w:lvl w:ilvl="3" w:tplc="583C896E">
      <w:numFmt w:val="bullet"/>
      <w:lvlText w:val="•"/>
      <w:lvlJc w:val="left"/>
      <w:pPr>
        <w:ind w:left="941" w:hanging="360"/>
      </w:pPr>
      <w:rPr>
        <w:rFonts w:hint="default"/>
      </w:rPr>
    </w:lvl>
    <w:lvl w:ilvl="4" w:tplc="C5806752">
      <w:numFmt w:val="bullet"/>
      <w:lvlText w:val="•"/>
      <w:lvlJc w:val="left"/>
      <w:pPr>
        <w:ind w:left="1101" w:hanging="360"/>
      </w:pPr>
      <w:rPr>
        <w:rFonts w:hint="default"/>
      </w:rPr>
    </w:lvl>
    <w:lvl w:ilvl="5" w:tplc="32C04530">
      <w:numFmt w:val="bullet"/>
      <w:lvlText w:val="•"/>
      <w:lvlJc w:val="left"/>
      <w:pPr>
        <w:ind w:left="1262" w:hanging="360"/>
      </w:pPr>
      <w:rPr>
        <w:rFonts w:hint="default"/>
      </w:rPr>
    </w:lvl>
    <w:lvl w:ilvl="6" w:tplc="B80E715A">
      <w:numFmt w:val="bullet"/>
      <w:lvlText w:val="•"/>
      <w:lvlJc w:val="left"/>
      <w:pPr>
        <w:ind w:left="1422" w:hanging="360"/>
      </w:pPr>
      <w:rPr>
        <w:rFonts w:hint="default"/>
      </w:rPr>
    </w:lvl>
    <w:lvl w:ilvl="7" w:tplc="0ACA47DA">
      <w:numFmt w:val="bullet"/>
      <w:lvlText w:val="•"/>
      <w:lvlJc w:val="left"/>
      <w:pPr>
        <w:ind w:left="1582" w:hanging="360"/>
      </w:pPr>
      <w:rPr>
        <w:rFonts w:hint="default"/>
      </w:rPr>
    </w:lvl>
    <w:lvl w:ilvl="8" w:tplc="F59CEF4C">
      <w:numFmt w:val="bullet"/>
      <w:lvlText w:val="•"/>
      <w:lvlJc w:val="left"/>
      <w:pPr>
        <w:ind w:left="1743" w:hanging="360"/>
      </w:pPr>
      <w:rPr>
        <w:rFonts w:hint="default"/>
      </w:rPr>
    </w:lvl>
  </w:abstractNum>
  <w:abstractNum w:abstractNumId="30" w15:restartNumberingAfterBreak="0">
    <w:nsid w:val="57256DA6"/>
    <w:multiLevelType w:val="hybridMultilevel"/>
    <w:tmpl w:val="7DFA82C0"/>
    <w:lvl w:ilvl="0" w:tplc="8E3AF102">
      <w:numFmt w:val="bullet"/>
      <w:lvlText w:val=""/>
      <w:lvlJc w:val="left"/>
      <w:pPr>
        <w:ind w:left="456" w:hanging="360"/>
      </w:pPr>
      <w:rPr>
        <w:rFonts w:ascii="Symbol" w:eastAsia="Symbol" w:hAnsi="Symbol" w:cs="Symbol" w:hint="default"/>
        <w:w w:val="100"/>
        <w:sz w:val="21"/>
        <w:szCs w:val="21"/>
        <w:lang w:val="en-US" w:eastAsia="en-US" w:bidi="en-US"/>
      </w:rPr>
    </w:lvl>
    <w:lvl w:ilvl="1" w:tplc="69D0D3D6">
      <w:numFmt w:val="bullet"/>
      <w:lvlText w:val="•"/>
      <w:lvlJc w:val="left"/>
      <w:pPr>
        <w:ind w:left="1007" w:hanging="360"/>
      </w:pPr>
      <w:rPr>
        <w:rFonts w:hint="default"/>
        <w:lang w:val="en-US" w:eastAsia="en-US" w:bidi="en-US"/>
      </w:rPr>
    </w:lvl>
    <w:lvl w:ilvl="2" w:tplc="4DCCEEDC">
      <w:numFmt w:val="bullet"/>
      <w:lvlText w:val="•"/>
      <w:lvlJc w:val="left"/>
      <w:pPr>
        <w:ind w:left="1554" w:hanging="360"/>
      </w:pPr>
      <w:rPr>
        <w:rFonts w:hint="default"/>
        <w:lang w:val="en-US" w:eastAsia="en-US" w:bidi="en-US"/>
      </w:rPr>
    </w:lvl>
    <w:lvl w:ilvl="3" w:tplc="EDF68936">
      <w:numFmt w:val="bullet"/>
      <w:lvlText w:val="•"/>
      <w:lvlJc w:val="left"/>
      <w:pPr>
        <w:ind w:left="2101" w:hanging="360"/>
      </w:pPr>
      <w:rPr>
        <w:rFonts w:hint="default"/>
        <w:lang w:val="en-US" w:eastAsia="en-US" w:bidi="en-US"/>
      </w:rPr>
    </w:lvl>
    <w:lvl w:ilvl="4" w:tplc="3F5CFAF4">
      <w:numFmt w:val="bullet"/>
      <w:lvlText w:val="•"/>
      <w:lvlJc w:val="left"/>
      <w:pPr>
        <w:ind w:left="2648" w:hanging="360"/>
      </w:pPr>
      <w:rPr>
        <w:rFonts w:hint="default"/>
        <w:lang w:val="en-US" w:eastAsia="en-US" w:bidi="en-US"/>
      </w:rPr>
    </w:lvl>
    <w:lvl w:ilvl="5" w:tplc="F6CA478E">
      <w:numFmt w:val="bullet"/>
      <w:lvlText w:val="•"/>
      <w:lvlJc w:val="left"/>
      <w:pPr>
        <w:ind w:left="3195" w:hanging="360"/>
      </w:pPr>
      <w:rPr>
        <w:rFonts w:hint="default"/>
        <w:lang w:val="en-US" w:eastAsia="en-US" w:bidi="en-US"/>
      </w:rPr>
    </w:lvl>
    <w:lvl w:ilvl="6" w:tplc="8A4E6F28">
      <w:numFmt w:val="bullet"/>
      <w:lvlText w:val="•"/>
      <w:lvlJc w:val="left"/>
      <w:pPr>
        <w:ind w:left="3742" w:hanging="360"/>
      </w:pPr>
      <w:rPr>
        <w:rFonts w:hint="default"/>
        <w:lang w:val="en-US" w:eastAsia="en-US" w:bidi="en-US"/>
      </w:rPr>
    </w:lvl>
    <w:lvl w:ilvl="7" w:tplc="CE02CD4C">
      <w:numFmt w:val="bullet"/>
      <w:lvlText w:val="•"/>
      <w:lvlJc w:val="left"/>
      <w:pPr>
        <w:ind w:left="4289" w:hanging="360"/>
      </w:pPr>
      <w:rPr>
        <w:rFonts w:hint="default"/>
        <w:lang w:val="en-US" w:eastAsia="en-US" w:bidi="en-US"/>
      </w:rPr>
    </w:lvl>
    <w:lvl w:ilvl="8" w:tplc="70D64332">
      <w:numFmt w:val="bullet"/>
      <w:lvlText w:val="•"/>
      <w:lvlJc w:val="left"/>
      <w:pPr>
        <w:ind w:left="4836" w:hanging="360"/>
      </w:pPr>
      <w:rPr>
        <w:rFonts w:hint="default"/>
        <w:lang w:val="en-US" w:eastAsia="en-US" w:bidi="en-US"/>
      </w:rPr>
    </w:lvl>
  </w:abstractNum>
  <w:abstractNum w:abstractNumId="31" w15:restartNumberingAfterBreak="0">
    <w:nsid w:val="5EB75AE5"/>
    <w:multiLevelType w:val="hybridMultilevel"/>
    <w:tmpl w:val="9C12F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E418B5"/>
    <w:multiLevelType w:val="hybridMultilevel"/>
    <w:tmpl w:val="0D327C08"/>
    <w:lvl w:ilvl="0" w:tplc="9E3AC46A">
      <w:numFmt w:val="bullet"/>
      <w:lvlText w:val=""/>
      <w:lvlJc w:val="left"/>
      <w:pPr>
        <w:ind w:left="459" w:hanging="360"/>
      </w:pPr>
      <w:rPr>
        <w:rFonts w:ascii="Symbol" w:eastAsia="Symbol" w:hAnsi="Symbol" w:cs="Symbol" w:hint="default"/>
        <w:w w:val="100"/>
        <w:sz w:val="21"/>
        <w:szCs w:val="21"/>
      </w:rPr>
    </w:lvl>
    <w:lvl w:ilvl="1" w:tplc="A8FA21BC">
      <w:numFmt w:val="bullet"/>
      <w:lvlText w:val="•"/>
      <w:lvlJc w:val="left"/>
      <w:pPr>
        <w:ind w:left="854" w:hanging="360"/>
      </w:pPr>
      <w:rPr>
        <w:rFonts w:hint="default"/>
      </w:rPr>
    </w:lvl>
    <w:lvl w:ilvl="2" w:tplc="B394E242">
      <w:numFmt w:val="bullet"/>
      <w:lvlText w:val="•"/>
      <w:lvlJc w:val="left"/>
      <w:pPr>
        <w:ind w:left="1248" w:hanging="360"/>
      </w:pPr>
      <w:rPr>
        <w:rFonts w:hint="default"/>
      </w:rPr>
    </w:lvl>
    <w:lvl w:ilvl="3" w:tplc="A3821DB4">
      <w:numFmt w:val="bullet"/>
      <w:lvlText w:val="•"/>
      <w:lvlJc w:val="left"/>
      <w:pPr>
        <w:ind w:left="1642" w:hanging="360"/>
      </w:pPr>
      <w:rPr>
        <w:rFonts w:hint="default"/>
      </w:rPr>
    </w:lvl>
    <w:lvl w:ilvl="4" w:tplc="D8663BD2">
      <w:numFmt w:val="bullet"/>
      <w:lvlText w:val="•"/>
      <w:lvlJc w:val="left"/>
      <w:pPr>
        <w:ind w:left="2036" w:hanging="360"/>
      </w:pPr>
      <w:rPr>
        <w:rFonts w:hint="default"/>
      </w:rPr>
    </w:lvl>
    <w:lvl w:ilvl="5" w:tplc="55446160">
      <w:numFmt w:val="bullet"/>
      <w:lvlText w:val="•"/>
      <w:lvlJc w:val="left"/>
      <w:pPr>
        <w:ind w:left="2431" w:hanging="360"/>
      </w:pPr>
      <w:rPr>
        <w:rFonts w:hint="default"/>
      </w:rPr>
    </w:lvl>
    <w:lvl w:ilvl="6" w:tplc="2052506E">
      <w:numFmt w:val="bullet"/>
      <w:lvlText w:val="•"/>
      <w:lvlJc w:val="left"/>
      <w:pPr>
        <w:ind w:left="2825" w:hanging="360"/>
      </w:pPr>
      <w:rPr>
        <w:rFonts w:hint="default"/>
      </w:rPr>
    </w:lvl>
    <w:lvl w:ilvl="7" w:tplc="0AE69BA2">
      <w:numFmt w:val="bullet"/>
      <w:lvlText w:val="•"/>
      <w:lvlJc w:val="left"/>
      <w:pPr>
        <w:ind w:left="3219" w:hanging="360"/>
      </w:pPr>
      <w:rPr>
        <w:rFonts w:hint="default"/>
      </w:rPr>
    </w:lvl>
    <w:lvl w:ilvl="8" w:tplc="27F66D8A">
      <w:numFmt w:val="bullet"/>
      <w:lvlText w:val="•"/>
      <w:lvlJc w:val="left"/>
      <w:pPr>
        <w:ind w:left="3613" w:hanging="360"/>
      </w:pPr>
      <w:rPr>
        <w:rFonts w:hint="default"/>
      </w:rPr>
    </w:lvl>
  </w:abstractNum>
  <w:abstractNum w:abstractNumId="33" w15:restartNumberingAfterBreak="0">
    <w:nsid w:val="653F5E9E"/>
    <w:multiLevelType w:val="hybridMultilevel"/>
    <w:tmpl w:val="281284FC"/>
    <w:lvl w:ilvl="0" w:tplc="1DD85058">
      <w:numFmt w:val="bullet"/>
      <w:lvlText w:val=""/>
      <w:lvlJc w:val="left"/>
      <w:pPr>
        <w:ind w:left="465" w:hanging="360"/>
      </w:pPr>
      <w:rPr>
        <w:rFonts w:ascii="Symbol" w:eastAsia="Symbol" w:hAnsi="Symbol" w:cs="Symbol" w:hint="default"/>
        <w:w w:val="98"/>
        <w:sz w:val="22"/>
        <w:szCs w:val="22"/>
      </w:rPr>
    </w:lvl>
    <w:lvl w:ilvl="1" w:tplc="A0B0F24C">
      <w:numFmt w:val="bullet"/>
      <w:lvlText w:val="•"/>
      <w:lvlJc w:val="left"/>
      <w:pPr>
        <w:ind w:left="620" w:hanging="360"/>
      </w:pPr>
      <w:rPr>
        <w:rFonts w:hint="default"/>
      </w:rPr>
    </w:lvl>
    <w:lvl w:ilvl="2" w:tplc="F328F896">
      <w:numFmt w:val="bullet"/>
      <w:lvlText w:val="•"/>
      <w:lvlJc w:val="left"/>
      <w:pPr>
        <w:ind w:left="780" w:hanging="360"/>
      </w:pPr>
      <w:rPr>
        <w:rFonts w:hint="default"/>
      </w:rPr>
    </w:lvl>
    <w:lvl w:ilvl="3" w:tplc="4D3C6B0E">
      <w:numFmt w:val="bullet"/>
      <w:lvlText w:val="•"/>
      <w:lvlJc w:val="left"/>
      <w:pPr>
        <w:ind w:left="941" w:hanging="360"/>
      </w:pPr>
      <w:rPr>
        <w:rFonts w:hint="default"/>
      </w:rPr>
    </w:lvl>
    <w:lvl w:ilvl="4" w:tplc="55CE18AE">
      <w:numFmt w:val="bullet"/>
      <w:lvlText w:val="•"/>
      <w:lvlJc w:val="left"/>
      <w:pPr>
        <w:ind w:left="1101" w:hanging="360"/>
      </w:pPr>
      <w:rPr>
        <w:rFonts w:hint="default"/>
      </w:rPr>
    </w:lvl>
    <w:lvl w:ilvl="5" w:tplc="35CADD8E">
      <w:numFmt w:val="bullet"/>
      <w:lvlText w:val="•"/>
      <w:lvlJc w:val="left"/>
      <w:pPr>
        <w:ind w:left="1262" w:hanging="360"/>
      </w:pPr>
      <w:rPr>
        <w:rFonts w:hint="default"/>
      </w:rPr>
    </w:lvl>
    <w:lvl w:ilvl="6" w:tplc="387A2FCA">
      <w:numFmt w:val="bullet"/>
      <w:lvlText w:val="•"/>
      <w:lvlJc w:val="left"/>
      <w:pPr>
        <w:ind w:left="1422" w:hanging="360"/>
      </w:pPr>
      <w:rPr>
        <w:rFonts w:hint="default"/>
      </w:rPr>
    </w:lvl>
    <w:lvl w:ilvl="7" w:tplc="A9C46100">
      <w:numFmt w:val="bullet"/>
      <w:lvlText w:val="•"/>
      <w:lvlJc w:val="left"/>
      <w:pPr>
        <w:ind w:left="1582" w:hanging="360"/>
      </w:pPr>
      <w:rPr>
        <w:rFonts w:hint="default"/>
      </w:rPr>
    </w:lvl>
    <w:lvl w:ilvl="8" w:tplc="ACCA3934">
      <w:numFmt w:val="bullet"/>
      <w:lvlText w:val="•"/>
      <w:lvlJc w:val="left"/>
      <w:pPr>
        <w:ind w:left="1743" w:hanging="360"/>
      </w:pPr>
      <w:rPr>
        <w:rFonts w:hint="default"/>
      </w:rPr>
    </w:lvl>
  </w:abstractNum>
  <w:abstractNum w:abstractNumId="34" w15:restartNumberingAfterBreak="0">
    <w:nsid w:val="6802556A"/>
    <w:multiLevelType w:val="hybridMultilevel"/>
    <w:tmpl w:val="1AACBEA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E93182"/>
    <w:multiLevelType w:val="hybridMultilevel"/>
    <w:tmpl w:val="ED1609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2855B8"/>
    <w:multiLevelType w:val="hybridMultilevel"/>
    <w:tmpl w:val="A4EEE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2500CE"/>
    <w:multiLevelType w:val="hybridMultilevel"/>
    <w:tmpl w:val="10B8CFD4"/>
    <w:lvl w:ilvl="0" w:tplc="930A4E3E">
      <w:numFmt w:val="bullet"/>
      <w:lvlText w:val=""/>
      <w:lvlJc w:val="left"/>
      <w:pPr>
        <w:ind w:left="459" w:hanging="360"/>
      </w:pPr>
      <w:rPr>
        <w:rFonts w:ascii="Symbol" w:eastAsia="Symbol" w:hAnsi="Symbol" w:cs="Symbol" w:hint="default"/>
        <w:w w:val="100"/>
        <w:sz w:val="21"/>
        <w:szCs w:val="21"/>
      </w:rPr>
    </w:lvl>
    <w:lvl w:ilvl="1" w:tplc="1BFE658C">
      <w:numFmt w:val="bullet"/>
      <w:lvlText w:val="•"/>
      <w:lvlJc w:val="left"/>
      <w:pPr>
        <w:ind w:left="854" w:hanging="360"/>
      </w:pPr>
      <w:rPr>
        <w:rFonts w:hint="default"/>
      </w:rPr>
    </w:lvl>
    <w:lvl w:ilvl="2" w:tplc="04404562">
      <w:numFmt w:val="bullet"/>
      <w:lvlText w:val="•"/>
      <w:lvlJc w:val="left"/>
      <w:pPr>
        <w:ind w:left="1248" w:hanging="360"/>
      </w:pPr>
      <w:rPr>
        <w:rFonts w:hint="default"/>
      </w:rPr>
    </w:lvl>
    <w:lvl w:ilvl="3" w:tplc="26EEFE4A">
      <w:numFmt w:val="bullet"/>
      <w:lvlText w:val="•"/>
      <w:lvlJc w:val="left"/>
      <w:pPr>
        <w:ind w:left="1642" w:hanging="360"/>
      </w:pPr>
      <w:rPr>
        <w:rFonts w:hint="default"/>
      </w:rPr>
    </w:lvl>
    <w:lvl w:ilvl="4" w:tplc="0CF8E930">
      <w:numFmt w:val="bullet"/>
      <w:lvlText w:val="•"/>
      <w:lvlJc w:val="left"/>
      <w:pPr>
        <w:ind w:left="2036" w:hanging="360"/>
      </w:pPr>
      <w:rPr>
        <w:rFonts w:hint="default"/>
      </w:rPr>
    </w:lvl>
    <w:lvl w:ilvl="5" w:tplc="5BF8AE04">
      <w:numFmt w:val="bullet"/>
      <w:lvlText w:val="•"/>
      <w:lvlJc w:val="left"/>
      <w:pPr>
        <w:ind w:left="2431" w:hanging="360"/>
      </w:pPr>
      <w:rPr>
        <w:rFonts w:hint="default"/>
      </w:rPr>
    </w:lvl>
    <w:lvl w:ilvl="6" w:tplc="82AA1598">
      <w:numFmt w:val="bullet"/>
      <w:lvlText w:val="•"/>
      <w:lvlJc w:val="left"/>
      <w:pPr>
        <w:ind w:left="2825" w:hanging="360"/>
      </w:pPr>
      <w:rPr>
        <w:rFonts w:hint="default"/>
      </w:rPr>
    </w:lvl>
    <w:lvl w:ilvl="7" w:tplc="D15433DE">
      <w:numFmt w:val="bullet"/>
      <w:lvlText w:val="•"/>
      <w:lvlJc w:val="left"/>
      <w:pPr>
        <w:ind w:left="3219" w:hanging="360"/>
      </w:pPr>
      <w:rPr>
        <w:rFonts w:hint="default"/>
      </w:rPr>
    </w:lvl>
    <w:lvl w:ilvl="8" w:tplc="388CD616">
      <w:numFmt w:val="bullet"/>
      <w:lvlText w:val="•"/>
      <w:lvlJc w:val="left"/>
      <w:pPr>
        <w:ind w:left="3613" w:hanging="360"/>
      </w:pPr>
      <w:rPr>
        <w:rFonts w:hint="default"/>
      </w:rPr>
    </w:lvl>
  </w:abstractNum>
  <w:abstractNum w:abstractNumId="38" w15:restartNumberingAfterBreak="0">
    <w:nsid w:val="78EB1307"/>
    <w:multiLevelType w:val="hybridMultilevel"/>
    <w:tmpl w:val="71FA189E"/>
    <w:lvl w:ilvl="0" w:tplc="E8A0E880">
      <w:numFmt w:val="bullet"/>
      <w:lvlText w:val=""/>
      <w:lvlJc w:val="left"/>
      <w:pPr>
        <w:ind w:left="455" w:hanging="360"/>
      </w:pPr>
      <w:rPr>
        <w:rFonts w:ascii="Symbol" w:eastAsia="Symbol" w:hAnsi="Symbol" w:cs="Symbol" w:hint="default"/>
        <w:w w:val="97"/>
        <w:sz w:val="22"/>
        <w:szCs w:val="22"/>
        <w:lang w:val="en-US" w:eastAsia="en-US" w:bidi="en-US"/>
      </w:rPr>
    </w:lvl>
    <w:lvl w:ilvl="1" w:tplc="24623468">
      <w:numFmt w:val="bullet"/>
      <w:lvlText w:val="•"/>
      <w:lvlJc w:val="left"/>
      <w:pPr>
        <w:ind w:left="710" w:hanging="360"/>
      </w:pPr>
      <w:rPr>
        <w:rFonts w:hint="default"/>
        <w:lang w:val="en-US" w:eastAsia="en-US" w:bidi="en-US"/>
      </w:rPr>
    </w:lvl>
    <w:lvl w:ilvl="2" w:tplc="C9600A30">
      <w:numFmt w:val="bullet"/>
      <w:lvlText w:val="•"/>
      <w:lvlJc w:val="left"/>
      <w:pPr>
        <w:ind w:left="960" w:hanging="360"/>
      </w:pPr>
      <w:rPr>
        <w:rFonts w:hint="default"/>
        <w:lang w:val="en-US" w:eastAsia="en-US" w:bidi="en-US"/>
      </w:rPr>
    </w:lvl>
    <w:lvl w:ilvl="3" w:tplc="26C238AC">
      <w:numFmt w:val="bullet"/>
      <w:lvlText w:val="•"/>
      <w:lvlJc w:val="left"/>
      <w:pPr>
        <w:ind w:left="1210" w:hanging="360"/>
      </w:pPr>
      <w:rPr>
        <w:rFonts w:hint="default"/>
        <w:lang w:val="en-US" w:eastAsia="en-US" w:bidi="en-US"/>
      </w:rPr>
    </w:lvl>
    <w:lvl w:ilvl="4" w:tplc="7AD22774">
      <w:numFmt w:val="bullet"/>
      <w:lvlText w:val="•"/>
      <w:lvlJc w:val="left"/>
      <w:pPr>
        <w:ind w:left="1460" w:hanging="360"/>
      </w:pPr>
      <w:rPr>
        <w:rFonts w:hint="default"/>
        <w:lang w:val="en-US" w:eastAsia="en-US" w:bidi="en-US"/>
      </w:rPr>
    </w:lvl>
    <w:lvl w:ilvl="5" w:tplc="DD2A54AE">
      <w:numFmt w:val="bullet"/>
      <w:lvlText w:val="•"/>
      <w:lvlJc w:val="left"/>
      <w:pPr>
        <w:ind w:left="1710" w:hanging="360"/>
      </w:pPr>
      <w:rPr>
        <w:rFonts w:hint="default"/>
        <w:lang w:val="en-US" w:eastAsia="en-US" w:bidi="en-US"/>
      </w:rPr>
    </w:lvl>
    <w:lvl w:ilvl="6" w:tplc="1BDADE44">
      <w:numFmt w:val="bullet"/>
      <w:lvlText w:val="•"/>
      <w:lvlJc w:val="left"/>
      <w:pPr>
        <w:ind w:left="1960" w:hanging="360"/>
      </w:pPr>
      <w:rPr>
        <w:rFonts w:hint="default"/>
        <w:lang w:val="en-US" w:eastAsia="en-US" w:bidi="en-US"/>
      </w:rPr>
    </w:lvl>
    <w:lvl w:ilvl="7" w:tplc="64DCA86C">
      <w:numFmt w:val="bullet"/>
      <w:lvlText w:val="•"/>
      <w:lvlJc w:val="left"/>
      <w:pPr>
        <w:ind w:left="2210" w:hanging="360"/>
      </w:pPr>
      <w:rPr>
        <w:rFonts w:hint="default"/>
        <w:lang w:val="en-US" w:eastAsia="en-US" w:bidi="en-US"/>
      </w:rPr>
    </w:lvl>
    <w:lvl w:ilvl="8" w:tplc="AB2C4982">
      <w:numFmt w:val="bullet"/>
      <w:lvlText w:val="•"/>
      <w:lvlJc w:val="left"/>
      <w:pPr>
        <w:ind w:left="2460" w:hanging="360"/>
      </w:pPr>
      <w:rPr>
        <w:rFonts w:hint="default"/>
        <w:lang w:val="en-US" w:eastAsia="en-US" w:bidi="en-US"/>
      </w:rPr>
    </w:lvl>
  </w:abstractNum>
  <w:abstractNum w:abstractNumId="39" w15:restartNumberingAfterBreak="0">
    <w:nsid w:val="79AF0127"/>
    <w:multiLevelType w:val="hybridMultilevel"/>
    <w:tmpl w:val="CB68D76C"/>
    <w:lvl w:ilvl="0" w:tplc="ED046FB2">
      <w:numFmt w:val="bullet"/>
      <w:lvlText w:val=""/>
      <w:lvlJc w:val="left"/>
      <w:pPr>
        <w:ind w:left="459" w:hanging="360"/>
      </w:pPr>
      <w:rPr>
        <w:rFonts w:ascii="Symbol" w:eastAsia="Symbol" w:hAnsi="Symbol" w:cs="Symbol" w:hint="default"/>
        <w:w w:val="100"/>
        <w:sz w:val="21"/>
        <w:szCs w:val="21"/>
      </w:rPr>
    </w:lvl>
    <w:lvl w:ilvl="1" w:tplc="9F700C20">
      <w:numFmt w:val="bullet"/>
      <w:lvlText w:val="•"/>
      <w:lvlJc w:val="left"/>
      <w:pPr>
        <w:ind w:left="854" w:hanging="360"/>
      </w:pPr>
      <w:rPr>
        <w:rFonts w:hint="default"/>
      </w:rPr>
    </w:lvl>
    <w:lvl w:ilvl="2" w:tplc="8DE624B2">
      <w:numFmt w:val="bullet"/>
      <w:lvlText w:val="•"/>
      <w:lvlJc w:val="left"/>
      <w:pPr>
        <w:ind w:left="1248" w:hanging="360"/>
      </w:pPr>
      <w:rPr>
        <w:rFonts w:hint="default"/>
      </w:rPr>
    </w:lvl>
    <w:lvl w:ilvl="3" w:tplc="41F496F4">
      <w:numFmt w:val="bullet"/>
      <w:lvlText w:val="•"/>
      <w:lvlJc w:val="left"/>
      <w:pPr>
        <w:ind w:left="1642" w:hanging="360"/>
      </w:pPr>
      <w:rPr>
        <w:rFonts w:hint="default"/>
      </w:rPr>
    </w:lvl>
    <w:lvl w:ilvl="4" w:tplc="B66CBF44">
      <w:numFmt w:val="bullet"/>
      <w:lvlText w:val="•"/>
      <w:lvlJc w:val="left"/>
      <w:pPr>
        <w:ind w:left="2036" w:hanging="360"/>
      </w:pPr>
      <w:rPr>
        <w:rFonts w:hint="default"/>
      </w:rPr>
    </w:lvl>
    <w:lvl w:ilvl="5" w:tplc="1AE08A56">
      <w:numFmt w:val="bullet"/>
      <w:lvlText w:val="•"/>
      <w:lvlJc w:val="left"/>
      <w:pPr>
        <w:ind w:left="2431" w:hanging="360"/>
      </w:pPr>
      <w:rPr>
        <w:rFonts w:hint="default"/>
      </w:rPr>
    </w:lvl>
    <w:lvl w:ilvl="6" w:tplc="6C7AE6FE">
      <w:numFmt w:val="bullet"/>
      <w:lvlText w:val="•"/>
      <w:lvlJc w:val="left"/>
      <w:pPr>
        <w:ind w:left="2825" w:hanging="360"/>
      </w:pPr>
      <w:rPr>
        <w:rFonts w:hint="default"/>
      </w:rPr>
    </w:lvl>
    <w:lvl w:ilvl="7" w:tplc="26E46E78">
      <w:numFmt w:val="bullet"/>
      <w:lvlText w:val="•"/>
      <w:lvlJc w:val="left"/>
      <w:pPr>
        <w:ind w:left="3219" w:hanging="360"/>
      </w:pPr>
      <w:rPr>
        <w:rFonts w:hint="default"/>
      </w:rPr>
    </w:lvl>
    <w:lvl w:ilvl="8" w:tplc="85605BF0">
      <w:numFmt w:val="bullet"/>
      <w:lvlText w:val="•"/>
      <w:lvlJc w:val="left"/>
      <w:pPr>
        <w:ind w:left="3613" w:hanging="360"/>
      </w:pPr>
      <w:rPr>
        <w:rFonts w:hint="default"/>
      </w:rPr>
    </w:lvl>
  </w:abstractNum>
  <w:abstractNum w:abstractNumId="40" w15:restartNumberingAfterBreak="0">
    <w:nsid w:val="7A961641"/>
    <w:multiLevelType w:val="hybridMultilevel"/>
    <w:tmpl w:val="FDFAFD3E"/>
    <w:lvl w:ilvl="0" w:tplc="D05600C8">
      <w:numFmt w:val="bullet"/>
      <w:lvlText w:val=""/>
      <w:lvlJc w:val="left"/>
      <w:pPr>
        <w:ind w:left="459" w:hanging="360"/>
      </w:pPr>
      <w:rPr>
        <w:rFonts w:ascii="Symbol" w:eastAsia="Symbol" w:hAnsi="Symbol" w:cs="Symbol" w:hint="default"/>
        <w:w w:val="100"/>
        <w:sz w:val="21"/>
        <w:szCs w:val="21"/>
      </w:rPr>
    </w:lvl>
    <w:lvl w:ilvl="1" w:tplc="7A603D3A">
      <w:numFmt w:val="bullet"/>
      <w:lvlText w:val="•"/>
      <w:lvlJc w:val="left"/>
      <w:pPr>
        <w:ind w:left="825" w:hanging="360"/>
      </w:pPr>
      <w:rPr>
        <w:rFonts w:hint="default"/>
      </w:rPr>
    </w:lvl>
    <w:lvl w:ilvl="2" w:tplc="5B44BEC2">
      <w:numFmt w:val="bullet"/>
      <w:lvlText w:val="•"/>
      <w:lvlJc w:val="left"/>
      <w:pPr>
        <w:ind w:left="1190" w:hanging="360"/>
      </w:pPr>
      <w:rPr>
        <w:rFonts w:hint="default"/>
      </w:rPr>
    </w:lvl>
    <w:lvl w:ilvl="3" w:tplc="C7C209EA">
      <w:numFmt w:val="bullet"/>
      <w:lvlText w:val="•"/>
      <w:lvlJc w:val="left"/>
      <w:pPr>
        <w:ind w:left="1556" w:hanging="360"/>
      </w:pPr>
      <w:rPr>
        <w:rFonts w:hint="default"/>
      </w:rPr>
    </w:lvl>
    <w:lvl w:ilvl="4" w:tplc="BEEC122E">
      <w:numFmt w:val="bullet"/>
      <w:lvlText w:val="•"/>
      <w:lvlJc w:val="left"/>
      <w:pPr>
        <w:ind w:left="1921" w:hanging="360"/>
      </w:pPr>
      <w:rPr>
        <w:rFonts w:hint="default"/>
      </w:rPr>
    </w:lvl>
    <w:lvl w:ilvl="5" w:tplc="C40A4424">
      <w:numFmt w:val="bullet"/>
      <w:lvlText w:val="•"/>
      <w:lvlJc w:val="left"/>
      <w:pPr>
        <w:ind w:left="2287" w:hanging="360"/>
      </w:pPr>
      <w:rPr>
        <w:rFonts w:hint="default"/>
      </w:rPr>
    </w:lvl>
    <w:lvl w:ilvl="6" w:tplc="944817EC">
      <w:numFmt w:val="bullet"/>
      <w:lvlText w:val="•"/>
      <w:lvlJc w:val="left"/>
      <w:pPr>
        <w:ind w:left="2652" w:hanging="360"/>
      </w:pPr>
      <w:rPr>
        <w:rFonts w:hint="default"/>
      </w:rPr>
    </w:lvl>
    <w:lvl w:ilvl="7" w:tplc="FC6C6DDE">
      <w:numFmt w:val="bullet"/>
      <w:lvlText w:val="•"/>
      <w:lvlJc w:val="left"/>
      <w:pPr>
        <w:ind w:left="3017" w:hanging="360"/>
      </w:pPr>
      <w:rPr>
        <w:rFonts w:hint="default"/>
      </w:rPr>
    </w:lvl>
    <w:lvl w:ilvl="8" w:tplc="5B24C83C">
      <w:numFmt w:val="bullet"/>
      <w:lvlText w:val="•"/>
      <w:lvlJc w:val="left"/>
      <w:pPr>
        <w:ind w:left="3383" w:hanging="360"/>
      </w:pPr>
      <w:rPr>
        <w:rFonts w:hint="default"/>
      </w:rPr>
    </w:lvl>
  </w:abstractNum>
  <w:num w:numId="1">
    <w:abstractNumId w:val="12"/>
  </w:num>
  <w:num w:numId="2">
    <w:abstractNumId w:val="8"/>
  </w:num>
  <w:num w:numId="3">
    <w:abstractNumId w:val="27"/>
  </w:num>
  <w:num w:numId="4">
    <w:abstractNumId w:val="30"/>
  </w:num>
  <w:num w:numId="5">
    <w:abstractNumId w:val="18"/>
  </w:num>
  <w:num w:numId="6">
    <w:abstractNumId w:val="19"/>
  </w:num>
  <w:num w:numId="7">
    <w:abstractNumId w:val="24"/>
  </w:num>
  <w:num w:numId="8">
    <w:abstractNumId w:val="1"/>
  </w:num>
  <w:num w:numId="9">
    <w:abstractNumId w:val="38"/>
  </w:num>
  <w:num w:numId="10">
    <w:abstractNumId w:val="25"/>
  </w:num>
  <w:num w:numId="11">
    <w:abstractNumId w:val="17"/>
  </w:num>
  <w:num w:numId="12">
    <w:abstractNumId w:val="23"/>
  </w:num>
  <w:num w:numId="13">
    <w:abstractNumId w:val="9"/>
  </w:num>
  <w:num w:numId="14">
    <w:abstractNumId w:val="14"/>
  </w:num>
  <w:num w:numId="15">
    <w:abstractNumId w:val="22"/>
  </w:num>
  <w:num w:numId="16">
    <w:abstractNumId w:val="4"/>
  </w:num>
  <w:num w:numId="17">
    <w:abstractNumId w:val="7"/>
  </w:num>
  <w:num w:numId="18">
    <w:abstractNumId w:val="39"/>
  </w:num>
  <w:num w:numId="19">
    <w:abstractNumId w:val="20"/>
  </w:num>
  <w:num w:numId="20">
    <w:abstractNumId w:val="26"/>
  </w:num>
  <w:num w:numId="21">
    <w:abstractNumId w:val="11"/>
  </w:num>
  <w:num w:numId="22">
    <w:abstractNumId w:val="32"/>
  </w:num>
  <w:num w:numId="23">
    <w:abstractNumId w:val="33"/>
  </w:num>
  <w:num w:numId="24">
    <w:abstractNumId w:val="37"/>
  </w:num>
  <w:num w:numId="25">
    <w:abstractNumId w:val="29"/>
  </w:num>
  <w:num w:numId="26">
    <w:abstractNumId w:val="40"/>
  </w:num>
  <w:num w:numId="27">
    <w:abstractNumId w:val="6"/>
  </w:num>
  <w:num w:numId="28">
    <w:abstractNumId w:val="31"/>
  </w:num>
  <w:num w:numId="29">
    <w:abstractNumId w:val="36"/>
  </w:num>
  <w:num w:numId="30">
    <w:abstractNumId w:val="5"/>
  </w:num>
  <w:num w:numId="31">
    <w:abstractNumId w:val="21"/>
  </w:num>
  <w:num w:numId="32">
    <w:abstractNumId w:val="10"/>
  </w:num>
  <w:num w:numId="33">
    <w:abstractNumId w:val="16"/>
  </w:num>
  <w:num w:numId="34">
    <w:abstractNumId w:val="35"/>
  </w:num>
  <w:num w:numId="35">
    <w:abstractNumId w:val="3"/>
  </w:num>
  <w:num w:numId="36">
    <w:abstractNumId w:val="28"/>
  </w:num>
  <w:num w:numId="37">
    <w:abstractNumId w:val="0"/>
  </w:num>
  <w:num w:numId="38">
    <w:abstractNumId w:val="15"/>
  </w:num>
  <w:num w:numId="39">
    <w:abstractNumId w:val="34"/>
  </w:num>
  <w:num w:numId="40">
    <w:abstractNumId w:val="2"/>
  </w:num>
  <w:num w:numId="41">
    <w:abstractNumId w:val="1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B5E"/>
    <w:rsid w:val="000125F0"/>
    <w:rsid w:val="00017AC4"/>
    <w:rsid w:val="00033034"/>
    <w:rsid w:val="000344A3"/>
    <w:rsid w:val="000364D7"/>
    <w:rsid w:val="000455BC"/>
    <w:rsid w:val="0004749C"/>
    <w:rsid w:val="00084B5A"/>
    <w:rsid w:val="00086470"/>
    <w:rsid w:val="0009357C"/>
    <w:rsid w:val="000C3C11"/>
    <w:rsid w:val="000C7DDD"/>
    <w:rsid w:val="000E1265"/>
    <w:rsid w:val="000F121D"/>
    <w:rsid w:val="001034BF"/>
    <w:rsid w:val="001044CD"/>
    <w:rsid w:val="001115CE"/>
    <w:rsid w:val="001216B2"/>
    <w:rsid w:val="00122C10"/>
    <w:rsid w:val="001409BE"/>
    <w:rsid w:val="00142A1A"/>
    <w:rsid w:val="00161B1B"/>
    <w:rsid w:val="00180FF8"/>
    <w:rsid w:val="00196BE4"/>
    <w:rsid w:val="001D0FB6"/>
    <w:rsid w:val="001F57F7"/>
    <w:rsid w:val="0020302D"/>
    <w:rsid w:val="00203157"/>
    <w:rsid w:val="002207F8"/>
    <w:rsid w:val="00246E3E"/>
    <w:rsid w:val="00252C23"/>
    <w:rsid w:val="00254B1A"/>
    <w:rsid w:val="00275688"/>
    <w:rsid w:val="00276D72"/>
    <w:rsid w:val="0029363D"/>
    <w:rsid w:val="002939AF"/>
    <w:rsid w:val="00296E85"/>
    <w:rsid w:val="002B3B49"/>
    <w:rsid w:val="002C0977"/>
    <w:rsid w:val="002D6943"/>
    <w:rsid w:val="002E21E3"/>
    <w:rsid w:val="002E441E"/>
    <w:rsid w:val="002E5388"/>
    <w:rsid w:val="00330E17"/>
    <w:rsid w:val="003A7085"/>
    <w:rsid w:val="003B2872"/>
    <w:rsid w:val="003D1E16"/>
    <w:rsid w:val="003D684F"/>
    <w:rsid w:val="003E74C8"/>
    <w:rsid w:val="003F2538"/>
    <w:rsid w:val="00410B11"/>
    <w:rsid w:val="00424009"/>
    <w:rsid w:val="004348B1"/>
    <w:rsid w:val="00444A9A"/>
    <w:rsid w:val="00456296"/>
    <w:rsid w:val="004633F3"/>
    <w:rsid w:val="00486E3E"/>
    <w:rsid w:val="004948DA"/>
    <w:rsid w:val="004B68C7"/>
    <w:rsid w:val="004C05CC"/>
    <w:rsid w:val="004C65F8"/>
    <w:rsid w:val="004E5522"/>
    <w:rsid w:val="004F1358"/>
    <w:rsid w:val="00501674"/>
    <w:rsid w:val="005668E8"/>
    <w:rsid w:val="0057604D"/>
    <w:rsid w:val="00590405"/>
    <w:rsid w:val="005F1F4B"/>
    <w:rsid w:val="005F1F8C"/>
    <w:rsid w:val="005F77F3"/>
    <w:rsid w:val="00635F8A"/>
    <w:rsid w:val="00637FC1"/>
    <w:rsid w:val="006A687F"/>
    <w:rsid w:val="006B6D8D"/>
    <w:rsid w:val="006B7B5E"/>
    <w:rsid w:val="0070681F"/>
    <w:rsid w:val="00742626"/>
    <w:rsid w:val="00743301"/>
    <w:rsid w:val="00775CD1"/>
    <w:rsid w:val="007E4949"/>
    <w:rsid w:val="007F2B45"/>
    <w:rsid w:val="00817CEA"/>
    <w:rsid w:val="008434E4"/>
    <w:rsid w:val="00867693"/>
    <w:rsid w:val="0088119A"/>
    <w:rsid w:val="008875AE"/>
    <w:rsid w:val="00887904"/>
    <w:rsid w:val="008F2F6D"/>
    <w:rsid w:val="00913CEB"/>
    <w:rsid w:val="00935146"/>
    <w:rsid w:val="009377C7"/>
    <w:rsid w:val="00950B48"/>
    <w:rsid w:val="0096143F"/>
    <w:rsid w:val="00964765"/>
    <w:rsid w:val="00967942"/>
    <w:rsid w:val="00973B5A"/>
    <w:rsid w:val="00976031"/>
    <w:rsid w:val="0099065B"/>
    <w:rsid w:val="00994B21"/>
    <w:rsid w:val="009B29FC"/>
    <w:rsid w:val="009E12AE"/>
    <w:rsid w:val="009E262E"/>
    <w:rsid w:val="009E46AB"/>
    <w:rsid w:val="00A0115B"/>
    <w:rsid w:val="00A11BE9"/>
    <w:rsid w:val="00A44710"/>
    <w:rsid w:val="00A80027"/>
    <w:rsid w:val="00A97C60"/>
    <w:rsid w:val="00AA4F0B"/>
    <w:rsid w:val="00AC5BE0"/>
    <w:rsid w:val="00AC5C04"/>
    <w:rsid w:val="00AD1834"/>
    <w:rsid w:val="00AE62A1"/>
    <w:rsid w:val="00B37F1C"/>
    <w:rsid w:val="00B569B5"/>
    <w:rsid w:val="00B730A1"/>
    <w:rsid w:val="00B86912"/>
    <w:rsid w:val="00B87AFA"/>
    <w:rsid w:val="00C24B68"/>
    <w:rsid w:val="00C32E4D"/>
    <w:rsid w:val="00C57345"/>
    <w:rsid w:val="00C60BF5"/>
    <w:rsid w:val="00CB445F"/>
    <w:rsid w:val="00CB7356"/>
    <w:rsid w:val="00CC0502"/>
    <w:rsid w:val="00CC44DC"/>
    <w:rsid w:val="00CD32AF"/>
    <w:rsid w:val="00CD4681"/>
    <w:rsid w:val="00CD6D1D"/>
    <w:rsid w:val="00CE5DFA"/>
    <w:rsid w:val="00D46F63"/>
    <w:rsid w:val="00D47A17"/>
    <w:rsid w:val="00D5043C"/>
    <w:rsid w:val="00D53988"/>
    <w:rsid w:val="00D67A8B"/>
    <w:rsid w:val="00DC1588"/>
    <w:rsid w:val="00DC4617"/>
    <w:rsid w:val="00DD60B3"/>
    <w:rsid w:val="00DE01D5"/>
    <w:rsid w:val="00E365B2"/>
    <w:rsid w:val="00E4719C"/>
    <w:rsid w:val="00E642D4"/>
    <w:rsid w:val="00E87C61"/>
    <w:rsid w:val="00E94406"/>
    <w:rsid w:val="00E9678D"/>
    <w:rsid w:val="00EB3417"/>
    <w:rsid w:val="00EE2AF3"/>
    <w:rsid w:val="00F16BDE"/>
    <w:rsid w:val="00F17A9D"/>
    <w:rsid w:val="00F409F7"/>
    <w:rsid w:val="00F62D57"/>
    <w:rsid w:val="00F74FB6"/>
    <w:rsid w:val="00F77320"/>
    <w:rsid w:val="00F9065A"/>
    <w:rsid w:val="00F909A5"/>
    <w:rsid w:val="00FC0764"/>
    <w:rsid w:val="00FE06A9"/>
    <w:rsid w:val="00FE57B4"/>
    <w:rsid w:val="00FE5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0323FF"/>
  <w15:docId w15:val="{6DF9461D-72DA-4CD2-8DF4-EF4AD9610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B5E"/>
  </w:style>
  <w:style w:type="paragraph" w:styleId="Heading1">
    <w:name w:val="heading 1"/>
    <w:basedOn w:val="Normal"/>
    <w:link w:val="Heading1Char"/>
    <w:uiPriority w:val="1"/>
    <w:qFormat/>
    <w:rsid w:val="001D0FB6"/>
    <w:pPr>
      <w:widowControl w:val="0"/>
      <w:autoSpaceDE w:val="0"/>
      <w:autoSpaceDN w:val="0"/>
      <w:spacing w:after="0" w:line="240" w:lineRule="auto"/>
      <w:ind w:left="115"/>
      <w:jc w:val="center"/>
      <w:outlineLvl w:val="0"/>
    </w:pPr>
    <w:rPr>
      <w:rFonts w:ascii="Calibri" w:eastAsia="Calibri" w:hAnsi="Calibri" w:cs="Calibri"/>
      <w:b/>
      <w:bCs/>
      <w:sz w:val="32"/>
      <w:szCs w:val="36"/>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7B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B5E"/>
    <w:rPr>
      <w:rFonts w:ascii="Tahoma" w:hAnsi="Tahoma" w:cs="Tahoma"/>
      <w:sz w:val="16"/>
      <w:szCs w:val="16"/>
    </w:rPr>
  </w:style>
  <w:style w:type="paragraph" w:styleId="ListParagraph">
    <w:name w:val="List Paragraph"/>
    <w:basedOn w:val="Normal"/>
    <w:uiPriority w:val="34"/>
    <w:qFormat/>
    <w:rsid w:val="006B7B5E"/>
    <w:pPr>
      <w:ind w:left="720"/>
      <w:contextualSpacing/>
    </w:pPr>
  </w:style>
  <w:style w:type="table" w:styleId="TableGrid">
    <w:name w:val="Table Grid"/>
    <w:basedOn w:val="TableNormal"/>
    <w:uiPriority w:val="59"/>
    <w:rsid w:val="00AC5C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51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5146"/>
  </w:style>
  <w:style w:type="paragraph" w:styleId="Footer">
    <w:name w:val="footer"/>
    <w:basedOn w:val="Normal"/>
    <w:link w:val="FooterChar"/>
    <w:uiPriority w:val="99"/>
    <w:unhideWhenUsed/>
    <w:rsid w:val="009351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5146"/>
  </w:style>
  <w:style w:type="character" w:customStyle="1" w:styleId="Heading1Char">
    <w:name w:val="Heading 1 Char"/>
    <w:basedOn w:val="DefaultParagraphFont"/>
    <w:link w:val="Heading1"/>
    <w:uiPriority w:val="1"/>
    <w:rsid w:val="001D0FB6"/>
    <w:rPr>
      <w:rFonts w:ascii="Calibri" w:eastAsia="Calibri" w:hAnsi="Calibri" w:cs="Calibri"/>
      <w:b/>
      <w:bCs/>
      <w:sz w:val="32"/>
      <w:szCs w:val="36"/>
      <w:lang w:bidi="en-US"/>
    </w:rPr>
  </w:style>
  <w:style w:type="paragraph" w:styleId="BodyText">
    <w:name w:val="Body Text"/>
    <w:basedOn w:val="Normal"/>
    <w:link w:val="BodyTextChar"/>
    <w:uiPriority w:val="1"/>
    <w:qFormat/>
    <w:rsid w:val="0099065B"/>
    <w:pPr>
      <w:widowControl w:val="0"/>
      <w:autoSpaceDE w:val="0"/>
      <w:autoSpaceDN w:val="0"/>
      <w:spacing w:after="0" w:line="240" w:lineRule="auto"/>
    </w:pPr>
    <w:rPr>
      <w:rFonts w:ascii="Arial" w:eastAsia="Arial" w:hAnsi="Arial" w:cs="Arial"/>
      <w:sz w:val="16"/>
      <w:szCs w:val="16"/>
      <w:lang w:bidi="en-US"/>
    </w:rPr>
  </w:style>
  <w:style w:type="character" w:customStyle="1" w:styleId="BodyTextChar">
    <w:name w:val="Body Text Char"/>
    <w:basedOn w:val="DefaultParagraphFont"/>
    <w:link w:val="BodyText"/>
    <w:uiPriority w:val="1"/>
    <w:rsid w:val="0099065B"/>
    <w:rPr>
      <w:rFonts w:ascii="Arial" w:eastAsia="Arial" w:hAnsi="Arial" w:cs="Arial"/>
      <w:sz w:val="16"/>
      <w:szCs w:val="16"/>
      <w:lang w:bidi="en-US"/>
    </w:rPr>
  </w:style>
  <w:style w:type="paragraph" w:customStyle="1" w:styleId="TableParagraph">
    <w:name w:val="Table Paragraph"/>
    <w:basedOn w:val="Normal"/>
    <w:uiPriority w:val="1"/>
    <w:qFormat/>
    <w:rsid w:val="0099065B"/>
    <w:pPr>
      <w:widowControl w:val="0"/>
      <w:autoSpaceDE w:val="0"/>
      <w:autoSpaceDN w:val="0"/>
      <w:spacing w:after="0" w:line="240" w:lineRule="auto"/>
    </w:pPr>
    <w:rPr>
      <w:rFonts w:ascii="Calibri" w:eastAsia="Calibri" w:hAnsi="Calibri" w:cs="Calibri"/>
      <w:lang w:bidi="en-US"/>
    </w:rPr>
  </w:style>
  <w:style w:type="paragraph" w:styleId="CommentText">
    <w:name w:val="annotation text"/>
    <w:basedOn w:val="Normal"/>
    <w:link w:val="CommentTextChar"/>
    <w:uiPriority w:val="99"/>
    <w:semiHidden/>
    <w:unhideWhenUsed/>
    <w:rsid w:val="002939AF"/>
    <w:pPr>
      <w:spacing w:line="240" w:lineRule="auto"/>
    </w:pPr>
    <w:rPr>
      <w:sz w:val="20"/>
      <w:szCs w:val="20"/>
    </w:rPr>
  </w:style>
  <w:style w:type="character" w:customStyle="1" w:styleId="CommentTextChar">
    <w:name w:val="Comment Text Char"/>
    <w:basedOn w:val="DefaultParagraphFont"/>
    <w:link w:val="CommentText"/>
    <w:uiPriority w:val="99"/>
    <w:semiHidden/>
    <w:rsid w:val="002939AF"/>
    <w:rPr>
      <w:sz w:val="20"/>
      <w:szCs w:val="20"/>
    </w:rPr>
  </w:style>
  <w:style w:type="character" w:styleId="Hyperlink">
    <w:name w:val="Hyperlink"/>
    <w:uiPriority w:val="99"/>
    <w:unhideWhenUsed/>
    <w:rsid w:val="00CB7356"/>
    <w:rPr>
      <w:color w:val="0000FF"/>
      <w:u w:val="single"/>
    </w:rPr>
  </w:style>
  <w:style w:type="character" w:styleId="Emphasis">
    <w:name w:val="Emphasis"/>
    <w:uiPriority w:val="20"/>
    <w:qFormat/>
    <w:rsid w:val="00CB7356"/>
    <w:rPr>
      <w:i/>
      <w:iCs/>
    </w:rPr>
  </w:style>
  <w:style w:type="character" w:styleId="CommentReference">
    <w:name w:val="annotation reference"/>
    <w:basedOn w:val="DefaultParagraphFont"/>
    <w:uiPriority w:val="99"/>
    <w:semiHidden/>
    <w:unhideWhenUsed/>
    <w:rsid w:val="00F409F7"/>
    <w:rPr>
      <w:sz w:val="16"/>
      <w:szCs w:val="16"/>
    </w:rPr>
  </w:style>
  <w:style w:type="paragraph" w:styleId="CommentSubject">
    <w:name w:val="annotation subject"/>
    <w:basedOn w:val="CommentText"/>
    <w:next w:val="CommentText"/>
    <w:link w:val="CommentSubjectChar"/>
    <w:uiPriority w:val="99"/>
    <w:semiHidden/>
    <w:unhideWhenUsed/>
    <w:rsid w:val="00F409F7"/>
    <w:rPr>
      <w:b/>
      <w:bCs/>
    </w:rPr>
  </w:style>
  <w:style w:type="character" w:customStyle="1" w:styleId="CommentSubjectChar">
    <w:name w:val="Comment Subject Char"/>
    <w:basedOn w:val="CommentTextChar"/>
    <w:link w:val="CommentSubject"/>
    <w:uiPriority w:val="99"/>
    <w:semiHidden/>
    <w:rsid w:val="00F409F7"/>
    <w:rPr>
      <w:b/>
      <w:bCs/>
      <w:sz w:val="20"/>
      <w:szCs w:val="20"/>
    </w:rPr>
  </w:style>
  <w:style w:type="character" w:customStyle="1" w:styleId="UnresolvedMention1">
    <w:name w:val="Unresolved Mention1"/>
    <w:basedOn w:val="DefaultParagraphFont"/>
    <w:uiPriority w:val="99"/>
    <w:semiHidden/>
    <w:unhideWhenUsed/>
    <w:rsid w:val="00501674"/>
    <w:rPr>
      <w:color w:val="605E5C"/>
      <w:shd w:val="clear" w:color="auto" w:fill="E1DFDD"/>
    </w:rPr>
  </w:style>
  <w:style w:type="character" w:styleId="FollowedHyperlink">
    <w:name w:val="FollowedHyperlink"/>
    <w:basedOn w:val="DefaultParagraphFont"/>
    <w:uiPriority w:val="99"/>
    <w:semiHidden/>
    <w:unhideWhenUsed/>
    <w:rsid w:val="00501674"/>
    <w:rPr>
      <w:color w:val="800080" w:themeColor="followedHyperlink"/>
      <w:u w:val="single"/>
    </w:rPr>
  </w:style>
  <w:style w:type="paragraph" w:styleId="Title">
    <w:name w:val="Title"/>
    <w:basedOn w:val="Normal"/>
    <w:next w:val="Normal"/>
    <w:link w:val="TitleChar"/>
    <w:uiPriority w:val="10"/>
    <w:qFormat/>
    <w:rsid w:val="001D0FB6"/>
    <w:pPr>
      <w:spacing w:after="0" w:line="360" w:lineRule="auto"/>
      <w:contextualSpacing/>
      <w:jc w:val="center"/>
    </w:pPr>
    <w:rPr>
      <w:rFonts w:ascii="Times New Roman" w:eastAsiaTheme="majorEastAsia" w:hAnsi="Times New Roman" w:cstheme="majorBidi"/>
      <w:spacing w:val="-10"/>
      <w:kern w:val="28"/>
      <w:sz w:val="56"/>
      <w:szCs w:val="56"/>
    </w:rPr>
  </w:style>
  <w:style w:type="character" w:customStyle="1" w:styleId="TitleChar">
    <w:name w:val="Title Char"/>
    <w:basedOn w:val="DefaultParagraphFont"/>
    <w:link w:val="Title"/>
    <w:uiPriority w:val="10"/>
    <w:rsid w:val="001D0FB6"/>
    <w:rPr>
      <w:rFonts w:ascii="Times New Roman" w:eastAsiaTheme="majorEastAsia" w:hAnsi="Times New Roman" w:cstheme="majorBidi"/>
      <w:spacing w:val="-10"/>
      <w:kern w:val="28"/>
      <w:sz w:val="56"/>
      <w:szCs w:val="56"/>
    </w:rPr>
  </w:style>
  <w:style w:type="paragraph" w:styleId="Subtitle">
    <w:name w:val="Subtitle"/>
    <w:basedOn w:val="Normal"/>
    <w:next w:val="Normal"/>
    <w:link w:val="SubtitleChar"/>
    <w:uiPriority w:val="11"/>
    <w:qFormat/>
    <w:rsid w:val="001D0FB6"/>
    <w:pPr>
      <w:numPr>
        <w:ilvl w:val="1"/>
      </w:numPr>
      <w:spacing w:after="160" w:line="360" w:lineRule="auto"/>
      <w:jc w:val="center"/>
    </w:pPr>
    <w:rPr>
      <w:rFonts w:ascii="Times New Roman" w:eastAsiaTheme="minorEastAsia" w:hAnsi="Times New Roman"/>
      <w:spacing w:val="15"/>
      <w:sz w:val="36"/>
    </w:rPr>
  </w:style>
  <w:style w:type="character" w:customStyle="1" w:styleId="SubtitleChar">
    <w:name w:val="Subtitle Char"/>
    <w:basedOn w:val="DefaultParagraphFont"/>
    <w:link w:val="Subtitle"/>
    <w:uiPriority w:val="11"/>
    <w:rsid w:val="001D0FB6"/>
    <w:rPr>
      <w:rFonts w:ascii="Times New Roman" w:eastAsiaTheme="minorEastAsia" w:hAnsi="Times New Roman"/>
      <w:spacing w:val="15"/>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968237">
      <w:bodyDiv w:val="1"/>
      <w:marLeft w:val="0"/>
      <w:marRight w:val="0"/>
      <w:marTop w:val="0"/>
      <w:marBottom w:val="0"/>
      <w:divBdr>
        <w:top w:val="none" w:sz="0" w:space="0" w:color="auto"/>
        <w:left w:val="none" w:sz="0" w:space="0" w:color="auto"/>
        <w:bottom w:val="none" w:sz="0" w:space="0" w:color="auto"/>
        <w:right w:val="none" w:sz="0" w:space="0" w:color="auto"/>
      </w:divBdr>
    </w:div>
    <w:div w:id="1078599832">
      <w:bodyDiv w:val="1"/>
      <w:marLeft w:val="0"/>
      <w:marRight w:val="0"/>
      <w:marTop w:val="0"/>
      <w:marBottom w:val="0"/>
      <w:divBdr>
        <w:top w:val="none" w:sz="0" w:space="0" w:color="auto"/>
        <w:left w:val="none" w:sz="0" w:space="0" w:color="auto"/>
        <w:bottom w:val="none" w:sz="0" w:space="0" w:color="auto"/>
        <w:right w:val="none" w:sz="0" w:space="0" w:color="auto"/>
      </w:divBdr>
      <w:divsChild>
        <w:div w:id="18120355">
          <w:marLeft w:val="547"/>
          <w:marRight w:val="0"/>
          <w:marTop w:val="96"/>
          <w:marBottom w:val="0"/>
          <w:divBdr>
            <w:top w:val="none" w:sz="0" w:space="0" w:color="auto"/>
            <w:left w:val="none" w:sz="0" w:space="0" w:color="auto"/>
            <w:bottom w:val="none" w:sz="0" w:space="0" w:color="auto"/>
            <w:right w:val="none" w:sz="0" w:space="0" w:color="auto"/>
          </w:divBdr>
        </w:div>
        <w:div w:id="355346611">
          <w:marLeft w:val="547"/>
          <w:marRight w:val="0"/>
          <w:marTop w:val="96"/>
          <w:marBottom w:val="0"/>
          <w:divBdr>
            <w:top w:val="none" w:sz="0" w:space="0" w:color="auto"/>
            <w:left w:val="none" w:sz="0" w:space="0" w:color="auto"/>
            <w:bottom w:val="none" w:sz="0" w:space="0" w:color="auto"/>
            <w:right w:val="none" w:sz="0" w:space="0" w:color="auto"/>
          </w:divBdr>
        </w:div>
        <w:div w:id="359009547">
          <w:marLeft w:val="547"/>
          <w:marRight w:val="0"/>
          <w:marTop w:val="96"/>
          <w:marBottom w:val="0"/>
          <w:divBdr>
            <w:top w:val="none" w:sz="0" w:space="0" w:color="auto"/>
            <w:left w:val="none" w:sz="0" w:space="0" w:color="auto"/>
            <w:bottom w:val="none" w:sz="0" w:space="0" w:color="auto"/>
            <w:right w:val="none" w:sz="0" w:space="0" w:color="auto"/>
          </w:divBdr>
        </w:div>
        <w:div w:id="578753369">
          <w:marLeft w:val="547"/>
          <w:marRight w:val="0"/>
          <w:marTop w:val="96"/>
          <w:marBottom w:val="0"/>
          <w:divBdr>
            <w:top w:val="none" w:sz="0" w:space="0" w:color="auto"/>
            <w:left w:val="none" w:sz="0" w:space="0" w:color="auto"/>
            <w:bottom w:val="none" w:sz="0" w:space="0" w:color="auto"/>
            <w:right w:val="none" w:sz="0" w:space="0" w:color="auto"/>
          </w:divBdr>
        </w:div>
        <w:div w:id="906038076">
          <w:marLeft w:val="547"/>
          <w:marRight w:val="0"/>
          <w:marTop w:val="96"/>
          <w:marBottom w:val="0"/>
          <w:divBdr>
            <w:top w:val="none" w:sz="0" w:space="0" w:color="auto"/>
            <w:left w:val="none" w:sz="0" w:space="0" w:color="auto"/>
            <w:bottom w:val="none" w:sz="0" w:space="0" w:color="auto"/>
            <w:right w:val="none" w:sz="0" w:space="0" w:color="auto"/>
          </w:divBdr>
        </w:div>
        <w:div w:id="1494448331">
          <w:marLeft w:val="547"/>
          <w:marRight w:val="0"/>
          <w:marTop w:val="96"/>
          <w:marBottom w:val="0"/>
          <w:divBdr>
            <w:top w:val="none" w:sz="0" w:space="0" w:color="auto"/>
            <w:left w:val="none" w:sz="0" w:space="0" w:color="auto"/>
            <w:bottom w:val="none" w:sz="0" w:space="0" w:color="auto"/>
            <w:right w:val="none" w:sz="0" w:space="0" w:color="auto"/>
          </w:divBdr>
        </w:div>
        <w:div w:id="1956016204">
          <w:marLeft w:val="547"/>
          <w:marRight w:val="0"/>
          <w:marTop w:val="96"/>
          <w:marBottom w:val="0"/>
          <w:divBdr>
            <w:top w:val="none" w:sz="0" w:space="0" w:color="auto"/>
            <w:left w:val="none" w:sz="0" w:space="0" w:color="auto"/>
            <w:bottom w:val="none" w:sz="0" w:space="0" w:color="auto"/>
            <w:right w:val="none" w:sz="0" w:space="0" w:color="auto"/>
          </w:divBdr>
        </w:div>
      </w:divsChild>
    </w:div>
    <w:div w:id="1214927994">
      <w:bodyDiv w:val="1"/>
      <w:marLeft w:val="0"/>
      <w:marRight w:val="0"/>
      <w:marTop w:val="0"/>
      <w:marBottom w:val="0"/>
      <w:divBdr>
        <w:top w:val="none" w:sz="0" w:space="0" w:color="auto"/>
        <w:left w:val="none" w:sz="0" w:space="0" w:color="auto"/>
        <w:bottom w:val="none" w:sz="0" w:space="0" w:color="auto"/>
        <w:right w:val="none" w:sz="0" w:space="0" w:color="auto"/>
      </w:divBdr>
    </w:div>
    <w:div w:id="1349143438">
      <w:bodyDiv w:val="1"/>
      <w:marLeft w:val="0"/>
      <w:marRight w:val="0"/>
      <w:marTop w:val="0"/>
      <w:marBottom w:val="0"/>
      <w:divBdr>
        <w:top w:val="none" w:sz="0" w:space="0" w:color="auto"/>
        <w:left w:val="none" w:sz="0" w:space="0" w:color="auto"/>
        <w:bottom w:val="none" w:sz="0" w:space="0" w:color="auto"/>
        <w:right w:val="none" w:sz="0" w:space="0" w:color="auto"/>
      </w:divBdr>
    </w:div>
    <w:div w:id="1360277965">
      <w:bodyDiv w:val="1"/>
      <w:marLeft w:val="0"/>
      <w:marRight w:val="0"/>
      <w:marTop w:val="0"/>
      <w:marBottom w:val="0"/>
      <w:divBdr>
        <w:top w:val="none" w:sz="0" w:space="0" w:color="auto"/>
        <w:left w:val="none" w:sz="0" w:space="0" w:color="auto"/>
        <w:bottom w:val="none" w:sz="0" w:space="0" w:color="auto"/>
        <w:right w:val="none" w:sz="0" w:space="0" w:color="auto"/>
      </w:divBdr>
      <w:divsChild>
        <w:div w:id="61878586">
          <w:marLeft w:val="547"/>
          <w:marRight w:val="0"/>
          <w:marTop w:val="82"/>
          <w:marBottom w:val="0"/>
          <w:divBdr>
            <w:top w:val="none" w:sz="0" w:space="0" w:color="auto"/>
            <w:left w:val="none" w:sz="0" w:space="0" w:color="auto"/>
            <w:bottom w:val="none" w:sz="0" w:space="0" w:color="auto"/>
            <w:right w:val="none" w:sz="0" w:space="0" w:color="auto"/>
          </w:divBdr>
        </w:div>
        <w:div w:id="133328220">
          <w:marLeft w:val="547"/>
          <w:marRight w:val="0"/>
          <w:marTop w:val="82"/>
          <w:marBottom w:val="0"/>
          <w:divBdr>
            <w:top w:val="none" w:sz="0" w:space="0" w:color="auto"/>
            <w:left w:val="none" w:sz="0" w:space="0" w:color="auto"/>
            <w:bottom w:val="none" w:sz="0" w:space="0" w:color="auto"/>
            <w:right w:val="none" w:sz="0" w:space="0" w:color="auto"/>
          </w:divBdr>
        </w:div>
        <w:div w:id="170607941">
          <w:marLeft w:val="547"/>
          <w:marRight w:val="0"/>
          <w:marTop w:val="82"/>
          <w:marBottom w:val="0"/>
          <w:divBdr>
            <w:top w:val="none" w:sz="0" w:space="0" w:color="auto"/>
            <w:left w:val="none" w:sz="0" w:space="0" w:color="auto"/>
            <w:bottom w:val="none" w:sz="0" w:space="0" w:color="auto"/>
            <w:right w:val="none" w:sz="0" w:space="0" w:color="auto"/>
          </w:divBdr>
        </w:div>
        <w:div w:id="221252241">
          <w:marLeft w:val="547"/>
          <w:marRight w:val="0"/>
          <w:marTop w:val="82"/>
          <w:marBottom w:val="0"/>
          <w:divBdr>
            <w:top w:val="none" w:sz="0" w:space="0" w:color="auto"/>
            <w:left w:val="none" w:sz="0" w:space="0" w:color="auto"/>
            <w:bottom w:val="none" w:sz="0" w:space="0" w:color="auto"/>
            <w:right w:val="none" w:sz="0" w:space="0" w:color="auto"/>
          </w:divBdr>
        </w:div>
        <w:div w:id="440608685">
          <w:marLeft w:val="547"/>
          <w:marRight w:val="0"/>
          <w:marTop w:val="82"/>
          <w:marBottom w:val="0"/>
          <w:divBdr>
            <w:top w:val="none" w:sz="0" w:space="0" w:color="auto"/>
            <w:left w:val="none" w:sz="0" w:space="0" w:color="auto"/>
            <w:bottom w:val="none" w:sz="0" w:space="0" w:color="auto"/>
            <w:right w:val="none" w:sz="0" w:space="0" w:color="auto"/>
          </w:divBdr>
        </w:div>
        <w:div w:id="1122648631">
          <w:marLeft w:val="547"/>
          <w:marRight w:val="0"/>
          <w:marTop w:val="82"/>
          <w:marBottom w:val="0"/>
          <w:divBdr>
            <w:top w:val="none" w:sz="0" w:space="0" w:color="auto"/>
            <w:left w:val="none" w:sz="0" w:space="0" w:color="auto"/>
            <w:bottom w:val="none" w:sz="0" w:space="0" w:color="auto"/>
            <w:right w:val="none" w:sz="0" w:space="0" w:color="auto"/>
          </w:divBdr>
        </w:div>
        <w:div w:id="1270310420">
          <w:marLeft w:val="547"/>
          <w:marRight w:val="0"/>
          <w:marTop w:val="82"/>
          <w:marBottom w:val="0"/>
          <w:divBdr>
            <w:top w:val="none" w:sz="0" w:space="0" w:color="auto"/>
            <w:left w:val="none" w:sz="0" w:space="0" w:color="auto"/>
            <w:bottom w:val="none" w:sz="0" w:space="0" w:color="auto"/>
            <w:right w:val="none" w:sz="0" w:space="0" w:color="auto"/>
          </w:divBdr>
        </w:div>
        <w:div w:id="1362776449">
          <w:marLeft w:val="547"/>
          <w:marRight w:val="0"/>
          <w:marTop w:val="82"/>
          <w:marBottom w:val="0"/>
          <w:divBdr>
            <w:top w:val="none" w:sz="0" w:space="0" w:color="auto"/>
            <w:left w:val="none" w:sz="0" w:space="0" w:color="auto"/>
            <w:bottom w:val="none" w:sz="0" w:space="0" w:color="auto"/>
            <w:right w:val="none" w:sz="0" w:space="0" w:color="auto"/>
          </w:divBdr>
        </w:div>
        <w:div w:id="1429544713">
          <w:marLeft w:val="547"/>
          <w:marRight w:val="0"/>
          <w:marTop w:val="82"/>
          <w:marBottom w:val="0"/>
          <w:divBdr>
            <w:top w:val="none" w:sz="0" w:space="0" w:color="auto"/>
            <w:left w:val="none" w:sz="0" w:space="0" w:color="auto"/>
            <w:bottom w:val="none" w:sz="0" w:space="0" w:color="auto"/>
            <w:right w:val="none" w:sz="0" w:space="0" w:color="auto"/>
          </w:divBdr>
        </w:div>
        <w:div w:id="1641767405">
          <w:marLeft w:val="547"/>
          <w:marRight w:val="0"/>
          <w:marTop w:val="82"/>
          <w:marBottom w:val="0"/>
          <w:divBdr>
            <w:top w:val="none" w:sz="0" w:space="0" w:color="auto"/>
            <w:left w:val="none" w:sz="0" w:space="0" w:color="auto"/>
            <w:bottom w:val="none" w:sz="0" w:space="0" w:color="auto"/>
            <w:right w:val="none" w:sz="0" w:space="0" w:color="auto"/>
          </w:divBdr>
        </w:div>
        <w:div w:id="1960720487">
          <w:marLeft w:val="547"/>
          <w:marRight w:val="0"/>
          <w:marTop w:val="82"/>
          <w:marBottom w:val="0"/>
          <w:divBdr>
            <w:top w:val="none" w:sz="0" w:space="0" w:color="auto"/>
            <w:left w:val="none" w:sz="0" w:space="0" w:color="auto"/>
            <w:bottom w:val="none" w:sz="0" w:space="0" w:color="auto"/>
            <w:right w:val="none" w:sz="0" w:space="0" w:color="auto"/>
          </w:divBdr>
        </w:div>
      </w:divsChild>
    </w:div>
    <w:div w:id="1850025242">
      <w:bodyDiv w:val="1"/>
      <w:marLeft w:val="0"/>
      <w:marRight w:val="0"/>
      <w:marTop w:val="0"/>
      <w:marBottom w:val="0"/>
      <w:divBdr>
        <w:top w:val="none" w:sz="0" w:space="0" w:color="auto"/>
        <w:left w:val="none" w:sz="0" w:space="0" w:color="auto"/>
        <w:bottom w:val="none" w:sz="0" w:space="0" w:color="auto"/>
        <w:right w:val="none" w:sz="0" w:space="0" w:color="auto"/>
      </w:divBdr>
    </w:div>
    <w:div w:id="1944530995">
      <w:bodyDiv w:val="1"/>
      <w:marLeft w:val="0"/>
      <w:marRight w:val="0"/>
      <w:marTop w:val="0"/>
      <w:marBottom w:val="0"/>
      <w:divBdr>
        <w:top w:val="none" w:sz="0" w:space="0" w:color="auto"/>
        <w:left w:val="none" w:sz="0" w:space="0" w:color="auto"/>
        <w:bottom w:val="none" w:sz="0" w:space="0" w:color="auto"/>
        <w:right w:val="none" w:sz="0" w:space="0" w:color="auto"/>
      </w:divBdr>
    </w:div>
    <w:div w:id="194684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microsoft.com/office/2007/relationships/diagramDrawing" Target="diagrams/drawing1.xml"/><Relationship Id="rId18" Type="http://schemas.openxmlformats.org/officeDocument/2006/relationships/image" Target="media/image5.jpeg"/><Relationship Id="rId26" Type="http://schemas.openxmlformats.org/officeDocument/2006/relationships/image" Target="media/image11.png"/><Relationship Id="rId39" Type="http://schemas.openxmlformats.org/officeDocument/2006/relationships/footer" Target="footer2.xml"/><Relationship Id="rId21" Type="http://schemas.openxmlformats.org/officeDocument/2006/relationships/image" Target="media/image8.png"/><Relationship Id="rId34" Type="http://schemas.openxmlformats.org/officeDocument/2006/relationships/diagramColors" Target="diagrams/colors2.xml"/><Relationship Id="rId42"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microsoft.com/office/2007/relationships/hdphoto" Target="media/hdphoto1.wdp"/><Relationship Id="rId20" Type="http://schemas.openxmlformats.org/officeDocument/2006/relationships/image" Target="media/image7.png"/><Relationship Id="rId29" Type="http://schemas.openxmlformats.org/officeDocument/2006/relationships/image" Target="media/image14.png"/><Relationship Id="rId41"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24" Type="http://schemas.openxmlformats.org/officeDocument/2006/relationships/image" Target="media/image10.png"/><Relationship Id="rId32" Type="http://schemas.openxmlformats.org/officeDocument/2006/relationships/diagramLayout" Target="diagrams/layout2.xm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image" Target="media/image9.png"/><Relationship Id="rId28" Type="http://schemas.openxmlformats.org/officeDocument/2006/relationships/image" Target="media/image13.jpeg"/><Relationship Id="rId36" Type="http://schemas.openxmlformats.org/officeDocument/2006/relationships/header" Target="header1.xml"/><Relationship Id="rId10" Type="http://schemas.openxmlformats.org/officeDocument/2006/relationships/diagramLayout" Target="diagrams/layout1.xml"/><Relationship Id="rId19" Type="http://schemas.openxmlformats.org/officeDocument/2006/relationships/image" Target="media/image6.jpeg"/><Relationship Id="rId31" Type="http://schemas.openxmlformats.org/officeDocument/2006/relationships/diagramData" Target="diagrams/data2.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image" Target="media/image2.png"/><Relationship Id="rId22" Type="http://schemas.openxmlformats.org/officeDocument/2006/relationships/hyperlink" Target="https://sweetwaterschools.instructure.com/courses/1080113/files/31344925" TargetMode="External"/><Relationship Id="rId27" Type="http://schemas.openxmlformats.org/officeDocument/2006/relationships/image" Target="media/image12.jpeg"/><Relationship Id="rId30" Type="http://schemas.openxmlformats.org/officeDocument/2006/relationships/hyperlink" Target="https://sweetwaterschools.instructure.com/courses/1080113/files/31344925" TargetMode="External"/><Relationship Id="rId35" Type="http://schemas.microsoft.com/office/2007/relationships/diagramDrawing" Target="diagrams/drawing2.xml"/><Relationship Id="rId43" Type="http://schemas.openxmlformats.org/officeDocument/2006/relationships/theme" Target="theme/theme1.xml"/><Relationship Id="rId8" Type="http://schemas.openxmlformats.org/officeDocument/2006/relationships/hyperlink" Target="http://www.doe.virginia.gov/instruction/esl/index.shtml" TargetMode="External"/><Relationship Id="rId3" Type="http://schemas.openxmlformats.org/officeDocument/2006/relationships/settings" Target="settings.xml"/><Relationship Id="rId12" Type="http://schemas.openxmlformats.org/officeDocument/2006/relationships/diagramColors" Target="diagrams/colors1.xml"/><Relationship Id="rId17" Type="http://schemas.openxmlformats.org/officeDocument/2006/relationships/image" Target="media/image4.png"/><Relationship Id="rId25" Type="http://schemas.microsoft.com/office/2007/relationships/hdphoto" Target="media/hdphoto2.wdp"/><Relationship Id="rId33" Type="http://schemas.openxmlformats.org/officeDocument/2006/relationships/diagramQuickStyle" Target="diagrams/quickStyle2.xml"/><Relationship Id="rId38"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E044D24-CE25-41E3-B3A1-B948128DBC4B}" type="doc">
      <dgm:prSet loTypeId="urn:microsoft.com/office/officeart/2005/8/layout/chevron2" loCatId="process" qsTypeId="urn:microsoft.com/office/officeart/2005/8/quickstyle/simple1" qsCatId="simple" csTypeId="urn:microsoft.com/office/officeart/2005/8/colors/accent0_3" csCatId="mainScheme" phldr="1"/>
      <dgm:spPr/>
      <dgm:t>
        <a:bodyPr/>
        <a:lstStyle/>
        <a:p>
          <a:endParaRPr lang="en-US"/>
        </a:p>
      </dgm:t>
    </dgm:pt>
    <dgm:pt modelId="{7142A50F-F70A-4190-B532-390067BB2B4E}">
      <dgm:prSet phldrT="[Text]" custT="1"/>
      <dgm:spPr/>
      <dgm:t>
        <a:bodyPr/>
        <a:lstStyle/>
        <a:p>
          <a:r>
            <a:rPr lang="en-US" sz="1050"/>
            <a:t>CONTENT</a:t>
          </a:r>
        </a:p>
      </dgm:t>
    </dgm:pt>
    <dgm:pt modelId="{76DAF839-1951-4C66-A882-23F4FEC64376}" type="parTrans" cxnId="{31A46698-2BC9-4F50-AA22-239F5A3C297D}">
      <dgm:prSet/>
      <dgm:spPr/>
      <dgm:t>
        <a:bodyPr/>
        <a:lstStyle/>
        <a:p>
          <a:endParaRPr lang="en-US" sz="1400"/>
        </a:p>
      </dgm:t>
    </dgm:pt>
    <dgm:pt modelId="{8BE95F72-5275-4633-AB31-802FD09D6452}" type="sibTrans" cxnId="{31A46698-2BC9-4F50-AA22-239F5A3C297D}">
      <dgm:prSet/>
      <dgm:spPr/>
      <dgm:t>
        <a:bodyPr/>
        <a:lstStyle/>
        <a:p>
          <a:endParaRPr lang="en-US" sz="1400"/>
        </a:p>
      </dgm:t>
    </dgm:pt>
    <dgm:pt modelId="{71D48C73-6DAE-48D3-A135-8D01A5D1A75E}">
      <dgm:prSet phldrT="[Text]" custT="1"/>
      <dgm:spPr/>
      <dgm:t>
        <a:bodyPr/>
        <a:lstStyle/>
        <a:p>
          <a:r>
            <a:rPr lang="en-US" sz="1200"/>
            <a:t>What is the content I am going to teach? What are the content objectives or targets? </a:t>
          </a:r>
        </a:p>
      </dgm:t>
    </dgm:pt>
    <dgm:pt modelId="{285CEA37-9924-4D5F-BE7E-1D09C4887FC7}" type="parTrans" cxnId="{1EED63F6-9D6C-47E8-B107-A4A7F4BB91FB}">
      <dgm:prSet/>
      <dgm:spPr/>
      <dgm:t>
        <a:bodyPr/>
        <a:lstStyle/>
        <a:p>
          <a:endParaRPr lang="en-US" sz="1400"/>
        </a:p>
      </dgm:t>
    </dgm:pt>
    <dgm:pt modelId="{30AFB4BB-7322-4B6C-B37F-3D0C335B767C}" type="sibTrans" cxnId="{1EED63F6-9D6C-47E8-B107-A4A7F4BB91FB}">
      <dgm:prSet/>
      <dgm:spPr/>
      <dgm:t>
        <a:bodyPr/>
        <a:lstStyle/>
        <a:p>
          <a:endParaRPr lang="en-US" sz="1400"/>
        </a:p>
      </dgm:t>
    </dgm:pt>
    <dgm:pt modelId="{5462CD6F-C7A4-4D81-9E9E-4552A7E9F107}">
      <dgm:prSet phldrT="[Text]" custT="1"/>
      <dgm:spPr/>
      <dgm:t>
        <a:bodyPr/>
        <a:lstStyle/>
        <a:p>
          <a:r>
            <a:rPr lang="en-US" sz="1200"/>
            <a:t>Refer to Virginia SOL and any content-specific curriculum framework materials. </a:t>
          </a:r>
        </a:p>
      </dgm:t>
    </dgm:pt>
    <dgm:pt modelId="{A34E0925-18FB-459E-8D1A-E82F104B18D2}" type="parTrans" cxnId="{6C86E791-3216-45BB-8C4A-7424B3161251}">
      <dgm:prSet/>
      <dgm:spPr/>
      <dgm:t>
        <a:bodyPr/>
        <a:lstStyle/>
        <a:p>
          <a:endParaRPr lang="en-US" sz="1400"/>
        </a:p>
      </dgm:t>
    </dgm:pt>
    <dgm:pt modelId="{754B776F-B379-4CAA-86C2-1FF5B5C4FE28}" type="sibTrans" cxnId="{6C86E791-3216-45BB-8C4A-7424B3161251}">
      <dgm:prSet/>
      <dgm:spPr/>
      <dgm:t>
        <a:bodyPr/>
        <a:lstStyle/>
        <a:p>
          <a:endParaRPr lang="en-US" sz="1400"/>
        </a:p>
      </dgm:t>
    </dgm:pt>
    <dgm:pt modelId="{0BCFF34F-AB3F-4923-89EC-EE7DE1B8C471}">
      <dgm:prSet phldrT="[Text]" custT="1"/>
      <dgm:spPr/>
      <dgm:t>
        <a:bodyPr/>
        <a:lstStyle/>
        <a:p>
          <a:r>
            <a:rPr lang="en-US" sz="1050"/>
            <a:t>LANGUAGE</a:t>
          </a:r>
        </a:p>
      </dgm:t>
    </dgm:pt>
    <dgm:pt modelId="{9D996864-F176-42A1-A8BA-10A85C9AC1F8}" type="parTrans" cxnId="{A7E79E67-9364-43D0-8591-C10F543BECCB}">
      <dgm:prSet/>
      <dgm:spPr/>
      <dgm:t>
        <a:bodyPr/>
        <a:lstStyle/>
        <a:p>
          <a:endParaRPr lang="en-US" sz="1400"/>
        </a:p>
      </dgm:t>
    </dgm:pt>
    <dgm:pt modelId="{B5323071-58D5-47DC-A7E2-1A52C6ABE9C3}" type="sibTrans" cxnId="{A7E79E67-9364-43D0-8591-C10F543BECCB}">
      <dgm:prSet/>
      <dgm:spPr/>
      <dgm:t>
        <a:bodyPr/>
        <a:lstStyle/>
        <a:p>
          <a:endParaRPr lang="en-US" sz="1400"/>
        </a:p>
      </dgm:t>
    </dgm:pt>
    <dgm:pt modelId="{BAAE41C6-7C88-49C2-8156-D0BF2EC90800}">
      <dgm:prSet phldrT="[Text]" custT="1"/>
      <dgm:spPr/>
      <dgm:t>
        <a:bodyPr/>
        <a:lstStyle/>
        <a:p>
          <a:r>
            <a:rPr lang="en-US" sz="1200"/>
            <a:t>What is the language demand I need to make explicit that is needed for communicating for instructional and academic purposes (WIDA ELD Standards)? What are the language objectives or targets? </a:t>
          </a:r>
        </a:p>
      </dgm:t>
    </dgm:pt>
    <dgm:pt modelId="{83B86B53-DCC3-4E2D-B800-71F191B686C7}" type="parTrans" cxnId="{31D433C3-7ACB-4FAC-B761-A08C1C72E07B}">
      <dgm:prSet/>
      <dgm:spPr/>
      <dgm:t>
        <a:bodyPr/>
        <a:lstStyle/>
        <a:p>
          <a:endParaRPr lang="en-US" sz="1400"/>
        </a:p>
      </dgm:t>
    </dgm:pt>
    <dgm:pt modelId="{D8EB9C51-06C8-4DB5-944A-A72D64358046}" type="sibTrans" cxnId="{31D433C3-7ACB-4FAC-B761-A08C1C72E07B}">
      <dgm:prSet/>
      <dgm:spPr/>
      <dgm:t>
        <a:bodyPr/>
        <a:lstStyle/>
        <a:p>
          <a:endParaRPr lang="en-US" sz="1400"/>
        </a:p>
      </dgm:t>
    </dgm:pt>
    <dgm:pt modelId="{8E9EAA13-59B6-48BC-8497-A80D5B4A0A96}">
      <dgm:prSet phldrT="[Text]" custT="1"/>
      <dgm:spPr/>
      <dgm:t>
        <a:bodyPr/>
        <a:lstStyle/>
        <a:p>
          <a:r>
            <a:rPr lang="en-US" sz="1200"/>
            <a:t>Refer to </a:t>
          </a:r>
          <a:r>
            <a:rPr lang="en-US" sz="1200" i="1"/>
            <a:t>Scholar Sheet(s) </a:t>
          </a:r>
          <a:r>
            <a:rPr lang="en-US" sz="1200"/>
            <a:t>for possible connections (e.g., cause and effect, compare and contrast, justify, sequence).</a:t>
          </a:r>
        </a:p>
      </dgm:t>
    </dgm:pt>
    <dgm:pt modelId="{43BE521D-C349-4902-B1D8-3FED17ED5B06}" type="parTrans" cxnId="{32DECAEF-D0FE-4B82-9AB8-151E23159F83}">
      <dgm:prSet/>
      <dgm:spPr/>
      <dgm:t>
        <a:bodyPr/>
        <a:lstStyle/>
        <a:p>
          <a:endParaRPr lang="en-US" sz="1400"/>
        </a:p>
      </dgm:t>
    </dgm:pt>
    <dgm:pt modelId="{598434FF-B8CC-49A3-8FF0-E2D0DC91AD75}" type="sibTrans" cxnId="{32DECAEF-D0FE-4B82-9AB8-151E23159F83}">
      <dgm:prSet/>
      <dgm:spPr/>
      <dgm:t>
        <a:bodyPr/>
        <a:lstStyle/>
        <a:p>
          <a:endParaRPr lang="en-US" sz="1400"/>
        </a:p>
      </dgm:t>
    </dgm:pt>
    <dgm:pt modelId="{883362A9-2F21-4B47-B4F8-3CCC5638D7B1}">
      <dgm:prSet phldrT="[Text]" custT="1"/>
      <dgm:spPr/>
      <dgm:t>
        <a:bodyPr/>
        <a:lstStyle/>
        <a:p>
          <a:r>
            <a:rPr lang="en-US" sz="1050"/>
            <a:t>SUPPORTS</a:t>
          </a:r>
        </a:p>
      </dgm:t>
    </dgm:pt>
    <dgm:pt modelId="{41EA0642-3F4A-451F-9378-C695BA8B1A38}" type="parTrans" cxnId="{0054C032-A954-4B35-95F7-C03FA1174CBE}">
      <dgm:prSet/>
      <dgm:spPr/>
      <dgm:t>
        <a:bodyPr/>
        <a:lstStyle/>
        <a:p>
          <a:endParaRPr lang="en-US" sz="1400"/>
        </a:p>
      </dgm:t>
    </dgm:pt>
    <dgm:pt modelId="{EF1D631E-F660-4B53-A0B4-B96664BFB38F}" type="sibTrans" cxnId="{0054C032-A954-4B35-95F7-C03FA1174CBE}">
      <dgm:prSet/>
      <dgm:spPr/>
      <dgm:t>
        <a:bodyPr/>
        <a:lstStyle/>
        <a:p>
          <a:endParaRPr lang="en-US" sz="1400"/>
        </a:p>
      </dgm:t>
    </dgm:pt>
    <dgm:pt modelId="{5BEA97A5-56E7-408D-9EF0-16A65BE5BF3C}">
      <dgm:prSet phldrT="[Text]" custT="1"/>
      <dgm:spPr/>
      <dgm:t>
        <a:bodyPr/>
        <a:lstStyle/>
        <a:p>
          <a:r>
            <a:rPr lang="en-US" sz="1200"/>
            <a:t>Do I need to differentiate any of the supports and scaffolds by proficiency level(s) (e.g., Levels 1-2 versus Levels 3-4)? </a:t>
          </a:r>
        </a:p>
      </dgm:t>
    </dgm:pt>
    <dgm:pt modelId="{0E172FE4-6179-41D3-A95E-BF2923076DFF}" type="parTrans" cxnId="{5359C78C-4F2A-48B5-AC31-6358D6E7C921}">
      <dgm:prSet/>
      <dgm:spPr/>
      <dgm:t>
        <a:bodyPr/>
        <a:lstStyle/>
        <a:p>
          <a:endParaRPr lang="en-US" sz="1400"/>
        </a:p>
      </dgm:t>
    </dgm:pt>
    <dgm:pt modelId="{D36AF73B-0DFD-41D3-8837-0ECC4A036875}" type="sibTrans" cxnId="{5359C78C-4F2A-48B5-AC31-6358D6E7C921}">
      <dgm:prSet/>
      <dgm:spPr/>
      <dgm:t>
        <a:bodyPr/>
        <a:lstStyle/>
        <a:p>
          <a:endParaRPr lang="en-US" sz="1400"/>
        </a:p>
      </dgm:t>
    </dgm:pt>
    <dgm:pt modelId="{0F45B7A2-9126-4F25-92AB-8958CDDEA164}">
      <dgm:prSet phldrT="[Text]" custT="1"/>
      <dgm:spPr/>
      <dgm:t>
        <a:bodyPr/>
        <a:lstStyle/>
        <a:p>
          <a:r>
            <a:rPr lang="en-US" sz="1200"/>
            <a:t>Refer to the </a:t>
          </a:r>
          <a:r>
            <a:rPr lang="en-US" sz="1200" i="1"/>
            <a:t>Student I Can Statements</a:t>
          </a:r>
          <a:r>
            <a:rPr lang="en-US" sz="1200" i="0"/>
            <a:t> and </a:t>
          </a:r>
          <a:r>
            <a:rPr lang="en-US" sz="1200" i="1"/>
            <a:t>Instructional Considerations</a:t>
          </a:r>
          <a:r>
            <a:rPr lang="en-US" sz="1200" i="0"/>
            <a:t> to get ideas for </a:t>
          </a:r>
          <a:r>
            <a:rPr lang="en-US" sz="1200" b="1" i="0"/>
            <a:t>how</a:t>
          </a:r>
          <a:r>
            <a:rPr lang="en-US" sz="1200" b="0" i="0"/>
            <a:t> to modify the language of the content (e.g., short and simple sentences).</a:t>
          </a:r>
          <a:endParaRPr lang="en-US" sz="1200"/>
        </a:p>
      </dgm:t>
    </dgm:pt>
    <dgm:pt modelId="{EB0DF6A3-A47C-46F8-B881-1DE3809428AA}" type="parTrans" cxnId="{DE05BBC2-600E-4B71-8819-0DEC80272BF8}">
      <dgm:prSet/>
      <dgm:spPr/>
      <dgm:t>
        <a:bodyPr/>
        <a:lstStyle/>
        <a:p>
          <a:endParaRPr lang="en-US" sz="1400"/>
        </a:p>
      </dgm:t>
    </dgm:pt>
    <dgm:pt modelId="{422D531B-C0A5-4540-885A-92462EF878B5}" type="sibTrans" cxnId="{DE05BBC2-600E-4B71-8819-0DEC80272BF8}">
      <dgm:prSet/>
      <dgm:spPr/>
      <dgm:t>
        <a:bodyPr/>
        <a:lstStyle/>
        <a:p>
          <a:endParaRPr lang="en-US" sz="1400"/>
        </a:p>
      </dgm:t>
    </dgm:pt>
    <dgm:pt modelId="{28D5FEE5-199D-4057-B497-B8E7A8B67506}">
      <dgm:prSet phldrT="[Text]" custT="1"/>
      <dgm:spPr/>
      <dgm:t>
        <a:bodyPr/>
        <a:lstStyle/>
        <a:p>
          <a:r>
            <a:rPr lang="en-US" sz="1050"/>
            <a:t>DIFFERENT-IATION</a:t>
          </a:r>
        </a:p>
      </dgm:t>
    </dgm:pt>
    <dgm:pt modelId="{DABBC1AE-CF7F-401D-BCCD-A087652950B6}" type="parTrans" cxnId="{5F776DB2-D170-4D86-B3C0-BA7BF6DBF411}">
      <dgm:prSet/>
      <dgm:spPr/>
      <dgm:t>
        <a:bodyPr/>
        <a:lstStyle/>
        <a:p>
          <a:endParaRPr lang="en-US" sz="1400"/>
        </a:p>
      </dgm:t>
    </dgm:pt>
    <dgm:pt modelId="{5E5DDA20-8585-49F4-840B-45EB2B9FE3FC}" type="sibTrans" cxnId="{5F776DB2-D170-4D86-B3C0-BA7BF6DBF411}">
      <dgm:prSet/>
      <dgm:spPr/>
      <dgm:t>
        <a:bodyPr/>
        <a:lstStyle/>
        <a:p>
          <a:endParaRPr lang="en-US" sz="1400"/>
        </a:p>
      </dgm:t>
    </dgm:pt>
    <dgm:pt modelId="{9B533C67-1ECE-4E40-AC43-F9BEDE5C1E1A}">
      <dgm:prSet custT="1"/>
      <dgm:spPr/>
      <dgm:t>
        <a:bodyPr/>
        <a:lstStyle/>
        <a:p>
          <a:r>
            <a:rPr lang="en-US" sz="1200"/>
            <a:t>What supports or scaffolds do I need to include that will help my ELs access the material and learn the skills (e.g., language frames for speaking/writing, leveled texts for reading)?</a:t>
          </a:r>
        </a:p>
      </dgm:t>
    </dgm:pt>
    <dgm:pt modelId="{A1A01C85-92AB-4237-8EFB-F877228FE7A0}" type="parTrans" cxnId="{6FEEC419-DE7A-45C4-B000-5E435ACA8DE0}">
      <dgm:prSet/>
      <dgm:spPr/>
      <dgm:t>
        <a:bodyPr/>
        <a:lstStyle/>
        <a:p>
          <a:endParaRPr lang="en-US" sz="1400"/>
        </a:p>
      </dgm:t>
    </dgm:pt>
    <dgm:pt modelId="{0BDD0012-BFE5-4129-B8BB-03F186F805F0}" type="sibTrans" cxnId="{6FEEC419-DE7A-45C4-B000-5E435ACA8DE0}">
      <dgm:prSet/>
      <dgm:spPr/>
      <dgm:t>
        <a:bodyPr/>
        <a:lstStyle/>
        <a:p>
          <a:endParaRPr lang="en-US" sz="1400"/>
        </a:p>
      </dgm:t>
    </dgm:pt>
    <dgm:pt modelId="{C1F134C4-5F3A-448B-9169-DD6A7F55FD87}">
      <dgm:prSet custT="1"/>
      <dgm:spPr/>
      <dgm:t>
        <a:bodyPr/>
        <a:lstStyle/>
        <a:p>
          <a:r>
            <a:rPr lang="en-US" sz="1200"/>
            <a:t>Refer to the </a:t>
          </a:r>
          <a:r>
            <a:rPr lang="en-US" sz="1200" i="1"/>
            <a:t>Supports and Scaffolds Chart.</a:t>
          </a:r>
        </a:p>
      </dgm:t>
    </dgm:pt>
    <dgm:pt modelId="{F3ACCF7D-57A8-4641-B81E-EB17665B502E}" type="parTrans" cxnId="{08B859DA-310B-45B0-88E0-88954E93B562}">
      <dgm:prSet/>
      <dgm:spPr/>
      <dgm:t>
        <a:bodyPr/>
        <a:lstStyle/>
        <a:p>
          <a:endParaRPr lang="en-US" sz="1400"/>
        </a:p>
      </dgm:t>
    </dgm:pt>
    <dgm:pt modelId="{8E91BC4C-ED51-4A48-8C28-2C6823E5C964}" type="sibTrans" cxnId="{08B859DA-310B-45B0-88E0-88954E93B562}">
      <dgm:prSet/>
      <dgm:spPr/>
      <dgm:t>
        <a:bodyPr/>
        <a:lstStyle/>
        <a:p>
          <a:endParaRPr lang="en-US" sz="1400"/>
        </a:p>
      </dgm:t>
    </dgm:pt>
    <dgm:pt modelId="{6E5DD201-6891-44EC-98C8-B2FD901713AE}">
      <dgm:prSet phldrT="[Text]" custT="1"/>
      <dgm:spPr/>
      <dgm:t>
        <a:bodyPr/>
        <a:lstStyle/>
        <a:p>
          <a:r>
            <a:rPr lang="en-US" sz="1050"/>
            <a:t>ENGAGE-MENT</a:t>
          </a:r>
        </a:p>
      </dgm:t>
    </dgm:pt>
    <dgm:pt modelId="{7ED9E405-7AB3-4884-9555-8647C2B02EE5}" type="parTrans" cxnId="{873D4A71-5089-402B-842E-EBB9FCA89F26}">
      <dgm:prSet/>
      <dgm:spPr/>
      <dgm:t>
        <a:bodyPr/>
        <a:lstStyle/>
        <a:p>
          <a:endParaRPr lang="en-US" sz="1400"/>
        </a:p>
      </dgm:t>
    </dgm:pt>
    <dgm:pt modelId="{E6B35039-6159-4E79-A67F-E8FF176CA3F8}" type="sibTrans" cxnId="{873D4A71-5089-402B-842E-EBB9FCA89F26}">
      <dgm:prSet/>
      <dgm:spPr/>
      <dgm:t>
        <a:bodyPr/>
        <a:lstStyle/>
        <a:p>
          <a:endParaRPr lang="en-US" sz="1400"/>
        </a:p>
      </dgm:t>
    </dgm:pt>
    <dgm:pt modelId="{A53B9C32-4BF7-4495-9688-8BE773F7A0F7}">
      <dgm:prSet custT="1"/>
      <dgm:spPr/>
      <dgm:t>
        <a:bodyPr/>
        <a:lstStyle/>
        <a:p>
          <a:r>
            <a:rPr lang="en-US" sz="1200"/>
            <a:t>What opportunities will I create for students to discuss and practice the content (e.g., cooperative learning structure to discuss higher order thinking questions)? </a:t>
          </a:r>
        </a:p>
      </dgm:t>
    </dgm:pt>
    <dgm:pt modelId="{A7BE97C1-953F-4330-A022-53FD8F8FB3A8}" type="parTrans" cxnId="{BCCA7AB5-2426-4908-87BF-2DAAE434F867}">
      <dgm:prSet/>
      <dgm:spPr/>
      <dgm:t>
        <a:bodyPr/>
        <a:lstStyle/>
        <a:p>
          <a:endParaRPr lang="en-US" sz="1400"/>
        </a:p>
      </dgm:t>
    </dgm:pt>
    <dgm:pt modelId="{7BE01B06-22F7-4854-9FED-13ED0EAE6A68}" type="sibTrans" cxnId="{BCCA7AB5-2426-4908-87BF-2DAAE434F867}">
      <dgm:prSet/>
      <dgm:spPr/>
      <dgm:t>
        <a:bodyPr/>
        <a:lstStyle/>
        <a:p>
          <a:endParaRPr lang="en-US" sz="1400"/>
        </a:p>
      </dgm:t>
    </dgm:pt>
    <dgm:pt modelId="{C6A13834-C350-4E58-A67C-B0E976882884}">
      <dgm:prSet custT="1"/>
      <dgm:spPr/>
      <dgm:t>
        <a:bodyPr/>
        <a:lstStyle/>
        <a:p>
          <a:r>
            <a:rPr lang="en-US" sz="1200"/>
            <a:t>Refer to the </a:t>
          </a:r>
          <a:r>
            <a:rPr lang="en-US" sz="1200" i="1"/>
            <a:t>Instruction for Content and Language Learning</a:t>
          </a:r>
          <a:r>
            <a:rPr lang="en-US" sz="1200" i="0"/>
            <a:t> graphic organizer. </a:t>
          </a:r>
          <a:endParaRPr lang="en-US" sz="1200"/>
        </a:p>
      </dgm:t>
    </dgm:pt>
    <dgm:pt modelId="{9829637A-0819-4686-B357-DF049903BA40}" type="parTrans" cxnId="{4D42951C-75A1-4873-840F-7D006AA828D2}">
      <dgm:prSet/>
      <dgm:spPr/>
      <dgm:t>
        <a:bodyPr/>
        <a:lstStyle/>
        <a:p>
          <a:endParaRPr lang="en-US" sz="1400"/>
        </a:p>
      </dgm:t>
    </dgm:pt>
    <dgm:pt modelId="{F71C7D66-4435-47A8-82CD-8CFA9B006475}" type="sibTrans" cxnId="{4D42951C-75A1-4873-840F-7D006AA828D2}">
      <dgm:prSet/>
      <dgm:spPr/>
      <dgm:t>
        <a:bodyPr/>
        <a:lstStyle/>
        <a:p>
          <a:endParaRPr lang="en-US" sz="1400"/>
        </a:p>
      </dgm:t>
    </dgm:pt>
    <dgm:pt modelId="{16F65FF4-D197-48AD-99F0-CBD7899DC868}" type="pres">
      <dgm:prSet presAssocID="{9E044D24-CE25-41E3-B3A1-B948128DBC4B}" presName="linearFlow" presStyleCnt="0">
        <dgm:presLayoutVars>
          <dgm:dir/>
          <dgm:animLvl val="lvl"/>
          <dgm:resizeHandles val="exact"/>
        </dgm:presLayoutVars>
      </dgm:prSet>
      <dgm:spPr/>
      <dgm:t>
        <a:bodyPr/>
        <a:lstStyle/>
        <a:p>
          <a:endParaRPr lang="en-US"/>
        </a:p>
      </dgm:t>
    </dgm:pt>
    <dgm:pt modelId="{972CD5D4-F66F-4C7D-BFFB-F908974AA628}" type="pres">
      <dgm:prSet presAssocID="{7142A50F-F70A-4190-B532-390067BB2B4E}" presName="composite" presStyleCnt="0"/>
      <dgm:spPr/>
    </dgm:pt>
    <dgm:pt modelId="{3F55126C-4C16-443A-90F6-EB89AC48BFD2}" type="pres">
      <dgm:prSet presAssocID="{7142A50F-F70A-4190-B532-390067BB2B4E}" presName="parentText" presStyleLbl="alignNode1" presStyleIdx="0" presStyleCnt="5">
        <dgm:presLayoutVars>
          <dgm:chMax val="1"/>
          <dgm:bulletEnabled val="1"/>
        </dgm:presLayoutVars>
      </dgm:prSet>
      <dgm:spPr/>
      <dgm:t>
        <a:bodyPr/>
        <a:lstStyle/>
        <a:p>
          <a:endParaRPr lang="en-US"/>
        </a:p>
      </dgm:t>
    </dgm:pt>
    <dgm:pt modelId="{DE54CEA0-A8BC-4517-9F9C-09A9C92F443A}" type="pres">
      <dgm:prSet presAssocID="{7142A50F-F70A-4190-B532-390067BB2B4E}" presName="descendantText" presStyleLbl="alignAcc1" presStyleIdx="0" presStyleCnt="5">
        <dgm:presLayoutVars>
          <dgm:bulletEnabled val="1"/>
        </dgm:presLayoutVars>
      </dgm:prSet>
      <dgm:spPr/>
      <dgm:t>
        <a:bodyPr/>
        <a:lstStyle/>
        <a:p>
          <a:endParaRPr lang="en-US"/>
        </a:p>
      </dgm:t>
    </dgm:pt>
    <dgm:pt modelId="{CED3D699-27F2-4A62-8BBD-78C5D99307FB}" type="pres">
      <dgm:prSet presAssocID="{8BE95F72-5275-4633-AB31-802FD09D6452}" presName="sp" presStyleCnt="0"/>
      <dgm:spPr/>
    </dgm:pt>
    <dgm:pt modelId="{51F7C282-DF34-4406-9A86-E8896B869719}" type="pres">
      <dgm:prSet presAssocID="{0BCFF34F-AB3F-4923-89EC-EE7DE1B8C471}" presName="composite" presStyleCnt="0"/>
      <dgm:spPr/>
    </dgm:pt>
    <dgm:pt modelId="{92DE2310-A406-4CA3-B5AA-85A92E3634B1}" type="pres">
      <dgm:prSet presAssocID="{0BCFF34F-AB3F-4923-89EC-EE7DE1B8C471}" presName="parentText" presStyleLbl="alignNode1" presStyleIdx="1" presStyleCnt="5">
        <dgm:presLayoutVars>
          <dgm:chMax val="1"/>
          <dgm:bulletEnabled val="1"/>
        </dgm:presLayoutVars>
      </dgm:prSet>
      <dgm:spPr/>
      <dgm:t>
        <a:bodyPr/>
        <a:lstStyle/>
        <a:p>
          <a:endParaRPr lang="en-US"/>
        </a:p>
      </dgm:t>
    </dgm:pt>
    <dgm:pt modelId="{36F49A44-0DA7-4BCE-8426-854DDDB4BAEF}" type="pres">
      <dgm:prSet presAssocID="{0BCFF34F-AB3F-4923-89EC-EE7DE1B8C471}" presName="descendantText" presStyleLbl="alignAcc1" presStyleIdx="1" presStyleCnt="5">
        <dgm:presLayoutVars>
          <dgm:bulletEnabled val="1"/>
        </dgm:presLayoutVars>
      </dgm:prSet>
      <dgm:spPr/>
      <dgm:t>
        <a:bodyPr/>
        <a:lstStyle/>
        <a:p>
          <a:endParaRPr lang="en-US"/>
        </a:p>
      </dgm:t>
    </dgm:pt>
    <dgm:pt modelId="{69E416A1-F5A9-44AE-B636-BF16A6A79BE5}" type="pres">
      <dgm:prSet presAssocID="{B5323071-58D5-47DC-A7E2-1A52C6ABE9C3}" presName="sp" presStyleCnt="0"/>
      <dgm:spPr/>
    </dgm:pt>
    <dgm:pt modelId="{1F0A16C5-8633-4C38-BCEF-6AFA0A9578B3}" type="pres">
      <dgm:prSet presAssocID="{883362A9-2F21-4B47-B4F8-3CCC5638D7B1}" presName="composite" presStyleCnt="0"/>
      <dgm:spPr/>
    </dgm:pt>
    <dgm:pt modelId="{D1CC4622-FC05-4997-BBF2-1A86793FB90F}" type="pres">
      <dgm:prSet presAssocID="{883362A9-2F21-4B47-B4F8-3CCC5638D7B1}" presName="parentText" presStyleLbl="alignNode1" presStyleIdx="2" presStyleCnt="5">
        <dgm:presLayoutVars>
          <dgm:chMax val="1"/>
          <dgm:bulletEnabled val="1"/>
        </dgm:presLayoutVars>
      </dgm:prSet>
      <dgm:spPr/>
      <dgm:t>
        <a:bodyPr/>
        <a:lstStyle/>
        <a:p>
          <a:endParaRPr lang="en-US"/>
        </a:p>
      </dgm:t>
    </dgm:pt>
    <dgm:pt modelId="{3812620D-C42B-4709-BF2F-93F1C66B9169}" type="pres">
      <dgm:prSet presAssocID="{883362A9-2F21-4B47-B4F8-3CCC5638D7B1}" presName="descendantText" presStyleLbl="alignAcc1" presStyleIdx="2" presStyleCnt="5">
        <dgm:presLayoutVars>
          <dgm:bulletEnabled val="1"/>
        </dgm:presLayoutVars>
      </dgm:prSet>
      <dgm:spPr/>
      <dgm:t>
        <a:bodyPr/>
        <a:lstStyle/>
        <a:p>
          <a:endParaRPr lang="en-US"/>
        </a:p>
      </dgm:t>
    </dgm:pt>
    <dgm:pt modelId="{6D3125EA-D6BD-4C31-9BB4-067ECEE8E8B9}" type="pres">
      <dgm:prSet presAssocID="{EF1D631E-F660-4B53-A0B4-B96664BFB38F}" presName="sp" presStyleCnt="0"/>
      <dgm:spPr/>
    </dgm:pt>
    <dgm:pt modelId="{1FE6FD7F-C6E3-4055-85CA-C3351B6EAC8A}" type="pres">
      <dgm:prSet presAssocID="{28D5FEE5-199D-4057-B497-B8E7A8B67506}" presName="composite" presStyleCnt="0"/>
      <dgm:spPr/>
    </dgm:pt>
    <dgm:pt modelId="{08A6817A-8B95-41BB-8994-74EC4DA757CC}" type="pres">
      <dgm:prSet presAssocID="{28D5FEE5-199D-4057-B497-B8E7A8B67506}" presName="parentText" presStyleLbl="alignNode1" presStyleIdx="3" presStyleCnt="5">
        <dgm:presLayoutVars>
          <dgm:chMax val="1"/>
          <dgm:bulletEnabled val="1"/>
        </dgm:presLayoutVars>
      </dgm:prSet>
      <dgm:spPr/>
      <dgm:t>
        <a:bodyPr/>
        <a:lstStyle/>
        <a:p>
          <a:endParaRPr lang="en-US"/>
        </a:p>
      </dgm:t>
    </dgm:pt>
    <dgm:pt modelId="{9774B4CB-3591-4781-BCE3-612AA04B16D3}" type="pres">
      <dgm:prSet presAssocID="{28D5FEE5-199D-4057-B497-B8E7A8B67506}" presName="descendantText" presStyleLbl="alignAcc1" presStyleIdx="3" presStyleCnt="5">
        <dgm:presLayoutVars>
          <dgm:bulletEnabled val="1"/>
        </dgm:presLayoutVars>
      </dgm:prSet>
      <dgm:spPr/>
      <dgm:t>
        <a:bodyPr/>
        <a:lstStyle/>
        <a:p>
          <a:endParaRPr lang="en-US"/>
        </a:p>
      </dgm:t>
    </dgm:pt>
    <dgm:pt modelId="{2D282A31-8882-4FF8-82C2-40DD4CFC6F3A}" type="pres">
      <dgm:prSet presAssocID="{5E5DDA20-8585-49F4-840B-45EB2B9FE3FC}" presName="sp" presStyleCnt="0"/>
      <dgm:spPr/>
    </dgm:pt>
    <dgm:pt modelId="{2121143C-6B7A-431A-B43A-349F314E8320}" type="pres">
      <dgm:prSet presAssocID="{6E5DD201-6891-44EC-98C8-B2FD901713AE}" presName="composite" presStyleCnt="0"/>
      <dgm:spPr/>
    </dgm:pt>
    <dgm:pt modelId="{5A9BD7BA-9616-45F2-B4B5-15CC8299D5E2}" type="pres">
      <dgm:prSet presAssocID="{6E5DD201-6891-44EC-98C8-B2FD901713AE}" presName="parentText" presStyleLbl="alignNode1" presStyleIdx="4" presStyleCnt="5">
        <dgm:presLayoutVars>
          <dgm:chMax val="1"/>
          <dgm:bulletEnabled val="1"/>
        </dgm:presLayoutVars>
      </dgm:prSet>
      <dgm:spPr/>
      <dgm:t>
        <a:bodyPr/>
        <a:lstStyle/>
        <a:p>
          <a:endParaRPr lang="en-US"/>
        </a:p>
      </dgm:t>
    </dgm:pt>
    <dgm:pt modelId="{6CB5B58A-F056-465E-BEBB-AB967909EA23}" type="pres">
      <dgm:prSet presAssocID="{6E5DD201-6891-44EC-98C8-B2FD901713AE}" presName="descendantText" presStyleLbl="alignAcc1" presStyleIdx="4" presStyleCnt="5">
        <dgm:presLayoutVars>
          <dgm:bulletEnabled val="1"/>
        </dgm:presLayoutVars>
      </dgm:prSet>
      <dgm:spPr/>
      <dgm:t>
        <a:bodyPr/>
        <a:lstStyle/>
        <a:p>
          <a:endParaRPr lang="en-US"/>
        </a:p>
      </dgm:t>
    </dgm:pt>
  </dgm:ptLst>
  <dgm:cxnLst>
    <dgm:cxn modelId="{6C52747A-B6AA-4098-ADF3-EA06B1F2E622}" type="presOf" srcId="{28D5FEE5-199D-4057-B497-B8E7A8B67506}" destId="{08A6817A-8B95-41BB-8994-74EC4DA757CC}" srcOrd="0" destOrd="0" presId="urn:microsoft.com/office/officeart/2005/8/layout/chevron2"/>
    <dgm:cxn modelId="{F3E78BA4-D5D9-47E9-871D-C24B639CF894}" type="presOf" srcId="{7142A50F-F70A-4190-B532-390067BB2B4E}" destId="{3F55126C-4C16-443A-90F6-EB89AC48BFD2}" srcOrd="0" destOrd="0" presId="urn:microsoft.com/office/officeart/2005/8/layout/chevron2"/>
    <dgm:cxn modelId="{873D4A71-5089-402B-842E-EBB9FCA89F26}" srcId="{9E044D24-CE25-41E3-B3A1-B948128DBC4B}" destId="{6E5DD201-6891-44EC-98C8-B2FD901713AE}" srcOrd="4" destOrd="0" parTransId="{7ED9E405-7AB3-4884-9555-8647C2B02EE5}" sibTransId="{E6B35039-6159-4E79-A67F-E8FF176CA3F8}"/>
    <dgm:cxn modelId="{A29E19DE-8AF7-40EE-864A-B91B72150AB9}" type="presOf" srcId="{5BEA97A5-56E7-408D-9EF0-16A65BE5BF3C}" destId="{9774B4CB-3591-4781-BCE3-612AA04B16D3}" srcOrd="0" destOrd="0" presId="urn:microsoft.com/office/officeart/2005/8/layout/chevron2"/>
    <dgm:cxn modelId="{4D42951C-75A1-4873-840F-7D006AA828D2}" srcId="{6E5DD201-6891-44EC-98C8-B2FD901713AE}" destId="{C6A13834-C350-4E58-A67C-B0E976882884}" srcOrd="1" destOrd="0" parTransId="{9829637A-0819-4686-B357-DF049903BA40}" sibTransId="{F71C7D66-4435-47A8-82CD-8CFA9B006475}"/>
    <dgm:cxn modelId="{31A46698-2BC9-4F50-AA22-239F5A3C297D}" srcId="{9E044D24-CE25-41E3-B3A1-B948128DBC4B}" destId="{7142A50F-F70A-4190-B532-390067BB2B4E}" srcOrd="0" destOrd="0" parTransId="{76DAF839-1951-4C66-A882-23F4FEC64376}" sibTransId="{8BE95F72-5275-4633-AB31-802FD09D6452}"/>
    <dgm:cxn modelId="{32DECAEF-D0FE-4B82-9AB8-151E23159F83}" srcId="{0BCFF34F-AB3F-4923-89EC-EE7DE1B8C471}" destId="{8E9EAA13-59B6-48BC-8497-A80D5B4A0A96}" srcOrd="1" destOrd="0" parTransId="{43BE521D-C349-4902-B1D8-3FED17ED5B06}" sibTransId="{598434FF-B8CC-49A3-8FF0-E2D0DC91AD75}"/>
    <dgm:cxn modelId="{A7E79E67-9364-43D0-8591-C10F543BECCB}" srcId="{9E044D24-CE25-41E3-B3A1-B948128DBC4B}" destId="{0BCFF34F-AB3F-4923-89EC-EE7DE1B8C471}" srcOrd="1" destOrd="0" parTransId="{9D996864-F176-42A1-A8BA-10A85C9AC1F8}" sibTransId="{B5323071-58D5-47DC-A7E2-1A52C6ABE9C3}"/>
    <dgm:cxn modelId="{13F8ED23-241B-4454-BBE6-D0F3B5C4B971}" type="presOf" srcId="{BAAE41C6-7C88-49C2-8156-D0BF2EC90800}" destId="{36F49A44-0DA7-4BCE-8426-854DDDB4BAEF}" srcOrd="0" destOrd="0" presId="urn:microsoft.com/office/officeart/2005/8/layout/chevron2"/>
    <dgm:cxn modelId="{6FEEC419-DE7A-45C4-B000-5E435ACA8DE0}" srcId="{883362A9-2F21-4B47-B4F8-3CCC5638D7B1}" destId="{9B533C67-1ECE-4E40-AC43-F9BEDE5C1E1A}" srcOrd="0" destOrd="0" parTransId="{A1A01C85-92AB-4237-8EFB-F877228FE7A0}" sibTransId="{0BDD0012-BFE5-4129-B8BB-03F186F805F0}"/>
    <dgm:cxn modelId="{BCCA7AB5-2426-4908-87BF-2DAAE434F867}" srcId="{6E5DD201-6891-44EC-98C8-B2FD901713AE}" destId="{A53B9C32-4BF7-4495-9688-8BE773F7A0F7}" srcOrd="0" destOrd="0" parTransId="{A7BE97C1-953F-4330-A022-53FD8F8FB3A8}" sibTransId="{7BE01B06-22F7-4854-9FED-13ED0EAE6A68}"/>
    <dgm:cxn modelId="{5F776DB2-D170-4D86-B3C0-BA7BF6DBF411}" srcId="{9E044D24-CE25-41E3-B3A1-B948128DBC4B}" destId="{28D5FEE5-199D-4057-B497-B8E7A8B67506}" srcOrd="3" destOrd="0" parTransId="{DABBC1AE-CF7F-401D-BCCD-A087652950B6}" sibTransId="{5E5DDA20-8585-49F4-840B-45EB2B9FE3FC}"/>
    <dgm:cxn modelId="{23E56197-8384-441F-95C0-A987601DE026}" type="presOf" srcId="{5462CD6F-C7A4-4D81-9E9E-4552A7E9F107}" destId="{DE54CEA0-A8BC-4517-9F9C-09A9C92F443A}" srcOrd="0" destOrd="1" presId="urn:microsoft.com/office/officeart/2005/8/layout/chevron2"/>
    <dgm:cxn modelId="{401CDDDD-B3E2-41E6-9273-3D8A324FD36A}" type="presOf" srcId="{6E5DD201-6891-44EC-98C8-B2FD901713AE}" destId="{5A9BD7BA-9616-45F2-B4B5-15CC8299D5E2}" srcOrd="0" destOrd="0" presId="urn:microsoft.com/office/officeart/2005/8/layout/chevron2"/>
    <dgm:cxn modelId="{B778E7A4-DDA0-49EC-8AE5-398BA3EDD6BD}" type="presOf" srcId="{9B533C67-1ECE-4E40-AC43-F9BEDE5C1E1A}" destId="{3812620D-C42B-4709-BF2F-93F1C66B9169}" srcOrd="0" destOrd="0" presId="urn:microsoft.com/office/officeart/2005/8/layout/chevron2"/>
    <dgm:cxn modelId="{A04BAAB6-E9E8-4196-A3D2-6273DC0A883E}" type="presOf" srcId="{71D48C73-6DAE-48D3-A135-8D01A5D1A75E}" destId="{DE54CEA0-A8BC-4517-9F9C-09A9C92F443A}" srcOrd="0" destOrd="0" presId="urn:microsoft.com/office/officeart/2005/8/layout/chevron2"/>
    <dgm:cxn modelId="{08B859DA-310B-45B0-88E0-88954E93B562}" srcId="{883362A9-2F21-4B47-B4F8-3CCC5638D7B1}" destId="{C1F134C4-5F3A-448B-9169-DD6A7F55FD87}" srcOrd="1" destOrd="0" parTransId="{F3ACCF7D-57A8-4641-B81E-EB17665B502E}" sibTransId="{8E91BC4C-ED51-4A48-8C28-2C6823E5C964}"/>
    <dgm:cxn modelId="{6C86E791-3216-45BB-8C4A-7424B3161251}" srcId="{7142A50F-F70A-4190-B532-390067BB2B4E}" destId="{5462CD6F-C7A4-4D81-9E9E-4552A7E9F107}" srcOrd="1" destOrd="0" parTransId="{A34E0925-18FB-459E-8D1A-E82F104B18D2}" sibTransId="{754B776F-B379-4CAA-86C2-1FF5B5C4FE28}"/>
    <dgm:cxn modelId="{1EED63F6-9D6C-47E8-B107-A4A7F4BB91FB}" srcId="{7142A50F-F70A-4190-B532-390067BB2B4E}" destId="{71D48C73-6DAE-48D3-A135-8D01A5D1A75E}" srcOrd="0" destOrd="0" parTransId="{285CEA37-9924-4D5F-BE7E-1D09C4887FC7}" sibTransId="{30AFB4BB-7322-4B6C-B37F-3D0C335B767C}"/>
    <dgm:cxn modelId="{5359C78C-4F2A-48B5-AC31-6358D6E7C921}" srcId="{28D5FEE5-199D-4057-B497-B8E7A8B67506}" destId="{5BEA97A5-56E7-408D-9EF0-16A65BE5BF3C}" srcOrd="0" destOrd="0" parTransId="{0E172FE4-6179-41D3-A95E-BF2923076DFF}" sibTransId="{D36AF73B-0DFD-41D3-8837-0ECC4A036875}"/>
    <dgm:cxn modelId="{3B0F047D-2BE2-4837-955D-107F7E8DB416}" type="presOf" srcId="{8E9EAA13-59B6-48BC-8497-A80D5B4A0A96}" destId="{36F49A44-0DA7-4BCE-8426-854DDDB4BAEF}" srcOrd="0" destOrd="1" presId="urn:microsoft.com/office/officeart/2005/8/layout/chevron2"/>
    <dgm:cxn modelId="{E87ACCAE-C894-4E4E-AC53-98C9D1C349A6}" type="presOf" srcId="{A53B9C32-4BF7-4495-9688-8BE773F7A0F7}" destId="{6CB5B58A-F056-465E-BEBB-AB967909EA23}" srcOrd="0" destOrd="0" presId="urn:microsoft.com/office/officeart/2005/8/layout/chevron2"/>
    <dgm:cxn modelId="{0054C032-A954-4B35-95F7-C03FA1174CBE}" srcId="{9E044D24-CE25-41E3-B3A1-B948128DBC4B}" destId="{883362A9-2F21-4B47-B4F8-3CCC5638D7B1}" srcOrd="2" destOrd="0" parTransId="{41EA0642-3F4A-451F-9378-C695BA8B1A38}" sibTransId="{EF1D631E-F660-4B53-A0B4-B96664BFB38F}"/>
    <dgm:cxn modelId="{82F0EFC7-38F7-4691-ABE9-AA16672B7F00}" type="presOf" srcId="{0BCFF34F-AB3F-4923-89EC-EE7DE1B8C471}" destId="{92DE2310-A406-4CA3-B5AA-85A92E3634B1}" srcOrd="0" destOrd="0" presId="urn:microsoft.com/office/officeart/2005/8/layout/chevron2"/>
    <dgm:cxn modelId="{88528E4E-0EBE-4F35-8A93-A857691DB0BE}" type="presOf" srcId="{C6A13834-C350-4E58-A67C-B0E976882884}" destId="{6CB5B58A-F056-465E-BEBB-AB967909EA23}" srcOrd="0" destOrd="1" presId="urn:microsoft.com/office/officeart/2005/8/layout/chevron2"/>
    <dgm:cxn modelId="{31D433C3-7ACB-4FAC-B761-A08C1C72E07B}" srcId="{0BCFF34F-AB3F-4923-89EC-EE7DE1B8C471}" destId="{BAAE41C6-7C88-49C2-8156-D0BF2EC90800}" srcOrd="0" destOrd="0" parTransId="{83B86B53-DCC3-4E2D-B800-71F191B686C7}" sibTransId="{D8EB9C51-06C8-4DB5-944A-A72D64358046}"/>
    <dgm:cxn modelId="{E8E31B59-ADCF-4D24-9983-9410D8BFFA3D}" type="presOf" srcId="{9E044D24-CE25-41E3-B3A1-B948128DBC4B}" destId="{16F65FF4-D197-48AD-99F0-CBD7899DC868}" srcOrd="0" destOrd="0" presId="urn:microsoft.com/office/officeart/2005/8/layout/chevron2"/>
    <dgm:cxn modelId="{8C2E8FF1-901E-4CD9-8727-BF3BFEC3A641}" type="presOf" srcId="{0F45B7A2-9126-4F25-92AB-8958CDDEA164}" destId="{9774B4CB-3591-4781-BCE3-612AA04B16D3}" srcOrd="0" destOrd="1" presId="urn:microsoft.com/office/officeart/2005/8/layout/chevron2"/>
    <dgm:cxn modelId="{A05314F7-57C7-4C94-9B3F-A09F8A29E021}" type="presOf" srcId="{C1F134C4-5F3A-448B-9169-DD6A7F55FD87}" destId="{3812620D-C42B-4709-BF2F-93F1C66B9169}" srcOrd="0" destOrd="1" presId="urn:microsoft.com/office/officeart/2005/8/layout/chevron2"/>
    <dgm:cxn modelId="{DE05BBC2-600E-4B71-8819-0DEC80272BF8}" srcId="{28D5FEE5-199D-4057-B497-B8E7A8B67506}" destId="{0F45B7A2-9126-4F25-92AB-8958CDDEA164}" srcOrd="1" destOrd="0" parTransId="{EB0DF6A3-A47C-46F8-B881-1DE3809428AA}" sibTransId="{422D531B-C0A5-4540-885A-92462EF878B5}"/>
    <dgm:cxn modelId="{494B9E0F-15CC-4381-84B8-98EF3E368D81}" type="presOf" srcId="{883362A9-2F21-4B47-B4F8-3CCC5638D7B1}" destId="{D1CC4622-FC05-4997-BBF2-1A86793FB90F}" srcOrd="0" destOrd="0" presId="urn:microsoft.com/office/officeart/2005/8/layout/chevron2"/>
    <dgm:cxn modelId="{6B0C09D3-E302-4499-96C8-6EFA935EAF07}" type="presParOf" srcId="{16F65FF4-D197-48AD-99F0-CBD7899DC868}" destId="{972CD5D4-F66F-4C7D-BFFB-F908974AA628}" srcOrd="0" destOrd="0" presId="urn:microsoft.com/office/officeart/2005/8/layout/chevron2"/>
    <dgm:cxn modelId="{0E8F4A4D-5DEF-43FA-8E0D-CCAFFE514B44}" type="presParOf" srcId="{972CD5D4-F66F-4C7D-BFFB-F908974AA628}" destId="{3F55126C-4C16-443A-90F6-EB89AC48BFD2}" srcOrd="0" destOrd="0" presId="urn:microsoft.com/office/officeart/2005/8/layout/chevron2"/>
    <dgm:cxn modelId="{99ECBFEB-AAB0-49E1-B2E8-5E2D53E93976}" type="presParOf" srcId="{972CD5D4-F66F-4C7D-BFFB-F908974AA628}" destId="{DE54CEA0-A8BC-4517-9F9C-09A9C92F443A}" srcOrd="1" destOrd="0" presId="urn:microsoft.com/office/officeart/2005/8/layout/chevron2"/>
    <dgm:cxn modelId="{324E9EDB-51B0-4343-A24A-7837C18D64DF}" type="presParOf" srcId="{16F65FF4-D197-48AD-99F0-CBD7899DC868}" destId="{CED3D699-27F2-4A62-8BBD-78C5D99307FB}" srcOrd="1" destOrd="0" presId="urn:microsoft.com/office/officeart/2005/8/layout/chevron2"/>
    <dgm:cxn modelId="{DA10AB98-245B-4F40-8B2D-6194F7A1E048}" type="presParOf" srcId="{16F65FF4-D197-48AD-99F0-CBD7899DC868}" destId="{51F7C282-DF34-4406-9A86-E8896B869719}" srcOrd="2" destOrd="0" presId="urn:microsoft.com/office/officeart/2005/8/layout/chevron2"/>
    <dgm:cxn modelId="{5F7199A6-3BBE-48D2-866B-C0038CE2D364}" type="presParOf" srcId="{51F7C282-DF34-4406-9A86-E8896B869719}" destId="{92DE2310-A406-4CA3-B5AA-85A92E3634B1}" srcOrd="0" destOrd="0" presId="urn:microsoft.com/office/officeart/2005/8/layout/chevron2"/>
    <dgm:cxn modelId="{22754B40-8084-4FA5-8655-B1384AF0AEF6}" type="presParOf" srcId="{51F7C282-DF34-4406-9A86-E8896B869719}" destId="{36F49A44-0DA7-4BCE-8426-854DDDB4BAEF}" srcOrd="1" destOrd="0" presId="urn:microsoft.com/office/officeart/2005/8/layout/chevron2"/>
    <dgm:cxn modelId="{25F2464D-F398-4695-914A-52E9E29DC9AD}" type="presParOf" srcId="{16F65FF4-D197-48AD-99F0-CBD7899DC868}" destId="{69E416A1-F5A9-44AE-B636-BF16A6A79BE5}" srcOrd="3" destOrd="0" presId="urn:microsoft.com/office/officeart/2005/8/layout/chevron2"/>
    <dgm:cxn modelId="{7E84DE56-25BF-4A66-825D-36EEE93D0226}" type="presParOf" srcId="{16F65FF4-D197-48AD-99F0-CBD7899DC868}" destId="{1F0A16C5-8633-4C38-BCEF-6AFA0A9578B3}" srcOrd="4" destOrd="0" presId="urn:microsoft.com/office/officeart/2005/8/layout/chevron2"/>
    <dgm:cxn modelId="{BA24DB73-820A-4FDD-9EAE-A7DDDC1E2BE0}" type="presParOf" srcId="{1F0A16C5-8633-4C38-BCEF-6AFA0A9578B3}" destId="{D1CC4622-FC05-4997-BBF2-1A86793FB90F}" srcOrd="0" destOrd="0" presId="urn:microsoft.com/office/officeart/2005/8/layout/chevron2"/>
    <dgm:cxn modelId="{F05BE4B4-65A8-4480-BDF9-4F2B4B59B0E4}" type="presParOf" srcId="{1F0A16C5-8633-4C38-BCEF-6AFA0A9578B3}" destId="{3812620D-C42B-4709-BF2F-93F1C66B9169}" srcOrd="1" destOrd="0" presId="urn:microsoft.com/office/officeart/2005/8/layout/chevron2"/>
    <dgm:cxn modelId="{05B3956E-3D02-4C89-8A9F-B19D2182C31C}" type="presParOf" srcId="{16F65FF4-D197-48AD-99F0-CBD7899DC868}" destId="{6D3125EA-D6BD-4C31-9BB4-067ECEE8E8B9}" srcOrd="5" destOrd="0" presId="urn:microsoft.com/office/officeart/2005/8/layout/chevron2"/>
    <dgm:cxn modelId="{5457998D-7D16-46DC-AF6F-B9CABEBC4C3A}" type="presParOf" srcId="{16F65FF4-D197-48AD-99F0-CBD7899DC868}" destId="{1FE6FD7F-C6E3-4055-85CA-C3351B6EAC8A}" srcOrd="6" destOrd="0" presId="urn:microsoft.com/office/officeart/2005/8/layout/chevron2"/>
    <dgm:cxn modelId="{C57E68C9-78FC-463E-82D6-97A2BCBAC4DD}" type="presParOf" srcId="{1FE6FD7F-C6E3-4055-85CA-C3351B6EAC8A}" destId="{08A6817A-8B95-41BB-8994-74EC4DA757CC}" srcOrd="0" destOrd="0" presId="urn:microsoft.com/office/officeart/2005/8/layout/chevron2"/>
    <dgm:cxn modelId="{0214F60F-A6BF-4720-97CA-18D66C0F0980}" type="presParOf" srcId="{1FE6FD7F-C6E3-4055-85CA-C3351B6EAC8A}" destId="{9774B4CB-3591-4781-BCE3-612AA04B16D3}" srcOrd="1" destOrd="0" presId="urn:microsoft.com/office/officeart/2005/8/layout/chevron2"/>
    <dgm:cxn modelId="{F8128160-8559-4E67-ABAC-5C9C9748245C}" type="presParOf" srcId="{16F65FF4-D197-48AD-99F0-CBD7899DC868}" destId="{2D282A31-8882-4FF8-82C2-40DD4CFC6F3A}" srcOrd="7" destOrd="0" presId="urn:microsoft.com/office/officeart/2005/8/layout/chevron2"/>
    <dgm:cxn modelId="{F43D765E-177C-4EBB-8F8F-B035E5C3FB8A}" type="presParOf" srcId="{16F65FF4-D197-48AD-99F0-CBD7899DC868}" destId="{2121143C-6B7A-431A-B43A-349F314E8320}" srcOrd="8" destOrd="0" presId="urn:microsoft.com/office/officeart/2005/8/layout/chevron2"/>
    <dgm:cxn modelId="{0A51DD29-61E2-4450-A063-0364A70FFBBA}" type="presParOf" srcId="{2121143C-6B7A-431A-B43A-349F314E8320}" destId="{5A9BD7BA-9616-45F2-B4B5-15CC8299D5E2}" srcOrd="0" destOrd="0" presId="urn:microsoft.com/office/officeart/2005/8/layout/chevron2"/>
    <dgm:cxn modelId="{E8CD1BBC-2055-4B86-BB07-07276A49E66C}" type="presParOf" srcId="{2121143C-6B7A-431A-B43A-349F314E8320}" destId="{6CB5B58A-F056-465E-BEBB-AB967909EA23}" srcOrd="1" destOrd="0" presId="urn:microsoft.com/office/officeart/2005/8/layout/chevron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60FDB2E-96C5-48FD-8EBE-883657989CF2}" type="doc">
      <dgm:prSet loTypeId="urn:microsoft.com/office/officeart/2005/8/layout/radial5" loCatId="cycle" qsTypeId="urn:microsoft.com/office/officeart/2005/8/quickstyle/simple1" qsCatId="simple" csTypeId="urn:microsoft.com/office/officeart/2005/8/colors/accent0_3" csCatId="mainScheme" phldr="1"/>
      <dgm:spPr/>
      <dgm:t>
        <a:bodyPr/>
        <a:lstStyle/>
        <a:p>
          <a:endParaRPr lang="en-US"/>
        </a:p>
      </dgm:t>
    </dgm:pt>
    <dgm:pt modelId="{3D3320D1-C43F-43D6-A1CE-EE7FB4FFD642}">
      <dgm:prSet phldrT="[Text]"/>
      <dgm:spPr/>
      <dgm:t>
        <a:bodyPr/>
        <a:lstStyle/>
        <a:p>
          <a:pPr algn="ctr"/>
          <a:r>
            <a:rPr lang="en-US"/>
            <a:t>Instruction for Content and Language Learning</a:t>
          </a:r>
        </a:p>
      </dgm:t>
    </dgm:pt>
    <dgm:pt modelId="{391FE006-1106-4C50-BA66-151951D8E04F}" type="parTrans" cxnId="{0BF0BEEE-BB93-4456-B4BD-C4DB7E70866B}">
      <dgm:prSet/>
      <dgm:spPr/>
      <dgm:t>
        <a:bodyPr/>
        <a:lstStyle/>
        <a:p>
          <a:endParaRPr lang="en-US"/>
        </a:p>
      </dgm:t>
    </dgm:pt>
    <dgm:pt modelId="{D32B1204-57FD-4AD0-8E5E-11F03273B4EC}" type="sibTrans" cxnId="{0BF0BEEE-BB93-4456-B4BD-C4DB7E70866B}">
      <dgm:prSet/>
      <dgm:spPr/>
      <dgm:t>
        <a:bodyPr/>
        <a:lstStyle/>
        <a:p>
          <a:endParaRPr lang="en-US"/>
        </a:p>
      </dgm:t>
    </dgm:pt>
    <dgm:pt modelId="{8D0F8808-0249-4576-A19F-BE42EDC458B0}">
      <dgm:prSet phldrT="[Text]" custT="1"/>
      <dgm:spPr/>
      <dgm:t>
        <a:bodyPr/>
        <a:lstStyle/>
        <a:p>
          <a:pPr algn="l"/>
          <a:endParaRPr lang="en-US" sz="1100"/>
        </a:p>
        <a:p>
          <a:pPr algn="ctr"/>
          <a:r>
            <a:rPr lang="en-US" sz="1100"/>
            <a:t>Students are engaged through a variety of instructional approaches and strategies</a:t>
          </a:r>
        </a:p>
      </dgm:t>
    </dgm:pt>
    <dgm:pt modelId="{E33E95BD-7C6D-4845-8530-C2DADB168BFF}" type="parTrans" cxnId="{9908040D-A54C-43A8-BF82-8DC7B38FFC1E}">
      <dgm:prSet/>
      <dgm:spPr/>
      <dgm:t>
        <a:bodyPr/>
        <a:lstStyle/>
        <a:p>
          <a:endParaRPr lang="en-US"/>
        </a:p>
      </dgm:t>
    </dgm:pt>
    <dgm:pt modelId="{5B6AC7A9-5B3C-4065-80DD-A3791881EDED}" type="sibTrans" cxnId="{9908040D-A54C-43A8-BF82-8DC7B38FFC1E}">
      <dgm:prSet/>
      <dgm:spPr/>
      <dgm:t>
        <a:bodyPr/>
        <a:lstStyle/>
        <a:p>
          <a:endParaRPr lang="en-US"/>
        </a:p>
      </dgm:t>
    </dgm:pt>
    <dgm:pt modelId="{ED0DFC9C-53A7-412A-AAF1-717B2CBDF827}">
      <dgm:prSet phldrT="[Text]"/>
      <dgm:spPr/>
      <dgm:t>
        <a:bodyPr/>
        <a:lstStyle/>
        <a:p>
          <a:pPr algn="ctr"/>
          <a:r>
            <a:rPr lang="en-US" sz="1100"/>
            <a:t>Students are meaning-making and persevering through productive struggle within authentic tasks</a:t>
          </a:r>
        </a:p>
      </dgm:t>
    </dgm:pt>
    <dgm:pt modelId="{AA8A6281-53E3-43A4-9B51-AE4C451F487C}" type="parTrans" cxnId="{1E686197-F7BA-43EE-AB97-E4DFF635736A}">
      <dgm:prSet/>
      <dgm:spPr/>
      <dgm:t>
        <a:bodyPr/>
        <a:lstStyle/>
        <a:p>
          <a:endParaRPr lang="en-US"/>
        </a:p>
      </dgm:t>
    </dgm:pt>
    <dgm:pt modelId="{24441185-00C5-4A32-BA3C-C98CC4F9C80F}" type="sibTrans" cxnId="{1E686197-F7BA-43EE-AB97-E4DFF635736A}">
      <dgm:prSet/>
      <dgm:spPr/>
      <dgm:t>
        <a:bodyPr/>
        <a:lstStyle/>
        <a:p>
          <a:endParaRPr lang="en-US"/>
        </a:p>
      </dgm:t>
    </dgm:pt>
    <dgm:pt modelId="{95BD64F4-C0D1-44F3-A79F-CAFD07F5260A}">
      <dgm:prSet phldrT="[Text]" custT="1"/>
      <dgm:spPr/>
      <dgm:t>
        <a:bodyPr/>
        <a:lstStyle/>
        <a:p>
          <a:pPr algn="ctr"/>
          <a:r>
            <a:rPr lang="en-US" sz="1100"/>
            <a:t>Students' backgrounds and skills are valued and leveraged to create an inclusive classroom community </a:t>
          </a:r>
        </a:p>
      </dgm:t>
    </dgm:pt>
    <dgm:pt modelId="{5B9987D5-5149-455B-A555-80BD7E56D116}" type="parTrans" cxnId="{96352464-CDA1-46CB-9C4F-79FE3A7398D0}">
      <dgm:prSet/>
      <dgm:spPr/>
      <dgm:t>
        <a:bodyPr/>
        <a:lstStyle/>
        <a:p>
          <a:endParaRPr lang="en-US"/>
        </a:p>
      </dgm:t>
    </dgm:pt>
    <dgm:pt modelId="{FAAF4DFE-9508-4C29-94D3-3FC7F2188E88}" type="sibTrans" cxnId="{96352464-CDA1-46CB-9C4F-79FE3A7398D0}">
      <dgm:prSet/>
      <dgm:spPr/>
      <dgm:t>
        <a:bodyPr/>
        <a:lstStyle/>
        <a:p>
          <a:endParaRPr lang="en-US"/>
        </a:p>
      </dgm:t>
    </dgm:pt>
    <dgm:pt modelId="{06D856BC-0503-4066-BD75-E7BBAA8461B8}">
      <dgm:prSet phldrT="[Text]" custT="1"/>
      <dgm:spPr/>
      <dgm:t>
        <a:bodyPr/>
        <a:lstStyle/>
        <a:p>
          <a:pPr algn="ctr"/>
          <a:r>
            <a:rPr lang="en-US" sz="1100"/>
            <a:t>Students work towards explicit objectives</a:t>
          </a:r>
        </a:p>
      </dgm:t>
    </dgm:pt>
    <dgm:pt modelId="{861B78F7-AD22-4949-889D-2347D8DE777B}" type="parTrans" cxnId="{91503BF9-3670-449A-9C1F-7C1207404801}">
      <dgm:prSet/>
      <dgm:spPr/>
      <dgm:t>
        <a:bodyPr/>
        <a:lstStyle/>
        <a:p>
          <a:endParaRPr lang="en-US"/>
        </a:p>
      </dgm:t>
    </dgm:pt>
    <dgm:pt modelId="{FCA580C4-202D-4F62-BCF4-59F87B906D72}" type="sibTrans" cxnId="{91503BF9-3670-449A-9C1F-7C1207404801}">
      <dgm:prSet/>
      <dgm:spPr/>
      <dgm:t>
        <a:bodyPr/>
        <a:lstStyle/>
        <a:p>
          <a:endParaRPr lang="en-US"/>
        </a:p>
      </dgm:t>
    </dgm:pt>
    <dgm:pt modelId="{7AB25CEF-5417-4D15-B7C7-9F0A4223AE15}">
      <dgm:prSet phldrT="[Text]" custT="1"/>
      <dgm:spPr/>
      <dgm:t>
        <a:bodyPr/>
        <a:lstStyle/>
        <a:p>
          <a:pPr algn="ctr"/>
          <a:r>
            <a:rPr lang="en-US" sz="900"/>
            <a:t>Have students solve problems and complete tasks together</a:t>
          </a:r>
        </a:p>
      </dgm:t>
    </dgm:pt>
    <dgm:pt modelId="{4E910128-E9C5-413B-9F93-B361A5728C80}" type="parTrans" cxnId="{58A10D3F-3421-4F77-925D-1B24833D77E5}">
      <dgm:prSet/>
      <dgm:spPr/>
      <dgm:t>
        <a:bodyPr/>
        <a:lstStyle/>
        <a:p>
          <a:endParaRPr lang="en-US"/>
        </a:p>
      </dgm:t>
    </dgm:pt>
    <dgm:pt modelId="{7DEA73B5-5855-47F5-BE1F-2791FC8E91EA}" type="sibTrans" cxnId="{58A10D3F-3421-4F77-925D-1B24833D77E5}">
      <dgm:prSet/>
      <dgm:spPr/>
      <dgm:t>
        <a:bodyPr/>
        <a:lstStyle/>
        <a:p>
          <a:endParaRPr lang="en-US"/>
        </a:p>
      </dgm:t>
    </dgm:pt>
    <dgm:pt modelId="{5C70EF6C-E18C-4421-892F-CDD742547F84}">
      <dgm:prSet phldrT="[Text]" custT="1"/>
      <dgm:spPr/>
      <dgm:t>
        <a:bodyPr/>
        <a:lstStyle/>
        <a:p>
          <a:pPr algn="ctr"/>
          <a:r>
            <a:rPr lang="en-US" sz="900"/>
            <a:t>Integrate four language domains (speaking, reading, listening, writing) </a:t>
          </a:r>
        </a:p>
      </dgm:t>
    </dgm:pt>
    <dgm:pt modelId="{7FC06A3A-4EB5-44F9-97AC-78E0F855ED09}" type="parTrans" cxnId="{FBAF6059-6678-44FF-8956-34C543761799}">
      <dgm:prSet/>
      <dgm:spPr/>
      <dgm:t>
        <a:bodyPr/>
        <a:lstStyle/>
        <a:p>
          <a:endParaRPr lang="en-US"/>
        </a:p>
      </dgm:t>
    </dgm:pt>
    <dgm:pt modelId="{A4E50122-6570-469D-AB65-35990231EB70}" type="sibTrans" cxnId="{FBAF6059-6678-44FF-8956-34C543761799}">
      <dgm:prSet/>
      <dgm:spPr/>
      <dgm:t>
        <a:bodyPr/>
        <a:lstStyle/>
        <a:p>
          <a:endParaRPr lang="en-US"/>
        </a:p>
      </dgm:t>
    </dgm:pt>
    <dgm:pt modelId="{F36CCB43-5A28-42BD-A57F-17C844509D23}">
      <dgm:prSet phldrT="[Text]" custT="1"/>
      <dgm:spPr/>
      <dgm:t>
        <a:bodyPr/>
        <a:lstStyle/>
        <a:p>
          <a:pPr algn="ctr"/>
          <a:r>
            <a:rPr lang="en-US" sz="900"/>
            <a:t>Share and reinforce language objectives to support demand within the content standard</a:t>
          </a:r>
        </a:p>
      </dgm:t>
    </dgm:pt>
    <dgm:pt modelId="{0FB41023-D103-4185-B5AA-4D876AB6B142}" type="parTrans" cxnId="{D2EBF013-94A0-4077-9A88-7200CCE01DDF}">
      <dgm:prSet/>
      <dgm:spPr/>
      <dgm:t>
        <a:bodyPr/>
        <a:lstStyle/>
        <a:p>
          <a:endParaRPr lang="en-US"/>
        </a:p>
      </dgm:t>
    </dgm:pt>
    <dgm:pt modelId="{06D20AE0-55A6-48C9-9670-F8CE3ECBA520}" type="sibTrans" cxnId="{D2EBF013-94A0-4077-9A88-7200CCE01DDF}">
      <dgm:prSet/>
      <dgm:spPr/>
      <dgm:t>
        <a:bodyPr/>
        <a:lstStyle/>
        <a:p>
          <a:endParaRPr lang="en-US"/>
        </a:p>
      </dgm:t>
    </dgm:pt>
    <dgm:pt modelId="{97737B7F-3471-4902-A2F3-4A8BDEB83058}">
      <dgm:prSet phldrT="[Text]" custT="1"/>
      <dgm:spPr/>
      <dgm:t>
        <a:bodyPr/>
        <a:lstStyle/>
        <a:p>
          <a:pPr algn="ctr"/>
          <a:r>
            <a:rPr lang="en-US" sz="900"/>
            <a:t>Create and reinforce norms for a respectful and inclusive learning environment</a:t>
          </a:r>
        </a:p>
      </dgm:t>
    </dgm:pt>
    <dgm:pt modelId="{3239C847-2ABA-4807-B491-2E34E2EA7A6B}" type="parTrans" cxnId="{BC0BF2AC-A40C-4936-8EFF-380E429A0ADD}">
      <dgm:prSet/>
      <dgm:spPr/>
      <dgm:t>
        <a:bodyPr/>
        <a:lstStyle/>
        <a:p>
          <a:endParaRPr lang="en-US"/>
        </a:p>
      </dgm:t>
    </dgm:pt>
    <dgm:pt modelId="{5D70FBB2-CA63-4755-B503-003AD262BA98}" type="sibTrans" cxnId="{BC0BF2AC-A40C-4936-8EFF-380E429A0ADD}">
      <dgm:prSet/>
      <dgm:spPr/>
      <dgm:t>
        <a:bodyPr/>
        <a:lstStyle/>
        <a:p>
          <a:endParaRPr lang="en-US"/>
        </a:p>
      </dgm:t>
    </dgm:pt>
    <dgm:pt modelId="{6855FE37-B8DB-4657-ABC5-7318B3D877BC}">
      <dgm:prSet phldrT="[Text]" custT="1"/>
      <dgm:spPr/>
      <dgm:t>
        <a:bodyPr/>
        <a:lstStyle/>
        <a:p>
          <a:pPr algn="ctr"/>
          <a:r>
            <a:rPr lang="en-US" sz="900"/>
            <a:t>Include references , materials, and items from a variety of cultures and languages</a:t>
          </a:r>
        </a:p>
      </dgm:t>
    </dgm:pt>
    <dgm:pt modelId="{9BFDACD1-BE60-4D76-88F5-9AE000E4D662}" type="parTrans" cxnId="{6C8B6C56-07EE-47E0-8AF5-756E1F30E380}">
      <dgm:prSet/>
      <dgm:spPr/>
      <dgm:t>
        <a:bodyPr/>
        <a:lstStyle/>
        <a:p>
          <a:endParaRPr lang="en-US"/>
        </a:p>
      </dgm:t>
    </dgm:pt>
    <dgm:pt modelId="{BA94A2F1-EB05-43EF-BCAB-CEF440293E45}" type="sibTrans" cxnId="{6C8B6C56-07EE-47E0-8AF5-756E1F30E380}">
      <dgm:prSet/>
      <dgm:spPr/>
      <dgm:t>
        <a:bodyPr/>
        <a:lstStyle/>
        <a:p>
          <a:endParaRPr lang="en-US"/>
        </a:p>
      </dgm:t>
    </dgm:pt>
    <dgm:pt modelId="{16BD8059-6C02-4F59-9DC7-4692992C6E45}">
      <dgm:prSet phldrT="[Text]" custT="1"/>
      <dgm:spPr/>
      <dgm:t>
        <a:bodyPr/>
        <a:lstStyle/>
        <a:p>
          <a:pPr algn="ctr"/>
          <a:r>
            <a:rPr lang="en-US" sz="900"/>
            <a:t>Differentiate language for ELP levels 1-4.3</a:t>
          </a:r>
        </a:p>
      </dgm:t>
    </dgm:pt>
    <dgm:pt modelId="{CEC55BB3-D5B0-4060-BF37-3A0ACE714A3C}" type="parTrans" cxnId="{4C680883-E4F2-4F6F-879A-3F39286003D3}">
      <dgm:prSet/>
      <dgm:spPr/>
      <dgm:t>
        <a:bodyPr/>
        <a:lstStyle/>
        <a:p>
          <a:endParaRPr lang="en-US"/>
        </a:p>
      </dgm:t>
    </dgm:pt>
    <dgm:pt modelId="{7920B0CD-B4CC-4BDB-A907-87A718CA5C35}" type="sibTrans" cxnId="{4C680883-E4F2-4F6F-879A-3F39286003D3}">
      <dgm:prSet/>
      <dgm:spPr/>
      <dgm:t>
        <a:bodyPr/>
        <a:lstStyle/>
        <a:p>
          <a:endParaRPr lang="en-US"/>
        </a:p>
      </dgm:t>
    </dgm:pt>
    <dgm:pt modelId="{2818F482-2528-4D16-93F9-AAE6109162AF}">
      <dgm:prSet phldrT="[Text]" custT="1"/>
      <dgm:spPr/>
      <dgm:t>
        <a:bodyPr/>
        <a:lstStyle/>
        <a:p>
          <a:pPr algn="ctr"/>
          <a:r>
            <a:rPr lang="en-US" sz="1100"/>
            <a:t>Students use content and language supports</a:t>
          </a:r>
        </a:p>
        <a:p>
          <a:pPr algn="ctr"/>
          <a:r>
            <a:rPr lang="en-US" sz="900" i="1"/>
            <a:t>(see Supports and Scaffolds chart)</a:t>
          </a:r>
        </a:p>
      </dgm:t>
    </dgm:pt>
    <dgm:pt modelId="{584C98C0-5FB4-4E47-87EE-435B515D9997}" type="parTrans" cxnId="{878D9C6D-7437-4162-95D5-30B70306C670}">
      <dgm:prSet/>
      <dgm:spPr/>
      <dgm:t>
        <a:bodyPr/>
        <a:lstStyle/>
        <a:p>
          <a:endParaRPr lang="en-US"/>
        </a:p>
      </dgm:t>
    </dgm:pt>
    <dgm:pt modelId="{B7826D03-8AD8-44E8-A3BD-0AC2EAA06770}" type="sibTrans" cxnId="{878D9C6D-7437-4162-95D5-30B70306C670}">
      <dgm:prSet/>
      <dgm:spPr/>
      <dgm:t>
        <a:bodyPr/>
        <a:lstStyle/>
        <a:p>
          <a:endParaRPr lang="en-US"/>
        </a:p>
      </dgm:t>
    </dgm:pt>
    <dgm:pt modelId="{E8CCB142-0542-4B2E-BD12-4AFD49A2BDAF}">
      <dgm:prSet phldrT="[Text]" custT="1"/>
      <dgm:spPr/>
      <dgm:t>
        <a:bodyPr/>
        <a:lstStyle/>
        <a:p>
          <a:pPr algn="ctr"/>
          <a:r>
            <a:rPr lang="en-US" sz="900"/>
            <a:t>Provide clear and productive feedback for next steps</a:t>
          </a:r>
        </a:p>
      </dgm:t>
    </dgm:pt>
    <dgm:pt modelId="{548DDF2E-76D9-42ED-A54B-6F23875206C4}" type="parTrans" cxnId="{F89E8225-51EB-44DE-876E-260840CA2F38}">
      <dgm:prSet/>
      <dgm:spPr/>
      <dgm:t>
        <a:bodyPr/>
        <a:lstStyle/>
        <a:p>
          <a:endParaRPr lang="en-US"/>
        </a:p>
      </dgm:t>
    </dgm:pt>
    <dgm:pt modelId="{85B164C0-D975-442B-9097-0C5F8ED56BB4}" type="sibTrans" cxnId="{F89E8225-51EB-44DE-876E-260840CA2F38}">
      <dgm:prSet/>
      <dgm:spPr/>
      <dgm:t>
        <a:bodyPr/>
        <a:lstStyle/>
        <a:p>
          <a:endParaRPr lang="en-US"/>
        </a:p>
      </dgm:t>
    </dgm:pt>
    <dgm:pt modelId="{5841C603-C1EC-49D4-9449-8883B0439EC4}">
      <dgm:prSet phldrT="[Text]" custT="1"/>
      <dgm:spPr/>
      <dgm:t>
        <a:bodyPr/>
        <a:lstStyle/>
        <a:p>
          <a:pPr algn="ctr"/>
          <a:r>
            <a:rPr lang="en-US" sz="900"/>
            <a:t>Ask higher order questions</a:t>
          </a:r>
        </a:p>
      </dgm:t>
    </dgm:pt>
    <dgm:pt modelId="{44BC57C9-D6B6-4AC4-8ED8-F057B51D9AE7}" type="sibTrans" cxnId="{AE501C2B-C88E-4ABE-953F-9859272E2CDE}">
      <dgm:prSet/>
      <dgm:spPr/>
      <dgm:t>
        <a:bodyPr/>
        <a:lstStyle/>
        <a:p>
          <a:endParaRPr lang="en-US"/>
        </a:p>
      </dgm:t>
    </dgm:pt>
    <dgm:pt modelId="{67843D17-0E33-48F6-A94D-6499DC2B7A20}" type="parTrans" cxnId="{AE501C2B-C88E-4ABE-953F-9859272E2CDE}">
      <dgm:prSet/>
      <dgm:spPr/>
      <dgm:t>
        <a:bodyPr/>
        <a:lstStyle/>
        <a:p>
          <a:endParaRPr lang="en-US"/>
        </a:p>
      </dgm:t>
    </dgm:pt>
    <dgm:pt modelId="{E17C08E8-15BF-44E2-8841-3C094BD21E85}">
      <dgm:prSet phldrT="[Text]" custT="1"/>
      <dgm:spPr/>
      <dgm:t>
        <a:bodyPr/>
        <a:lstStyle/>
        <a:p>
          <a:pPr algn="ctr"/>
          <a:r>
            <a:rPr lang="en-US" sz="900"/>
            <a:t>Shelter content</a:t>
          </a:r>
        </a:p>
      </dgm:t>
    </dgm:pt>
    <dgm:pt modelId="{BB66007C-B3D4-44B3-9CD5-F9803E0A18BC}" type="parTrans" cxnId="{3498BCD6-0E87-450D-9454-3A5CA2B62216}">
      <dgm:prSet/>
      <dgm:spPr/>
      <dgm:t>
        <a:bodyPr/>
        <a:lstStyle/>
        <a:p>
          <a:endParaRPr lang="en-US"/>
        </a:p>
      </dgm:t>
    </dgm:pt>
    <dgm:pt modelId="{B958FEEF-E93E-48F0-93B3-84F11D58F8D7}" type="sibTrans" cxnId="{3498BCD6-0E87-450D-9454-3A5CA2B62216}">
      <dgm:prSet/>
      <dgm:spPr/>
      <dgm:t>
        <a:bodyPr/>
        <a:lstStyle/>
        <a:p>
          <a:endParaRPr lang="en-US"/>
        </a:p>
      </dgm:t>
    </dgm:pt>
    <dgm:pt modelId="{EC9ADC40-DB51-40D3-9BEB-0A72BC83BF61}">
      <dgm:prSet phldrT="[Text]" custT="1"/>
      <dgm:spPr/>
      <dgm:t>
        <a:bodyPr/>
        <a:lstStyle/>
        <a:p>
          <a:pPr algn="ctr"/>
          <a:r>
            <a:rPr lang="en-US" sz="900"/>
            <a:t>Use cooperative learning structures</a:t>
          </a:r>
        </a:p>
        <a:p>
          <a:pPr algn="ctr"/>
          <a:endParaRPr lang="en-US" sz="700"/>
        </a:p>
        <a:p>
          <a:pPr algn="ctr"/>
          <a:endParaRPr lang="en-US" sz="700"/>
        </a:p>
        <a:p>
          <a:pPr algn="l"/>
          <a:endParaRPr lang="en-US" sz="700"/>
        </a:p>
      </dgm:t>
    </dgm:pt>
    <dgm:pt modelId="{83D1B248-E5FB-436D-B7E5-9A668FAA8894}" type="parTrans" cxnId="{48E9B5B5-A6B2-4882-B571-D783563003F0}">
      <dgm:prSet/>
      <dgm:spPr/>
      <dgm:t>
        <a:bodyPr/>
        <a:lstStyle/>
        <a:p>
          <a:endParaRPr lang="en-US"/>
        </a:p>
      </dgm:t>
    </dgm:pt>
    <dgm:pt modelId="{A6137BA3-0FD2-4623-8EDF-1FF017FC0F5C}" type="sibTrans" cxnId="{48E9B5B5-A6B2-4882-B571-D783563003F0}">
      <dgm:prSet/>
      <dgm:spPr/>
      <dgm:t>
        <a:bodyPr/>
        <a:lstStyle/>
        <a:p>
          <a:endParaRPr lang="en-US"/>
        </a:p>
      </dgm:t>
    </dgm:pt>
    <dgm:pt modelId="{51A24FA5-4747-4E78-89E6-7262939190F6}" type="pres">
      <dgm:prSet presAssocID="{560FDB2E-96C5-48FD-8EBE-883657989CF2}" presName="Name0" presStyleCnt="0">
        <dgm:presLayoutVars>
          <dgm:chMax val="1"/>
          <dgm:dir/>
          <dgm:animLvl val="ctr"/>
          <dgm:resizeHandles val="exact"/>
        </dgm:presLayoutVars>
      </dgm:prSet>
      <dgm:spPr/>
      <dgm:t>
        <a:bodyPr/>
        <a:lstStyle/>
        <a:p>
          <a:endParaRPr lang="en-US"/>
        </a:p>
      </dgm:t>
    </dgm:pt>
    <dgm:pt modelId="{9585C816-8E6F-434C-ABFA-34C79147A7A7}" type="pres">
      <dgm:prSet presAssocID="{3D3320D1-C43F-43D6-A1CE-EE7FB4FFD642}" presName="centerShape" presStyleLbl="node0" presStyleIdx="0" presStyleCnt="1"/>
      <dgm:spPr/>
      <dgm:t>
        <a:bodyPr/>
        <a:lstStyle/>
        <a:p>
          <a:endParaRPr lang="en-US"/>
        </a:p>
      </dgm:t>
    </dgm:pt>
    <dgm:pt modelId="{3F158EE6-0252-4392-9121-27A38D3CE018}" type="pres">
      <dgm:prSet presAssocID="{E33E95BD-7C6D-4845-8530-C2DADB168BFF}" presName="parTrans" presStyleLbl="sibTrans2D1" presStyleIdx="0" presStyleCnt="5"/>
      <dgm:spPr/>
      <dgm:t>
        <a:bodyPr/>
        <a:lstStyle/>
        <a:p>
          <a:endParaRPr lang="en-US"/>
        </a:p>
      </dgm:t>
    </dgm:pt>
    <dgm:pt modelId="{A5878F39-B456-41E5-9E4A-BBC3E1623226}" type="pres">
      <dgm:prSet presAssocID="{E33E95BD-7C6D-4845-8530-C2DADB168BFF}" presName="connectorText" presStyleLbl="sibTrans2D1" presStyleIdx="0" presStyleCnt="5"/>
      <dgm:spPr/>
      <dgm:t>
        <a:bodyPr/>
        <a:lstStyle/>
        <a:p>
          <a:endParaRPr lang="en-US"/>
        </a:p>
      </dgm:t>
    </dgm:pt>
    <dgm:pt modelId="{833C3C06-32DA-448F-BF79-BAA684D07328}" type="pres">
      <dgm:prSet presAssocID="{8D0F8808-0249-4576-A19F-BE42EDC458B0}" presName="node" presStyleLbl="node1" presStyleIdx="0" presStyleCnt="5" custScaleX="112445" custScaleY="108403" custRadScaleRad="94468" custRadScaleInc="2490">
        <dgm:presLayoutVars>
          <dgm:bulletEnabled val="1"/>
        </dgm:presLayoutVars>
      </dgm:prSet>
      <dgm:spPr/>
      <dgm:t>
        <a:bodyPr/>
        <a:lstStyle/>
        <a:p>
          <a:endParaRPr lang="en-US"/>
        </a:p>
      </dgm:t>
    </dgm:pt>
    <dgm:pt modelId="{5C6BCFF4-B8BD-4454-96A5-89543238FB5F}" type="pres">
      <dgm:prSet presAssocID="{584C98C0-5FB4-4E47-87EE-435B515D9997}" presName="parTrans" presStyleLbl="sibTrans2D1" presStyleIdx="1" presStyleCnt="5"/>
      <dgm:spPr/>
      <dgm:t>
        <a:bodyPr/>
        <a:lstStyle/>
        <a:p>
          <a:endParaRPr lang="en-US"/>
        </a:p>
      </dgm:t>
    </dgm:pt>
    <dgm:pt modelId="{DE29581E-E91A-44B9-9800-2D334E6D853B}" type="pres">
      <dgm:prSet presAssocID="{584C98C0-5FB4-4E47-87EE-435B515D9997}" presName="connectorText" presStyleLbl="sibTrans2D1" presStyleIdx="1" presStyleCnt="5"/>
      <dgm:spPr/>
      <dgm:t>
        <a:bodyPr/>
        <a:lstStyle/>
        <a:p>
          <a:endParaRPr lang="en-US"/>
        </a:p>
      </dgm:t>
    </dgm:pt>
    <dgm:pt modelId="{CEAC0A03-9AD4-4657-B1ED-9A351A3F5358}" type="pres">
      <dgm:prSet presAssocID="{2818F482-2528-4D16-93F9-AAE6109162AF}" presName="node" presStyleLbl="node1" presStyleIdx="1" presStyleCnt="5" custScaleX="111901" custScaleY="109824">
        <dgm:presLayoutVars>
          <dgm:bulletEnabled val="1"/>
        </dgm:presLayoutVars>
      </dgm:prSet>
      <dgm:spPr/>
      <dgm:t>
        <a:bodyPr/>
        <a:lstStyle/>
        <a:p>
          <a:endParaRPr lang="en-US"/>
        </a:p>
      </dgm:t>
    </dgm:pt>
    <dgm:pt modelId="{FF613F2C-7FFB-48F2-A8CD-8D0C350E7292}" type="pres">
      <dgm:prSet presAssocID="{AA8A6281-53E3-43A4-9B51-AE4C451F487C}" presName="parTrans" presStyleLbl="sibTrans2D1" presStyleIdx="2" presStyleCnt="5"/>
      <dgm:spPr/>
      <dgm:t>
        <a:bodyPr/>
        <a:lstStyle/>
        <a:p>
          <a:endParaRPr lang="en-US"/>
        </a:p>
      </dgm:t>
    </dgm:pt>
    <dgm:pt modelId="{EAB67946-C4BB-45FC-A3DB-86F803DC77E4}" type="pres">
      <dgm:prSet presAssocID="{AA8A6281-53E3-43A4-9B51-AE4C451F487C}" presName="connectorText" presStyleLbl="sibTrans2D1" presStyleIdx="2" presStyleCnt="5"/>
      <dgm:spPr/>
      <dgm:t>
        <a:bodyPr/>
        <a:lstStyle/>
        <a:p>
          <a:endParaRPr lang="en-US"/>
        </a:p>
      </dgm:t>
    </dgm:pt>
    <dgm:pt modelId="{6F88ADD5-9FEF-4EFE-B164-11E560C77099}" type="pres">
      <dgm:prSet presAssocID="{ED0DFC9C-53A7-412A-AAF1-717B2CBDF827}" presName="node" presStyleLbl="node1" presStyleIdx="2" presStyleCnt="5" custScaleX="111177" custScaleY="108310">
        <dgm:presLayoutVars>
          <dgm:bulletEnabled val="1"/>
        </dgm:presLayoutVars>
      </dgm:prSet>
      <dgm:spPr/>
      <dgm:t>
        <a:bodyPr/>
        <a:lstStyle/>
        <a:p>
          <a:endParaRPr lang="en-US"/>
        </a:p>
      </dgm:t>
    </dgm:pt>
    <dgm:pt modelId="{35DC86A0-AB07-499F-BCDA-2996003BF223}" type="pres">
      <dgm:prSet presAssocID="{5B9987D5-5149-455B-A555-80BD7E56D116}" presName="parTrans" presStyleLbl="sibTrans2D1" presStyleIdx="3" presStyleCnt="5"/>
      <dgm:spPr/>
      <dgm:t>
        <a:bodyPr/>
        <a:lstStyle/>
        <a:p>
          <a:endParaRPr lang="en-US"/>
        </a:p>
      </dgm:t>
    </dgm:pt>
    <dgm:pt modelId="{1315B19F-45CD-49C2-B858-4E49E0BA799F}" type="pres">
      <dgm:prSet presAssocID="{5B9987D5-5149-455B-A555-80BD7E56D116}" presName="connectorText" presStyleLbl="sibTrans2D1" presStyleIdx="3" presStyleCnt="5"/>
      <dgm:spPr/>
      <dgm:t>
        <a:bodyPr/>
        <a:lstStyle/>
        <a:p>
          <a:endParaRPr lang="en-US"/>
        </a:p>
      </dgm:t>
    </dgm:pt>
    <dgm:pt modelId="{0FB7E7F7-5D21-4B60-AEE0-D5ED3CDEA15B}" type="pres">
      <dgm:prSet presAssocID="{95BD64F4-C0D1-44F3-A79F-CAFD07F5260A}" presName="node" presStyleLbl="node1" presStyleIdx="3" presStyleCnt="5" custScaleX="133370" custScaleY="128986" custRadScaleRad="100952" custRadScaleInc="14535">
        <dgm:presLayoutVars>
          <dgm:bulletEnabled val="1"/>
        </dgm:presLayoutVars>
      </dgm:prSet>
      <dgm:spPr/>
      <dgm:t>
        <a:bodyPr/>
        <a:lstStyle/>
        <a:p>
          <a:endParaRPr lang="en-US"/>
        </a:p>
      </dgm:t>
    </dgm:pt>
    <dgm:pt modelId="{C3AD0F68-85F7-4AA0-B911-0CB7DC13AD19}" type="pres">
      <dgm:prSet presAssocID="{861B78F7-AD22-4949-889D-2347D8DE777B}" presName="parTrans" presStyleLbl="sibTrans2D1" presStyleIdx="4" presStyleCnt="5"/>
      <dgm:spPr/>
      <dgm:t>
        <a:bodyPr/>
        <a:lstStyle/>
        <a:p>
          <a:endParaRPr lang="en-US"/>
        </a:p>
      </dgm:t>
    </dgm:pt>
    <dgm:pt modelId="{D021F947-AB30-4579-984E-9A7D3C7D2022}" type="pres">
      <dgm:prSet presAssocID="{861B78F7-AD22-4949-889D-2347D8DE777B}" presName="connectorText" presStyleLbl="sibTrans2D1" presStyleIdx="4" presStyleCnt="5"/>
      <dgm:spPr/>
      <dgm:t>
        <a:bodyPr/>
        <a:lstStyle/>
        <a:p>
          <a:endParaRPr lang="en-US"/>
        </a:p>
      </dgm:t>
    </dgm:pt>
    <dgm:pt modelId="{655376C4-A20F-4D02-9986-53BB950A6580}" type="pres">
      <dgm:prSet presAssocID="{06D856BC-0503-4066-BD75-E7BBAA8461B8}" presName="node" presStyleLbl="node1" presStyleIdx="4" presStyleCnt="5" custScaleX="125799" custScaleY="121202">
        <dgm:presLayoutVars>
          <dgm:bulletEnabled val="1"/>
        </dgm:presLayoutVars>
      </dgm:prSet>
      <dgm:spPr/>
      <dgm:t>
        <a:bodyPr/>
        <a:lstStyle/>
        <a:p>
          <a:endParaRPr lang="en-US"/>
        </a:p>
      </dgm:t>
    </dgm:pt>
  </dgm:ptLst>
  <dgm:cxnLst>
    <dgm:cxn modelId="{5F9DB00D-7CFA-49B4-AA26-85D26E9D80B9}" type="presOf" srcId="{861B78F7-AD22-4949-889D-2347D8DE777B}" destId="{D021F947-AB30-4579-984E-9A7D3C7D2022}" srcOrd="1" destOrd="0" presId="urn:microsoft.com/office/officeart/2005/8/layout/radial5"/>
    <dgm:cxn modelId="{C48787F4-B77C-4294-BF86-C2D562F24949}" type="presOf" srcId="{5C70EF6C-E18C-4421-892F-CDD742547F84}" destId="{655376C4-A20F-4D02-9986-53BB950A6580}" srcOrd="0" destOrd="1" presId="urn:microsoft.com/office/officeart/2005/8/layout/radial5"/>
    <dgm:cxn modelId="{537A665C-73CA-46BF-A2E3-DAF8A86564DE}" type="presOf" srcId="{3D3320D1-C43F-43D6-A1CE-EE7FB4FFD642}" destId="{9585C816-8E6F-434C-ABFA-34C79147A7A7}" srcOrd="0" destOrd="0" presId="urn:microsoft.com/office/officeart/2005/8/layout/radial5"/>
    <dgm:cxn modelId="{BC0BF2AC-A40C-4936-8EFF-380E429A0ADD}" srcId="{95BD64F4-C0D1-44F3-A79F-CAFD07F5260A}" destId="{97737B7F-3471-4902-A2F3-4A8BDEB83058}" srcOrd="0" destOrd="0" parTransId="{3239C847-2ABA-4807-B491-2E34E2EA7A6B}" sibTransId="{5D70FBB2-CA63-4755-B503-003AD262BA98}"/>
    <dgm:cxn modelId="{91503BF9-3670-449A-9C1F-7C1207404801}" srcId="{3D3320D1-C43F-43D6-A1CE-EE7FB4FFD642}" destId="{06D856BC-0503-4066-BD75-E7BBAA8461B8}" srcOrd="4" destOrd="0" parTransId="{861B78F7-AD22-4949-889D-2347D8DE777B}" sibTransId="{FCA580C4-202D-4F62-BCF4-59F87B906D72}"/>
    <dgm:cxn modelId="{E0610C7A-ABEA-4E17-B2D2-7197D47F1A9F}" type="presOf" srcId="{F36CCB43-5A28-42BD-A57F-17C844509D23}" destId="{655376C4-A20F-4D02-9986-53BB950A6580}" srcOrd="0" destOrd="2" presId="urn:microsoft.com/office/officeart/2005/8/layout/radial5"/>
    <dgm:cxn modelId="{AE501C2B-C88E-4ABE-953F-9859272E2CDE}" srcId="{ED0DFC9C-53A7-412A-AAF1-717B2CBDF827}" destId="{5841C603-C1EC-49D4-9449-8883B0439EC4}" srcOrd="0" destOrd="0" parTransId="{67843D17-0E33-48F6-A94D-6499DC2B7A20}" sibTransId="{44BC57C9-D6B6-4AC4-8ED8-F057B51D9AE7}"/>
    <dgm:cxn modelId="{D2EBF013-94A0-4077-9A88-7200CCE01DDF}" srcId="{06D856BC-0503-4066-BD75-E7BBAA8461B8}" destId="{F36CCB43-5A28-42BD-A57F-17C844509D23}" srcOrd="1" destOrd="0" parTransId="{0FB41023-D103-4185-B5AA-4D876AB6B142}" sibTransId="{06D20AE0-55A6-48C9-9670-F8CE3ECBA520}"/>
    <dgm:cxn modelId="{4495E761-DA38-46BC-A869-90C62328AC98}" type="presOf" srcId="{584C98C0-5FB4-4E47-87EE-435B515D9997}" destId="{5C6BCFF4-B8BD-4454-96A5-89543238FB5F}" srcOrd="0" destOrd="0" presId="urn:microsoft.com/office/officeart/2005/8/layout/radial5"/>
    <dgm:cxn modelId="{7D157C02-1B19-42E6-AABE-EBDCB5A357B2}" type="presOf" srcId="{E8CCB142-0542-4B2E-BD12-4AFD49A2BDAF}" destId="{655376C4-A20F-4D02-9986-53BB950A6580}" srcOrd="0" destOrd="3" presId="urn:microsoft.com/office/officeart/2005/8/layout/radial5"/>
    <dgm:cxn modelId="{6DE689F2-3490-4323-9648-BBA1E90B9BFE}" type="presOf" srcId="{06D856BC-0503-4066-BD75-E7BBAA8461B8}" destId="{655376C4-A20F-4D02-9986-53BB950A6580}" srcOrd="0" destOrd="0" presId="urn:microsoft.com/office/officeart/2005/8/layout/radial5"/>
    <dgm:cxn modelId="{57BCC41E-E0EF-493E-9149-7A3F44A87447}" type="presOf" srcId="{5841C603-C1EC-49D4-9449-8883B0439EC4}" destId="{6F88ADD5-9FEF-4EFE-B164-11E560C77099}" srcOrd="0" destOrd="1" presId="urn:microsoft.com/office/officeart/2005/8/layout/radial5"/>
    <dgm:cxn modelId="{6FE1EE3B-7224-4108-BDFE-5F922F98DE48}" type="presOf" srcId="{5B9987D5-5149-455B-A555-80BD7E56D116}" destId="{35DC86A0-AB07-499F-BCDA-2996003BF223}" srcOrd="0" destOrd="0" presId="urn:microsoft.com/office/officeart/2005/8/layout/radial5"/>
    <dgm:cxn modelId="{4C680883-E4F2-4F6F-879A-3F39286003D3}" srcId="{2818F482-2528-4D16-93F9-AAE6109162AF}" destId="{16BD8059-6C02-4F59-9DC7-4692992C6E45}" srcOrd="0" destOrd="0" parTransId="{CEC55BB3-D5B0-4060-BF37-3A0ACE714A3C}" sibTransId="{7920B0CD-B4CC-4BDB-A907-87A718CA5C35}"/>
    <dgm:cxn modelId="{75CAD008-BA1E-413A-BCC6-3046A85E6641}" type="presOf" srcId="{AA8A6281-53E3-43A4-9B51-AE4C451F487C}" destId="{FF613F2C-7FFB-48F2-A8CD-8D0C350E7292}" srcOrd="0" destOrd="0" presId="urn:microsoft.com/office/officeart/2005/8/layout/radial5"/>
    <dgm:cxn modelId="{D767F5CC-17DB-45A0-8302-C074544C3A6C}" type="presOf" srcId="{E33E95BD-7C6D-4845-8530-C2DADB168BFF}" destId="{3F158EE6-0252-4392-9121-27A38D3CE018}" srcOrd="0" destOrd="0" presId="urn:microsoft.com/office/officeart/2005/8/layout/radial5"/>
    <dgm:cxn modelId="{878D9C6D-7437-4162-95D5-30B70306C670}" srcId="{3D3320D1-C43F-43D6-A1CE-EE7FB4FFD642}" destId="{2818F482-2528-4D16-93F9-AAE6109162AF}" srcOrd="1" destOrd="0" parTransId="{584C98C0-5FB4-4E47-87EE-435B515D9997}" sibTransId="{B7826D03-8AD8-44E8-A3BD-0AC2EAA06770}"/>
    <dgm:cxn modelId="{96392BEB-C4B3-4485-8E27-8B0194B7C1DB}" type="presOf" srcId="{584C98C0-5FB4-4E47-87EE-435B515D9997}" destId="{DE29581E-E91A-44B9-9800-2D334E6D853B}" srcOrd="1" destOrd="0" presId="urn:microsoft.com/office/officeart/2005/8/layout/radial5"/>
    <dgm:cxn modelId="{E6D1293C-0084-4B0E-B1FD-BD2954A086A8}" type="presOf" srcId="{ED0DFC9C-53A7-412A-AAF1-717B2CBDF827}" destId="{6F88ADD5-9FEF-4EFE-B164-11E560C77099}" srcOrd="0" destOrd="0" presId="urn:microsoft.com/office/officeart/2005/8/layout/radial5"/>
    <dgm:cxn modelId="{58A10D3F-3421-4F77-925D-1B24833D77E5}" srcId="{ED0DFC9C-53A7-412A-AAF1-717B2CBDF827}" destId="{7AB25CEF-5417-4D15-B7C7-9F0A4223AE15}" srcOrd="1" destOrd="0" parTransId="{4E910128-E9C5-413B-9F93-B361A5728C80}" sibTransId="{7DEA73B5-5855-47F5-BE1F-2791FC8E91EA}"/>
    <dgm:cxn modelId="{F89E8225-51EB-44DE-876E-260840CA2F38}" srcId="{06D856BC-0503-4066-BD75-E7BBAA8461B8}" destId="{E8CCB142-0542-4B2E-BD12-4AFD49A2BDAF}" srcOrd="2" destOrd="0" parTransId="{548DDF2E-76D9-42ED-A54B-6F23875206C4}" sibTransId="{85B164C0-D975-442B-9097-0C5F8ED56BB4}"/>
    <dgm:cxn modelId="{A007A87F-16C1-42AA-A0F2-3093A426BA10}" type="presOf" srcId="{E33E95BD-7C6D-4845-8530-C2DADB168BFF}" destId="{A5878F39-B456-41E5-9E4A-BBC3E1623226}" srcOrd="1" destOrd="0" presId="urn:microsoft.com/office/officeart/2005/8/layout/radial5"/>
    <dgm:cxn modelId="{0BF0BEEE-BB93-4456-B4BD-C4DB7E70866B}" srcId="{560FDB2E-96C5-48FD-8EBE-883657989CF2}" destId="{3D3320D1-C43F-43D6-A1CE-EE7FB4FFD642}" srcOrd="0" destOrd="0" parTransId="{391FE006-1106-4C50-BA66-151951D8E04F}" sibTransId="{D32B1204-57FD-4AD0-8E5E-11F03273B4EC}"/>
    <dgm:cxn modelId="{6136B902-7495-4329-9C29-5ABB152568B7}" type="presOf" srcId="{8D0F8808-0249-4576-A19F-BE42EDC458B0}" destId="{833C3C06-32DA-448F-BF79-BAA684D07328}" srcOrd="0" destOrd="0" presId="urn:microsoft.com/office/officeart/2005/8/layout/radial5"/>
    <dgm:cxn modelId="{827F89DA-347E-4784-86B5-D1DDD6B92DC6}" type="presOf" srcId="{2818F482-2528-4D16-93F9-AAE6109162AF}" destId="{CEAC0A03-9AD4-4657-B1ED-9A351A3F5358}" srcOrd="0" destOrd="0" presId="urn:microsoft.com/office/officeart/2005/8/layout/radial5"/>
    <dgm:cxn modelId="{0FF3CE60-499E-4FC3-BAC9-EF3FCF68DA1F}" type="presOf" srcId="{6855FE37-B8DB-4657-ABC5-7318B3D877BC}" destId="{0FB7E7F7-5D21-4B60-AEE0-D5ED3CDEA15B}" srcOrd="0" destOrd="2" presId="urn:microsoft.com/office/officeart/2005/8/layout/radial5"/>
    <dgm:cxn modelId="{A83B2715-074D-4B35-B491-25323BD17485}" type="presOf" srcId="{EC9ADC40-DB51-40D3-9BEB-0A72BC83BF61}" destId="{833C3C06-32DA-448F-BF79-BAA684D07328}" srcOrd="0" destOrd="2" presId="urn:microsoft.com/office/officeart/2005/8/layout/radial5"/>
    <dgm:cxn modelId="{03603504-69B3-4BE6-8E16-AB58A1BA3DB1}" type="presOf" srcId="{7AB25CEF-5417-4D15-B7C7-9F0A4223AE15}" destId="{6F88ADD5-9FEF-4EFE-B164-11E560C77099}" srcOrd="0" destOrd="2" presId="urn:microsoft.com/office/officeart/2005/8/layout/radial5"/>
    <dgm:cxn modelId="{6C8B6C56-07EE-47E0-8AF5-756E1F30E380}" srcId="{95BD64F4-C0D1-44F3-A79F-CAFD07F5260A}" destId="{6855FE37-B8DB-4657-ABC5-7318B3D877BC}" srcOrd="1" destOrd="0" parTransId="{9BFDACD1-BE60-4D76-88F5-9AE000E4D662}" sibTransId="{BA94A2F1-EB05-43EF-BCAB-CEF440293E45}"/>
    <dgm:cxn modelId="{62596651-67AF-437C-9A0C-44389377FA73}" type="presOf" srcId="{861B78F7-AD22-4949-889D-2347D8DE777B}" destId="{C3AD0F68-85F7-4AA0-B911-0CB7DC13AD19}" srcOrd="0" destOrd="0" presId="urn:microsoft.com/office/officeart/2005/8/layout/radial5"/>
    <dgm:cxn modelId="{32B3869C-40CF-49EF-95E9-C849FFEE7DDA}" type="presOf" srcId="{E17C08E8-15BF-44E2-8841-3C094BD21E85}" destId="{833C3C06-32DA-448F-BF79-BAA684D07328}" srcOrd="0" destOrd="1" presId="urn:microsoft.com/office/officeart/2005/8/layout/radial5"/>
    <dgm:cxn modelId="{1E686197-F7BA-43EE-AB97-E4DFF635736A}" srcId="{3D3320D1-C43F-43D6-A1CE-EE7FB4FFD642}" destId="{ED0DFC9C-53A7-412A-AAF1-717B2CBDF827}" srcOrd="2" destOrd="0" parTransId="{AA8A6281-53E3-43A4-9B51-AE4C451F487C}" sibTransId="{24441185-00C5-4A32-BA3C-C98CC4F9C80F}"/>
    <dgm:cxn modelId="{3498BCD6-0E87-450D-9454-3A5CA2B62216}" srcId="{8D0F8808-0249-4576-A19F-BE42EDC458B0}" destId="{E17C08E8-15BF-44E2-8841-3C094BD21E85}" srcOrd="0" destOrd="0" parTransId="{BB66007C-B3D4-44B3-9CD5-F9803E0A18BC}" sibTransId="{B958FEEF-E93E-48F0-93B3-84F11D58F8D7}"/>
    <dgm:cxn modelId="{991F50D8-85B7-47DB-8AD6-743A1F749466}" type="presOf" srcId="{560FDB2E-96C5-48FD-8EBE-883657989CF2}" destId="{51A24FA5-4747-4E78-89E6-7262939190F6}" srcOrd="0" destOrd="0" presId="urn:microsoft.com/office/officeart/2005/8/layout/radial5"/>
    <dgm:cxn modelId="{CBB8E25F-5705-4881-B571-17D84AA72DD6}" type="presOf" srcId="{5B9987D5-5149-455B-A555-80BD7E56D116}" destId="{1315B19F-45CD-49C2-B858-4E49E0BA799F}" srcOrd="1" destOrd="0" presId="urn:microsoft.com/office/officeart/2005/8/layout/radial5"/>
    <dgm:cxn modelId="{48E9B5B5-A6B2-4882-B571-D783563003F0}" srcId="{8D0F8808-0249-4576-A19F-BE42EDC458B0}" destId="{EC9ADC40-DB51-40D3-9BEB-0A72BC83BF61}" srcOrd="1" destOrd="0" parTransId="{83D1B248-E5FB-436D-B7E5-9A668FAA8894}" sibTransId="{A6137BA3-0FD2-4623-8EDF-1FF017FC0F5C}"/>
    <dgm:cxn modelId="{FBAF6059-6678-44FF-8956-34C543761799}" srcId="{06D856BC-0503-4066-BD75-E7BBAA8461B8}" destId="{5C70EF6C-E18C-4421-892F-CDD742547F84}" srcOrd="0" destOrd="0" parTransId="{7FC06A3A-4EB5-44F9-97AC-78E0F855ED09}" sibTransId="{A4E50122-6570-469D-AB65-35990231EB70}"/>
    <dgm:cxn modelId="{1D964D54-BC5B-47F7-BA76-251502F2AAB8}" type="presOf" srcId="{95BD64F4-C0D1-44F3-A79F-CAFD07F5260A}" destId="{0FB7E7F7-5D21-4B60-AEE0-D5ED3CDEA15B}" srcOrd="0" destOrd="0" presId="urn:microsoft.com/office/officeart/2005/8/layout/radial5"/>
    <dgm:cxn modelId="{9B1F7622-4E12-44F2-BC61-F055D0CDF055}" type="presOf" srcId="{AA8A6281-53E3-43A4-9B51-AE4C451F487C}" destId="{EAB67946-C4BB-45FC-A3DB-86F803DC77E4}" srcOrd="1" destOrd="0" presId="urn:microsoft.com/office/officeart/2005/8/layout/radial5"/>
    <dgm:cxn modelId="{DDC6D0D5-10F0-4087-8089-622A9676FDE6}" type="presOf" srcId="{97737B7F-3471-4902-A2F3-4A8BDEB83058}" destId="{0FB7E7F7-5D21-4B60-AEE0-D5ED3CDEA15B}" srcOrd="0" destOrd="1" presId="urn:microsoft.com/office/officeart/2005/8/layout/radial5"/>
    <dgm:cxn modelId="{9908040D-A54C-43A8-BF82-8DC7B38FFC1E}" srcId="{3D3320D1-C43F-43D6-A1CE-EE7FB4FFD642}" destId="{8D0F8808-0249-4576-A19F-BE42EDC458B0}" srcOrd="0" destOrd="0" parTransId="{E33E95BD-7C6D-4845-8530-C2DADB168BFF}" sibTransId="{5B6AC7A9-5B3C-4065-80DD-A3791881EDED}"/>
    <dgm:cxn modelId="{2F7F545E-B045-45DF-88EF-2D04E5BCC315}" type="presOf" srcId="{16BD8059-6C02-4F59-9DC7-4692992C6E45}" destId="{CEAC0A03-9AD4-4657-B1ED-9A351A3F5358}" srcOrd="0" destOrd="1" presId="urn:microsoft.com/office/officeart/2005/8/layout/radial5"/>
    <dgm:cxn modelId="{96352464-CDA1-46CB-9C4F-79FE3A7398D0}" srcId="{3D3320D1-C43F-43D6-A1CE-EE7FB4FFD642}" destId="{95BD64F4-C0D1-44F3-A79F-CAFD07F5260A}" srcOrd="3" destOrd="0" parTransId="{5B9987D5-5149-455B-A555-80BD7E56D116}" sibTransId="{FAAF4DFE-9508-4C29-94D3-3FC7F2188E88}"/>
    <dgm:cxn modelId="{51C07192-107E-439D-A049-E97D3205C0E3}" type="presParOf" srcId="{51A24FA5-4747-4E78-89E6-7262939190F6}" destId="{9585C816-8E6F-434C-ABFA-34C79147A7A7}" srcOrd="0" destOrd="0" presId="urn:microsoft.com/office/officeart/2005/8/layout/radial5"/>
    <dgm:cxn modelId="{F143D835-AF02-43D4-B06B-355C99013B5E}" type="presParOf" srcId="{51A24FA5-4747-4E78-89E6-7262939190F6}" destId="{3F158EE6-0252-4392-9121-27A38D3CE018}" srcOrd="1" destOrd="0" presId="urn:microsoft.com/office/officeart/2005/8/layout/radial5"/>
    <dgm:cxn modelId="{CAEBE939-B55D-40F2-B4F3-422D3A3FB9E4}" type="presParOf" srcId="{3F158EE6-0252-4392-9121-27A38D3CE018}" destId="{A5878F39-B456-41E5-9E4A-BBC3E1623226}" srcOrd="0" destOrd="0" presId="urn:microsoft.com/office/officeart/2005/8/layout/radial5"/>
    <dgm:cxn modelId="{04B8A084-EE14-4EDA-A29B-A7FFF6D9BB48}" type="presParOf" srcId="{51A24FA5-4747-4E78-89E6-7262939190F6}" destId="{833C3C06-32DA-448F-BF79-BAA684D07328}" srcOrd="2" destOrd="0" presId="urn:microsoft.com/office/officeart/2005/8/layout/radial5"/>
    <dgm:cxn modelId="{6BB1DC4D-B22F-42D4-BE5C-5E5A9649A0B2}" type="presParOf" srcId="{51A24FA5-4747-4E78-89E6-7262939190F6}" destId="{5C6BCFF4-B8BD-4454-96A5-89543238FB5F}" srcOrd="3" destOrd="0" presId="urn:microsoft.com/office/officeart/2005/8/layout/radial5"/>
    <dgm:cxn modelId="{8FB8681D-B04A-4C4B-9A87-C3E2E3839A81}" type="presParOf" srcId="{5C6BCFF4-B8BD-4454-96A5-89543238FB5F}" destId="{DE29581E-E91A-44B9-9800-2D334E6D853B}" srcOrd="0" destOrd="0" presId="urn:microsoft.com/office/officeart/2005/8/layout/radial5"/>
    <dgm:cxn modelId="{7669914B-B85A-4692-A20D-519DB38FA782}" type="presParOf" srcId="{51A24FA5-4747-4E78-89E6-7262939190F6}" destId="{CEAC0A03-9AD4-4657-B1ED-9A351A3F5358}" srcOrd="4" destOrd="0" presId="urn:microsoft.com/office/officeart/2005/8/layout/radial5"/>
    <dgm:cxn modelId="{F9D72694-92C8-4EE5-A822-4078D4315CE2}" type="presParOf" srcId="{51A24FA5-4747-4E78-89E6-7262939190F6}" destId="{FF613F2C-7FFB-48F2-A8CD-8D0C350E7292}" srcOrd="5" destOrd="0" presId="urn:microsoft.com/office/officeart/2005/8/layout/radial5"/>
    <dgm:cxn modelId="{9AC76998-33C4-4D63-BB5B-578678A1D055}" type="presParOf" srcId="{FF613F2C-7FFB-48F2-A8CD-8D0C350E7292}" destId="{EAB67946-C4BB-45FC-A3DB-86F803DC77E4}" srcOrd="0" destOrd="0" presId="urn:microsoft.com/office/officeart/2005/8/layout/radial5"/>
    <dgm:cxn modelId="{C04A7D99-A77E-4658-A8B4-1C0BFADEB23F}" type="presParOf" srcId="{51A24FA5-4747-4E78-89E6-7262939190F6}" destId="{6F88ADD5-9FEF-4EFE-B164-11E560C77099}" srcOrd="6" destOrd="0" presId="urn:microsoft.com/office/officeart/2005/8/layout/radial5"/>
    <dgm:cxn modelId="{2D058197-B15E-42AC-93C4-A4DB14823750}" type="presParOf" srcId="{51A24FA5-4747-4E78-89E6-7262939190F6}" destId="{35DC86A0-AB07-499F-BCDA-2996003BF223}" srcOrd="7" destOrd="0" presId="urn:microsoft.com/office/officeart/2005/8/layout/radial5"/>
    <dgm:cxn modelId="{A7A60FD3-1A4F-4981-8138-CBC2B9F4830F}" type="presParOf" srcId="{35DC86A0-AB07-499F-BCDA-2996003BF223}" destId="{1315B19F-45CD-49C2-B858-4E49E0BA799F}" srcOrd="0" destOrd="0" presId="urn:microsoft.com/office/officeart/2005/8/layout/radial5"/>
    <dgm:cxn modelId="{83219448-3956-4BF0-8524-028907542450}" type="presParOf" srcId="{51A24FA5-4747-4E78-89E6-7262939190F6}" destId="{0FB7E7F7-5D21-4B60-AEE0-D5ED3CDEA15B}" srcOrd="8" destOrd="0" presId="urn:microsoft.com/office/officeart/2005/8/layout/radial5"/>
    <dgm:cxn modelId="{DB86229B-8FE9-40CD-B29E-60B3C2973E30}" type="presParOf" srcId="{51A24FA5-4747-4E78-89E6-7262939190F6}" destId="{C3AD0F68-85F7-4AA0-B911-0CB7DC13AD19}" srcOrd="9" destOrd="0" presId="urn:microsoft.com/office/officeart/2005/8/layout/radial5"/>
    <dgm:cxn modelId="{FA4FB7B8-E5F8-4141-B612-164CF10C94E3}" type="presParOf" srcId="{C3AD0F68-85F7-4AA0-B911-0CB7DC13AD19}" destId="{D021F947-AB30-4579-984E-9A7D3C7D2022}" srcOrd="0" destOrd="0" presId="urn:microsoft.com/office/officeart/2005/8/layout/radial5"/>
    <dgm:cxn modelId="{9C0E0A4F-3D8A-4875-815B-87C9521DBB39}" type="presParOf" srcId="{51A24FA5-4747-4E78-89E6-7262939190F6}" destId="{655376C4-A20F-4D02-9986-53BB950A6580}" srcOrd="10" destOrd="0" presId="urn:microsoft.com/office/officeart/2005/8/layout/radial5"/>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F55126C-4C16-443A-90F6-EB89AC48BFD2}">
      <dsp:nvSpPr>
        <dsp:cNvPr id="0" name=""/>
        <dsp:cNvSpPr/>
      </dsp:nvSpPr>
      <dsp:spPr>
        <a:xfrm rot="5400000">
          <a:off x="-158465" y="159173"/>
          <a:ext cx="1056434" cy="739504"/>
        </a:xfrm>
        <a:prstGeom prst="chevron">
          <a:avLst/>
        </a:prstGeom>
        <a:solidFill>
          <a:schemeClr val="dk2">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US" sz="1050" kern="1200"/>
            <a:t>CONTENT</a:t>
          </a:r>
        </a:p>
      </dsp:txBody>
      <dsp:txXfrm rot="-5400000">
        <a:off x="0" y="370460"/>
        <a:ext cx="739504" cy="316930"/>
      </dsp:txXfrm>
    </dsp:sp>
    <dsp:sp modelId="{DE54CEA0-A8BC-4517-9F9C-09A9C92F443A}">
      <dsp:nvSpPr>
        <dsp:cNvPr id="0" name=""/>
        <dsp:cNvSpPr/>
      </dsp:nvSpPr>
      <dsp:spPr>
        <a:xfrm rot="5400000">
          <a:off x="4665085" y="-3924873"/>
          <a:ext cx="686682" cy="8537845"/>
        </a:xfrm>
        <a:prstGeom prst="round2SameRect">
          <a:avLst/>
        </a:prstGeom>
        <a:solidFill>
          <a:schemeClr val="lt2">
            <a:alpha val="90000"/>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kern="1200"/>
            <a:t>What is the content I am going to teach? What are the content objectives or targets? </a:t>
          </a:r>
        </a:p>
        <a:p>
          <a:pPr marL="114300" lvl="1" indent="-114300" algn="l" defTabSz="533400">
            <a:lnSpc>
              <a:spcPct val="90000"/>
            </a:lnSpc>
            <a:spcBef>
              <a:spcPct val="0"/>
            </a:spcBef>
            <a:spcAft>
              <a:spcPct val="15000"/>
            </a:spcAft>
            <a:buChar char="••"/>
          </a:pPr>
          <a:r>
            <a:rPr lang="en-US" sz="1200" kern="1200"/>
            <a:t>Refer to Virginia SOL and any content-specific curriculum framework materials. </a:t>
          </a:r>
        </a:p>
      </dsp:txBody>
      <dsp:txXfrm rot="-5400000">
        <a:off x="739504" y="34229"/>
        <a:ext cx="8504324" cy="619640"/>
      </dsp:txXfrm>
    </dsp:sp>
    <dsp:sp modelId="{92DE2310-A406-4CA3-B5AA-85A92E3634B1}">
      <dsp:nvSpPr>
        <dsp:cNvPr id="0" name=""/>
        <dsp:cNvSpPr/>
      </dsp:nvSpPr>
      <dsp:spPr>
        <a:xfrm rot="5400000">
          <a:off x="-158465" y="1098035"/>
          <a:ext cx="1056434" cy="739504"/>
        </a:xfrm>
        <a:prstGeom prst="chevron">
          <a:avLst/>
        </a:prstGeom>
        <a:solidFill>
          <a:schemeClr val="dk2">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US" sz="1050" kern="1200"/>
            <a:t>LANGUAGE</a:t>
          </a:r>
        </a:p>
      </dsp:txBody>
      <dsp:txXfrm rot="-5400000">
        <a:off x="0" y="1309322"/>
        <a:ext cx="739504" cy="316930"/>
      </dsp:txXfrm>
    </dsp:sp>
    <dsp:sp modelId="{36F49A44-0DA7-4BCE-8426-854DDDB4BAEF}">
      <dsp:nvSpPr>
        <dsp:cNvPr id="0" name=""/>
        <dsp:cNvSpPr/>
      </dsp:nvSpPr>
      <dsp:spPr>
        <a:xfrm rot="5400000">
          <a:off x="4665085" y="-2986011"/>
          <a:ext cx="686682" cy="8537845"/>
        </a:xfrm>
        <a:prstGeom prst="round2SameRect">
          <a:avLst/>
        </a:prstGeom>
        <a:solidFill>
          <a:schemeClr val="lt2">
            <a:alpha val="90000"/>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kern="1200"/>
            <a:t>What is the language demand I need to make explicit that is needed for communicating for instructional and academic purposes (WIDA ELD Standards)? What are the language objectives or targets? </a:t>
          </a:r>
        </a:p>
        <a:p>
          <a:pPr marL="114300" lvl="1" indent="-114300" algn="l" defTabSz="533400">
            <a:lnSpc>
              <a:spcPct val="90000"/>
            </a:lnSpc>
            <a:spcBef>
              <a:spcPct val="0"/>
            </a:spcBef>
            <a:spcAft>
              <a:spcPct val="15000"/>
            </a:spcAft>
            <a:buChar char="••"/>
          </a:pPr>
          <a:r>
            <a:rPr lang="en-US" sz="1200" kern="1200"/>
            <a:t>Refer to </a:t>
          </a:r>
          <a:r>
            <a:rPr lang="en-US" sz="1200" i="1" kern="1200"/>
            <a:t>Scholar Sheet(s) </a:t>
          </a:r>
          <a:r>
            <a:rPr lang="en-US" sz="1200" kern="1200"/>
            <a:t>for possible connections (e.g., cause and effect, compare and contrast, justify, sequence).</a:t>
          </a:r>
        </a:p>
      </dsp:txBody>
      <dsp:txXfrm rot="-5400000">
        <a:off x="739504" y="973091"/>
        <a:ext cx="8504324" cy="619640"/>
      </dsp:txXfrm>
    </dsp:sp>
    <dsp:sp modelId="{D1CC4622-FC05-4997-BBF2-1A86793FB90F}">
      <dsp:nvSpPr>
        <dsp:cNvPr id="0" name=""/>
        <dsp:cNvSpPr/>
      </dsp:nvSpPr>
      <dsp:spPr>
        <a:xfrm rot="5400000">
          <a:off x="-158465" y="2036897"/>
          <a:ext cx="1056434" cy="739504"/>
        </a:xfrm>
        <a:prstGeom prst="chevron">
          <a:avLst/>
        </a:prstGeom>
        <a:solidFill>
          <a:schemeClr val="dk2">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US" sz="1050" kern="1200"/>
            <a:t>SUPPORTS</a:t>
          </a:r>
        </a:p>
      </dsp:txBody>
      <dsp:txXfrm rot="-5400000">
        <a:off x="0" y="2248184"/>
        <a:ext cx="739504" cy="316930"/>
      </dsp:txXfrm>
    </dsp:sp>
    <dsp:sp modelId="{3812620D-C42B-4709-BF2F-93F1C66B9169}">
      <dsp:nvSpPr>
        <dsp:cNvPr id="0" name=""/>
        <dsp:cNvSpPr/>
      </dsp:nvSpPr>
      <dsp:spPr>
        <a:xfrm rot="5400000">
          <a:off x="4665085" y="-2047148"/>
          <a:ext cx="686682" cy="8537845"/>
        </a:xfrm>
        <a:prstGeom prst="round2SameRect">
          <a:avLst/>
        </a:prstGeom>
        <a:solidFill>
          <a:schemeClr val="lt2">
            <a:alpha val="90000"/>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kern="1200"/>
            <a:t>What supports or scaffolds do I need to include that will help my ELs access the material and learn the skills (e.g., language frames for speaking/writing, leveled texts for reading)?</a:t>
          </a:r>
        </a:p>
        <a:p>
          <a:pPr marL="114300" lvl="1" indent="-114300" algn="l" defTabSz="533400">
            <a:lnSpc>
              <a:spcPct val="90000"/>
            </a:lnSpc>
            <a:spcBef>
              <a:spcPct val="0"/>
            </a:spcBef>
            <a:spcAft>
              <a:spcPct val="15000"/>
            </a:spcAft>
            <a:buChar char="••"/>
          </a:pPr>
          <a:r>
            <a:rPr lang="en-US" sz="1200" kern="1200"/>
            <a:t>Refer to the </a:t>
          </a:r>
          <a:r>
            <a:rPr lang="en-US" sz="1200" i="1" kern="1200"/>
            <a:t>Supports and Scaffolds Chart.</a:t>
          </a:r>
        </a:p>
      </dsp:txBody>
      <dsp:txXfrm rot="-5400000">
        <a:off x="739504" y="1911954"/>
        <a:ext cx="8504324" cy="619640"/>
      </dsp:txXfrm>
    </dsp:sp>
    <dsp:sp modelId="{08A6817A-8B95-41BB-8994-74EC4DA757CC}">
      <dsp:nvSpPr>
        <dsp:cNvPr id="0" name=""/>
        <dsp:cNvSpPr/>
      </dsp:nvSpPr>
      <dsp:spPr>
        <a:xfrm rot="5400000">
          <a:off x="-158465" y="2975760"/>
          <a:ext cx="1056434" cy="739504"/>
        </a:xfrm>
        <a:prstGeom prst="chevron">
          <a:avLst/>
        </a:prstGeom>
        <a:solidFill>
          <a:schemeClr val="dk2">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US" sz="1050" kern="1200"/>
            <a:t>DIFFERENT-IATION</a:t>
          </a:r>
        </a:p>
      </dsp:txBody>
      <dsp:txXfrm rot="-5400000">
        <a:off x="0" y="3187047"/>
        <a:ext cx="739504" cy="316930"/>
      </dsp:txXfrm>
    </dsp:sp>
    <dsp:sp modelId="{9774B4CB-3591-4781-BCE3-612AA04B16D3}">
      <dsp:nvSpPr>
        <dsp:cNvPr id="0" name=""/>
        <dsp:cNvSpPr/>
      </dsp:nvSpPr>
      <dsp:spPr>
        <a:xfrm rot="5400000">
          <a:off x="4665085" y="-1108286"/>
          <a:ext cx="686682" cy="8537845"/>
        </a:xfrm>
        <a:prstGeom prst="round2SameRect">
          <a:avLst/>
        </a:prstGeom>
        <a:solidFill>
          <a:schemeClr val="lt2">
            <a:alpha val="90000"/>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kern="1200"/>
            <a:t>Do I need to differentiate any of the supports and scaffolds by proficiency level(s) (e.g., Levels 1-2 versus Levels 3-4)? </a:t>
          </a:r>
        </a:p>
        <a:p>
          <a:pPr marL="114300" lvl="1" indent="-114300" algn="l" defTabSz="533400">
            <a:lnSpc>
              <a:spcPct val="90000"/>
            </a:lnSpc>
            <a:spcBef>
              <a:spcPct val="0"/>
            </a:spcBef>
            <a:spcAft>
              <a:spcPct val="15000"/>
            </a:spcAft>
            <a:buChar char="••"/>
          </a:pPr>
          <a:r>
            <a:rPr lang="en-US" sz="1200" kern="1200"/>
            <a:t>Refer to the </a:t>
          </a:r>
          <a:r>
            <a:rPr lang="en-US" sz="1200" i="1" kern="1200"/>
            <a:t>Student I Can Statements</a:t>
          </a:r>
          <a:r>
            <a:rPr lang="en-US" sz="1200" i="0" kern="1200"/>
            <a:t> and </a:t>
          </a:r>
          <a:r>
            <a:rPr lang="en-US" sz="1200" i="1" kern="1200"/>
            <a:t>Instructional Considerations</a:t>
          </a:r>
          <a:r>
            <a:rPr lang="en-US" sz="1200" i="0" kern="1200"/>
            <a:t> to get ideas for </a:t>
          </a:r>
          <a:r>
            <a:rPr lang="en-US" sz="1200" b="1" i="0" kern="1200"/>
            <a:t>how</a:t>
          </a:r>
          <a:r>
            <a:rPr lang="en-US" sz="1200" b="0" i="0" kern="1200"/>
            <a:t> to modify the language of the content (e.g., short and simple sentences).</a:t>
          </a:r>
          <a:endParaRPr lang="en-US" sz="1200" kern="1200"/>
        </a:p>
      </dsp:txBody>
      <dsp:txXfrm rot="-5400000">
        <a:off x="739504" y="2850816"/>
        <a:ext cx="8504324" cy="619640"/>
      </dsp:txXfrm>
    </dsp:sp>
    <dsp:sp modelId="{5A9BD7BA-9616-45F2-B4B5-15CC8299D5E2}">
      <dsp:nvSpPr>
        <dsp:cNvPr id="0" name=""/>
        <dsp:cNvSpPr/>
      </dsp:nvSpPr>
      <dsp:spPr>
        <a:xfrm rot="5400000">
          <a:off x="-158465" y="3914622"/>
          <a:ext cx="1056434" cy="739504"/>
        </a:xfrm>
        <a:prstGeom prst="chevron">
          <a:avLst/>
        </a:prstGeom>
        <a:solidFill>
          <a:schemeClr val="dk2">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US" sz="1050" kern="1200"/>
            <a:t>ENGAGE-MENT</a:t>
          </a:r>
        </a:p>
      </dsp:txBody>
      <dsp:txXfrm rot="-5400000">
        <a:off x="0" y="4125909"/>
        <a:ext cx="739504" cy="316930"/>
      </dsp:txXfrm>
    </dsp:sp>
    <dsp:sp modelId="{6CB5B58A-F056-465E-BEBB-AB967909EA23}">
      <dsp:nvSpPr>
        <dsp:cNvPr id="0" name=""/>
        <dsp:cNvSpPr/>
      </dsp:nvSpPr>
      <dsp:spPr>
        <a:xfrm rot="5400000">
          <a:off x="4665085" y="-169424"/>
          <a:ext cx="686682" cy="8537845"/>
        </a:xfrm>
        <a:prstGeom prst="round2SameRect">
          <a:avLst/>
        </a:prstGeom>
        <a:solidFill>
          <a:schemeClr val="lt2">
            <a:alpha val="90000"/>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kern="1200"/>
            <a:t>What opportunities will I create for students to discuss and practice the content (e.g., cooperative learning structure to discuss higher order thinking questions)? </a:t>
          </a:r>
        </a:p>
        <a:p>
          <a:pPr marL="114300" lvl="1" indent="-114300" algn="l" defTabSz="533400">
            <a:lnSpc>
              <a:spcPct val="90000"/>
            </a:lnSpc>
            <a:spcBef>
              <a:spcPct val="0"/>
            </a:spcBef>
            <a:spcAft>
              <a:spcPct val="15000"/>
            </a:spcAft>
            <a:buChar char="••"/>
          </a:pPr>
          <a:r>
            <a:rPr lang="en-US" sz="1200" kern="1200"/>
            <a:t>Refer to the </a:t>
          </a:r>
          <a:r>
            <a:rPr lang="en-US" sz="1200" i="1" kern="1200"/>
            <a:t>Instruction for Content and Language Learning</a:t>
          </a:r>
          <a:r>
            <a:rPr lang="en-US" sz="1200" i="0" kern="1200"/>
            <a:t> graphic organizer. </a:t>
          </a:r>
          <a:endParaRPr lang="en-US" sz="1200" kern="1200"/>
        </a:p>
      </dsp:txBody>
      <dsp:txXfrm rot="-5400000">
        <a:off x="739504" y="3789678"/>
        <a:ext cx="8504324" cy="61964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585C816-8E6F-434C-ABFA-34C79147A7A7}">
      <dsp:nvSpPr>
        <dsp:cNvPr id="0" name=""/>
        <dsp:cNvSpPr/>
      </dsp:nvSpPr>
      <dsp:spPr>
        <a:xfrm>
          <a:off x="3804854" y="2660179"/>
          <a:ext cx="1607253" cy="1607253"/>
        </a:xfrm>
        <a:prstGeom prst="ellipse">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r>
            <a:rPr lang="en-US" sz="1500" kern="1200"/>
            <a:t>Instruction for Content and Language Learning</a:t>
          </a:r>
        </a:p>
      </dsp:txBody>
      <dsp:txXfrm>
        <a:off x="4040231" y="2895556"/>
        <a:ext cx="1136499" cy="1136499"/>
      </dsp:txXfrm>
    </dsp:sp>
    <dsp:sp modelId="{3F158EE6-0252-4392-9121-27A38D3CE018}">
      <dsp:nvSpPr>
        <dsp:cNvPr id="0" name=""/>
        <dsp:cNvSpPr/>
      </dsp:nvSpPr>
      <dsp:spPr>
        <a:xfrm rot="16253784">
          <a:off x="4451971" y="2023436"/>
          <a:ext cx="348132" cy="636611"/>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US" sz="1200" kern="1200"/>
        </a:p>
      </dsp:txBody>
      <dsp:txXfrm>
        <a:off x="4503374" y="2202972"/>
        <a:ext cx="243692" cy="381967"/>
      </dsp:txXfrm>
    </dsp:sp>
    <dsp:sp modelId="{833C3C06-32DA-448F-BF79-BAA684D07328}">
      <dsp:nvSpPr>
        <dsp:cNvPr id="0" name=""/>
        <dsp:cNvSpPr/>
      </dsp:nvSpPr>
      <dsp:spPr>
        <a:xfrm>
          <a:off x="3594503" y="-26104"/>
          <a:ext cx="2105406" cy="2029724"/>
        </a:xfrm>
        <a:prstGeom prst="ellipse">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l" defTabSz="488950">
            <a:lnSpc>
              <a:spcPct val="90000"/>
            </a:lnSpc>
            <a:spcBef>
              <a:spcPct val="0"/>
            </a:spcBef>
            <a:spcAft>
              <a:spcPct val="35000"/>
            </a:spcAft>
          </a:pPr>
          <a:endParaRPr lang="en-US" sz="1100" kern="1200"/>
        </a:p>
        <a:p>
          <a:pPr lvl="0" algn="ctr" defTabSz="488950">
            <a:lnSpc>
              <a:spcPct val="90000"/>
            </a:lnSpc>
            <a:spcBef>
              <a:spcPct val="0"/>
            </a:spcBef>
            <a:spcAft>
              <a:spcPct val="35000"/>
            </a:spcAft>
          </a:pPr>
          <a:r>
            <a:rPr lang="en-US" sz="1100" kern="1200"/>
            <a:t>Students are engaged through a variety of instructional approaches and strategies</a:t>
          </a:r>
        </a:p>
        <a:p>
          <a:pPr marL="57150" lvl="1" indent="-57150" algn="ctr" defTabSz="400050">
            <a:lnSpc>
              <a:spcPct val="90000"/>
            </a:lnSpc>
            <a:spcBef>
              <a:spcPct val="0"/>
            </a:spcBef>
            <a:spcAft>
              <a:spcPct val="15000"/>
            </a:spcAft>
            <a:buChar char="••"/>
          </a:pPr>
          <a:r>
            <a:rPr lang="en-US" sz="900" kern="1200"/>
            <a:t>Shelter content</a:t>
          </a:r>
        </a:p>
        <a:p>
          <a:pPr marL="57150" lvl="1" indent="-57150" algn="ctr" defTabSz="400050">
            <a:lnSpc>
              <a:spcPct val="90000"/>
            </a:lnSpc>
            <a:spcBef>
              <a:spcPct val="0"/>
            </a:spcBef>
            <a:spcAft>
              <a:spcPct val="15000"/>
            </a:spcAft>
            <a:buChar char="••"/>
          </a:pPr>
          <a:r>
            <a:rPr lang="en-US" sz="900" kern="1200"/>
            <a:t>Use cooperative learning structures</a:t>
          </a:r>
        </a:p>
        <a:p>
          <a:pPr marL="57150" lvl="1" indent="-57150" algn="ctr" defTabSz="400050">
            <a:lnSpc>
              <a:spcPct val="90000"/>
            </a:lnSpc>
            <a:spcBef>
              <a:spcPct val="0"/>
            </a:spcBef>
            <a:spcAft>
              <a:spcPct val="15000"/>
            </a:spcAft>
            <a:buChar char="••"/>
          </a:pPr>
          <a:endParaRPr lang="en-US" sz="700" kern="1200"/>
        </a:p>
        <a:p>
          <a:pPr marL="57150" lvl="1" indent="-57150" algn="ctr" defTabSz="400050">
            <a:lnSpc>
              <a:spcPct val="90000"/>
            </a:lnSpc>
            <a:spcBef>
              <a:spcPct val="0"/>
            </a:spcBef>
            <a:spcAft>
              <a:spcPct val="15000"/>
            </a:spcAft>
            <a:buChar char="••"/>
          </a:pPr>
          <a:endParaRPr lang="en-US" sz="700" kern="1200"/>
        </a:p>
        <a:p>
          <a:pPr marL="57150" lvl="1" indent="-57150" algn="l" defTabSz="400050">
            <a:lnSpc>
              <a:spcPct val="90000"/>
            </a:lnSpc>
            <a:spcBef>
              <a:spcPct val="0"/>
            </a:spcBef>
            <a:spcAft>
              <a:spcPct val="15000"/>
            </a:spcAft>
            <a:buChar char="••"/>
          </a:pPr>
          <a:endParaRPr lang="en-US" sz="700" kern="1200"/>
        </a:p>
      </dsp:txBody>
      <dsp:txXfrm>
        <a:off x="3902833" y="271142"/>
        <a:ext cx="1488746" cy="1435232"/>
      </dsp:txXfrm>
    </dsp:sp>
    <dsp:sp modelId="{5C6BCFF4-B8BD-4454-96A5-89543238FB5F}">
      <dsp:nvSpPr>
        <dsp:cNvPr id="0" name=""/>
        <dsp:cNvSpPr/>
      </dsp:nvSpPr>
      <dsp:spPr>
        <a:xfrm rot="20520000">
          <a:off x="5524088" y="2781617"/>
          <a:ext cx="408616" cy="636611"/>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US" sz="1200" kern="1200"/>
        </a:p>
      </dsp:txBody>
      <dsp:txXfrm>
        <a:off x="5527088" y="2927879"/>
        <a:ext cx="286031" cy="381967"/>
      </dsp:txXfrm>
    </dsp:sp>
    <dsp:sp modelId="{CEAC0A03-9AD4-4657-B1ED-9A351A3F5358}">
      <dsp:nvSpPr>
        <dsp:cNvPr id="0" name=""/>
        <dsp:cNvSpPr/>
      </dsp:nvSpPr>
      <dsp:spPr>
        <a:xfrm>
          <a:off x="6052930" y="1625921"/>
          <a:ext cx="2095220" cy="2056331"/>
        </a:xfrm>
        <a:prstGeom prst="ellipse">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t>Students use content and language supports</a:t>
          </a:r>
        </a:p>
        <a:p>
          <a:pPr lvl="0" algn="ctr" defTabSz="488950">
            <a:lnSpc>
              <a:spcPct val="90000"/>
            </a:lnSpc>
            <a:spcBef>
              <a:spcPct val="0"/>
            </a:spcBef>
            <a:spcAft>
              <a:spcPct val="35000"/>
            </a:spcAft>
          </a:pPr>
          <a:r>
            <a:rPr lang="en-US" sz="900" i="1" kern="1200"/>
            <a:t>(see Supports and Scaffolds chart)</a:t>
          </a:r>
        </a:p>
        <a:p>
          <a:pPr marL="57150" lvl="1" indent="-57150" algn="ctr" defTabSz="400050">
            <a:lnSpc>
              <a:spcPct val="90000"/>
            </a:lnSpc>
            <a:spcBef>
              <a:spcPct val="0"/>
            </a:spcBef>
            <a:spcAft>
              <a:spcPct val="15000"/>
            </a:spcAft>
            <a:buChar char="••"/>
          </a:pPr>
          <a:r>
            <a:rPr lang="en-US" sz="900" kern="1200"/>
            <a:t>Differentiate language for ELP levels 1-4.3</a:t>
          </a:r>
        </a:p>
      </dsp:txBody>
      <dsp:txXfrm>
        <a:off x="6359768" y="1927064"/>
        <a:ext cx="1481544" cy="1454045"/>
      </dsp:txXfrm>
    </dsp:sp>
    <dsp:sp modelId="{FF613F2C-7FFB-48F2-A8CD-8D0C350E7292}">
      <dsp:nvSpPr>
        <dsp:cNvPr id="0" name=""/>
        <dsp:cNvSpPr/>
      </dsp:nvSpPr>
      <dsp:spPr>
        <a:xfrm rot="3240000">
          <a:off x="5096774" y="4107055"/>
          <a:ext cx="420635" cy="636611"/>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US" sz="1200" kern="1200"/>
        </a:p>
      </dsp:txBody>
      <dsp:txXfrm>
        <a:off x="5122783" y="4183332"/>
        <a:ext cx="294445" cy="381967"/>
      </dsp:txXfrm>
    </dsp:sp>
    <dsp:sp modelId="{6F88ADD5-9FEF-4EFE-B164-11E560C77099}">
      <dsp:nvSpPr>
        <dsp:cNvPr id="0" name=""/>
        <dsp:cNvSpPr/>
      </dsp:nvSpPr>
      <dsp:spPr>
        <a:xfrm>
          <a:off x="5107826" y="4569686"/>
          <a:ext cx="2081664" cy="2027983"/>
        </a:xfrm>
        <a:prstGeom prst="ellipse">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88950">
            <a:lnSpc>
              <a:spcPct val="90000"/>
            </a:lnSpc>
            <a:spcBef>
              <a:spcPct val="0"/>
            </a:spcBef>
            <a:spcAft>
              <a:spcPct val="35000"/>
            </a:spcAft>
          </a:pPr>
          <a:r>
            <a:rPr lang="en-US" sz="1100" kern="1200"/>
            <a:t>Students are meaning-making and persevering through productive struggle within authentic tasks</a:t>
          </a:r>
        </a:p>
        <a:p>
          <a:pPr marL="57150" lvl="1" indent="-57150" algn="ctr" defTabSz="400050">
            <a:lnSpc>
              <a:spcPct val="90000"/>
            </a:lnSpc>
            <a:spcBef>
              <a:spcPct val="0"/>
            </a:spcBef>
            <a:spcAft>
              <a:spcPct val="15000"/>
            </a:spcAft>
            <a:buChar char="••"/>
          </a:pPr>
          <a:r>
            <a:rPr lang="en-US" sz="900" kern="1200"/>
            <a:t>Ask higher order questions</a:t>
          </a:r>
        </a:p>
        <a:p>
          <a:pPr marL="57150" lvl="1" indent="-57150" algn="ctr" defTabSz="400050">
            <a:lnSpc>
              <a:spcPct val="90000"/>
            </a:lnSpc>
            <a:spcBef>
              <a:spcPct val="0"/>
            </a:spcBef>
            <a:spcAft>
              <a:spcPct val="15000"/>
            </a:spcAft>
            <a:buChar char="••"/>
          </a:pPr>
          <a:r>
            <a:rPr lang="en-US" sz="900" kern="1200"/>
            <a:t>Have students solve problems and complete tasks together</a:t>
          </a:r>
        </a:p>
      </dsp:txBody>
      <dsp:txXfrm>
        <a:off x="5412679" y="4866677"/>
        <a:ext cx="1471958" cy="1434001"/>
      </dsp:txXfrm>
    </dsp:sp>
    <dsp:sp modelId="{35DC86A0-AB07-499F-BCDA-2996003BF223}">
      <dsp:nvSpPr>
        <dsp:cNvPr id="0" name=""/>
        <dsp:cNvSpPr/>
      </dsp:nvSpPr>
      <dsp:spPr>
        <a:xfrm rot="7873956">
          <a:off x="3718206" y="3974808"/>
          <a:ext cx="326871" cy="636611"/>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US" sz="1200" kern="1200"/>
        </a:p>
      </dsp:txBody>
      <dsp:txXfrm rot="10800000">
        <a:off x="3799553" y="4065257"/>
        <a:ext cx="228810" cy="381967"/>
      </dsp:txXfrm>
    </dsp:sp>
    <dsp:sp modelId="{0FB7E7F7-5D21-4B60-AEE0-D5ED3CDEA15B}">
      <dsp:nvSpPr>
        <dsp:cNvPr id="0" name=""/>
        <dsp:cNvSpPr/>
      </dsp:nvSpPr>
      <dsp:spPr>
        <a:xfrm>
          <a:off x="1616347" y="4245582"/>
          <a:ext cx="2497203" cy="2415118"/>
        </a:xfrm>
        <a:prstGeom prst="ellipse">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t>Students' backgrounds and skills are valued and leveraged to create an inclusive classroom community </a:t>
          </a:r>
        </a:p>
        <a:p>
          <a:pPr marL="57150" lvl="1" indent="-57150" algn="ctr" defTabSz="400050">
            <a:lnSpc>
              <a:spcPct val="90000"/>
            </a:lnSpc>
            <a:spcBef>
              <a:spcPct val="0"/>
            </a:spcBef>
            <a:spcAft>
              <a:spcPct val="15000"/>
            </a:spcAft>
            <a:buChar char="••"/>
          </a:pPr>
          <a:r>
            <a:rPr lang="en-US" sz="900" kern="1200"/>
            <a:t>Create and reinforce norms for a respectful and inclusive learning environment</a:t>
          </a:r>
        </a:p>
        <a:p>
          <a:pPr marL="57150" lvl="1" indent="-57150" algn="ctr" defTabSz="400050">
            <a:lnSpc>
              <a:spcPct val="90000"/>
            </a:lnSpc>
            <a:spcBef>
              <a:spcPct val="0"/>
            </a:spcBef>
            <a:spcAft>
              <a:spcPct val="15000"/>
            </a:spcAft>
            <a:buChar char="••"/>
          </a:pPr>
          <a:r>
            <a:rPr lang="en-US" sz="900" kern="1200"/>
            <a:t>Include references , materials, and items from a variety of cultures and languages</a:t>
          </a:r>
        </a:p>
      </dsp:txBody>
      <dsp:txXfrm>
        <a:off x="1982054" y="4599268"/>
        <a:ext cx="1765789" cy="1707746"/>
      </dsp:txXfrm>
    </dsp:sp>
    <dsp:sp modelId="{C3AD0F68-85F7-4AA0-B911-0CB7DC13AD19}">
      <dsp:nvSpPr>
        <dsp:cNvPr id="0" name=""/>
        <dsp:cNvSpPr/>
      </dsp:nvSpPr>
      <dsp:spPr>
        <a:xfrm rot="11880000">
          <a:off x="3376996" y="2800755"/>
          <a:ext cx="340938" cy="636611"/>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US" sz="1200" kern="1200"/>
        </a:p>
      </dsp:txBody>
      <dsp:txXfrm rot="10800000">
        <a:off x="3476774" y="2943880"/>
        <a:ext cx="238657" cy="381967"/>
      </dsp:txXfrm>
    </dsp:sp>
    <dsp:sp modelId="{655376C4-A20F-4D02-9986-53BB950A6580}">
      <dsp:nvSpPr>
        <dsp:cNvPr id="0" name=""/>
        <dsp:cNvSpPr/>
      </dsp:nvSpPr>
      <dsp:spPr>
        <a:xfrm>
          <a:off x="938698" y="1519400"/>
          <a:ext cx="2355445" cy="2269371"/>
        </a:xfrm>
        <a:prstGeom prst="ellipse">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t>Students work towards explicit objectives</a:t>
          </a:r>
        </a:p>
        <a:p>
          <a:pPr marL="57150" lvl="1" indent="-57150" algn="ctr" defTabSz="400050">
            <a:lnSpc>
              <a:spcPct val="90000"/>
            </a:lnSpc>
            <a:spcBef>
              <a:spcPct val="0"/>
            </a:spcBef>
            <a:spcAft>
              <a:spcPct val="15000"/>
            </a:spcAft>
            <a:buChar char="••"/>
          </a:pPr>
          <a:r>
            <a:rPr lang="en-US" sz="900" kern="1200"/>
            <a:t>Integrate four language domains (speaking, reading, listening, writing) </a:t>
          </a:r>
        </a:p>
        <a:p>
          <a:pPr marL="57150" lvl="1" indent="-57150" algn="ctr" defTabSz="400050">
            <a:lnSpc>
              <a:spcPct val="90000"/>
            </a:lnSpc>
            <a:spcBef>
              <a:spcPct val="0"/>
            </a:spcBef>
            <a:spcAft>
              <a:spcPct val="15000"/>
            </a:spcAft>
            <a:buChar char="••"/>
          </a:pPr>
          <a:r>
            <a:rPr lang="en-US" sz="900" kern="1200"/>
            <a:t>Share and reinforce language objectives to support demand within the content standard</a:t>
          </a:r>
        </a:p>
        <a:p>
          <a:pPr marL="57150" lvl="1" indent="-57150" algn="ctr" defTabSz="400050">
            <a:lnSpc>
              <a:spcPct val="90000"/>
            </a:lnSpc>
            <a:spcBef>
              <a:spcPct val="0"/>
            </a:spcBef>
            <a:spcAft>
              <a:spcPct val="15000"/>
            </a:spcAft>
            <a:buChar char="••"/>
          </a:pPr>
          <a:r>
            <a:rPr lang="en-US" sz="900" kern="1200"/>
            <a:t>Provide clear and productive feedback for next steps</a:t>
          </a:r>
        </a:p>
      </dsp:txBody>
      <dsp:txXfrm>
        <a:off x="1283645" y="1851742"/>
        <a:ext cx="1665551" cy="1604687"/>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2270</Words>
  <Characters>12945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Costa, Jessica (DOE)</dc:creator>
  <cp:keywords/>
  <dc:description/>
  <cp:lastModifiedBy>VITA Program</cp:lastModifiedBy>
  <cp:revision>2</cp:revision>
  <cp:lastPrinted>2019-12-05T14:50:00Z</cp:lastPrinted>
  <dcterms:created xsi:type="dcterms:W3CDTF">2022-11-18T15:07:00Z</dcterms:created>
  <dcterms:modified xsi:type="dcterms:W3CDTF">2022-11-18T15:07:00Z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79f8a962fd6c9450a196e8492b724646b34b3ce93ea60be107c0901aae979475</vt:lpwstr>
  </property>
</Properties>
</file>