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D6DC" w14:textId="77777777" w:rsidR="00075E7E" w:rsidRPr="00752054" w:rsidRDefault="009B0816" w:rsidP="003C09AD">
      <w:pPr>
        <w:widowControl w:val="0"/>
        <w:tabs>
          <w:tab w:val="left" w:pos="-31680"/>
          <w:tab w:val="left" w:pos="0"/>
        </w:tabs>
        <w:spacing w:line="240" w:lineRule="exact"/>
        <w:jc w:val="center"/>
        <w:rPr>
          <w:rFonts w:ascii="Arial" w:hAnsi="Arial" w:cs="Arial"/>
          <w:b/>
          <w:bCs/>
          <w:sz w:val="24"/>
          <w:szCs w:val="24"/>
        </w:rPr>
      </w:pPr>
      <w:r w:rsidRPr="00752054">
        <w:rPr>
          <w:rFonts w:ascii="Arial" w:hAnsi="Arial" w:cs="Arial"/>
          <w:b/>
          <w:bCs/>
          <w:sz w:val="24"/>
          <w:szCs w:val="24"/>
        </w:rPr>
        <w:t xml:space="preserve">OBTAINING A VIRGINIA LEARNER’S PERMIT </w:t>
      </w:r>
      <w:r w:rsidR="003C09AD" w:rsidRPr="00752054">
        <w:rPr>
          <w:rFonts w:ascii="Arial" w:hAnsi="Arial" w:cs="Arial"/>
          <w:b/>
          <w:bCs/>
          <w:sz w:val="24"/>
          <w:szCs w:val="24"/>
        </w:rPr>
        <w:t xml:space="preserve">AND DRIVER’S </w:t>
      </w:r>
    </w:p>
    <w:p w14:paraId="4B03947C" w14:textId="0EF71CA7" w:rsidR="009B0816" w:rsidRPr="00752054" w:rsidRDefault="003C09AD" w:rsidP="003C09AD">
      <w:pPr>
        <w:widowControl w:val="0"/>
        <w:tabs>
          <w:tab w:val="left" w:pos="-31680"/>
          <w:tab w:val="left" w:pos="0"/>
        </w:tabs>
        <w:spacing w:line="240" w:lineRule="exact"/>
        <w:jc w:val="center"/>
        <w:rPr>
          <w:rFonts w:ascii="Arial" w:hAnsi="Arial" w:cs="Arial"/>
          <w:b/>
          <w:bCs/>
          <w:sz w:val="24"/>
          <w:szCs w:val="24"/>
        </w:rPr>
      </w:pPr>
      <w:r w:rsidRPr="00752054">
        <w:rPr>
          <w:rFonts w:ascii="Arial" w:hAnsi="Arial" w:cs="Arial"/>
          <w:b/>
          <w:bCs/>
          <w:sz w:val="24"/>
          <w:szCs w:val="24"/>
        </w:rPr>
        <w:t xml:space="preserve">LICENSE </w:t>
      </w:r>
      <w:r w:rsidR="00075E7E" w:rsidRPr="00752054">
        <w:rPr>
          <w:rFonts w:ascii="Arial" w:hAnsi="Arial" w:cs="Arial"/>
          <w:b/>
          <w:bCs/>
          <w:sz w:val="24"/>
          <w:szCs w:val="24"/>
        </w:rPr>
        <w:t>EFFECTIVE</w:t>
      </w:r>
      <w:r w:rsidR="009B0816" w:rsidRPr="00752054">
        <w:rPr>
          <w:rFonts w:ascii="Arial" w:hAnsi="Arial" w:cs="Arial"/>
          <w:b/>
          <w:bCs/>
          <w:sz w:val="24"/>
          <w:szCs w:val="24"/>
        </w:rPr>
        <w:t xml:space="preserve"> JULY 1, </w:t>
      </w:r>
      <w:r w:rsidR="008073C0" w:rsidRPr="00752054">
        <w:rPr>
          <w:rFonts w:ascii="Arial" w:hAnsi="Arial" w:cs="Arial"/>
          <w:b/>
          <w:bCs/>
          <w:sz w:val="24"/>
          <w:szCs w:val="24"/>
        </w:rPr>
        <w:t>2023</w:t>
      </w:r>
    </w:p>
    <w:p w14:paraId="63642C5E" w14:textId="77777777" w:rsidR="003C09AD" w:rsidRPr="002932E7" w:rsidRDefault="003C09AD" w:rsidP="003C09AD">
      <w:pPr>
        <w:widowControl w:val="0"/>
        <w:tabs>
          <w:tab w:val="left" w:pos="-31680"/>
          <w:tab w:val="left" w:pos="0"/>
        </w:tabs>
        <w:spacing w:line="240" w:lineRule="exact"/>
        <w:jc w:val="center"/>
        <w:rPr>
          <w:rFonts w:ascii="Arial" w:hAnsi="Arial" w:cs="Arial"/>
          <w:b/>
          <w:bCs/>
          <w:sz w:val="24"/>
          <w:szCs w:val="24"/>
        </w:rPr>
      </w:pPr>
    </w:p>
    <w:p w14:paraId="1506EB64" w14:textId="77777777" w:rsidR="003C09AD" w:rsidRPr="00767CAD" w:rsidRDefault="00767CAD" w:rsidP="00767CAD">
      <w:pPr>
        <w:widowControl w:val="0"/>
        <w:tabs>
          <w:tab w:val="left" w:pos="-31680"/>
          <w:tab w:val="left" w:pos="0"/>
        </w:tabs>
        <w:spacing w:after="0" w:line="240" w:lineRule="auto"/>
        <w:rPr>
          <w:rFonts w:ascii="Arial" w:hAnsi="Arial" w:cs="Arial"/>
          <w:b/>
        </w:rPr>
      </w:pPr>
      <w:r w:rsidRPr="00767CAD">
        <w:rPr>
          <w:rFonts w:ascii="Arial" w:hAnsi="Arial" w:cs="Arial"/>
          <w:b/>
        </w:rPr>
        <w:t>APPLYING FOR A LEARNER’S PERMIT</w:t>
      </w:r>
    </w:p>
    <w:p w14:paraId="45811B9E" w14:textId="77777777" w:rsidR="009B0816" w:rsidRPr="00767CAD" w:rsidRDefault="009B0816" w:rsidP="00767CAD">
      <w:pPr>
        <w:widowControl w:val="0"/>
        <w:spacing w:after="0" w:line="240" w:lineRule="auto"/>
        <w:rPr>
          <w:rFonts w:ascii="Arial" w:hAnsi="Arial" w:cs="Arial"/>
        </w:rPr>
      </w:pPr>
      <w:r w:rsidRPr="00767CAD">
        <w:rPr>
          <w:rFonts w:ascii="Arial" w:hAnsi="Arial" w:cs="Arial"/>
        </w:rPr>
        <w:t>If the applicant is at least 15 years and six months old and under the age of 18, he/she may obtain a learner’s permit at a DMV customer service center after fulfilling the following requirements.</w:t>
      </w:r>
    </w:p>
    <w:p w14:paraId="050D5066" w14:textId="77777777" w:rsidR="009B0816" w:rsidRPr="00767CAD" w:rsidRDefault="009B0816" w:rsidP="00767CAD">
      <w:pPr>
        <w:pStyle w:val="ListParagraph"/>
        <w:widowControl w:val="0"/>
        <w:numPr>
          <w:ilvl w:val="0"/>
          <w:numId w:val="2"/>
        </w:numPr>
        <w:rPr>
          <w:rFonts w:ascii="Arial" w:hAnsi="Arial" w:cs="Arial"/>
          <w:szCs w:val="22"/>
        </w:rPr>
      </w:pPr>
      <w:r w:rsidRPr="00767CAD">
        <w:rPr>
          <w:rFonts w:ascii="Arial" w:hAnsi="Arial" w:cs="Arial"/>
          <w:szCs w:val="22"/>
        </w:rPr>
        <w:t>Complete the Virginia Driver’s License Application Form (DL1P). A parent/guardian over the age o</w:t>
      </w:r>
      <w:r w:rsidR="00767CAD">
        <w:rPr>
          <w:rFonts w:ascii="Arial" w:hAnsi="Arial" w:cs="Arial"/>
          <w:szCs w:val="22"/>
        </w:rPr>
        <w:t xml:space="preserve">f 18 must sign the DL1P form </w:t>
      </w:r>
      <w:r w:rsidRPr="00767CAD">
        <w:rPr>
          <w:rFonts w:ascii="Arial" w:hAnsi="Arial" w:cs="Arial"/>
          <w:szCs w:val="22"/>
        </w:rPr>
        <w:t>grant</w:t>
      </w:r>
      <w:r w:rsidR="00767CAD">
        <w:rPr>
          <w:rFonts w:ascii="Arial" w:hAnsi="Arial" w:cs="Arial"/>
          <w:szCs w:val="22"/>
        </w:rPr>
        <w:t>ing</w:t>
      </w:r>
      <w:r w:rsidRPr="00767CAD">
        <w:rPr>
          <w:rFonts w:ascii="Arial" w:hAnsi="Arial" w:cs="Arial"/>
          <w:szCs w:val="22"/>
        </w:rPr>
        <w:t xml:space="preserve"> DMV perm</w:t>
      </w:r>
      <w:r w:rsidR="00767CAD">
        <w:rPr>
          <w:rFonts w:ascii="Arial" w:hAnsi="Arial" w:cs="Arial"/>
          <w:szCs w:val="22"/>
        </w:rPr>
        <w:t xml:space="preserve">ission to issue a student younger than 18 </w:t>
      </w:r>
      <w:r w:rsidRPr="00767CAD">
        <w:rPr>
          <w:rFonts w:ascii="Arial" w:hAnsi="Arial" w:cs="Arial"/>
          <w:szCs w:val="22"/>
        </w:rPr>
        <w:t xml:space="preserve">years of age a learner’s permit and a driver’s license. Minors providing evidence of solemnization of marriage or a certified copy of a court order of emancipation are not required to provide </w:t>
      </w:r>
      <w:r w:rsidRPr="008073C0">
        <w:rPr>
          <w:rFonts w:ascii="Arial" w:hAnsi="Arial" w:cs="Arial"/>
          <w:szCs w:val="22"/>
        </w:rPr>
        <w:t>certification o</w:t>
      </w:r>
      <w:r w:rsidRPr="00752054">
        <w:rPr>
          <w:rFonts w:ascii="Arial" w:hAnsi="Arial" w:cs="Arial"/>
          <w:szCs w:val="22"/>
        </w:rPr>
        <w:t>f compliance with compulsory school attendance laws,</w:t>
      </w:r>
      <w:r w:rsidRPr="00767CAD">
        <w:rPr>
          <w:rFonts w:ascii="Arial" w:hAnsi="Arial" w:cs="Arial"/>
          <w:szCs w:val="22"/>
        </w:rPr>
        <w:t xml:space="preserve"> good academic standing, or have any other written parent or guardian authorization to obtain a learner’s permit or a driver’s license. In the event the student is not married</w:t>
      </w:r>
      <w:r w:rsidR="00767CAD">
        <w:rPr>
          <w:rFonts w:ascii="Arial" w:hAnsi="Arial" w:cs="Arial"/>
          <w:szCs w:val="22"/>
        </w:rPr>
        <w:t>,</w:t>
      </w:r>
      <w:r w:rsidRPr="00767CAD">
        <w:rPr>
          <w:rFonts w:ascii="Arial" w:hAnsi="Arial" w:cs="Arial"/>
          <w:szCs w:val="22"/>
        </w:rPr>
        <w:t xml:space="preserve"> or under legal custody of a parent/guardian, the DL1P form must be signed by a Juvenile and Domestic Relations Court judge. Host parents are NOT eligible to sign for </w:t>
      </w:r>
      <w:r w:rsidR="00647CDF" w:rsidRPr="00767CAD">
        <w:rPr>
          <w:rFonts w:ascii="Arial" w:hAnsi="Arial" w:cs="Arial"/>
          <w:szCs w:val="22"/>
        </w:rPr>
        <w:t xml:space="preserve">foreign </w:t>
      </w:r>
      <w:r w:rsidRPr="00767CAD">
        <w:rPr>
          <w:rFonts w:ascii="Arial" w:hAnsi="Arial" w:cs="Arial"/>
          <w:szCs w:val="22"/>
        </w:rPr>
        <w:t>exchange students.</w:t>
      </w:r>
    </w:p>
    <w:p w14:paraId="6AD1FDEB" w14:textId="77777777" w:rsidR="00F52743" w:rsidRPr="00767CAD" w:rsidRDefault="00F52743" w:rsidP="00767CAD">
      <w:pPr>
        <w:pStyle w:val="ListParagraph"/>
        <w:widowControl w:val="0"/>
        <w:rPr>
          <w:rFonts w:ascii="Arial" w:hAnsi="Arial" w:cs="Arial"/>
          <w:szCs w:val="22"/>
        </w:rPr>
      </w:pPr>
    </w:p>
    <w:p w14:paraId="1507084D" w14:textId="77777777" w:rsidR="00F52743" w:rsidRPr="00767CAD" w:rsidRDefault="00F52743" w:rsidP="00890AF8">
      <w:pPr>
        <w:pStyle w:val="ListParagraph"/>
        <w:widowControl w:val="0"/>
        <w:numPr>
          <w:ilvl w:val="0"/>
          <w:numId w:val="2"/>
        </w:numPr>
        <w:rPr>
          <w:rFonts w:ascii="Arial" w:hAnsi="Arial" w:cs="Arial"/>
          <w:szCs w:val="22"/>
        </w:rPr>
      </w:pPr>
      <w:r w:rsidRPr="00767CAD">
        <w:rPr>
          <w:rFonts w:ascii="Arial" w:hAnsi="Arial" w:cs="Arial"/>
          <w:szCs w:val="22"/>
        </w:rPr>
        <w:t>Falsifying information on a driver's license, a learner's permit</w:t>
      </w:r>
      <w:r w:rsidR="00767CAD">
        <w:rPr>
          <w:rFonts w:ascii="Arial" w:hAnsi="Arial" w:cs="Arial"/>
          <w:szCs w:val="22"/>
        </w:rPr>
        <w:t>,</w:t>
      </w:r>
      <w:r w:rsidRPr="00767CAD">
        <w:rPr>
          <w:rFonts w:ascii="Arial" w:hAnsi="Arial" w:cs="Arial"/>
          <w:szCs w:val="22"/>
        </w:rPr>
        <w:t xml:space="preserve"> or a photo identification card application is a criminal offense. DMV will not issue, for a period of one year, a driver's license or learner's permit when a person has made a willful material false statement on any application for a driver's license.</w:t>
      </w:r>
    </w:p>
    <w:p w14:paraId="49D6230D" w14:textId="77777777" w:rsidR="009B0816" w:rsidRPr="00767CAD" w:rsidRDefault="009B0816" w:rsidP="00767CAD">
      <w:pPr>
        <w:pStyle w:val="ListParagraph"/>
        <w:widowControl w:val="0"/>
        <w:rPr>
          <w:rFonts w:ascii="Arial" w:hAnsi="Arial" w:cs="Arial"/>
          <w:szCs w:val="22"/>
        </w:rPr>
      </w:pPr>
    </w:p>
    <w:p w14:paraId="370B8297" w14:textId="77777777" w:rsidR="00647CDF" w:rsidRPr="00767CAD" w:rsidRDefault="009B0816" w:rsidP="00767CAD">
      <w:pPr>
        <w:pStyle w:val="ListParagraph"/>
        <w:widowControl w:val="0"/>
        <w:numPr>
          <w:ilvl w:val="0"/>
          <w:numId w:val="2"/>
        </w:numPr>
        <w:rPr>
          <w:rFonts w:ascii="Arial" w:hAnsi="Arial" w:cs="Arial"/>
          <w:szCs w:val="22"/>
        </w:rPr>
      </w:pPr>
      <w:r w:rsidRPr="00767CAD">
        <w:rPr>
          <w:rFonts w:ascii="Arial" w:hAnsi="Arial" w:cs="Arial"/>
          <w:szCs w:val="22"/>
        </w:rPr>
        <w:t>Furnish proof of a social security number. DMV will assign each customer a number that will be displayed on the learne</w:t>
      </w:r>
      <w:r w:rsidR="00647CDF" w:rsidRPr="00767CAD">
        <w:rPr>
          <w:rFonts w:ascii="Arial" w:hAnsi="Arial" w:cs="Arial"/>
          <w:szCs w:val="22"/>
        </w:rPr>
        <w:t>r’s permit and driver's license</w:t>
      </w:r>
      <w:r w:rsidR="00767CAD">
        <w:rPr>
          <w:rFonts w:ascii="Arial" w:hAnsi="Arial" w:cs="Arial"/>
          <w:szCs w:val="22"/>
        </w:rPr>
        <w:t>.</w:t>
      </w:r>
    </w:p>
    <w:p w14:paraId="4F9D9EAA" w14:textId="77777777" w:rsidR="009B0816" w:rsidRPr="00767CAD" w:rsidRDefault="009B0816" w:rsidP="00767CAD">
      <w:pPr>
        <w:widowControl w:val="0"/>
        <w:spacing w:after="0" w:line="240" w:lineRule="auto"/>
        <w:ind w:left="360" w:firstLine="43"/>
        <w:rPr>
          <w:rFonts w:ascii="Arial" w:hAnsi="Arial" w:cs="Arial"/>
        </w:rPr>
      </w:pPr>
    </w:p>
    <w:p w14:paraId="6CDCC85B" w14:textId="77777777" w:rsidR="00647CDF" w:rsidRPr="00767CAD" w:rsidRDefault="009B0816" w:rsidP="00767CAD">
      <w:pPr>
        <w:pStyle w:val="ListParagraph"/>
        <w:widowControl w:val="0"/>
        <w:numPr>
          <w:ilvl w:val="0"/>
          <w:numId w:val="2"/>
        </w:numPr>
        <w:rPr>
          <w:rFonts w:ascii="Arial" w:hAnsi="Arial" w:cs="Arial"/>
          <w:szCs w:val="22"/>
        </w:rPr>
      </w:pPr>
      <w:r w:rsidRPr="00767CAD">
        <w:rPr>
          <w:rFonts w:ascii="Arial" w:hAnsi="Arial" w:cs="Arial"/>
          <w:szCs w:val="22"/>
        </w:rPr>
        <w:t xml:space="preserve">Provide an original identification document certifying name and date of birth. A list of acceptable documents is available at: </w:t>
      </w:r>
      <w:hyperlink r:id="rId8" w:history="1">
        <w:r w:rsidRPr="00767CAD">
          <w:rPr>
            <w:rStyle w:val="Hyperlink"/>
            <w:rFonts w:ascii="Arial" w:hAnsi="Arial" w:cs="Arial"/>
            <w:szCs w:val="22"/>
          </w:rPr>
          <w:t>www.dmvnow.com</w:t>
        </w:r>
      </w:hyperlink>
      <w:r w:rsidRPr="00767CAD">
        <w:rPr>
          <w:rFonts w:ascii="Arial" w:hAnsi="Arial" w:cs="Arial"/>
          <w:szCs w:val="22"/>
        </w:rPr>
        <w:t>. Applicants under 18 years of age are required to have only one document from the primary document list to certify proof of identity.</w:t>
      </w:r>
    </w:p>
    <w:p w14:paraId="6CFF3AC6" w14:textId="77777777" w:rsidR="00767CAD" w:rsidRPr="00767CAD" w:rsidRDefault="00767CAD" w:rsidP="00767CAD">
      <w:pPr>
        <w:pStyle w:val="ListParagraph"/>
        <w:rPr>
          <w:rFonts w:ascii="Arial" w:hAnsi="Arial" w:cs="Arial"/>
          <w:szCs w:val="22"/>
        </w:rPr>
      </w:pPr>
    </w:p>
    <w:p w14:paraId="167EB78B" w14:textId="77777777" w:rsidR="009B0816" w:rsidRPr="00767CAD" w:rsidRDefault="009B0816" w:rsidP="00767CAD">
      <w:pPr>
        <w:pStyle w:val="ListParagraph"/>
        <w:widowControl w:val="0"/>
        <w:numPr>
          <w:ilvl w:val="0"/>
          <w:numId w:val="2"/>
        </w:numPr>
        <w:rPr>
          <w:rFonts w:ascii="Arial" w:hAnsi="Arial" w:cs="Arial"/>
          <w:szCs w:val="22"/>
        </w:rPr>
      </w:pPr>
      <w:r w:rsidRPr="00767CAD">
        <w:rPr>
          <w:rFonts w:ascii="Arial" w:hAnsi="Arial" w:cs="Arial"/>
          <w:szCs w:val="22"/>
        </w:rPr>
        <w:t xml:space="preserve">Furnish proof of residency. A list of acceptable documents is available at </w:t>
      </w:r>
      <w:hyperlink r:id="rId9" w:history="1">
        <w:r w:rsidRPr="00767CAD">
          <w:rPr>
            <w:rStyle w:val="Hyperlink"/>
            <w:rFonts w:ascii="Arial" w:hAnsi="Arial" w:cs="Arial"/>
            <w:szCs w:val="22"/>
          </w:rPr>
          <w:t>www.dmvnow.com</w:t>
        </w:r>
      </w:hyperlink>
      <w:r w:rsidRPr="00767CAD">
        <w:rPr>
          <w:rFonts w:ascii="Arial" w:hAnsi="Arial" w:cs="Arial"/>
          <w:szCs w:val="22"/>
        </w:rPr>
        <w:t>. Parents or legal guardians of applicants under 18</w:t>
      </w:r>
      <w:r w:rsidRPr="00767CAD">
        <w:rPr>
          <w:rFonts w:ascii="Arial" w:hAnsi="Arial" w:cs="Arial"/>
          <w:color w:val="FF0000"/>
          <w:szCs w:val="22"/>
        </w:rPr>
        <w:t xml:space="preserve"> </w:t>
      </w:r>
      <w:r w:rsidRPr="00767CAD">
        <w:rPr>
          <w:rFonts w:ascii="Arial" w:hAnsi="Arial" w:cs="Arial"/>
          <w:szCs w:val="22"/>
        </w:rPr>
        <w:t>years of age may certify Virginia residency.</w:t>
      </w:r>
    </w:p>
    <w:p w14:paraId="1653FB7B" w14:textId="77777777" w:rsidR="009B0816" w:rsidRPr="00767CAD" w:rsidRDefault="009B0816" w:rsidP="00767CAD">
      <w:pPr>
        <w:widowControl w:val="0"/>
        <w:spacing w:after="0" w:line="240" w:lineRule="auto"/>
        <w:ind w:left="360" w:firstLine="45"/>
        <w:rPr>
          <w:rFonts w:ascii="Arial" w:hAnsi="Arial" w:cs="Arial"/>
        </w:rPr>
      </w:pPr>
    </w:p>
    <w:p w14:paraId="2EE36910" w14:textId="77777777" w:rsidR="00547130" w:rsidRPr="00767CAD" w:rsidRDefault="009B0816" w:rsidP="00767CAD">
      <w:pPr>
        <w:pStyle w:val="ListParagraph"/>
        <w:widowControl w:val="0"/>
        <w:numPr>
          <w:ilvl w:val="0"/>
          <w:numId w:val="2"/>
        </w:numPr>
        <w:rPr>
          <w:rFonts w:ascii="Arial" w:hAnsi="Arial" w:cs="Arial"/>
          <w:szCs w:val="22"/>
        </w:rPr>
      </w:pPr>
      <w:r w:rsidRPr="00767CAD">
        <w:rPr>
          <w:rFonts w:ascii="Arial" w:hAnsi="Arial" w:cs="Arial"/>
          <w:szCs w:val="22"/>
        </w:rPr>
        <w:t>Furnish proof of legal presence in the USA by using one of the acceptable docum</w:t>
      </w:r>
      <w:r w:rsidR="00767CAD">
        <w:rPr>
          <w:rFonts w:ascii="Arial" w:hAnsi="Arial" w:cs="Arial"/>
          <w:szCs w:val="22"/>
        </w:rPr>
        <w:t xml:space="preserve">ents listed on DMV’s Web site, </w:t>
      </w:r>
      <w:r w:rsidR="00547130" w:rsidRPr="00767CAD">
        <w:rPr>
          <w:rFonts w:ascii="Arial" w:hAnsi="Arial" w:cs="Arial"/>
          <w:szCs w:val="22"/>
        </w:rPr>
        <w:t>www.dmvnow.com</w:t>
      </w:r>
      <w:r w:rsidR="00767CAD">
        <w:rPr>
          <w:rFonts w:ascii="Arial" w:hAnsi="Arial" w:cs="Arial"/>
          <w:szCs w:val="22"/>
        </w:rPr>
        <w:t xml:space="preserve">. </w:t>
      </w:r>
    </w:p>
    <w:p w14:paraId="65425A4F" w14:textId="77777777" w:rsidR="009B0816" w:rsidRPr="00767CAD" w:rsidRDefault="009B0816" w:rsidP="00767CAD">
      <w:pPr>
        <w:widowControl w:val="0"/>
        <w:spacing w:after="0" w:line="240" w:lineRule="auto"/>
        <w:ind w:left="360" w:firstLine="45"/>
        <w:rPr>
          <w:rFonts w:ascii="Arial" w:hAnsi="Arial" w:cs="Arial"/>
        </w:rPr>
      </w:pPr>
    </w:p>
    <w:p w14:paraId="3D8F7E30" w14:textId="77777777" w:rsidR="00767CAD" w:rsidRPr="00890AF8" w:rsidRDefault="009B0816" w:rsidP="00890AF8">
      <w:pPr>
        <w:pStyle w:val="ListParagraph"/>
        <w:widowControl w:val="0"/>
        <w:numPr>
          <w:ilvl w:val="0"/>
          <w:numId w:val="2"/>
        </w:numPr>
        <w:rPr>
          <w:rFonts w:ascii="Arial" w:hAnsi="Arial" w:cs="Arial"/>
          <w:szCs w:val="22"/>
        </w:rPr>
      </w:pPr>
      <w:r w:rsidRPr="00055758">
        <w:rPr>
          <w:rFonts w:ascii="Arial" w:hAnsi="Arial" w:cs="Arial"/>
          <w:szCs w:val="22"/>
        </w:rPr>
        <w:t xml:space="preserve">Pass a </w:t>
      </w:r>
      <w:r w:rsidR="00CA6B14" w:rsidRPr="00055758">
        <w:rPr>
          <w:rFonts w:ascii="Arial" w:hAnsi="Arial" w:cs="Arial"/>
          <w:szCs w:val="22"/>
        </w:rPr>
        <w:t>two-part sign and knowledge exam</w:t>
      </w:r>
      <w:r w:rsidRPr="00055758">
        <w:rPr>
          <w:rFonts w:ascii="Arial" w:hAnsi="Arial" w:cs="Arial"/>
          <w:szCs w:val="22"/>
        </w:rPr>
        <w:t xml:space="preserve">. </w:t>
      </w:r>
      <w:r w:rsidR="00767CAD" w:rsidRPr="00055758">
        <w:rPr>
          <w:rFonts w:ascii="Arial" w:hAnsi="Arial" w:cs="Arial"/>
          <w:szCs w:val="22"/>
        </w:rPr>
        <w:t xml:space="preserve"> The computer-based exam may be taken only once per business day.  The computer-based exam</w:t>
      </w:r>
      <w:r w:rsidR="00B04345">
        <w:rPr>
          <w:rFonts w:ascii="Arial" w:hAnsi="Arial" w:cs="Arial"/>
          <w:szCs w:val="22"/>
        </w:rPr>
        <w:t xml:space="preserve"> includes an audio version, and</w:t>
      </w:r>
      <w:r w:rsidR="00767CAD" w:rsidRPr="00055758">
        <w:rPr>
          <w:rFonts w:ascii="Arial" w:hAnsi="Arial" w:cs="Arial"/>
          <w:szCs w:val="22"/>
        </w:rPr>
        <w:t xml:space="preserve"> is also available in several languages.</w:t>
      </w:r>
      <w:r w:rsidR="00055758" w:rsidRPr="00055758">
        <w:rPr>
          <w:rFonts w:ascii="Arial" w:hAnsi="Arial" w:cs="Arial"/>
          <w:szCs w:val="22"/>
        </w:rPr>
        <w:t xml:space="preserve"> The student must answer a</w:t>
      </w:r>
      <w:r w:rsidR="00767CAD" w:rsidRPr="00055758">
        <w:rPr>
          <w:rFonts w:ascii="Arial" w:hAnsi="Arial" w:cs="Arial"/>
          <w:szCs w:val="22"/>
        </w:rPr>
        <w:t xml:space="preserve">ll </w:t>
      </w:r>
      <w:r w:rsidR="00767CAD" w:rsidRPr="00055758">
        <w:rPr>
          <w:rFonts w:ascii="Arial" w:hAnsi="Arial" w:cs="Arial"/>
          <w:i/>
          <w:szCs w:val="22"/>
        </w:rPr>
        <w:t>10</w:t>
      </w:r>
      <w:r w:rsidR="00CA6B14" w:rsidRPr="00055758">
        <w:rPr>
          <w:rFonts w:ascii="Arial" w:hAnsi="Arial" w:cs="Arial"/>
          <w:i/>
          <w:szCs w:val="22"/>
        </w:rPr>
        <w:t xml:space="preserve"> traffic sign questions </w:t>
      </w:r>
      <w:r w:rsidR="00CA6B14" w:rsidRPr="00055758">
        <w:rPr>
          <w:rFonts w:ascii="Arial" w:hAnsi="Arial" w:cs="Arial"/>
          <w:szCs w:val="22"/>
        </w:rPr>
        <w:t>correctly</w:t>
      </w:r>
      <w:r w:rsidR="00055758" w:rsidRPr="00055758">
        <w:rPr>
          <w:rFonts w:ascii="Arial" w:hAnsi="Arial" w:cs="Arial"/>
          <w:szCs w:val="22"/>
        </w:rPr>
        <w:t xml:space="preserve"> on the first part of the exam, and </w:t>
      </w:r>
      <w:r w:rsidRPr="00055758">
        <w:rPr>
          <w:rFonts w:ascii="Arial" w:hAnsi="Arial" w:cs="Arial"/>
          <w:i/>
          <w:szCs w:val="22"/>
        </w:rPr>
        <w:t>at least 80 percent of the general knowledge questions</w:t>
      </w:r>
      <w:r w:rsidRPr="00055758">
        <w:rPr>
          <w:rFonts w:ascii="Arial" w:hAnsi="Arial" w:cs="Arial"/>
          <w:szCs w:val="22"/>
        </w:rPr>
        <w:t xml:space="preserve"> correctly</w:t>
      </w:r>
      <w:r w:rsidR="00767CAD" w:rsidRPr="00055758">
        <w:rPr>
          <w:rFonts w:ascii="Arial" w:hAnsi="Arial" w:cs="Arial"/>
          <w:szCs w:val="22"/>
        </w:rPr>
        <w:t xml:space="preserve"> </w:t>
      </w:r>
      <w:r w:rsidR="00055758" w:rsidRPr="00055758">
        <w:rPr>
          <w:rFonts w:ascii="Arial" w:hAnsi="Arial" w:cs="Arial"/>
          <w:szCs w:val="22"/>
        </w:rPr>
        <w:t>on</w:t>
      </w:r>
      <w:r w:rsidR="00767CAD" w:rsidRPr="00055758">
        <w:rPr>
          <w:rFonts w:ascii="Arial" w:hAnsi="Arial" w:cs="Arial"/>
          <w:szCs w:val="22"/>
        </w:rPr>
        <w:t xml:space="preserve"> the second part of the exam</w:t>
      </w:r>
      <w:r w:rsidRPr="00055758">
        <w:rPr>
          <w:rFonts w:ascii="Arial" w:hAnsi="Arial" w:cs="Arial"/>
          <w:szCs w:val="22"/>
        </w:rPr>
        <w:t xml:space="preserve">. Students who fail either section of the DMV </w:t>
      </w:r>
      <w:r w:rsidR="00CA6B14" w:rsidRPr="00055758">
        <w:rPr>
          <w:rFonts w:ascii="Arial" w:hAnsi="Arial" w:cs="Arial"/>
          <w:szCs w:val="22"/>
        </w:rPr>
        <w:t xml:space="preserve">exam </w:t>
      </w:r>
      <w:r w:rsidRPr="00055758">
        <w:rPr>
          <w:rFonts w:ascii="Arial" w:hAnsi="Arial" w:cs="Arial"/>
          <w:szCs w:val="22"/>
        </w:rPr>
        <w:t>will not be eligible for re-testing for at least 15 days, and are required to retake both tests.</w:t>
      </w:r>
      <w:r w:rsidR="00767CAD" w:rsidRPr="00055758">
        <w:rPr>
          <w:rFonts w:ascii="Arial" w:hAnsi="Arial" w:cs="Arial"/>
          <w:szCs w:val="22"/>
        </w:rPr>
        <w:t xml:space="preserve"> </w:t>
      </w:r>
      <w:r w:rsidRPr="00B04345">
        <w:rPr>
          <w:rFonts w:ascii="Arial" w:hAnsi="Arial" w:cs="Arial"/>
          <w:szCs w:val="22"/>
        </w:rPr>
        <w:t xml:space="preserve">Any applicant who </w:t>
      </w:r>
      <w:r w:rsidRPr="00B04345">
        <w:rPr>
          <w:rFonts w:ascii="Arial" w:hAnsi="Arial" w:cs="Arial"/>
          <w:i/>
          <w:szCs w:val="22"/>
        </w:rPr>
        <w:t>fails</w:t>
      </w:r>
      <w:r w:rsidRPr="00B04345">
        <w:rPr>
          <w:rFonts w:ascii="Arial" w:hAnsi="Arial" w:cs="Arial"/>
          <w:szCs w:val="22"/>
        </w:rPr>
        <w:t xml:space="preserve"> the DMV </w:t>
      </w:r>
      <w:r w:rsidR="00055758" w:rsidRPr="00B04345">
        <w:rPr>
          <w:rFonts w:ascii="Arial" w:hAnsi="Arial" w:cs="Arial"/>
          <w:szCs w:val="22"/>
        </w:rPr>
        <w:t xml:space="preserve">sign or </w:t>
      </w:r>
      <w:r w:rsidRPr="00B04345">
        <w:rPr>
          <w:rFonts w:ascii="Arial" w:hAnsi="Arial" w:cs="Arial"/>
          <w:szCs w:val="22"/>
        </w:rPr>
        <w:t>driver knowledge test</w:t>
      </w:r>
      <w:r w:rsidR="00055758" w:rsidRPr="00B04345">
        <w:rPr>
          <w:rFonts w:ascii="Arial" w:hAnsi="Arial" w:cs="Arial"/>
          <w:szCs w:val="22"/>
        </w:rPr>
        <w:t>s</w:t>
      </w:r>
      <w:r w:rsidRPr="00B04345">
        <w:rPr>
          <w:rFonts w:ascii="Arial" w:hAnsi="Arial" w:cs="Arial"/>
          <w:szCs w:val="22"/>
        </w:rPr>
        <w:t xml:space="preserve"> </w:t>
      </w:r>
      <w:r w:rsidRPr="00B04345">
        <w:rPr>
          <w:rFonts w:ascii="Arial" w:hAnsi="Arial" w:cs="Arial"/>
          <w:i/>
          <w:szCs w:val="22"/>
        </w:rPr>
        <w:t>three times</w:t>
      </w:r>
      <w:r w:rsidRPr="00B04345">
        <w:rPr>
          <w:rFonts w:ascii="Arial" w:hAnsi="Arial" w:cs="Arial"/>
          <w:szCs w:val="22"/>
        </w:rPr>
        <w:t xml:space="preserve"> </w:t>
      </w:r>
      <w:r w:rsidRPr="00B04345">
        <w:rPr>
          <w:rFonts w:ascii="Arial" w:hAnsi="Arial" w:cs="Arial"/>
          <w:i/>
          <w:szCs w:val="22"/>
        </w:rPr>
        <w:t>shall not be permitted to take the examination a fourth time</w:t>
      </w:r>
      <w:r w:rsidRPr="00B04345">
        <w:rPr>
          <w:rFonts w:ascii="Arial" w:hAnsi="Arial" w:cs="Arial"/>
          <w:szCs w:val="22"/>
        </w:rPr>
        <w:t xml:space="preserve"> until </w:t>
      </w:r>
      <w:r w:rsidR="00055758" w:rsidRPr="00B04345">
        <w:rPr>
          <w:rFonts w:ascii="Arial" w:hAnsi="Arial" w:cs="Arial"/>
          <w:szCs w:val="22"/>
        </w:rPr>
        <w:t>successfully completing a driver education</w:t>
      </w:r>
      <w:r w:rsidRPr="00B04345">
        <w:rPr>
          <w:rFonts w:ascii="Arial" w:hAnsi="Arial" w:cs="Arial"/>
          <w:szCs w:val="22"/>
        </w:rPr>
        <w:t xml:space="preserve"> classroom </w:t>
      </w:r>
      <w:r w:rsidR="00055758" w:rsidRPr="00B04345">
        <w:rPr>
          <w:rFonts w:ascii="Arial" w:hAnsi="Arial" w:cs="Arial"/>
          <w:szCs w:val="22"/>
        </w:rPr>
        <w:t xml:space="preserve">course </w:t>
      </w:r>
      <w:r w:rsidRPr="00B04345">
        <w:rPr>
          <w:rFonts w:ascii="Arial" w:hAnsi="Arial" w:cs="Arial"/>
          <w:bCs/>
          <w:szCs w:val="22"/>
        </w:rPr>
        <w:t xml:space="preserve">subsequent </w:t>
      </w:r>
      <w:r w:rsidRPr="00B04345">
        <w:rPr>
          <w:rFonts w:ascii="Arial" w:hAnsi="Arial" w:cs="Arial"/>
          <w:szCs w:val="22"/>
        </w:rPr>
        <w:t>to the third failure.</w:t>
      </w:r>
      <w:r w:rsidRPr="00B04345">
        <w:rPr>
          <w:rFonts w:ascii="Arial" w:hAnsi="Arial" w:cs="Arial"/>
          <w:color w:val="FF0000"/>
          <w:szCs w:val="22"/>
        </w:rPr>
        <w:t xml:space="preserve"> </w:t>
      </w:r>
      <w:r w:rsidR="00055758" w:rsidRPr="00B04345">
        <w:rPr>
          <w:rFonts w:ascii="Arial" w:hAnsi="Arial" w:cs="Arial"/>
          <w:szCs w:val="22"/>
        </w:rPr>
        <w:t>S</w:t>
      </w:r>
      <w:r w:rsidRPr="00B04345">
        <w:rPr>
          <w:rFonts w:ascii="Arial" w:hAnsi="Arial" w:cs="Arial"/>
          <w:szCs w:val="22"/>
        </w:rPr>
        <w:t xml:space="preserve">tudents who have </w:t>
      </w:r>
      <w:r w:rsidRPr="00B04345">
        <w:rPr>
          <w:rFonts w:ascii="Arial" w:hAnsi="Arial" w:cs="Arial"/>
          <w:i/>
          <w:szCs w:val="22"/>
        </w:rPr>
        <w:t>previously completed a classroom driver education course</w:t>
      </w:r>
      <w:r w:rsidRPr="00B04345">
        <w:rPr>
          <w:rFonts w:ascii="Arial" w:hAnsi="Arial" w:cs="Arial"/>
          <w:szCs w:val="22"/>
        </w:rPr>
        <w:t xml:space="preserve"> </w:t>
      </w:r>
      <w:r w:rsidRPr="00B04345">
        <w:rPr>
          <w:rFonts w:ascii="Arial" w:hAnsi="Arial" w:cs="Arial"/>
          <w:i/>
          <w:szCs w:val="22"/>
        </w:rPr>
        <w:t>are eligible to complete an</w:t>
      </w:r>
      <w:r w:rsidR="00B04345">
        <w:rPr>
          <w:rFonts w:ascii="Arial" w:hAnsi="Arial" w:cs="Arial"/>
          <w:i/>
          <w:szCs w:val="22"/>
        </w:rPr>
        <w:t xml:space="preserve"> 8-hour Driver’s Manual Course, </w:t>
      </w:r>
      <w:r w:rsidRPr="00B04345">
        <w:rPr>
          <w:rFonts w:ascii="Arial" w:hAnsi="Arial" w:cs="Arial"/>
          <w:i/>
          <w:szCs w:val="22"/>
        </w:rPr>
        <w:t>§ 46.2.325</w:t>
      </w:r>
      <w:r w:rsidR="00B04345">
        <w:rPr>
          <w:rFonts w:ascii="Arial" w:hAnsi="Arial" w:cs="Arial"/>
          <w:i/>
          <w:szCs w:val="22"/>
        </w:rPr>
        <w:t xml:space="preserve">. </w:t>
      </w:r>
    </w:p>
    <w:p w14:paraId="44E8CA15" w14:textId="77777777" w:rsidR="009B0816" w:rsidRPr="00767CAD" w:rsidRDefault="009B0816" w:rsidP="00767CAD">
      <w:pPr>
        <w:pStyle w:val="ListParagraph"/>
        <w:widowControl w:val="0"/>
        <w:numPr>
          <w:ilvl w:val="0"/>
          <w:numId w:val="2"/>
        </w:numPr>
        <w:rPr>
          <w:rFonts w:ascii="Arial" w:hAnsi="Arial" w:cs="Arial"/>
          <w:szCs w:val="22"/>
        </w:rPr>
      </w:pPr>
      <w:r w:rsidRPr="00767CAD">
        <w:rPr>
          <w:rFonts w:ascii="Arial" w:hAnsi="Arial" w:cs="Arial"/>
          <w:szCs w:val="22"/>
        </w:rPr>
        <w:lastRenderedPageBreak/>
        <w:t xml:space="preserve">Pass the vision test. If the student needs to wear glasses or contact lenses to pass the test, the driver’s license will show this restriction. Virginia’s vision standards are 20/40 or better vision in one or both eyes, and 100 degrees, or better, horizontal vision in one or both eyes. Individuals are restricted to driving during daylight hours if they have 20/70 or better vision in one or both eyes, and 70 degrees or better horizontal vision. If only one eye is affected, 40 degrees or better temporal and 30 degrees or better horizontal vision are required. This type of license permits driving one-half hour after sunrise to one-half hour before sunset. Students who wear </w:t>
      </w:r>
      <w:proofErr w:type="spellStart"/>
      <w:r w:rsidRPr="00767CAD">
        <w:rPr>
          <w:rFonts w:ascii="Arial" w:hAnsi="Arial" w:cs="Arial"/>
          <w:szCs w:val="22"/>
        </w:rPr>
        <w:t>bioptic</w:t>
      </w:r>
      <w:proofErr w:type="spellEnd"/>
      <w:r w:rsidRPr="00767CAD">
        <w:rPr>
          <w:rFonts w:ascii="Arial" w:hAnsi="Arial" w:cs="Arial"/>
          <w:szCs w:val="22"/>
        </w:rPr>
        <w:t xml:space="preserve"> telescopic lenses should contact DMV to find out about vision requirements.</w:t>
      </w:r>
    </w:p>
    <w:p w14:paraId="319D6EE2" w14:textId="77777777" w:rsidR="009B0816" w:rsidRPr="00767CAD" w:rsidRDefault="009B0816" w:rsidP="00767CAD">
      <w:pPr>
        <w:pStyle w:val="ListParagraph"/>
        <w:rPr>
          <w:rFonts w:ascii="Arial" w:hAnsi="Arial" w:cs="Arial"/>
          <w:szCs w:val="22"/>
        </w:rPr>
      </w:pPr>
    </w:p>
    <w:p w14:paraId="7FB3931D" w14:textId="77777777" w:rsidR="00647CDF" w:rsidRPr="00767CAD" w:rsidRDefault="009B0816" w:rsidP="00767CAD">
      <w:pPr>
        <w:pStyle w:val="ListParagraph"/>
        <w:widowControl w:val="0"/>
        <w:numPr>
          <w:ilvl w:val="0"/>
          <w:numId w:val="2"/>
        </w:numPr>
        <w:rPr>
          <w:rFonts w:ascii="Arial" w:hAnsi="Arial" w:cs="Arial"/>
          <w:szCs w:val="22"/>
        </w:rPr>
      </w:pPr>
      <w:r w:rsidRPr="00767CAD">
        <w:rPr>
          <w:rFonts w:ascii="Arial" w:hAnsi="Arial" w:cs="Arial"/>
          <w:szCs w:val="22"/>
        </w:rPr>
        <w:t xml:space="preserve">Organ donor information is collected by DMV on the learner’s permit/driver’s license application form. </w:t>
      </w:r>
      <w:r w:rsidR="00121793" w:rsidRPr="00767CAD">
        <w:rPr>
          <w:rFonts w:ascii="Arial" w:hAnsi="Arial" w:cs="Arial"/>
          <w:szCs w:val="22"/>
        </w:rPr>
        <w:t>Students should be encouraged</w:t>
      </w:r>
      <w:r w:rsidRPr="00767CAD">
        <w:rPr>
          <w:rFonts w:ascii="Arial" w:hAnsi="Arial" w:cs="Arial"/>
          <w:szCs w:val="22"/>
        </w:rPr>
        <w:t xml:space="preserve"> to share their donor preference with their families.</w:t>
      </w:r>
    </w:p>
    <w:p w14:paraId="271FB686" w14:textId="77777777" w:rsidR="00647CDF" w:rsidRPr="00767CAD" w:rsidRDefault="00647CDF" w:rsidP="00767CAD">
      <w:pPr>
        <w:widowControl w:val="0"/>
        <w:spacing w:after="0" w:line="240" w:lineRule="auto"/>
        <w:rPr>
          <w:rFonts w:ascii="Arial" w:hAnsi="Arial" w:cs="Arial"/>
          <w:strike/>
        </w:rPr>
      </w:pPr>
    </w:p>
    <w:p w14:paraId="06A9F73E" w14:textId="77777777" w:rsidR="009B0816" w:rsidRPr="00767CAD" w:rsidRDefault="009B0816" w:rsidP="00767CAD">
      <w:pPr>
        <w:pStyle w:val="ListParagraph"/>
        <w:widowControl w:val="0"/>
        <w:numPr>
          <w:ilvl w:val="0"/>
          <w:numId w:val="2"/>
        </w:numPr>
        <w:rPr>
          <w:rFonts w:ascii="Arial" w:hAnsi="Arial" w:cs="Arial"/>
          <w:szCs w:val="22"/>
        </w:rPr>
      </w:pPr>
      <w:r w:rsidRPr="00767CAD">
        <w:rPr>
          <w:rFonts w:ascii="Arial" w:hAnsi="Arial" w:cs="Arial"/>
          <w:szCs w:val="22"/>
        </w:rPr>
        <w:t xml:space="preserve">Males under 26 years of age must register with the Selective Service.  If </w:t>
      </w:r>
      <w:r w:rsidR="00AB6F01" w:rsidRPr="00767CAD">
        <w:rPr>
          <w:rFonts w:ascii="Arial" w:hAnsi="Arial" w:cs="Arial"/>
          <w:szCs w:val="22"/>
        </w:rPr>
        <w:t xml:space="preserve">the student is </w:t>
      </w:r>
      <w:r w:rsidRPr="00767CAD">
        <w:rPr>
          <w:rFonts w:ascii="Arial" w:hAnsi="Arial" w:cs="Arial"/>
          <w:szCs w:val="22"/>
        </w:rPr>
        <w:t xml:space="preserve">under the age of 18, the parent or legal guardian must sign the application authorizing the Selective Services to register the student when he turns 18 years of age.  For more information go to </w:t>
      </w:r>
      <w:hyperlink r:id="rId10" w:history="1">
        <w:r w:rsidRPr="00767CAD">
          <w:rPr>
            <w:rStyle w:val="Hyperlink"/>
            <w:rFonts w:ascii="Arial" w:hAnsi="Arial" w:cs="Arial"/>
            <w:szCs w:val="22"/>
          </w:rPr>
          <w:t>www.sss.gov</w:t>
        </w:r>
      </w:hyperlink>
      <w:r w:rsidRPr="00767CAD">
        <w:rPr>
          <w:rFonts w:ascii="Arial" w:hAnsi="Arial" w:cs="Arial"/>
          <w:szCs w:val="22"/>
        </w:rPr>
        <w:t xml:space="preserve">. </w:t>
      </w:r>
    </w:p>
    <w:p w14:paraId="417EC0B8" w14:textId="77777777" w:rsidR="009B0816" w:rsidRPr="00767CAD" w:rsidRDefault="009B0816" w:rsidP="00767CAD">
      <w:pPr>
        <w:widowControl w:val="0"/>
        <w:spacing w:after="0" w:line="240" w:lineRule="auto"/>
        <w:ind w:left="360" w:firstLine="45"/>
        <w:rPr>
          <w:rFonts w:ascii="Arial" w:hAnsi="Arial" w:cs="Arial"/>
        </w:rPr>
      </w:pPr>
    </w:p>
    <w:p w14:paraId="36B4195A" w14:textId="77777777" w:rsidR="00AB6F01" w:rsidRDefault="009B0816" w:rsidP="00055758">
      <w:pPr>
        <w:pStyle w:val="ListParagraph"/>
        <w:widowControl w:val="0"/>
        <w:numPr>
          <w:ilvl w:val="0"/>
          <w:numId w:val="2"/>
        </w:numPr>
        <w:rPr>
          <w:rFonts w:ascii="Arial" w:hAnsi="Arial" w:cs="Arial"/>
          <w:szCs w:val="22"/>
        </w:rPr>
      </w:pPr>
      <w:r w:rsidRPr="00767CAD">
        <w:rPr>
          <w:rFonts w:ascii="Arial" w:hAnsi="Arial" w:cs="Arial"/>
          <w:szCs w:val="22"/>
        </w:rPr>
        <w:t>Students with a mental or physical condition that may impair their ability to safely operate a motor vehicle, even temporarily, must provide DMV with a medical statement from a doctor. Some of these conditions include loss of consciousness, vision changes, impairment of judgment or loss of motor function. DMV will evaluate the medical information to determine if a driver's license may be issued or restricted. Medical forms are available on DMV’s Web site (</w:t>
      </w:r>
      <w:hyperlink r:id="rId11" w:history="1">
        <w:r w:rsidRPr="00767CAD">
          <w:rPr>
            <w:rStyle w:val="Hyperlink"/>
            <w:rFonts w:ascii="Arial" w:hAnsi="Arial" w:cs="Arial"/>
            <w:szCs w:val="22"/>
          </w:rPr>
          <w:t>http://www.dmv.virginia.gov/webdoc/pdf/med2.pdf</w:t>
        </w:r>
      </w:hyperlink>
      <w:r w:rsidRPr="00767CAD">
        <w:rPr>
          <w:rFonts w:ascii="Arial" w:hAnsi="Arial" w:cs="Arial"/>
          <w:szCs w:val="22"/>
        </w:rPr>
        <w:t xml:space="preserve">). </w:t>
      </w:r>
    </w:p>
    <w:p w14:paraId="363D689D" w14:textId="77777777" w:rsidR="00055758" w:rsidRPr="00055758" w:rsidRDefault="00055758" w:rsidP="00055758">
      <w:pPr>
        <w:widowControl w:val="0"/>
        <w:spacing w:after="0" w:line="240" w:lineRule="auto"/>
        <w:rPr>
          <w:rFonts w:ascii="Arial" w:hAnsi="Arial" w:cs="Arial"/>
        </w:rPr>
      </w:pPr>
    </w:p>
    <w:p w14:paraId="6CE31D7C" w14:textId="77777777" w:rsidR="009B0816" w:rsidRPr="00767CAD" w:rsidRDefault="009B0816" w:rsidP="00055758">
      <w:pPr>
        <w:pStyle w:val="ListParagraph"/>
        <w:widowControl w:val="0"/>
        <w:numPr>
          <w:ilvl w:val="0"/>
          <w:numId w:val="2"/>
        </w:numPr>
        <w:rPr>
          <w:rFonts w:ascii="Arial" w:hAnsi="Arial" w:cs="Arial"/>
          <w:szCs w:val="22"/>
        </w:rPr>
      </w:pPr>
      <w:r w:rsidRPr="00767CAD">
        <w:rPr>
          <w:rFonts w:ascii="Arial" w:hAnsi="Arial" w:cs="Arial"/>
          <w:szCs w:val="22"/>
        </w:rPr>
        <w:t xml:space="preserve">If a student has a </w:t>
      </w:r>
      <w:r w:rsidRPr="00767CAD">
        <w:rPr>
          <w:rFonts w:ascii="Arial" w:hAnsi="Arial" w:cs="Arial"/>
          <w:b/>
          <w:szCs w:val="22"/>
        </w:rPr>
        <w:t>visa</w:t>
      </w:r>
      <w:r w:rsidRPr="00767CAD">
        <w:rPr>
          <w:rFonts w:ascii="Arial" w:hAnsi="Arial" w:cs="Arial"/>
          <w:szCs w:val="22"/>
        </w:rPr>
        <w:t xml:space="preserve">, </w:t>
      </w:r>
      <w:r w:rsidRPr="00767CAD">
        <w:rPr>
          <w:rFonts w:ascii="Arial" w:hAnsi="Arial" w:cs="Arial"/>
          <w:b/>
          <w:szCs w:val="22"/>
        </w:rPr>
        <w:t>the learner’s permit will expire when the student’s visa expires.</w:t>
      </w:r>
      <w:r w:rsidRPr="00767CAD">
        <w:rPr>
          <w:rFonts w:ascii="Arial" w:hAnsi="Arial" w:cs="Arial"/>
          <w:szCs w:val="22"/>
        </w:rPr>
        <w:t xml:space="preserve"> If there is no expiration date on the visa, the learner's permit and</w:t>
      </w:r>
      <w:r w:rsidR="00055758">
        <w:rPr>
          <w:rFonts w:ascii="Arial" w:hAnsi="Arial" w:cs="Arial"/>
          <w:szCs w:val="22"/>
        </w:rPr>
        <w:t>/or</w:t>
      </w:r>
      <w:r w:rsidRPr="00767CAD">
        <w:rPr>
          <w:rFonts w:ascii="Arial" w:hAnsi="Arial" w:cs="Arial"/>
          <w:szCs w:val="22"/>
        </w:rPr>
        <w:t xml:space="preserve"> the driver’s license will be valid for one year.</w:t>
      </w:r>
    </w:p>
    <w:p w14:paraId="5FEEFEB4" w14:textId="77777777" w:rsidR="009B0816" w:rsidRPr="00767CAD" w:rsidRDefault="009B0816" w:rsidP="00767CAD">
      <w:pPr>
        <w:widowControl w:val="0"/>
        <w:spacing w:after="0" w:line="240" w:lineRule="auto"/>
        <w:ind w:left="360" w:firstLine="45"/>
        <w:rPr>
          <w:rFonts w:ascii="Arial" w:hAnsi="Arial" w:cs="Arial"/>
        </w:rPr>
      </w:pPr>
    </w:p>
    <w:p w14:paraId="6EAE2584" w14:textId="77777777" w:rsidR="00647CDF" w:rsidRPr="00767CAD" w:rsidRDefault="0069713E" w:rsidP="00767CAD">
      <w:pPr>
        <w:pStyle w:val="ListParagraph"/>
        <w:widowControl w:val="0"/>
        <w:numPr>
          <w:ilvl w:val="0"/>
          <w:numId w:val="2"/>
        </w:numPr>
        <w:rPr>
          <w:rFonts w:ascii="Arial" w:hAnsi="Arial" w:cs="Arial"/>
          <w:szCs w:val="22"/>
        </w:rPr>
      </w:pPr>
      <w:r w:rsidRPr="00767CAD">
        <w:rPr>
          <w:rFonts w:ascii="Arial" w:hAnsi="Arial" w:cs="Arial"/>
          <w:szCs w:val="22"/>
        </w:rPr>
        <w:t>T</w:t>
      </w:r>
      <w:r w:rsidR="009B0816" w:rsidRPr="00767CAD">
        <w:rPr>
          <w:rFonts w:ascii="Arial" w:hAnsi="Arial" w:cs="Arial"/>
          <w:szCs w:val="22"/>
        </w:rPr>
        <w:t>he driver</w:t>
      </w:r>
      <w:r w:rsidRPr="00767CAD">
        <w:rPr>
          <w:rFonts w:ascii="Arial" w:hAnsi="Arial" w:cs="Arial"/>
          <w:szCs w:val="22"/>
        </w:rPr>
        <w:t>’s</w:t>
      </w:r>
      <w:r w:rsidR="009B0816" w:rsidRPr="00767CAD">
        <w:rPr>
          <w:rFonts w:ascii="Arial" w:hAnsi="Arial" w:cs="Arial"/>
          <w:szCs w:val="22"/>
        </w:rPr>
        <w:t xml:space="preserve"> license is valid for 8 years and expires on the student’s birthday.  For security reasons, the learner’s permit is mailed to the applicant and should </w:t>
      </w:r>
      <w:r w:rsidR="00121793" w:rsidRPr="00767CAD">
        <w:rPr>
          <w:rFonts w:ascii="Arial" w:hAnsi="Arial" w:cs="Arial"/>
          <w:szCs w:val="22"/>
        </w:rPr>
        <w:t xml:space="preserve">be </w:t>
      </w:r>
      <w:r w:rsidR="009B0816" w:rsidRPr="00767CAD">
        <w:rPr>
          <w:rFonts w:ascii="Arial" w:hAnsi="Arial" w:cs="Arial"/>
          <w:szCs w:val="22"/>
        </w:rPr>
        <w:t>receive</w:t>
      </w:r>
      <w:r w:rsidR="00121793" w:rsidRPr="00767CAD">
        <w:rPr>
          <w:rFonts w:ascii="Arial" w:hAnsi="Arial" w:cs="Arial"/>
          <w:szCs w:val="22"/>
        </w:rPr>
        <w:t>d</w:t>
      </w:r>
      <w:r w:rsidR="009B0816" w:rsidRPr="00767CAD">
        <w:rPr>
          <w:rFonts w:ascii="Arial" w:hAnsi="Arial" w:cs="Arial"/>
          <w:szCs w:val="22"/>
        </w:rPr>
        <w:t xml:space="preserve"> within 15-30 days. A temporary learner’s permit (receipt) will be issued at the DMV customer service center. Visit </w:t>
      </w:r>
      <w:hyperlink r:id="rId12" w:history="1">
        <w:r w:rsidR="009B0816" w:rsidRPr="00767CAD">
          <w:rPr>
            <w:rStyle w:val="Hyperlink"/>
            <w:rFonts w:ascii="Arial" w:hAnsi="Arial" w:cs="Arial"/>
            <w:szCs w:val="22"/>
          </w:rPr>
          <w:t>http://www.dmv.virginia.gov/webdoc/pdf/dmv201.pdf</w:t>
        </w:r>
      </w:hyperlink>
      <w:r w:rsidR="009B0816" w:rsidRPr="00767CAD">
        <w:rPr>
          <w:rFonts w:ascii="Arial" w:hAnsi="Arial" w:cs="Arial"/>
          <w:szCs w:val="22"/>
        </w:rPr>
        <w:t xml:space="preserve"> for an updated list of DMV fees.</w:t>
      </w:r>
    </w:p>
    <w:p w14:paraId="29E228E6" w14:textId="77777777" w:rsidR="00F52743" w:rsidRPr="00767CAD" w:rsidRDefault="00F52743" w:rsidP="00767CAD">
      <w:pPr>
        <w:spacing w:after="0" w:line="240" w:lineRule="auto"/>
        <w:rPr>
          <w:rFonts w:ascii="Arial" w:hAnsi="Arial" w:cs="Arial"/>
        </w:rPr>
      </w:pPr>
    </w:p>
    <w:p w14:paraId="6447C16A" w14:textId="77777777" w:rsidR="009B0816" w:rsidRPr="00767CAD" w:rsidRDefault="009B0816" w:rsidP="00767CAD">
      <w:pPr>
        <w:pStyle w:val="ListParagraph"/>
        <w:widowControl w:val="0"/>
        <w:numPr>
          <w:ilvl w:val="0"/>
          <w:numId w:val="1"/>
        </w:numPr>
        <w:rPr>
          <w:rFonts w:ascii="Arial" w:hAnsi="Arial" w:cs="Arial"/>
          <w:szCs w:val="22"/>
        </w:rPr>
      </w:pPr>
      <w:r w:rsidRPr="00767CAD">
        <w:rPr>
          <w:rFonts w:ascii="Arial" w:hAnsi="Arial" w:cs="Arial"/>
          <w:b/>
          <w:bCs/>
          <w:szCs w:val="22"/>
        </w:rPr>
        <w:t>A learner’s permit (and temporary learner’s permit receipt</w:t>
      </w:r>
      <w:r w:rsidRPr="00767CAD">
        <w:rPr>
          <w:rFonts w:ascii="Arial" w:hAnsi="Arial" w:cs="Arial"/>
          <w:bCs/>
          <w:szCs w:val="22"/>
        </w:rPr>
        <w:t xml:space="preserve">) </w:t>
      </w:r>
      <w:r w:rsidRPr="00767CAD">
        <w:rPr>
          <w:rFonts w:ascii="Arial" w:hAnsi="Arial" w:cs="Arial"/>
          <w:szCs w:val="22"/>
        </w:rPr>
        <w:t>allows the student to operate a motor vehicle when accompanied by a driver 21 years of age or older who is lawfully permitted to operate a motor vehicle, or by a parent, legal guardian, brother, sister, half-brother, half-sister, stepbrother, or stepsister 18 years of age or older who is lawfully permitted to operate a motor vehicle. The accompanying person shall be alert, able to assist the driver and occupying the seat next to the driver.</w:t>
      </w:r>
    </w:p>
    <w:p w14:paraId="2FD3F2C0" w14:textId="77777777" w:rsidR="009B0816" w:rsidRPr="00767CAD" w:rsidRDefault="009B0816" w:rsidP="00767CAD">
      <w:pPr>
        <w:widowControl w:val="0"/>
        <w:spacing w:after="0" w:line="240" w:lineRule="auto"/>
        <w:ind w:left="720" w:firstLine="45"/>
        <w:rPr>
          <w:rFonts w:ascii="Arial" w:hAnsi="Arial" w:cs="Arial"/>
        </w:rPr>
      </w:pPr>
    </w:p>
    <w:p w14:paraId="71147129" w14:textId="77777777" w:rsidR="009B0816" w:rsidRPr="00767CAD" w:rsidRDefault="009B0816" w:rsidP="00767CAD">
      <w:pPr>
        <w:pStyle w:val="ListParagraph"/>
        <w:widowControl w:val="0"/>
        <w:numPr>
          <w:ilvl w:val="0"/>
          <w:numId w:val="1"/>
        </w:numPr>
        <w:rPr>
          <w:rFonts w:ascii="Arial" w:hAnsi="Arial" w:cs="Arial"/>
          <w:szCs w:val="22"/>
        </w:rPr>
      </w:pPr>
      <w:r w:rsidRPr="00767CAD">
        <w:rPr>
          <w:rFonts w:ascii="Arial" w:hAnsi="Arial" w:cs="Arial"/>
          <w:szCs w:val="22"/>
        </w:rPr>
        <w:t>Learner's permit holders may not operate a motor vehicle between midnight and four a.m., or with more than one passenger less than 21 years old, except when participating in a driver education program approved by the Department of Education or the Department of Motor Vehicles. This passenger limitation, however, shall not apply to the driver's family or household siblings as defined in subsection B of § 46.2-334.01.</w:t>
      </w:r>
    </w:p>
    <w:p w14:paraId="384621B0" w14:textId="77777777" w:rsidR="009B0816" w:rsidRPr="00767CAD" w:rsidRDefault="009B0816" w:rsidP="00767CAD">
      <w:pPr>
        <w:widowControl w:val="0"/>
        <w:spacing w:after="0" w:line="240" w:lineRule="auto"/>
        <w:ind w:left="360" w:firstLine="45"/>
        <w:rPr>
          <w:rFonts w:ascii="Arial" w:hAnsi="Arial" w:cs="Arial"/>
        </w:rPr>
      </w:pPr>
    </w:p>
    <w:p w14:paraId="6DD9356E" w14:textId="77777777" w:rsidR="00AA75DE" w:rsidRPr="00752054" w:rsidRDefault="00AA75DE" w:rsidP="00752054">
      <w:pPr>
        <w:pStyle w:val="BodyTextIndent3"/>
        <w:ind w:left="0" w:firstLine="0"/>
        <w:rPr>
          <w:rFonts w:ascii="Arial" w:hAnsi="Arial" w:cs="Arial"/>
          <w:color w:val="auto"/>
          <w:sz w:val="22"/>
          <w:szCs w:val="22"/>
        </w:rPr>
      </w:pPr>
    </w:p>
    <w:p w14:paraId="57EF99F5" w14:textId="13FDBA9C" w:rsidR="00AA75DE" w:rsidRPr="00752054" w:rsidRDefault="00FA0AF2" w:rsidP="00443403">
      <w:pPr>
        <w:pStyle w:val="BodyTextIndent3"/>
        <w:rPr>
          <w:rFonts w:ascii="Arial" w:hAnsi="Arial" w:cs="Arial"/>
          <w:b/>
          <w:bCs/>
          <w:color w:val="auto"/>
          <w:sz w:val="22"/>
          <w:szCs w:val="22"/>
          <w:shd w:val="clear" w:color="auto" w:fill="FFFFFF"/>
        </w:rPr>
      </w:pPr>
      <w:r w:rsidRPr="00752054">
        <w:rPr>
          <w:rFonts w:ascii="Arial" w:hAnsi="Arial" w:cs="Arial"/>
          <w:b/>
          <w:bCs/>
          <w:color w:val="auto"/>
          <w:sz w:val="22"/>
          <w:szCs w:val="22"/>
          <w:shd w:val="clear" w:color="auto" w:fill="FFFFFF"/>
        </w:rPr>
        <w:lastRenderedPageBreak/>
        <w:t>DRIVER PRIVILEGE CARD</w:t>
      </w:r>
    </w:p>
    <w:p w14:paraId="093EBF3F" w14:textId="77777777" w:rsidR="00752054" w:rsidRDefault="00AA75DE" w:rsidP="00752054">
      <w:pPr>
        <w:pStyle w:val="BodyTextIndent3"/>
        <w:ind w:firstLine="0"/>
        <w:rPr>
          <w:rFonts w:ascii="Arial" w:hAnsi="Arial" w:cs="Arial"/>
          <w:color w:val="auto"/>
          <w:sz w:val="22"/>
          <w:szCs w:val="22"/>
          <w:shd w:val="clear" w:color="auto" w:fill="FFFFFF"/>
        </w:rPr>
      </w:pPr>
      <w:r w:rsidRPr="00752054">
        <w:rPr>
          <w:rFonts w:ascii="Arial" w:hAnsi="Arial" w:cs="Arial"/>
          <w:color w:val="auto"/>
          <w:sz w:val="22"/>
          <w:szCs w:val="22"/>
          <w:shd w:val="clear" w:color="auto" w:fill="FFFFFF"/>
        </w:rPr>
        <w:t xml:space="preserve">Allows Virginia residents who are not citizens the opportunity to be a legal driver, without requiring proof of legal presence or U.S. </w:t>
      </w:r>
    </w:p>
    <w:p w14:paraId="2AD2613F" w14:textId="0244D9B1" w:rsidR="00443403" w:rsidRPr="00752054" w:rsidRDefault="00752054" w:rsidP="00752054">
      <w:pPr>
        <w:pStyle w:val="BodyTextIndent3"/>
        <w:ind w:firstLine="0"/>
        <w:rPr>
          <w:rFonts w:ascii="Arial" w:hAnsi="Arial" w:cs="Arial"/>
          <w:color w:val="auto"/>
          <w:sz w:val="22"/>
          <w:szCs w:val="22"/>
        </w:rPr>
      </w:pPr>
      <w:hyperlink r:id="rId13" w:history="1">
        <w:r w:rsidRPr="00875299">
          <w:rPr>
            <w:rStyle w:val="Hyperlink"/>
            <w:rFonts w:ascii="Arial" w:hAnsi="Arial" w:cs="Arial"/>
            <w:sz w:val="22"/>
            <w:szCs w:val="22"/>
            <w:shd w:val="clear" w:color="auto" w:fill="FFFFFF"/>
          </w:rPr>
          <w:t>https://www.dmv.virginia.gov/licenses-ids/license/driver-privilege-card</w:t>
        </w:r>
      </w:hyperlink>
      <w:r>
        <w:rPr>
          <w:rStyle w:val="Hyperlink"/>
          <w:rFonts w:ascii="Arial" w:hAnsi="Arial" w:cs="Arial"/>
          <w:color w:val="auto"/>
          <w:sz w:val="22"/>
          <w:szCs w:val="22"/>
          <w:shd w:val="clear" w:color="auto" w:fill="FFFFFF"/>
        </w:rPr>
        <w:t>.</w:t>
      </w:r>
    </w:p>
    <w:p w14:paraId="5F58C172" w14:textId="77777777" w:rsidR="009B0816" w:rsidRPr="00767CAD" w:rsidRDefault="009B0816" w:rsidP="00752054">
      <w:pPr>
        <w:pStyle w:val="BodyTextIndent3"/>
        <w:ind w:left="0" w:firstLine="0"/>
        <w:rPr>
          <w:rFonts w:ascii="Arial" w:hAnsi="Arial" w:cs="Arial"/>
          <w:b/>
          <w:color w:val="auto"/>
          <w:sz w:val="22"/>
          <w:szCs w:val="22"/>
        </w:rPr>
      </w:pPr>
    </w:p>
    <w:p w14:paraId="6B0221D5" w14:textId="77777777" w:rsidR="002932E7" w:rsidRPr="00055758" w:rsidRDefault="00055758" w:rsidP="00055758">
      <w:pPr>
        <w:pStyle w:val="BodyTextIndent3"/>
        <w:rPr>
          <w:rFonts w:ascii="Arial" w:hAnsi="Arial" w:cs="Arial"/>
          <w:b/>
          <w:color w:val="auto"/>
          <w:sz w:val="22"/>
          <w:szCs w:val="22"/>
        </w:rPr>
      </w:pPr>
      <w:r w:rsidRPr="00055758">
        <w:rPr>
          <w:rFonts w:ascii="Arial" w:hAnsi="Arial" w:cs="Arial"/>
          <w:b/>
          <w:color w:val="auto"/>
          <w:sz w:val="22"/>
          <w:szCs w:val="22"/>
        </w:rPr>
        <w:t>ID CARD</w:t>
      </w:r>
    </w:p>
    <w:p w14:paraId="4BD8C60A" w14:textId="77777777" w:rsidR="009B0816" w:rsidRPr="00767CAD" w:rsidRDefault="00F52743" w:rsidP="00434AF6">
      <w:pPr>
        <w:pStyle w:val="BodyTextIndent3"/>
        <w:ind w:left="360" w:firstLine="0"/>
        <w:jc w:val="both"/>
        <w:rPr>
          <w:rFonts w:ascii="Arial" w:hAnsi="Arial" w:cs="Arial"/>
          <w:color w:val="auto"/>
          <w:sz w:val="22"/>
          <w:szCs w:val="22"/>
        </w:rPr>
      </w:pPr>
      <w:r w:rsidRPr="00767CAD">
        <w:rPr>
          <w:rFonts w:ascii="Arial" w:hAnsi="Arial" w:cs="Arial"/>
          <w:color w:val="auto"/>
          <w:sz w:val="22"/>
          <w:szCs w:val="22"/>
        </w:rPr>
        <w:t xml:space="preserve">For students </w:t>
      </w:r>
      <w:r w:rsidR="009B0816" w:rsidRPr="00767CAD">
        <w:rPr>
          <w:rFonts w:ascii="Arial" w:hAnsi="Arial" w:cs="Arial"/>
          <w:color w:val="auto"/>
          <w:sz w:val="22"/>
          <w:szCs w:val="22"/>
        </w:rPr>
        <w:t>15</w:t>
      </w:r>
      <w:r w:rsidRPr="00767CAD">
        <w:rPr>
          <w:rFonts w:ascii="Arial" w:hAnsi="Arial" w:cs="Arial"/>
          <w:color w:val="auto"/>
          <w:sz w:val="22"/>
          <w:szCs w:val="22"/>
        </w:rPr>
        <w:t xml:space="preserve"> years old</w:t>
      </w:r>
      <w:r w:rsidR="009B0816" w:rsidRPr="00767CAD">
        <w:rPr>
          <w:rFonts w:ascii="Arial" w:hAnsi="Arial" w:cs="Arial"/>
          <w:color w:val="auto"/>
          <w:sz w:val="22"/>
          <w:szCs w:val="22"/>
        </w:rPr>
        <w:t xml:space="preserve"> or older, the ID is valid for five years and costs $10. </w:t>
      </w:r>
      <w:r w:rsidRPr="00767CAD">
        <w:rPr>
          <w:rFonts w:ascii="Arial" w:hAnsi="Arial" w:cs="Arial"/>
          <w:color w:val="auto"/>
          <w:sz w:val="22"/>
          <w:szCs w:val="22"/>
        </w:rPr>
        <w:t>The student may</w:t>
      </w:r>
      <w:r w:rsidR="00EB5B76">
        <w:rPr>
          <w:rFonts w:ascii="Arial" w:hAnsi="Arial" w:cs="Arial"/>
          <w:color w:val="auto"/>
          <w:sz w:val="22"/>
          <w:szCs w:val="22"/>
        </w:rPr>
        <w:t xml:space="preserve"> </w:t>
      </w:r>
      <w:r w:rsidR="009B0816" w:rsidRPr="00767CAD">
        <w:rPr>
          <w:rFonts w:ascii="Arial" w:hAnsi="Arial" w:cs="Arial"/>
          <w:color w:val="auto"/>
          <w:sz w:val="22"/>
          <w:szCs w:val="22"/>
        </w:rPr>
        <w:t xml:space="preserve">hold a learner’s permit/driver’s license or an ID card, but not both.  </w:t>
      </w:r>
    </w:p>
    <w:p w14:paraId="56324992" w14:textId="77777777" w:rsidR="009B0816" w:rsidRPr="00767CAD" w:rsidRDefault="009B0816" w:rsidP="00767CAD">
      <w:pPr>
        <w:pStyle w:val="BodyTextIndent3"/>
        <w:ind w:left="0" w:firstLine="0"/>
        <w:rPr>
          <w:rFonts w:ascii="Arial" w:hAnsi="Arial" w:cs="Arial"/>
          <w:color w:val="auto"/>
          <w:sz w:val="22"/>
          <w:szCs w:val="22"/>
        </w:rPr>
      </w:pPr>
      <w:r w:rsidRPr="00767CAD">
        <w:rPr>
          <w:rFonts w:ascii="Arial" w:hAnsi="Arial" w:cs="Arial"/>
          <w:b/>
          <w:color w:val="auto"/>
          <w:sz w:val="22"/>
          <w:szCs w:val="22"/>
        </w:rPr>
        <w:tab/>
      </w:r>
      <w:r w:rsidRPr="00767CAD">
        <w:rPr>
          <w:rFonts w:ascii="Arial" w:hAnsi="Arial" w:cs="Arial"/>
          <w:color w:val="auto"/>
          <w:sz w:val="22"/>
          <w:szCs w:val="22"/>
        </w:rPr>
        <w:t xml:space="preserve"> </w:t>
      </w:r>
    </w:p>
    <w:p w14:paraId="623D3B02" w14:textId="77777777" w:rsidR="002932E7" w:rsidRPr="00EB5B76" w:rsidRDefault="000760EB" w:rsidP="00767CAD">
      <w:pPr>
        <w:widowControl w:val="0"/>
        <w:spacing w:after="0" w:line="240" w:lineRule="auto"/>
        <w:rPr>
          <w:rFonts w:ascii="Arial" w:hAnsi="Arial" w:cs="Arial"/>
        </w:rPr>
      </w:pPr>
      <w:r>
        <w:rPr>
          <w:rFonts w:ascii="Arial" w:hAnsi="Arial" w:cs="Arial"/>
          <w:b/>
          <w:bCs/>
        </w:rPr>
        <w:t>APPLYING FOR</w:t>
      </w:r>
      <w:r w:rsidRPr="00EB5B76">
        <w:rPr>
          <w:rFonts w:ascii="Arial" w:hAnsi="Arial" w:cs="Arial"/>
          <w:b/>
          <w:bCs/>
        </w:rPr>
        <w:t xml:space="preserve"> A </w:t>
      </w:r>
      <w:r w:rsidR="00EB5B76" w:rsidRPr="00EB5B76">
        <w:rPr>
          <w:rFonts w:ascii="Arial" w:hAnsi="Arial" w:cs="Arial"/>
          <w:b/>
          <w:bCs/>
        </w:rPr>
        <w:t xml:space="preserve">VIRGINIA DRIVER’S LICENSE </w:t>
      </w:r>
    </w:p>
    <w:p w14:paraId="620D94D1" w14:textId="77777777" w:rsidR="009B0816" w:rsidRDefault="009B0816" w:rsidP="00434AF6">
      <w:pPr>
        <w:widowControl w:val="0"/>
        <w:spacing w:after="0" w:line="240" w:lineRule="auto"/>
        <w:ind w:left="360"/>
        <w:rPr>
          <w:rFonts w:ascii="Arial" w:hAnsi="Arial" w:cs="Arial"/>
        </w:rPr>
      </w:pPr>
      <w:r w:rsidRPr="00767CAD">
        <w:rPr>
          <w:rFonts w:ascii="Arial" w:hAnsi="Arial" w:cs="Arial"/>
        </w:rPr>
        <w:t xml:space="preserve">Students must be at least </w:t>
      </w:r>
      <w:r w:rsidRPr="007144E8">
        <w:rPr>
          <w:rFonts w:ascii="Arial" w:hAnsi="Arial" w:cs="Arial"/>
          <w:b/>
          <w:bCs/>
        </w:rPr>
        <w:t>sixteen years</w:t>
      </w:r>
      <w:r w:rsidRPr="00767CAD">
        <w:rPr>
          <w:rFonts w:ascii="Arial" w:hAnsi="Arial" w:cs="Arial"/>
        </w:rPr>
        <w:t xml:space="preserve"> and </w:t>
      </w:r>
      <w:r w:rsidRPr="00767CAD">
        <w:rPr>
          <w:rFonts w:ascii="Arial" w:hAnsi="Arial" w:cs="Arial"/>
          <w:b/>
          <w:bCs/>
        </w:rPr>
        <w:t xml:space="preserve">three months </w:t>
      </w:r>
      <w:r w:rsidRPr="00767CAD">
        <w:rPr>
          <w:rFonts w:ascii="Arial" w:hAnsi="Arial" w:cs="Arial"/>
        </w:rPr>
        <w:t>old to apply for a provisional driver’s license.</w:t>
      </w:r>
    </w:p>
    <w:p w14:paraId="3E12EEA4" w14:textId="77777777" w:rsidR="00EB5B76" w:rsidRPr="00767CAD" w:rsidRDefault="00EB5B76" w:rsidP="00767CAD">
      <w:pPr>
        <w:widowControl w:val="0"/>
        <w:spacing w:after="0" w:line="240" w:lineRule="auto"/>
        <w:rPr>
          <w:rFonts w:ascii="Arial" w:hAnsi="Arial" w:cs="Arial"/>
        </w:rPr>
      </w:pPr>
    </w:p>
    <w:p w14:paraId="7759E5D0" w14:textId="77777777" w:rsidR="009B0816" w:rsidRPr="000760EB" w:rsidRDefault="000760EB" w:rsidP="00767CAD">
      <w:pPr>
        <w:widowControl w:val="0"/>
        <w:spacing w:after="0" w:line="240" w:lineRule="auto"/>
        <w:rPr>
          <w:rFonts w:ascii="Arial" w:hAnsi="Arial" w:cs="Arial"/>
          <w:b/>
          <w:bCs/>
        </w:rPr>
      </w:pPr>
      <w:r w:rsidRPr="000760EB">
        <w:rPr>
          <w:rFonts w:ascii="Arial" w:hAnsi="Arial" w:cs="Arial"/>
          <w:b/>
          <w:bCs/>
        </w:rPr>
        <w:t>APPLICANTS UNDER THE AGE OF 18 MUST:</w:t>
      </w:r>
    </w:p>
    <w:p w14:paraId="4ED24D67" w14:textId="77777777" w:rsidR="009B0816" w:rsidRPr="00767CAD" w:rsidRDefault="009B0816" w:rsidP="00767CAD">
      <w:pPr>
        <w:pStyle w:val="ListParagraph"/>
        <w:widowControl w:val="0"/>
        <w:numPr>
          <w:ilvl w:val="0"/>
          <w:numId w:val="3"/>
        </w:numPr>
        <w:ind w:left="360"/>
        <w:rPr>
          <w:rFonts w:ascii="Arial" w:hAnsi="Arial" w:cs="Arial"/>
          <w:szCs w:val="22"/>
        </w:rPr>
      </w:pPr>
      <w:r w:rsidRPr="00767CAD">
        <w:rPr>
          <w:rFonts w:ascii="Arial" w:hAnsi="Arial" w:cs="Arial"/>
          <w:szCs w:val="22"/>
        </w:rPr>
        <w:t xml:space="preserve">Hold a valid learner’s permit (from Virginia, another state, U.S. territory, or Canadian province) for a period of at least </w:t>
      </w:r>
      <w:r w:rsidRPr="00767CAD">
        <w:rPr>
          <w:rFonts w:ascii="Arial" w:hAnsi="Arial" w:cs="Arial"/>
          <w:b/>
          <w:bCs/>
          <w:szCs w:val="22"/>
        </w:rPr>
        <w:t xml:space="preserve">nine </w:t>
      </w:r>
      <w:r w:rsidRPr="00767CAD">
        <w:rPr>
          <w:rFonts w:ascii="Arial" w:hAnsi="Arial" w:cs="Arial"/>
          <w:szCs w:val="22"/>
        </w:rPr>
        <w:t>months and successfully complete a state-approved classroom and behind-the-wheel driver education program. U.S. territories that have been granted a test waiver include: American Samoa, Guam, Northern Mariana Islands, Puerto Rico, and the Virgin Islands.</w:t>
      </w:r>
    </w:p>
    <w:p w14:paraId="74F05789" w14:textId="77777777" w:rsidR="009B0816" w:rsidRPr="00767CAD" w:rsidRDefault="009B0816" w:rsidP="00767CAD">
      <w:pPr>
        <w:widowControl w:val="0"/>
        <w:spacing w:after="0" w:line="240" w:lineRule="auto"/>
        <w:ind w:firstLine="45"/>
        <w:rPr>
          <w:rFonts w:ascii="Arial" w:hAnsi="Arial" w:cs="Arial"/>
        </w:rPr>
      </w:pPr>
    </w:p>
    <w:p w14:paraId="435B0AEC" w14:textId="77777777" w:rsidR="009B0816" w:rsidRPr="00767CAD" w:rsidRDefault="009B0816" w:rsidP="00767CAD">
      <w:pPr>
        <w:pStyle w:val="ListParagraph"/>
        <w:widowControl w:val="0"/>
        <w:numPr>
          <w:ilvl w:val="0"/>
          <w:numId w:val="3"/>
        </w:numPr>
        <w:ind w:left="360"/>
        <w:rPr>
          <w:rFonts w:ascii="Arial" w:hAnsi="Arial" w:cs="Arial"/>
          <w:szCs w:val="22"/>
        </w:rPr>
      </w:pPr>
      <w:r w:rsidRPr="00767CAD">
        <w:rPr>
          <w:rFonts w:ascii="Arial" w:hAnsi="Arial" w:cs="Arial"/>
          <w:szCs w:val="22"/>
        </w:rPr>
        <w:t xml:space="preserve">Successfully complete a state-approved driver education program. </w:t>
      </w:r>
      <w:r w:rsidRPr="00767CAD">
        <w:rPr>
          <w:rFonts w:ascii="Arial" w:hAnsi="Arial" w:cs="Arial"/>
          <w:b/>
          <w:bCs/>
          <w:szCs w:val="22"/>
        </w:rPr>
        <w:t>Classroom</w:t>
      </w:r>
      <w:r w:rsidRPr="00767CAD">
        <w:rPr>
          <w:rFonts w:ascii="Arial" w:hAnsi="Arial" w:cs="Arial"/>
          <w:szCs w:val="22"/>
        </w:rPr>
        <w:t xml:space="preserve"> </w:t>
      </w:r>
      <w:r w:rsidRPr="00767CAD">
        <w:rPr>
          <w:rFonts w:ascii="Arial" w:hAnsi="Arial" w:cs="Arial"/>
          <w:b/>
          <w:bCs/>
          <w:szCs w:val="22"/>
        </w:rPr>
        <w:t xml:space="preserve">completion certificates </w:t>
      </w:r>
      <w:r w:rsidR="00A37E69">
        <w:rPr>
          <w:rFonts w:ascii="Arial" w:hAnsi="Arial" w:cs="Arial"/>
          <w:b/>
          <w:bCs/>
          <w:szCs w:val="22"/>
        </w:rPr>
        <w:t xml:space="preserve">(DEC-1 or DEC-District 8) </w:t>
      </w:r>
      <w:r w:rsidRPr="00767CAD">
        <w:rPr>
          <w:rFonts w:ascii="Arial" w:hAnsi="Arial" w:cs="Arial"/>
          <w:szCs w:val="22"/>
        </w:rPr>
        <w:t xml:space="preserve">must be issued to students who successfully complete the classroom phase at one school and enroll in the in-car phase at a different school. To prevent forgeries, </w:t>
      </w:r>
      <w:r w:rsidRPr="00767CAD">
        <w:rPr>
          <w:rFonts w:ascii="Arial" w:hAnsi="Arial" w:cs="Arial"/>
          <w:b/>
          <w:bCs/>
          <w:szCs w:val="22"/>
        </w:rPr>
        <w:t>the certificate of completion is the only acceptable</w:t>
      </w:r>
      <w:r w:rsidRPr="00767CAD">
        <w:rPr>
          <w:rFonts w:ascii="Arial" w:hAnsi="Arial" w:cs="Arial"/>
          <w:szCs w:val="22"/>
        </w:rPr>
        <w:t xml:space="preserve"> </w:t>
      </w:r>
      <w:r w:rsidRPr="00767CAD">
        <w:rPr>
          <w:rFonts w:ascii="Arial" w:hAnsi="Arial" w:cs="Arial"/>
          <w:b/>
          <w:bCs/>
          <w:szCs w:val="22"/>
        </w:rPr>
        <w:t>classroom completion document</w:t>
      </w:r>
      <w:r w:rsidRPr="00767CAD">
        <w:rPr>
          <w:rFonts w:ascii="Arial" w:hAnsi="Arial" w:cs="Arial"/>
          <w:szCs w:val="22"/>
        </w:rPr>
        <w:t xml:space="preserve">. </w:t>
      </w:r>
      <w:r w:rsidR="00B04345">
        <w:rPr>
          <w:rFonts w:ascii="Arial" w:hAnsi="Arial" w:cs="Arial"/>
          <w:szCs w:val="22"/>
        </w:rPr>
        <w:t>P</w:t>
      </w:r>
      <w:r w:rsidRPr="00767CAD">
        <w:rPr>
          <w:rFonts w:ascii="Arial" w:hAnsi="Arial" w:cs="Arial"/>
          <w:szCs w:val="22"/>
        </w:rPr>
        <w:t>lease make provisions for students to receive their DEC cards</w:t>
      </w:r>
      <w:r w:rsidR="00B04345" w:rsidRPr="00B04345">
        <w:rPr>
          <w:rFonts w:ascii="Arial" w:hAnsi="Arial" w:cs="Arial"/>
          <w:szCs w:val="22"/>
        </w:rPr>
        <w:t xml:space="preserve"> </w:t>
      </w:r>
      <w:r w:rsidR="00B04345">
        <w:rPr>
          <w:rFonts w:ascii="Arial" w:hAnsi="Arial" w:cs="Arial"/>
          <w:szCs w:val="22"/>
        </w:rPr>
        <w:t>d</w:t>
      </w:r>
      <w:r w:rsidR="00B04345" w:rsidRPr="00767CAD">
        <w:rPr>
          <w:rFonts w:ascii="Arial" w:hAnsi="Arial" w:cs="Arial"/>
          <w:szCs w:val="22"/>
        </w:rPr>
        <w:t>uring th</w:t>
      </w:r>
      <w:r w:rsidR="00B04345">
        <w:rPr>
          <w:rFonts w:ascii="Arial" w:hAnsi="Arial" w:cs="Arial"/>
          <w:szCs w:val="22"/>
        </w:rPr>
        <w:t>e summer</w:t>
      </w:r>
      <w:r w:rsidRPr="00767CAD">
        <w:rPr>
          <w:rFonts w:ascii="Arial" w:hAnsi="Arial" w:cs="Arial"/>
          <w:szCs w:val="22"/>
        </w:rPr>
        <w:t>.</w:t>
      </w:r>
    </w:p>
    <w:p w14:paraId="16BEC5CC" w14:textId="77777777" w:rsidR="009B0816" w:rsidRPr="00767CAD" w:rsidRDefault="009B0816" w:rsidP="00767CAD">
      <w:pPr>
        <w:widowControl w:val="0"/>
        <w:spacing w:after="0" w:line="240" w:lineRule="auto"/>
        <w:ind w:left="-360" w:firstLine="45"/>
        <w:rPr>
          <w:rFonts w:ascii="Arial" w:hAnsi="Arial" w:cs="Arial"/>
        </w:rPr>
      </w:pPr>
    </w:p>
    <w:p w14:paraId="2FB6D038" w14:textId="77777777" w:rsidR="009B0816" w:rsidRPr="00767CAD" w:rsidRDefault="009B0816" w:rsidP="00767CAD">
      <w:pPr>
        <w:pStyle w:val="ListParagraph"/>
        <w:widowControl w:val="0"/>
        <w:numPr>
          <w:ilvl w:val="0"/>
          <w:numId w:val="3"/>
        </w:numPr>
        <w:ind w:left="360"/>
        <w:rPr>
          <w:rFonts w:ascii="Arial" w:hAnsi="Arial" w:cs="Arial"/>
          <w:szCs w:val="22"/>
        </w:rPr>
      </w:pPr>
      <w:r w:rsidRPr="00767CAD">
        <w:rPr>
          <w:rFonts w:ascii="Arial" w:hAnsi="Arial" w:cs="Arial"/>
          <w:szCs w:val="22"/>
        </w:rPr>
        <w:t xml:space="preserve">Students who transfer to Virginia from another state or U.S. territory must have documentation of at least </w:t>
      </w:r>
      <w:r w:rsidRPr="00767CAD">
        <w:rPr>
          <w:rFonts w:ascii="Arial" w:hAnsi="Arial" w:cs="Arial"/>
          <w:b/>
          <w:bCs/>
          <w:szCs w:val="22"/>
        </w:rPr>
        <w:t xml:space="preserve">30 hours of classroom instruction </w:t>
      </w:r>
      <w:r w:rsidRPr="00767CAD">
        <w:rPr>
          <w:rFonts w:ascii="Arial" w:hAnsi="Arial" w:cs="Arial"/>
          <w:szCs w:val="22"/>
        </w:rPr>
        <w:t xml:space="preserve">from a state-approved program to be eligible for in-car instruction. </w:t>
      </w:r>
      <w:r w:rsidR="00B04345">
        <w:rPr>
          <w:rFonts w:ascii="Arial" w:hAnsi="Arial" w:cs="Arial"/>
          <w:szCs w:val="22"/>
        </w:rPr>
        <w:t xml:space="preserve">Contact DMV or DOE to determine if the out-of-state </w:t>
      </w:r>
      <w:r w:rsidR="00A37E69">
        <w:rPr>
          <w:rFonts w:ascii="Arial" w:hAnsi="Arial" w:cs="Arial"/>
          <w:szCs w:val="22"/>
        </w:rPr>
        <w:t xml:space="preserve">classroom driver education course </w:t>
      </w:r>
      <w:r w:rsidR="00B04345">
        <w:rPr>
          <w:rFonts w:ascii="Arial" w:hAnsi="Arial" w:cs="Arial"/>
          <w:szCs w:val="22"/>
        </w:rPr>
        <w:t xml:space="preserve">meets Virginia’s requirements. </w:t>
      </w:r>
      <w:r w:rsidRPr="00767CAD">
        <w:rPr>
          <w:rFonts w:ascii="Arial" w:hAnsi="Arial" w:cs="Arial"/>
          <w:szCs w:val="22"/>
        </w:rPr>
        <w:t>This 30-hour documentation</w:t>
      </w:r>
      <w:r w:rsidR="00B04345">
        <w:rPr>
          <w:rFonts w:ascii="Arial" w:hAnsi="Arial" w:cs="Arial"/>
          <w:szCs w:val="22"/>
        </w:rPr>
        <w:t>,</w:t>
      </w:r>
      <w:r w:rsidRPr="00767CAD">
        <w:rPr>
          <w:rFonts w:ascii="Arial" w:hAnsi="Arial" w:cs="Arial"/>
          <w:szCs w:val="22"/>
        </w:rPr>
        <w:t xml:space="preserve"> along with the DMV copy of the student’s 180-day license</w:t>
      </w:r>
      <w:r w:rsidR="00B04345">
        <w:rPr>
          <w:rFonts w:ascii="Arial" w:hAnsi="Arial" w:cs="Arial"/>
          <w:szCs w:val="22"/>
        </w:rPr>
        <w:t>,</w:t>
      </w:r>
      <w:r w:rsidRPr="00767CAD">
        <w:rPr>
          <w:rFonts w:ascii="Arial" w:hAnsi="Arial" w:cs="Arial"/>
          <w:szCs w:val="22"/>
        </w:rPr>
        <w:t xml:space="preserve"> must be mailed to the DMV image retrieval center in Richmond.  </w:t>
      </w:r>
    </w:p>
    <w:p w14:paraId="135EB529" w14:textId="77777777" w:rsidR="00A85573" w:rsidRPr="00767CAD" w:rsidRDefault="00A85573" w:rsidP="00767CAD">
      <w:pPr>
        <w:widowControl w:val="0"/>
        <w:spacing w:after="0" w:line="240" w:lineRule="auto"/>
        <w:rPr>
          <w:rFonts w:ascii="Arial" w:hAnsi="Arial" w:cs="Arial"/>
        </w:rPr>
      </w:pPr>
    </w:p>
    <w:p w14:paraId="33589DF1" w14:textId="77777777" w:rsidR="009B0816" w:rsidRPr="00B04345" w:rsidRDefault="00B04345" w:rsidP="00767CAD">
      <w:pPr>
        <w:widowControl w:val="0"/>
        <w:spacing w:after="0" w:line="240" w:lineRule="auto"/>
        <w:rPr>
          <w:rFonts w:ascii="Arial" w:hAnsi="Arial" w:cs="Arial"/>
          <w:b/>
        </w:rPr>
      </w:pPr>
      <w:r w:rsidRPr="00B04345">
        <w:rPr>
          <w:rFonts w:ascii="Arial" w:hAnsi="Arial" w:cs="Arial"/>
          <w:b/>
        </w:rPr>
        <w:t>ISSUING THE 180-DAY LICENSE</w:t>
      </w:r>
    </w:p>
    <w:p w14:paraId="69AFFB4B" w14:textId="77777777" w:rsidR="009B0816" w:rsidRPr="00767CAD" w:rsidRDefault="009B0816" w:rsidP="00767CAD">
      <w:pPr>
        <w:pStyle w:val="ListParagraph"/>
        <w:widowControl w:val="0"/>
        <w:numPr>
          <w:ilvl w:val="0"/>
          <w:numId w:val="3"/>
        </w:numPr>
        <w:ind w:left="360"/>
        <w:rPr>
          <w:rFonts w:ascii="Arial" w:hAnsi="Arial" w:cs="Arial"/>
          <w:szCs w:val="22"/>
        </w:rPr>
      </w:pPr>
      <w:r w:rsidRPr="00767CAD">
        <w:rPr>
          <w:rFonts w:ascii="Arial" w:hAnsi="Arial" w:cs="Arial"/>
          <w:szCs w:val="22"/>
        </w:rPr>
        <w:t xml:space="preserve">No driver's license shall be issued to a student </w:t>
      </w:r>
      <w:r w:rsidR="00B04345">
        <w:rPr>
          <w:rFonts w:ascii="Arial" w:hAnsi="Arial" w:cs="Arial"/>
          <w:szCs w:val="22"/>
        </w:rPr>
        <w:t>under age 18</w:t>
      </w:r>
      <w:r w:rsidRPr="00767CAD">
        <w:rPr>
          <w:rFonts w:ascii="Arial" w:hAnsi="Arial" w:cs="Arial"/>
          <w:szCs w:val="22"/>
        </w:rPr>
        <w:t xml:space="preserve"> </w:t>
      </w:r>
      <w:r w:rsidR="00B04345">
        <w:rPr>
          <w:rFonts w:ascii="Arial" w:hAnsi="Arial" w:cs="Arial"/>
          <w:szCs w:val="22"/>
        </w:rPr>
        <w:t xml:space="preserve">unless </w:t>
      </w:r>
      <w:r w:rsidRPr="00767CAD">
        <w:rPr>
          <w:rFonts w:ascii="Arial" w:hAnsi="Arial" w:cs="Arial"/>
          <w:szCs w:val="22"/>
        </w:rPr>
        <w:t>the student</w:t>
      </w:r>
      <w:r w:rsidR="00B04345">
        <w:rPr>
          <w:rFonts w:ascii="Arial" w:hAnsi="Arial" w:cs="Arial"/>
          <w:szCs w:val="22"/>
        </w:rPr>
        <w:t>’s parent/guardian certifies that the student</w:t>
      </w:r>
      <w:r w:rsidRPr="00767CAD">
        <w:rPr>
          <w:rFonts w:ascii="Arial" w:hAnsi="Arial" w:cs="Arial"/>
          <w:szCs w:val="22"/>
        </w:rPr>
        <w:t xml:space="preserve"> has driven a motor vehicle for at least 45 hours, </w:t>
      </w:r>
      <w:r w:rsidR="00346949">
        <w:rPr>
          <w:rFonts w:ascii="Arial" w:hAnsi="Arial" w:cs="Arial"/>
          <w:szCs w:val="22"/>
        </w:rPr>
        <w:t>(</w:t>
      </w:r>
      <w:r w:rsidRPr="00767CAD">
        <w:rPr>
          <w:rFonts w:ascii="Arial" w:hAnsi="Arial" w:cs="Arial"/>
          <w:szCs w:val="22"/>
        </w:rPr>
        <w:t>at least 15 of which were after sunset</w:t>
      </w:r>
      <w:r w:rsidR="00346949">
        <w:rPr>
          <w:rFonts w:ascii="Arial" w:hAnsi="Arial" w:cs="Arial"/>
          <w:szCs w:val="22"/>
        </w:rPr>
        <w:t>)</w:t>
      </w:r>
      <w:r w:rsidRPr="00767CAD">
        <w:rPr>
          <w:rFonts w:ascii="Arial" w:hAnsi="Arial" w:cs="Arial"/>
          <w:szCs w:val="22"/>
        </w:rPr>
        <w:t xml:space="preserve">, as certified by his parent or legal guardian. </w:t>
      </w:r>
    </w:p>
    <w:p w14:paraId="1F4856CC" w14:textId="77777777" w:rsidR="009B0816" w:rsidRPr="00767CAD" w:rsidRDefault="009B0816" w:rsidP="00767CAD">
      <w:pPr>
        <w:pStyle w:val="ListParagraph"/>
        <w:widowControl w:val="0"/>
        <w:ind w:left="0"/>
        <w:rPr>
          <w:rFonts w:ascii="Arial" w:hAnsi="Arial" w:cs="Arial"/>
          <w:szCs w:val="22"/>
        </w:rPr>
      </w:pPr>
    </w:p>
    <w:p w14:paraId="35368ED3" w14:textId="2DD0DABA" w:rsidR="009B0816" w:rsidRPr="00767CAD" w:rsidRDefault="0069713E" w:rsidP="00767CAD">
      <w:pPr>
        <w:pStyle w:val="ListParagraph"/>
        <w:widowControl w:val="0"/>
        <w:numPr>
          <w:ilvl w:val="0"/>
          <w:numId w:val="3"/>
        </w:numPr>
        <w:ind w:left="360"/>
        <w:rPr>
          <w:rFonts w:ascii="Arial" w:hAnsi="Arial" w:cs="Arial"/>
          <w:szCs w:val="22"/>
        </w:rPr>
      </w:pPr>
      <w:r w:rsidRPr="00767CAD">
        <w:rPr>
          <w:rFonts w:ascii="Arial" w:hAnsi="Arial" w:cs="Arial"/>
          <w:szCs w:val="22"/>
        </w:rPr>
        <w:t xml:space="preserve">On the </w:t>
      </w:r>
      <w:r w:rsidR="00B04345">
        <w:rPr>
          <w:rFonts w:ascii="Arial" w:hAnsi="Arial" w:cs="Arial"/>
          <w:szCs w:val="22"/>
        </w:rPr>
        <w:t>parent permission form (</w:t>
      </w:r>
      <w:r w:rsidRPr="00767CAD">
        <w:rPr>
          <w:rFonts w:ascii="Arial" w:hAnsi="Arial" w:cs="Arial"/>
          <w:szCs w:val="22"/>
        </w:rPr>
        <w:t>PPF-</w:t>
      </w:r>
      <w:r w:rsidR="00A73D65">
        <w:rPr>
          <w:rFonts w:ascii="Arial" w:hAnsi="Arial" w:cs="Arial"/>
          <w:szCs w:val="22"/>
        </w:rPr>
        <w:t>23</w:t>
      </w:r>
      <w:r w:rsidR="00B04345">
        <w:rPr>
          <w:rFonts w:ascii="Arial" w:hAnsi="Arial" w:cs="Arial"/>
          <w:szCs w:val="22"/>
        </w:rPr>
        <w:t>)</w:t>
      </w:r>
      <w:r w:rsidR="00F50FA4" w:rsidRPr="00767CAD">
        <w:rPr>
          <w:rFonts w:ascii="Arial" w:hAnsi="Arial" w:cs="Arial"/>
          <w:szCs w:val="22"/>
        </w:rPr>
        <w:t>, t</w:t>
      </w:r>
      <w:r w:rsidR="009B0816" w:rsidRPr="00767CAD">
        <w:rPr>
          <w:rFonts w:ascii="Arial" w:hAnsi="Arial" w:cs="Arial"/>
          <w:szCs w:val="22"/>
        </w:rPr>
        <w:t>he parent, guardian, legal custodian, or other person standing in loco parentis must provide written aut</w:t>
      </w:r>
      <w:r w:rsidR="00A37E69">
        <w:rPr>
          <w:rFonts w:ascii="Arial" w:hAnsi="Arial" w:cs="Arial"/>
          <w:szCs w:val="22"/>
        </w:rPr>
        <w:t xml:space="preserve">horization for a minor (under age 18), </w:t>
      </w:r>
      <w:r w:rsidR="009B0816" w:rsidRPr="00767CAD">
        <w:rPr>
          <w:rFonts w:ascii="Arial" w:hAnsi="Arial" w:cs="Arial"/>
          <w:szCs w:val="22"/>
        </w:rPr>
        <w:t xml:space="preserve">to receive a 180-day provisional </w:t>
      </w:r>
      <w:r w:rsidR="00B04345">
        <w:rPr>
          <w:rFonts w:ascii="Arial" w:hAnsi="Arial" w:cs="Arial"/>
          <w:szCs w:val="22"/>
        </w:rPr>
        <w:t xml:space="preserve">driver’s </w:t>
      </w:r>
      <w:r w:rsidR="009B0816" w:rsidRPr="00767CAD">
        <w:rPr>
          <w:rFonts w:ascii="Arial" w:hAnsi="Arial" w:cs="Arial"/>
          <w:szCs w:val="22"/>
        </w:rPr>
        <w:t>license</w:t>
      </w:r>
      <w:r w:rsidRPr="00767CAD">
        <w:rPr>
          <w:rFonts w:ascii="Arial" w:hAnsi="Arial" w:cs="Arial"/>
          <w:szCs w:val="22"/>
        </w:rPr>
        <w:t>. The PPF-</w:t>
      </w:r>
      <w:r w:rsidR="00A73D65">
        <w:rPr>
          <w:rFonts w:ascii="Arial" w:hAnsi="Arial" w:cs="Arial"/>
          <w:szCs w:val="22"/>
        </w:rPr>
        <w:t>23</w:t>
      </w:r>
      <w:r w:rsidR="009B0816" w:rsidRPr="00767CAD">
        <w:rPr>
          <w:rFonts w:ascii="Arial" w:hAnsi="Arial" w:cs="Arial"/>
          <w:color w:val="FF0000"/>
          <w:szCs w:val="22"/>
        </w:rPr>
        <w:t xml:space="preserve"> </w:t>
      </w:r>
      <w:r w:rsidR="00A37E69">
        <w:rPr>
          <w:rFonts w:ascii="Arial" w:hAnsi="Arial" w:cs="Arial"/>
          <w:szCs w:val="22"/>
        </w:rPr>
        <w:t>also documents</w:t>
      </w:r>
      <w:r w:rsidR="009B0816" w:rsidRPr="00767CAD">
        <w:rPr>
          <w:rFonts w:ascii="Arial" w:hAnsi="Arial" w:cs="Arial"/>
          <w:szCs w:val="22"/>
        </w:rPr>
        <w:t xml:space="preserve"> parental certification</w:t>
      </w:r>
      <w:r w:rsidR="00A37E69">
        <w:rPr>
          <w:rFonts w:ascii="Arial" w:hAnsi="Arial" w:cs="Arial"/>
          <w:szCs w:val="22"/>
        </w:rPr>
        <w:t>,</w:t>
      </w:r>
      <w:r w:rsidR="009B0816" w:rsidRPr="00767CAD">
        <w:rPr>
          <w:rFonts w:ascii="Arial" w:hAnsi="Arial" w:cs="Arial"/>
          <w:szCs w:val="22"/>
        </w:rPr>
        <w:t xml:space="preserve"> </w:t>
      </w:r>
      <w:r w:rsidR="00A37E69">
        <w:rPr>
          <w:rFonts w:ascii="Arial" w:hAnsi="Arial" w:cs="Arial"/>
          <w:szCs w:val="22"/>
        </w:rPr>
        <w:t>as required by the Code of Virginia, pertaining to</w:t>
      </w:r>
      <w:r w:rsidR="00B04345">
        <w:rPr>
          <w:rFonts w:ascii="Arial" w:hAnsi="Arial" w:cs="Arial"/>
          <w:szCs w:val="22"/>
        </w:rPr>
        <w:t xml:space="preserve"> </w:t>
      </w:r>
      <w:r w:rsidR="009B0816" w:rsidRPr="00767CAD">
        <w:rPr>
          <w:rFonts w:ascii="Arial" w:hAnsi="Arial" w:cs="Arial"/>
          <w:szCs w:val="22"/>
        </w:rPr>
        <w:t xml:space="preserve">the Commonwealth’s interest in good academic standing and regular school attendance, and that the minor is mentally, </w:t>
      </w:r>
      <w:proofErr w:type="gramStart"/>
      <w:r w:rsidR="009B0816" w:rsidRPr="00767CAD">
        <w:rPr>
          <w:rFonts w:ascii="Arial" w:hAnsi="Arial" w:cs="Arial"/>
          <w:szCs w:val="22"/>
        </w:rPr>
        <w:t>physically</w:t>
      </w:r>
      <w:proofErr w:type="gramEnd"/>
      <w:r w:rsidR="009B0816" w:rsidRPr="00767CAD">
        <w:rPr>
          <w:rFonts w:ascii="Arial" w:hAnsi="Arial" w:cs="Arial"/>
          <w:szCs w:val="22"/>
        </w:rPr>
        <w:t xml:space="preserve"> and otherwise able to operate a motor vehicle. The parent permission form must be kept with the student’s </w:t>
      </w:r>
      <w:r w:rsidR="00A37E69">
        <w:rPr>
          <w:rFonts w:ascii="Arial" w:hAnsi="Arial" w:cs="Arial"/>
          <w:szCs w:val="22"/>
        </w:rPr>
        <w:t xml:space="preserve">school </w:t>
      </w:r>
      <w:r w:rsidR="0024511A">
        <w:rPr>
          <w:rFonts w:ascii="Arial" w:hAnsi="Arial" w:cs="Arial"/>
          <w:szCs w:val="22"/>
        </w:rPr>
        <w:t>records and not mailed to DMV. In addition, a</w:t>
      </w:r>
      <w:r w:rsidR="009B0816" w:rsidRPr="00767CAD">
        <w:rPr>
          <w:rFonts w:ascii="Arial" w:hAnsi="Arial" w:cs="Arial"/>
          <w:szCs w:val="22"/>
        </w:rPr>
        <w:t xml:space="preserve">s prescribed by the </w:t>
      </w:r>
      <w:r w:rsidR="009B0816" w:rsidRPr="00767CAD">
        <w:rPr>
          <w:rFonts w:ascii="Arial" w:hAnsi="Arial" w:cs="Arial"/>
          <w:i/>
          <w:iCs/>
          <w:szCs w:val="22"/>
        </w:rPr>
        <w:t>Code</w:t>
      </w:r>
      <w:r w:rsidR="00A37E69">
        <w:rPr>
          <w:rFonts w:ascii="Arial" w:hAnsi="Arial" w:cs="Arial"/>
          <w:szCs w:val="22"/>
        </w:rPr>
        <w:t>, parents must</w:t>
      </w:r>
      <w:r w:rsidR="009B0816" w:rsidRPr="00767CAD">
        <w:rPr>
          <w:rFonts w:ascii="Arial" w:hAnsi="Arial" w:cs="Arial"/>
          <w:szCs w:val="22"/>
        </w:rPr>
        <w:t xml:space="preserve"> sign the following statement and provide their DMV-issued driver’s license or ID number.</w:t>
      </w:r>
    </w:p>
    <w:p w14:paraId="09120FC5" w14:textId="77777777" w:rsidR="009B0816" w:rsidRPr="00767CAD" w:rsidRDefault="009B0816" w:rsidP="00767CAD">
      <w:pPr>
        <w:widowControl w:val="0"/>
        <w:spacing w:after="0" w:line="240" w:lineRule="auto"/>
        <w:ind w:firstLine="45"/>
        <w:rPr>
          <w:rFonts w:ascii="Arial" w:hAnsi="Arial" w:cs="Arial"/>
        </w:rPr>
      </w:pPr>
    </w:p>
    <w:p w14:paraId="14F3A740" w14:textId="77777777" w:rsidR="009B0816" w:rsidRPr="00767CAD" w:rsidRDefault="009B0816" w:rsidP="00767CAD">
      <w:pPr>
        <w:pStyle w:val="ListParagraph"/>
        <w:widowControl w:val="0"/>
        <w:ind w:right="540"/>
        <w:rPr>
          <w:rFonts w:ascii="Arial" w:hAnsi="Arial" w:cs="Arial"/>
          <w:i/>
          <w:iCs/>
          <w:szCs w:val="22"/>
        </w:rPr>
      </w:pPr>
      <w:r w:rsidRPr="00767CAD">
        <w:rPr>
          <w:rFonts w:ascii="Arial" w:hAnsi="Arial" w:cs="Arial"/>
          <w:i/>
          <w:iCs/>
          <w:szCs w:val="22"/>
        </w:rPr>
        <w:t xml:space="preserve">It is illegal for anyone to give false information in connection with obtaining a </w:t>
      </w:r>
      <w:r w:rsidRPr="00767CAD">
        <w:rPr>
          <w:rFonts w:ascii="Arial" w:hAnsi="Arial" w:cs="Arial"/>
          <w:i/>
          <w:iCs/>
          <w:szCs w:val="22"/>
        </w:rPr>
        <w:lastRenderedPageBreak/>
        <w:t>driver’s license. This certification is considered part of the driver’s license application, and anyone who certifies to a false statement may be prosecuted. I certify that the statements made and the information submitted by me regarding this certification are true and correct.</w:t>
      </w:r>
    </w:p>
    <w:p w14:paraId="6263FBF1" w14:textId="77777777" w:rsidR="009B0816" w:rsidRPr="00767CAD" w:rsidRDefault="009B0816" w:rsidP="00767CAD">
      <w:pPr>
        <w:pStyle w:val="ListParagraph"/>
        <w:widowControl w:val="0"/>
        <w:ind w:right="540"/>
        <w:rPr>
          <w:rFonts w:ascii="Arial" w:hAnsi="Arial" w:cs="Arial"/>
          <w:i/>
          <w:iCs/>
          <w:szCs w:val="22"/>
        </w:rPr>
      </w:pPr>
    </w:p>
    <w:p w14:paraId="30C54782" w14:textId="77777777" w:rsidR="006F0827" w:rsidRPr="00767CAD" w:rsidRDefault="009B0816" w:rsidP="00767CAD">
      <w:pPr>
        <w:pStyle w:val="ListParagraph"/>
        <w:widowControl w:val="0"/>
        <w:numPr>
          <w:ilvl w:val="0"/>
          <w:numId w:val="3"/>
        </w:numPr>
        <w:ind w:left="360"/>
        <w:rPr>
          <w:rFonts w:ascii="Arial" w:hAnsi="Arial" w:cs="Arial"/>
          <w:szCs w:val="22"/>
        </w:rPr>
      </w:pPr>
      <w:r w:rsidRPr="00767CAD">
        <w:rPr>
          <w:rFonts w:ascii="Arial" w:hAnsi="Arial" w:cs="Arial"/>
          <w:szCs w:val="22"/>
        </w:rPr>
        <w:t xml:space="preserve">After </w:t>
      </w:r>
      <w:r w:rsidR="0024511A">
        <w:rPr>
          <w:rFonts w:ascii="Arial" w:hAnsi="Arial" w:cs="Arial"/>
          <w:szCs w:val="22"/>
        </w:rPr>
        <w:t xml:space="preserve">the student </w:t>
      </w:r>
      <w:r w:rsidR="00A37E69">
        <w:rPr>
          <w:rFonts w:ascii="Arial" w:hAnsi="Arial" w:cs="Arial"/>
          <w:szCs w:val="22"/>
        </w:rPr>
        <w:t>has satisfied</w:t>
      </w:r>
      <w:r w:rsidR="0024511A">
        <w:rPr>
          <w:rFonts w:ascii="Arial" w:hAnsi="Arial" w:cs="Arial"/>
          <w:szCs w:val="22"/>
        </w:rPr>
        <w:t xml:space="preserve"> </w:t>
      </w:r>
      <w:r w:rsidR="006F0827" w:rsidRPr="00767CAD">
        <w:rPr>
          <w:rFonts w:ascii="Arial" w:hAnsi="Arial" w:cs="Arial"/>
          <w:szCs w:val="22"/>
        </w:rPr>
        <w:t>all requirements</w:t>
      </w:r>
      <w:r w:rsidRPr="00767CAD">
        <w:rPr>
          <w:rFonts w:ascii="Arial" w:hAnsi="Arial" w:cs="Arial"/>
          <w:szCs w:val="22"/>
        </w:rPr>
        <w:t>, the public or private school providing the behind-the-wheel</w:t>
      </w:r>
      <w:r w:rsidRPr="00767CAD">
        <w:rPr>
          <w:rFonts w:ascii="Arial" w:hAnsi="Arial" w:cs="Arial"/>
          <w:i/>
          <w:iCs/>
          <w:szCs w:val="22"/>
        </w:rPr>
        <w:t xml:space="preserve"> </w:t>
      </w:r>
      <w:r w:rsidRPr="00767CAD">
        <w:rPr>
          <w:rFonts w:ascii="Arial" w:hAnsi="Arial" w:cs="Arial"/>
          <w:szCs w:val="22"/>
        </w:rPr>
        <w:t xml:space="preserve">instruction can issue a 180-day temporary </w:t>
      </w:r>
      <w:r w:rsidR="00936EF3">
        <w:rPr>
          <w:rFonts w:ascii="Arial" w:hAnsi="Arial" w:cs="Arial"/>
          <w:szCs w:val="22"/>
        </w:rPr>
        <w:t xml:space="preserve">provisional driver’s </w:t>
      </w:r>
      <w:r w:rsidRPr="00767CAD">
        <w:rPr>
          <w:rFonts w:ascii="Arial" w:hAnsi="Arial" w:cs="Arial"/>
          <w:szCs w:val="22"/>
        </w:rPr>
        <w:t xml:space="preserve">license (TDL-180). </w:t>
      </w:r>
    </w:p>
    <w:p w14:paraId="1B5522D7" w14:textId="77777777" w:rsidR="006F0827" w:rsidRPr="00767CAD" w:rsidRDefault="006F0827" w:rsidP="00767CAD">
      <w:pPr>
        <w:pStyle w:val="ListParagraph"/>
        <w:widowControl w:val="0"/>
        <w:ind w:left="360"/>
        <w:rPr>
          <w:rFonts w:ascii="Arial" w:hAnsi="Arial" w:cs="Arial"/>
          <w:szCs w:val="22"/>
        </w:rPr>
      </w:pPr>
    </w:p>
    <w:p w14:paraId="2C265910" w14:textId="77777777" w:rsidR="009B0816" w:rsidRDefault="009B0816" w:rsidP="00767CAD">
      <w:pPr>
        <w:pStyle w:val="ListParagraph"/>
        <w:widowControl w:val="0"/>
        <w:numPr>
          <w:ilvl w:val="0"/>
          <w:numId w:val="3"/>
        </w:numPr>
        <w:ind w:left="360"/>
        <w:rPr>
          <w:rFonts w:ascii="Arial" w:hAnsi="Arial" w:cs="Arial"/>
          <w:szCs w:val="22"/>
        </w:rPr>
      </w:pPr>
      <w:r w:rsidRPr="00767CAD">
        <w:rPr>
          <w:rFonts w:ascii="Arial" w:hAnsi="Arial" w:cs="Arial"/>
          <w:szCs w:val="22"/>
        </w:rPr>
        <w:t xml:space="preserve">The parent/guardian must </w:t>
      </w:r>
      <w:r w:rsidR="00A37E69">
        <w:rPr>
          <w:rFonts w:ascii="Arial" w:hAnsi="Arial" w:cs="Arial"/>
          <w:szCs w:val="22"/>
        </w:rPr>
        <w:t xml:space="preserve">also </w:t>
      </w:r>
      <w:r w:rsidRPr="00767CAD">
        <w:rPr>
          <w:rFonts w:ascii="Arial" w:hAnsi="Arial" w:cs="Arial"/>
          <w:szCs w:val="22"/>
        </w:rPr>
        <w:t xml:space="preserve">sign the completed TDL-180 and </w:t>
      </w:r>
      <w:r w:rsidR="0024511A">
        <w:rPr>
          <w:rFonts w:ascii="Arial" w:hAnsi="Arial" w:cs="Arial"/>
          <w:szCs w:val="22"/>
        </w:rPr>
        <w:t>furnish a</w:t>
      </w:r>
      <w:r w:rsidRPr="00767CAD">
        <w:rPr>
          <w:rFonts w:ascii="Arial" w:hAnsi="Arial" w:cs="Arial"/>
          <w:szCs w:val="22"/>
        </w:rPr>
        <w:t xml:space="preserve"> Virginia driver’s license number or DMV-issued identification number.</w:t>
      </w:r>
    </w:p>
    <w:p w14:paraId="5633952D" w14:textId="77777777" w:rsidR="0024511A" w:rsidRPr="0024511A" w:rsidRDefault="0024511A" w:rsidP="0024511A">
      <w:pPr>
        <w:pStyle w:val="ListParagraph"/>
        <w:rPr>
          <w:rFonts w:ascii="Arial" w:hAnsi="Arial" w:cs="Arial"/>
          <w:szCs w:val="22"/>
        </w:rPr>
      </w:pPr>
    </w:p>
    <w:p w14:paraId="13EEBB70" w14:textId="77777777" w:rsidR="006F0827" w:rsidRPr="00A37E69" w:rsidRDefault="0024511A" w:rsidP="0024511A">
      <w:pPr>
        <w:widowControl w:val="0"/>
        <w:ind w:left="360"/>
        <w:rPr>
          <w:rFonts w:ascii="Arial" w:hAnsi="Arial" w:cs="Arial"/>
        </w:rPr>
      </w:pPr>
      <w:r w:rsidRPr="00A37E69">
        <w:rPr>
          <w:rFonts w:ascii="Arial" w:hAnsi="Arial" w:cs="Arial"/>
        </w:rPr>
        <w:t>Students and</w:t>
      </w:r>
      <w:r w:rsidRPr="00A37E69">
        <w:rPr>
          <w:rFonts w:ascii="Arial" w:hAnsi="Arial" w:cs="Arial"/>
          <w:iCs/>
        </w:rPr>
        <w:t xml:space="preserve"> </w:t>
      </w:r>
      <w:r w:rsidRPr="00A37E69">
        <w:rPr>
          <w:rFonts w:ascii="Arial" w:hAnsi="Arial" w:cs="Arial"/>
        </w:rPr>
        <w:t>parents should make sure</w:t>
      </w:r>
      <w:r w:rsidRPr="0024511A">
        <w:rPr>
          <w:rFonts w:ascii="Arial" w:hAnsi="Arial" w:cs="Arial"/>
          <w:i/>
        </w:rPr>
        <w:t xml:space="preserve"> </w:t>
      </w:r>
      <w:r w:rsidR="00A37E69">
        <w:rPr>
          <w:rFonts w:ascii="Arial" w:hAnsi="Arial" w:cs="Arial"/>
          <w:i/>
        </w:rPr>
        <w:t xml:space="preserve">that </w:t>
      </w:r>
      <w:r w:rsidRPr="0024511A">
        <w:rPr>
          <w:rFonts w:ascii="Arial" w:hAnsi="Arial" w:cs="Arial"/>
          <w:i/>
        </w:rPr>
        <w:t>all information on the TDL-180 is accurate before signing</w:t>
      </w:r>
      <w:r w:rsidRPr="0024511A">
        <w:rPr>
          <w:rFonts w:ascii="Arial" w:hAnsi="Arial" w:cs="Arial"/>
          <w:i/>
          <w:iCs/>
        </w:rPr>
        <w:t xml:space="preserve"> </w:t>
      </w:r>
      <w:r w:rsidRPr="0024511A">
        <w:rPr>
          <w:rFonts w:ascii="Arial" w:hAnsi="Arial" w:cs="Arial"/>
          <w:i/>
        </w:rPr>
        <w:t>it. If the 180-day temporary license is missin</w:t>
      </w:r>
      <w:r w:rsidR="00A37E69">
        <w:rPr>
          <w:rFonts w:ascii="Arial" w:hAnsi="Arial" w:cs="Arial"/>
          <w:i/>
        </w:rPr>
        <w:t>g any information or signatures;</w:t>
      </w:r>
      <w:r w:rsidRPr="0024511A">
        <w:rPr>
          <w:rFonts w:ascii="Arial" w:hAnsi="Arial" w:cs="Arial"/>
          <w:i/>
        </w:rPr>
        <w:t xml:space="preserve"> if the</w:t>
      </w:r>
      <w:r w:rsidRPr="0024511A">
        <w:rPr>
          <w:rFonts w:ascii="Arial" w:hAnsi="Arial" w:cs="Arial"/>
          <w:i/>
          <w:iCs/>
        </w:rPr>
        <w:t xml:space="preserve"> </w:t>
      </w:r>
      <w:r w:rsidRPr="0024511A">
        <w:rPr>
          <w:rFonts w:ascii="Arial" w:hAnsi="Arial" w:cs="Arial"/>
          <w:i/>
        </w:rPr>
        <w:t>student is no</w:t>
      </w:r>
      <w:r w:rsidR="00A37E69">
        <w:rPr>
          <w:rFonts w:ascii="Arial" w:hAnsi="Arial" w:cs="Arial"/>
          <w:i/>
        </w:rPr>
        <w:t>t at least 16 years and three months old;</w:t>
      </w:r>
      <w:r w:rsidRPr="0024511A">
        <w:rPr>
          <w:rFonts w:ascii="Arial" w:hAnsi="Arial" w:cs="Arial"/>
          <w:i/>
        </w:rPr>
        <w:t xml:space="preserve"> or if the student has not held a</w:t>
      </w:r>
      <w:r w:rsidRPr="0024511A">
        <w:rPr>
          <w:rFonts w:ascii="Arial" w:hAnsi="Arial" w:cs="Arial"/>
          <w:i/>
          <w:iCs/>
        </w:rPr>
        <w:t xml:space="preserve"> </w:t>
      </w:r>
      <w:r w:rsidRPr="0024511A">
        <w:rPr>
          <w:rFonts w:ascii="Arial" w:hAnsi="Arial" w:cs="Arial"/>
          <w:i/>
        </w:rPr>
        <w:t>l</w:t>
      </w:r>
      <w:r w:rsidR="00A37E69">
        <w:rPr>
          <w:rFonts w:ascii="Arial" w:hAnsi="Arial" w:cs="Arial"/>
          <w:i/>
        </w:rPr>
        <w:t>earner’s permit for nine months;</w:t>
      </w:r>
      <w:r w:rsidRPr="0024511A">
        <w:rPr>
          <w:rFonts w:ascii="Arial" w:hAnsi="Arial" w:cs="Arial"/>
          <w:i/>
        </w:rPr>
        <w:t xml:space="preserve"> the 180-day temporary license is NOT VALID and</w:t>
      </w:r>
      <w:r w:rsidRPr="0024511A">
        <w:rPr>
          <w:rFonts w:ascii="Arial" w:hAnsi="Arial" w:cs="Arial"/>
          <w:i/>
          <w:iCs/>
        </w:rPr>
        <w:t xml:space="preserve"> </w:t>
      </w:r>
      <w:r w:rsidRPr="0024511A">
        <w:rPr>
          <w:rFonts w:ascii="Arial" w:hAnsi="Arial" w:cs="Arial"/>
          <w:i/>
        </w:rPr>
        <w:t xml:space="preserve">the student CANNOT drive. </w:t>
      </w:r>
      <w:r w:rsidRPr="00A37E69">
        <w:rPr>
          <w:rFonts w:ascii="Arial" w:hAnsi="Arial" w:cs="Arial"/>
        </w:rPr>
        <w:t>Please note, if stopped,</w:t>
      </w:r>
      <w:r w:rsidRPr="00A37E69">
        <w:rPr>
          <w:rFonts w:ascii="Arial" w:hAnsi="Arial" w:cs="Arial"/>
          <w:iCs/>
        </w:rPr>
        <w:t xml:space="preserve"> </w:t>
      </w:r>
      <w:r w:rsidRPr="00A37E69">
        <w:rPr>
          <w:rFonts w:ascii="Arial" w:hAnsi="Arial" w:cs="Arial"/>
        </w:rPr>
        <w:t xml:space="preserve">this student will be cited </w:t>
      </w:r>
      <w:r w:rsidR="00A37E69">
        <w:rPr>
          <w:rFonts w:ascii="Arial" w:hAnsi="Arial" w:cs="Arial"/>
        </w:rPr>
        <w:t xml:space="preserve">for driving without a license. In addition, if the </w:t>
      </w:r>
      <w:r w:rsidRPr="00A37E69">
        <w:rPr>
          <w:rFonts w:ascii="Arial" w:hAnsi="Arial" w:cs="Arial"/>
        </w:rPr>
        <w:t>mistake is</w:t>
      </w:r>
      <w:r w:rsidRPr="00A37E69">
        <w:rPr>
          <w:rFonts w:ascii="Arial" w:hAnsi="Arial" w:cs="Arial"/>
          <w:iCs/>
        </w:rPr>
        <w:t xml:space="preserve"> </w:t>
      </w:r>
      <w:r w:rsidRPr="00A37E69">
        <w:rPr>
          <w:rFonts w:ascii="Arial" w:hAnsi="Arial" w:cs="Arial"/>
        </w:rPr>
        <w:t>discovered</w:t>
      </w:r>
      <w:r w:rsidR="00A37E69">
        <w:rPr>
          <w:rFonts w:ascii="Arial" w:hAnsi="Arial" w:cs="Arial"/>
        </w:rPr>
        <w:t xml:space="preserve"> by DMV</w:t>
      </w:r>
      <w:r w:rsidRPr="00A37E69">
        <w:rPr>
          <w:rFonts w:ascii="Arial" w:hAnsi="Arial" w:cs="Arial"/>
        </w:rPr>
        <w:t>, DMV will send an advisory letter to the student/parent explaining why the</w:t>
      </w:r>
      <w:r w:rsidRPr="00A37E69">
        <w:rPr>
          <w:rFonts w:ascii="Arial" w:hAnsi="Arial" w:cs="Arial"/>
          <w:iCs/>
        </w:rPr>
        <w:t xml:space="preserve"> </w:t>
      </w:r>
      <w:r w:rsidRPr="00A37E69">
        <w:rPr>
          <w:rFonts w:ascii="Arial" w:hAnsi="Arial" w:cs="Arial"/>
        </w:rPr>
        <w:t>student is not properly licensed.</w:t>
      </w:r>
    </w:p>
    <w:p w14:paraId="4899743B" w14:textId="77777777" w:rsidR="006F0827" w:rsidRPr="00767CAD" w:rsidRDefault="00936EF3" w:rsidP="00767CAD">
      <w:pPr>
        <w:pStyle w:val="ListParagraph"/>
        <w:widowControl w:val="0"/>
        <w:numPr>
          <w:ilvl w:val="0"/>
          <w:numId w:val="3"/>
        </w:numPr>
        <w:ind w:left="360"/>
        <w:rPr>
          <w:rFonts w:ascii="Arial" w:hAnsi="Arial" w:cs="Arial"/>
          <w:szCs w:val="22"/>
        </w:rPr>
      </w:pPr>
      <w:r>
        <w:rPr>
          <w:rFonts w:ascii="Arial" w:hAnsi="Arial" w:cs="Arial"/>
          <w:szCs w:val="22"/>
        </w:rPr>
        <w:t>Parents should contact</w:t>
      </w:r>
      <w:r w:rsidR="0024511A">
        <w:rPr>
          <w:rFonts w:ascii="Arial" w:hAnsi="Arial" w:cs="Arial"/>
          <w:szCs w:val="22"/>
        </w:rPr>
        <w:t xml:space="preserve"> their</w:t>
      </w:r>
      <w:r w:rsidR="006F0827" w:rsidRPr="00767CAD">
        <w:rPr>
          <w:rFonts w:ascii="Arial" w:hAnsi="Arial" w:cs="Arial"/>
          <w:szCs w:val="22"/>
        </w:rPr>
        <w:t xml:space="preserve"> insurance company </w:t>
      </w:r>
      <w:r w:rsidR="00497877">
        <w:rPr>
          <w:rFonts w:ascii="Arial" w:hAnsi="Arial" w:cs="Arial"/>
          <w:szCs w:val="22"/>
        </w:rPr>
        <w:t>about a</w:t>
      </w:r>
      <w:r>
        <w:rPr>
          <w:rFonts w:ascii="Arial" w:hAnsi="Arial" w:cs="Arial"/>
          <w:szCs w:val="22"/>
        </w:rPr>
        <w:t xml:space="preserve"> newly-</w:t>
      </w:r>
      <w:r w:rsidR="006F0827" w:rsidRPr="00767CAD">
        <w:rPr>
          <w:rFonts w:ascii="Arial" w:hAnsi="Arial" w:cs="Arial"/>
          <w:szCs w:val="22"/>
        </w:rPr>
        <w:t>licensed driver in the family.</w:t>
      </w:r>
    </w:p>
    <w:p w14:paraId="420CCC48" w14:textId="77777777" w:rsidR="009B0816" w:rsidRPr="00767CAD" w:rsidRDefault="009B0816" w:rsidP="00767CAD">
      <w:pPr>
        <w:pStyle w:val="PlainText"/>
        <w:rPr>
          <w:rFonts w:ascii="Arial" w:hAnsi="Arial" w:cs="Arial"/>
          <w:b/>
          <w:sz w:val="22"/>
          <w:szCs w:val="22"/>
        </w:rPr>
      </w:pPr>
    </w:p>
    <w:p w14:paraId="0005BFA0" w14:textId="77777777" w:rsidR="009B0816" w:rsidRDefault="009B0816" w:rsidP="00767CAD">
      <w:pPr>
        <w:pStyle w:val="PlainText"/>
        <w:rPr>
          <w:rFonts w:ascii="Arial" w:hAnsi="Arial" w:cs="Arial"/>
          <w:sz w:val="22"/>
          <w:szCs w:val="22"/>
        </w:rPr>
      </w:pPr>
      <w:r w:rsidRPr="00936EF3">
        <w:rPr>
          <w:rFonts w:ascii="Arial" w:hAnsi="Arial" w:cs="Arial"/>
          <w:sz w:val="22"/>
          <w:szCs w:val="22"/>
        </w:rPr>
        <w:t xml:space="preserve">Schools should mail DMV’s copy of the 180-day temporary license (TDL-180) to the Image Retrieval Center in Richmond: </w:t>
      </w:r>
    </w:p>
    <w:p w14:paraId="77950BF4" w14:textId="77777777" w:rsidR="00497877" w:rsidRPr="00936EF3" w:rsidRDefault="00497877" w:rsidP="00767CAD">
      <w:pPr>
        <w:pStyle w:val="PlainText"/>
        <w:rPr>
          <w:rFonts w:ascii="Arial" w:hAnsi="Arial" w:cs="Arial"/>
          <w:sz w:val="22"/>
          <w:szCs w:val="22"/>
        </w:rPr>
      </w:pPr>
    </w:p>
    <w:p w14:paraId="2BF87DA3" w14:textId="77777777" w:rsidR="009B0816" w:rsidRPr="00767CAD" w:rsidRDefault="0069713E" w:rsidP="00936EF3">
      <w:pPr>
        <w:pStyle w:val="PlainText"/>
        <w:ind w:left="720" w:firstLine="720"/>
        <w:rPr>
          <w:rFonts w:ascii="Arial" w:hAnsi="Arial" w:cs="Arial"/>
          <w:b/>
          <w:sz w:val="22"/>
          <w:szCs w:val="22"/>
        </w:rPr>
      </w:pPr>
      <w:r w:rsidRPr="00767CAD">
        <w:rPr>
          <w:rFonts w:ascii="Arial" w:hAnsi="Arial" w:cs="Arial"/>
          <w:b/>
          <w:sz w:val="22"/>
          <w:szCs w:val="22"/>
        </w:rPr>
        <w:t>Virginia Department of Motor Vehicles</w:t>
      </w:r>
    </w:p>
    <w:p w14:paraId="76F8B080" w14:textId="77777777" w:rsidR="0069713E" w:rsidRPr="00767CAD" w:rsidRDefault="0069713E" w:rsidP="00767CAD">
      <w:pPr>
        <w:pStyle w:val="PlainText"/>
        <w:ind w:left="720" w:firstLine="720"/>
        <w:rPr>
          <w:rFonts w:ascii="Arial" w:hAnsi="Arial" w:cs="Arial"/>
          <w:b/>
          <w:sz w:val="22"/>
          <w:szCs w:val="22"/>
        </w:rPr>
      </w:pPr>
      <w:r w:rsidRPr="00767CAD">
        <w:rPr>
          <w:rFonts w:ascii="Arial" w:hAnsi="Arial" w:cs="Arial"/>
          <w:b/>
          <w:sz w:val="22"/>
          <w:szCs w:val="22"/>
        </w:rPr>
        <w:t>Driver’s License and ID Card Work Center, Room 419</w:t>
      </w:r>
    </w:p>
    <w:p w14:paraId="3D9819FB" w14:textId="77777777" w:rsidR="0069713E" w:rsidRPr="00767CAD" w:rsidRDefault="00936EF3" w:rsidP="00767CAD">
      <w:pPr>
        <w:pStyle w:val="PlainText"/>
        <w:ind w:left="720" w:firstLine="720"/>
        <w:rPr>
          <w:rFonts w:ascii="Arial" w:hAnsi="Arial" w:cs="Arial"/>
          <w:b/>
          <w:sz w:val="22"/>
          <w:szCs w:val="22"/>
        </w:rPr>
      </w:pPr>
      <w:r>
        <w:rPr>
          <w:rFonts w:ascii="Arial" w:hAnsi="Arial" w:cs="Arial"/>
          <w:b/>
          <w:sz w:val="22"/>
          <w:szCs w:val="22"/>
        </w:rPr>
        <w:t>2300 West Broad Street</w:t>
      </w:r>
    </w:p>
    <w:p w14:paraId="0F299937" w14:textId="77777777" w:rsidR="0069713E" w:rsidRDefault="00936EF3" w:rsidP="00767CAD">
      <w:pPr>
        <w:pStyle w:val="PlainText"/>
        <w:ind w:left="720" w:firstLine="720"/>
        <w:rPr>
          <w:rFonts w:ascii="Arial" w:hAnsi="Arial" w:cs="Arial"/>
          <w:b/>
          <w:sz w:val="22"/>
          <w:szCs w:val="22"/>
        </w:rPr>
      </w:pPr>
      <w:r>
        <w:rPr>
          <w:rFonts w:ascii="Arial" w:hAnsi="Arial" w:cs="Arial"/>
          <w:b/>
          <w:sz w:val="22"/>
          <w:szCs w:val="22"/>
        </w:rPr>
        <w:t>Richmond, Virginia</w:t>
      </w:r>
      <w:r w:rsidR="0069713E" w:rsidRPr="00767CAD">
        <w:rPr>
          <w:rFonts w:ascii="Arial" w:hAnsi="Arial" w:cs="Arial"/>
          <w:b/>
          <w:sz w:val="22"/>
          <w:szCs w:val="22"/>
        </w:rPr>
        <w:t xml:space="preserve"> 23169-0001</w:t>
      </w:r>
    </w:p>
    <w:p w14:paraId="339054F2" w14:textId="77777777" w:rsidR="006A5A21" w:rsidRDefault="006A5A21" w:rsidP="00767CAD">
      <w:pPr>
        <w:pStyle w:val="PlainText"/>
        <w:ind w:left="720" w:firstLine="720"/>
        <w:rPr>
          <w:rFonts w:ascii="Arial" w:hAnsi="Arial" w:cs="Arial"/>
          <w:b/>
          <w:sz w:val="22"/>
          <w:szCs w:val="22"/>
        </w:rPr>
      </w:pPr>
    </w:p>
    <w:p w14:paraId="36F4D5F2" w14:textId="77777777" w:rsidR="006A5A21" w:rsidRPr="00752054" w:rsidRDefault="006A5A21" w:rsidP="006A5A21">
      <w:pPr>
        <w:pStyle w:val="Heading3"/>
        <w:shd w:val="clear" w:color="auto" w:fill="FFFFFF"/>
        <w:rPr>
          <w:rFonts w:ascii="Arial" w:eastAsia="Times New Roman" w:hAnsi="Arial" w:cs="Arial"/>
          <w:b/>
          <w:bCs/>
          <w:color w:val="auto"/>
          <w:sz w:val="22"/>
          <w:szCs w:val="22"/>
        </w:rPr>
      </w:pPr>
      <w:r w:rsidRPr="00752054">
        <w:rPr>
          <w:rFonts w:ascii="Arial" w:hAnsi="Arial" w:cs="Arial"/>
          <w:b/>
          <w:bCs/>
          <w:color w:val="auto"/>
          <w:sz w:val="22"/>
          <w:szCs w:val="22"/>
        </w:rPr>
        <w:t>Juvenile Licensing Ceremony</w:t>
      </w:r>
    </w:p>
    <w:p w14:paraId="49E77D17" w14:textId="688BDE20" w:rsidR="00936EF3" w:rsidRPr="00752054" w:rsidRDefault="006A5A21" w:rsidP="00752054">
      <w:pPr>
        <w:pStyle w:val="NormalWeb"/>
        <w:shd w:val="clear" w:color="auto" w:fill="FFFFFF"/>
        <w:rPr>
          <w:rFonts w:ascii="Arial" w:hAnsi="Arial" w:cs="Arial"/>
          <w:color w:val="333333"/>
          <w:sz w:val="22"/>
          <w:szCs w:val="22"/>
        </w:rPr>
      </w:pPr>
      <w:r w:rsidRPr="006A5A21">
        <w:rPr>
          <w:rStyle w:val="Strong"/>
          <w:rFonts w:ascii="Arial" w:hAnsi="Arial" w:cs="Arial"/>
          <w:color w:val="333333"/>
          <w:sz w:val="22"/>
          <w:szCs w:val="22"/>
        </w:rPr>
        <w:t>If you are under the age of 18</w:t>
      </w:r>
      <w:r w:rsidRPr="006A5A21">
        <w:rPr>
          <w:rFonts w:ascii="Arial" w:hAnsi="Arial" w:cs="Arial"/>
          <w:color w:val="333333"/>
          <w:sz w:val="22"/>
          <w:szCs w:val="22"/>
        </w:rPr>
        <w:t> when your driver's license is issued, you may be required to attend a court licensing ceremony with your parent or guardian to receive your license. The Juvenile and Domestic Relations District Court in the jurisdiction where you live will mail you a notice if you are required to attend. If the court does not require the ceremony, your driver's license will be mailed directly to you.</w:t>
      </w:r>
      <w:r w:rsidR="006A4255">
        <w:rPr>
          <w:rFonts w:ascii="Arial" w:hAnsi="Arial" w:cs="Arial"/>
          <w:color w:val="333333"/>
          <w:sz w:val="22"/>
          <w:szCs w:val="22"/>
        </w:rPr>
        <w:t xml:space="preserve"> </w:t>
      </w:r>
      <w:r w:rsidRPr="006A5A21">
        <w:rPr>
          <w:rFonts w:ascii="Arial" w:hAnsi="Arial" w:cs="Arial"/>
          <w:color w:val="333333"/>
          <w:sz w:val="22"/>
          <w:szCs w:val="22"/>
        </w:rPr>
        <w:t xml:space="preserve">For more information, see </w:t>
      </w:r>
      <w:r w:rsidR="006A4255">
        <w:rPr>
          <w:rFonts w:ascii="Arial" w:hAnsi="Arial" w:cs="Arial"/>
          <w:color w:val="333333"/>
          <w:sz w:val="22"/>
          <w:szCs w:val="22"/>
        </w:rPr>
        <w:t>the</w:t>
      </w:r>
      <w:r w:rsidRPr="006A5A21">
        <w:rPr>
          <w:rFonts w:ascii="Arial" w:hAnsi="Arial" w:cs="Arial"/>
          <w:color w:val="333333"/>
          <w:sz w:val="22"/>
          <w:szCs w:val="22"/>
        </w:rPr>
        <w:t> </w:t>
      </w:r>
      <w:hyperlink r:id="rId14" w:tooltip="Court Licensing Ceremony Requirements" w:history="1">
        <w:r w:rsidRPr="006A5A21">
          <w:rPr>
            <w:rStyle w:val="Hyperlink"/>
            <w:rFonts w:ascii="Arial" w:eastAsiaTheme="minorEastAsia" w:hAnsi="Arial" w:cs="Arial"/>
            <w:color w:val="0058A4"/>
            <w:sz w:val="22"/>
            <w:szCs w:val="22"/>
          </w:rPr>
          <w:t>list of courts/jurisdictions</w:t>
        </w:r>
      </w:hyperlink>
      <w:r w:rsidRPr="006A5A21">
        <w:rPr>
          <w:rFonts w:ascii="Arial" w:hAnsi="Arial" w:cs="Arial"/>
          <w:color w:val="333333"/>
          <w:sz w:val="22"/>
          <w:szCs w:val="22"/>
        </w:rPr>
        <w:t> that require a juvenile licensing ceremony.</w:t>
      </w:r>
    </w:p>
    <w:p w14:paraId="50B6B857" w14:textId="3846AAC4" w:rsidR="009B0816" w:rsidRPr="006A4255" w:rsidRDefault="009B0816" w:rsidP="00767CAD">
      <w:pPr>
        <w:pStyle w:val="ListParagraph"/>
        <w:widowControl w:val="0"/>
        <w:numPr>
          <w:ilvl w:val="0"/>
          <w:numId w:val="3"/>
        </w:numPr>
        <w:rPr>
          <w:rFonts w:ascii="Arial" w:hAnsi="Arial" w:cs="Arial"/>
          <w:szCs w:val="22"/>
        </w:rPr>
      </w:pPr>
      <w:r w:rsidRPr="006A4255">
        <w:rPr>
          <w:rFonts w:ascii="Arial" w:hAnsi="Arial" w:cs="Arial"/>
          <w:szCs w:val="22"/>
        </w:rPr>
        <w:t>DMV will</w:t>
      </w:r>
      <w:r w:rsidR="006A4255" w:rsidRPr="006A4255">
        <w:rPr>
          <w:rFonts w:ascii="Arial" w:hAnsi="Arial" w:cs="Arial"/>
          <w:szCs w:val="22"/>
        </w:rPr>
        <w:t xml:space="preserve"> </w:t>
      </w:r>
      <w:r w:rsidR="006A4255" w:rsidRPr="00752054">
        <w:rPr>
          <w:rFonts w:ascii="Arial" w:hAnsi="Arial" w:cs="Arial"/>
          <w:szCs w:val="22"/>
        </w:rPr>
        <w:t>either</w:t>
      </w:r>
      <w:r w:rsidRPr="00752054">
        <w:rPr>
          <w:rFonts w:ascii="Arial" w:hAnsi="Arial" w:cs="Arial"/>
          <w:szCs w:val="22"/>
        </w:rPr>
        <w:t xml:space="preserve"> send the student’s </w:t>
      </w:r>
      <w:r w:rsidR="0094599A" w:rsidRPr="00752054">
        <w:rPr>
          <w:rFonts w:ascii="Arial" w:hAnsi="Arial" w:cs="Arial"/>
          <w:szCs w:val="22"/>
        </w:rPr>
        <w:t xml:space="preserve">180-day temporary </w:t>
      </w:r>
      <w:r w:rsidRPr="00752054">
        <w:rPr>
          <w:rFonts w:ascii="Arial" w:hAnsi="Arial" w:cs="Arial"/>
          <w:szCs w:val="22"/>
        </w:rPr>
        <w:t>provisional driver’s license to the Juvenile and Domestic</w:t>
      </w:r>
      <w:r w:rsidRPr="00752054">
        <w:rPr>
          <w:rFonts w:ascii="Arial" w:hAnsi="Arial" w:cs="Arial"/>
          <w:i/>
          <w:iCs/>
          <w:szCs w:val="22"/>
        </w:rPr>
        <w:t xml:space="preserve"> </w:t>
      </w:r>
      <w:r w:rsidRPr="00752054">
        <w:rPr>
          <w:rFonts w:ascii="Arial" w:hAnsi="Arial" w:cs="Arial"/>
          <w:szCs w:val="22"/>
        </w:rPr>
        <w:t xml:space="preserve">Relations Court that serves the </w:t>
      </w:r>
      <w:r w:rsidRPr="00752054">
        <w:rPr>
          <w:rFonts w:ascii="Arial" w:hAnsi="Arial" w:cs="Arial"/>
          <w:b/>
          <w:szCs w:val="22"/>
        </w:rPr>
        <w:t>student’s zip code</w:t>
      </w:r>
      <w:r w:rsidR="006A4255" w:rsidRPr="00752054">
        <w:rPr>
          <w:rFonts w:ascii="Arial" w:hAnsi="Arial" w:cs="Arial"/>
          <w:b/>
          <w:szCs w:val="22"/>
        </w:rPr>
        <w:t xml:space="preserve"> or mail it directly to the student</w:t>
      </w:r>
      <w:r w:rsidRPr="00752054">
        <w:rPr>
          <w:rFonts w:ascii="Arial" w:hAnsi="Arial" w:cs="Arial"/>
          <w:szCs w:val="22"/>
        </w:rPr>
        <w:t xml:space="preserve">. </w:t>
      </w:r>
      <w:r w:rsidRPr="006A4255">
        <w:rPr>
          <w:rFonts w:ascii="Arial" w:hAnsi="Arial" w:cs="Arial"/>
          <w:szCs w:val="22"/>
        </w:rPr>
        <w:t>It is very important that DMV has</w:t>
      </w:r>
      <w:r w:rsidRPr="006A4255">
        <w:rPr>
          <w:rFonts w:ascii="Arial" w:hAnsi="Arial" w:cs="Arial"/>
          <w:i/>
          <w:iCs/>
          <w:szCs w:val="22"/>
        </w:rPr>
        <w:t xml:space="preserve"> </w:t>
      </w:r>
      <w:r w:rsidRPr="006A4255">
        <w:rPr>
          <w:rFonts w:ascii="Arial" w:hAnsi="Arial" w:cs="Arial"/>
          <w:szCs w:val="22"/>
        </w:rPr>
        <w:t xml:space="preserve">the student’s </w:t>
      </w:r>
      <w:r w:rsidR="00F50FA4" w:rsidRPr="006A4255">
        <w:rPr>
          <w:rFonts w:ascii="Arial" w:hAnsi="Arial" w:cs="Arial"/>
          <w:szCs w:val="22"/>
        </w:rPr>
        <w:t>correct home addre</w:t>
      </w:r>
      <w:r w:rsidR="0094599A" w:rsidRPr="006A4255">
        <w:rPr>
          <w:rFonts w:ascii="Arial" w:hAnsi="Arial" w:cs="Arial"/>
          <w:szCs w:val="22"/>
        </w:rPr>
        <w:t>s</w:t>
      </w:r>
      <w:r w:rsidR="00F50FA4" w:rsidRPr="006A4255">
        <w:rPr>
          <w:rFonts w:ascii="Arial" w:hAnsi="Arial" w:cs="Arial"/>
          <w:szCs w:val="22"/>
        </w:rPr>
        <w:t>s</w:t>
      </w:r>
      <w:r w:rsidRPr="006A4255">
        <w:rPr>
          <w:rFonts w:ascii="Arial" w:hAnsi="Arial" w:cs="Arial"/>
          <w:szCs w:val="22"/>
        </w:rPr>
        <w:t>. Address changes</w:t>
      </w:r>
      <w:r w:rsidRPr="006A4255">
        <w:rPr>
          <w:rFonts w:ascii="Arial" w:hAnsi="Arial" w:cs="Arial"/>
          <w:i/>
          <w:iCs/>
          <w:szCs w:val="22"/>
        </w:rPr>
        <w:t xml:space="preserve"> </w:t>
      </w:r>
      <w:r w:rsidR="00936EF3" w:rsidRPr="006A4255">
        <w:rPr>
          <w:rFonts w:ascii="Arial" w:hAnsi="Arial" w:cs="Arial"/>
          <w:szCs w:val="22"/>
        </w:rPr>
        <w:t>can be done online, at</w:t>
      </w:r>
      <w:r w:rsidRPr="006A4255">
        <w:rPr>
          <w:rFonts w:ascii="Arial" w:hAnsi="Arial" w:cs="Arial"/>
          <w:szCs w:val="22"/>
        </w:rPr>
        <w:t xml:space="preserve"> any DMV branch, by fax (804) 367-6379, or by</w:t>
      </w:r>
      <w:r w:rsidRPr="006A4255">
        <w:rPr>
          <w:rFonts w:ascii="Arial" w:hAnsi="Arial" w:cs="Arial"/>
          <w:i/>
          <w:iCs/>
          <w:szCs w:val="22"/>
        </w:rPr>
        <w:t xml:space="preserve"> </w:t>
      </w:r>
      <w:r w:rsidRPr="006A4255">
        <w:rPr>
          <w:rFonts w:ascii="Arial" w:hAnsi="Arial" w:cs="Arial"/>
          <w:szCs w:val="22"/>
        </w:rPr>
        <w:t>calling toll free 804-497-7100. Change of address for a driver's license and</w:t>
      </w:r>
      <w:r w:rsidRPr="006A4255">
        <w:rPr>
          <w:rFonts w:ascii="Arial" w:hAnsi="Arial" w:cs="Arial"/>
          <w:i/>
          <w:iCs/>
          <w:szCs w:val="22"/>
        </w:rPr>
        <w:t xml:space="preserve"> </w:t>
      </w:r>
      <w:r w:rsidR="00F50FA4" w:rsidRPr="006A4255">
        <w:rPr>
          <w:rFonts w:ascii="Arial" w:hAnsi="Arial" w:cs="Arial"/>
          <w:szCs w:val="22"/>
        </w:rPr>
        <w:t>registration card is free. If</w:t>
      </w:r>
      <w:r w:rsidR="00936EF3" w:rsidRPr="006A4255">
        <w:rPr>
          <w:rFonts w:ascii="Arial" w:hAnsi="Arial" w:cs="Arial"/>
          <w:szCs w:val="22"/>
        </w:rPr>
        <w:t>, however,</w:t>
      </w:r>
      <w:r w:rsidR="00F50FA4" w:rsidRPr="006A4255">
        <w:rPr>
          <w:rFonts w:ascii="Arial" w:hAnsi="Arial" w:cs="Arial"/>
          <w:szCs w:val="22"/>
        </w:rPr>
        <w:t xml:space="preserve"> you want a</w:t>
      </w:r>
      <w:r w:rsidR="00936EF3" w:rsidRPr="006A4255">
        <w:rPr>
          <w:rFonts w:ascii="Arial" w:hAnsi="Arial" w:cs="Arial"/>
          <w:szCs w:val="22"/>
        </w:rPr>
        <w:t>nother</w:t>
      </w:r>
      <w:r w:rsidRPr="006A4255">
        <w:rPr>
          <w:rFonts w:ascii="Arial" w:hAnsi="Arial" w:cs="Arial"/>
          <w:szCs w:val="22"/>
        </w:rPr>
        <w:t xml:space="preserve"> </w:t>
      </w:r>
      <w:r w:rsidR="00F50FA4" w:rsidRPr="006A4255">
        <w:rPr>
          <w:rFonts w:ascii="Arial" w:hAnsi="Arial" w:cs="Arial"/>
          <w:szCs w:val="22"/>
        </w:rPr>
        <w:t>learner’s</w:t>
      </w:r>
      <w:r w:rsidR="002932E7" w:rsidRPr="006A4255">
        <w:rPr>
          <w:rFonts w:ascii="Arial" w:hAnsi="Arial" w:cs="Arial"/>
          <w:szCs w:val="22"/>
        </w:rPr>
        <w:t xml:space="preserve"> </w:t>
      </w:r>
      <w:r w:rsidR="00F50FA4" w:rsidRPr="006A4255">
        <w:rPr>
          <w:rFonts w:ascii="Arial" w:hAnsi="Arial" w:cs="Arial"/>
          <w:szCs w:val="22"/>
        </w:rPr>
        <w:t>permit/</w:t>
      </w:r>
      <w:r w:rsidRPr="006A4255">
        <w:rPr>
          <w:rFonts w:ascii="Arial" w:hAnsi="Arial" w:cs="Arial"/>
          <w:szCs w:val="22"/>
        </w:rPr>
        <w:t>driver's license showing the change</w:t>
      </w:r>
      <w:r w:rsidR="00F50FA4" w:rsidRPr="006A4255">
        <w:rPr>
          <w:rFonts w:ascii="Arial" w:hAnsi="Arial" w:cs="Arial"/>
          <w:szCs w:val="22"/>
        </w:rPr>
        <w:t xml:space="preserve"> of address, there is </w:t>
      </w:r>
      <w:r w:rsidRPr="006A4255">
        <w:rPr>
          <w:rFonts w:ascii="Arial" w:hAnsi="Arial" w:cs="Arial"/>
          <w:szCs w:val="22"/>
        </w:rPr>
        <w:t>a fee (</w:t>
      </w:r>
      <w:hyperlink r:id="rId15" w:history="1">
        <w:r w:rsidRPr="006A4255">
          <w:rPr>
            <w:rStyle w:val="Hyperlink"/>
            <w:rFonts w:ascii="Arial" w:hAnsi="Arial" w:cs="Arial"/>
            <w:szCs w:val="22"/>
          </w:rPr>
          <w:t>http://www.dmv.virginia.gov/webdoc/pdf/dmv201.pdf</w:t>
        </w:r>
      </w:hyperlink>
      <w:r w:rsidRPr="006A4255">
        <w:rPr>
          <w:rFonts w:ascii="Arial" w:hAnsi="Arial" w:cs="Arial"/>
          <w:szCs w:val="22"/>
        </w:rPr>
        <w:t xml:space="preserve">). </w:t>
      </w:r>
    </w:p>
    <w:p w14:paraId="0CCACB68" w14:textId="77777777" w:rsidR="009B0816" w:rsidRPr="00767CAD" w:rsidRDefault="009B0816" w:rsidP="00767CAD">
      <w:pPr>
        <w:pStyle w:val="ListParagraph"/>
        <w:widowControl w:val="0"/>
        <w:rPr>
          <w:rFonts w:ascii="Arial" w:hAnsi="Arial" w:cs="Arial"/>
          <w:szCs w:val="22"/>
        </w:rPr>
      </w:pPr>
      <w:r w:rsidRPr="00767CAD">
        <w:rPr>
          <w:rFonts w:ascii="Arial" w:hAnsi="Arial" w:cs="Arial"/>
          <w:color w:val="FF0000"/>
          <w:szCs w:val="22"/>
        </w:rPr>
        <w:t xml:space="preserve"> </w:t>
      </w:r>
    </w:p>
    <w:p w14:paraId="5AEA1A8A" w14:textId="2C06E354" w:rsidR="009B0816" w:rsidRPr="006A4255" w:rsidRDefault="009B0816" w:rsidP="00890AF8">
      <w:pPr>
        <w:pStyle w:val="ListParagraph"/>
        <w:widowControl w:val="0"/>
        <w:numPr>
          <w:ilvl w:val="0"/>
          <w:numId w:val="3"/>
        </w:numPr>
        <w:rPr>
          <w:rFonts w:ascii="Arial" w:hAnsi="Arial" w:cs="Arial"/>
          <w:b/>
          <w:szCs w:val="22"/>
        </w:rPr>
      </w:pPr>
      <w:r w:rsidRPr="006A4255">
        <w:rPr>
          <w:rFonts w:ascii="Arial" w:hAnsi="Arial" w:cs="Arial"/>
          <w:szCs w:val="22"/>
        </w:rPr>
        <w:t xml:space="preserve">If during the 180-day period the student does not </w:t>
      </w:r>
      <w:r w:rsidRPr="00752054">
        <w:rPr>
          <w:rFonts w:ascii="Arial" w:hAnsi="Arial" w:cs="Arial"/>
          <w:szCs w:val="22"/>
        </w:rPr>
        <w:t xml:space="preserve">receive </w:t>
      </w:r>
      <w:r w:rsidR="006A4255" w:rsidRPr="00752054">
        <w:rPr>
          <w:rFonts w:ascii="Arial" w:hAnsi="Arial" w:cs="Arial"/>
          <w:szCs w:val="22"/>
        </w:rPr>
        <w:t xml:space="preserve">the driver’s license by U.S. mail or a </w:t>
      </w:r>
      <w:r w:rsidRPr="00752054">
        <w:rPr>
          <w:rFonts w:ascii="Arial" w:hAnsi="Arial" w:cs="Arial"/>
          <w:szCs w:val="22"/>
        </w:rPr>
        <w:t>notification from the court</w:t>
      </w:r>
      <w:r w:rsidRPr="00752054">
        <w:rPr>
          <w:rFonts w:ascii="Arial" w:hAnsi="Arial" w:cs="Arial"/>
          <w:i/>
          <w:iCs/>
          <w:szCs w:val="22"/>
        </w:rPr>
        <w:t xml:space="preserve"> </w:t>
      </w:r>
      <w:r w:rsidRPr="00752054">
        <w:rPr>
          <w:rFonts w:ascii="Arial" w:hAnsi="Arial" w:cs="Arial"/>
          <w:szCs w:val="22"/>
        </w:rPr>
        <w:t>to attend a licensing ceremony, send</w:t>
      </w:r>
      <w:r w:rsidRPr="006A4255">
        <w:rPr>
          <w:rFonts w:ascii="Arial" w:hAnsi="Arial" w:cs="Arial"/>
          <w:szCs w:val="22"/>
        </w:rPr>
        <w:t xml:space="preserve"> the student to </w:t>
      </w:r>
      <w:r w:rsidRPr="006A4255">
        <w:rPr>
          <w:rFonts w:ascii="Arial" w:hAnsi="Arial" w:cs="Arial"/>
          <w:szCs w:val="22"/>
        </w:rPr>
        <w:lastRenderedPageBreak/>
        <w:t>any DMV Customer Service Center to receive</w:t>
      </w:r>
      <w:r w:rsidRPr="006A4255">
        <w:rPr>
          <w:rFonts w:ascii="Arial" w:hAnsi="Arial" w:cs="Arial"/>
          <w:i/>
          <w:iCs/>
          <w:szCs w:val="22"/>
        </w:rPr>
        <w:t xml:space="preserve"> </w:t>
      </w:r>
      <w:r w:rsidRPr="006A4255">
        <w:rPr>
          <w:rFonts w:ascii="Arial" w:hAnsi="Arial" w:cs="Arial"/>
          <w:szCs w:val="22"/>
        </w:rPr>
        <w:t>another 180-day temporary driver’s license</w:t>
      </w:r>
      <w:r w:rsidR="0024511A" w:rsidRPr="006A4255">
        <w:rPr>
          <w:rFonts w:ascii="Arial" w:hAnsi="Arial" w:cs="Arial"/>
          <w:szCs w:val="22"/>
        </w:rPr>
        <w:t>,</w:t>
      </w:r>
      <w:r w:rsidR="00936EF3" w:rsidRPr="006A4255">
        <w:rPr>
          <w:rFonts w:ascii="Arial" w:hAnsi="Arial" w:cs="Arial"/>
          <w:szCs w:val="22"/>
        </w:rPr>
        <w:t xml:space="preserve"> or contact the Department of Education for assistance</w:t>
      </w:r>
      <w:r w:rsidRPr="006A4255">
        <w:rPr>
          <w:rFonts w:ascii="Arial" w:hAnsi="Arial" w:cs="Arial"/>
          <w:szCs w:val="22"/>
        </w:rPr>
        <w:t xml:space="preserve">. DMV will charge </w:t>
      </w:r>
      <w:r w:rsidR="00936EF3" w:rsidRPr="006A4255">
        <w:rPr>
          <w:rFonts w:ascii="Arial" w:hAnsi="Arial" w:cs="Arial"/>
          <w:szCs w:val="22"/>
        </w:rPr>
        <w:t xml:space="preserve">a fee </w:t>
      </w:r>
      <w:r w:rsidRPr="006A4255">
        <w:rPr>
          <w:rFonts w:ascii="Arial" w:hAnsi="Arial" w:cs="Arial"/>
          <w:szCs w:val="22"/>
        </w:rPr>
        <w:t>for a duplicate</w:t>
      </w:r>
      <w:r w:rsidRPr="006A4255">
        <w:rPr>
          <w:rFonts w:ascii="Arial" w:hAnsi="Arial" w:cs="Arial"/>
          <w:i/>
          <w:iCs/>
          <w:szCs w:val="22"/>
        </w:rPr>
        <w:t xml:space="preserve"> </w:t>
      </w:r>
      <w:r w:rsidRPr="006A4255">
        <w:rPr>
          <w:rFonts w:ascii="Arial" w:hAnsi="Arial" w:cs="Arial"/>
          <w:szCs w:val="22"/>
        </w:rPr>
        <w:t xml:space="preserve">copy of the 180-day temporary license. </w:t>
      </w:r>
      <w:r w:rsidR="00497877" w:rsidRPr="006A4255">
        <w:rPr>
          <w:rFonts w:ascii="Arial" w:hAnsi="Arial" w:cs="Arial"/>
          <w:szCs w:val="22"/>
        </w:rPr>
        <w:t>T</w:t>
      </w:r>
      <w:r w:rsidRPr="006A4255">
        <w:rPr>
          <w:rFonts w:ascii="Arial" w:hAnsi="Arial" w:cs="Arial"/>
          <w:szCs w:val="22"/>
        </w:rPr>
        <w:t xml:space="preserve">eachers </w:t>
      </w:r>
      <w:r w:rsidR="00F50FA4" w:rsidRPr="006A4255">
        <w:rPr>
          <w:rFonts w:ascii="Arial" w:hAnsi="Arial" w:cs="Arial"/>
          <w:szCs w:val="22"/>
        </w:rPr>
        <w:t>have the authority to issue ONE 180-day license to a student.</w:t>
      </w:r>
      <w:r w:rsidR="00890AF8" w:rsidRPr="006A4255">
        <w:rPr>
          <w:rFonts w:ascii="Arial" w:hAnsi="Arial" w:cs="Arial"/>
          <w:szCs w:val="22"/>
        </w:rPr>
        <w:t xml:space="preserve"> </w:t>
      </w:r>
      <w:r w:rsidR="0069713E" w:rsidRPr="006A4255">
        <w:rPr>
          <w:rFonts w:ascii="Arial" w:hAnsi="Arial" w:cs="Arial"/>
          <w:szCs w:val="22"/>
        </w:rPr>
        <w:t>T</w:t>
      </w:r>
      <w:r w:rsidRPr="006A4255">
        <w:rPr>
          <w:rFonts w:ascii="Arial" w:hAnsi="Arial" w:cs="Arial"/>
          <w:szCs w:val="22"/>
        </w:rPr>
        <w:t xml:space="preserve">he </w:t>
      </w:r>
      <w:r w:rsidR="00936EF3" w:rsidRPr="006A4255">
        <w:rPr>
          <w:rFonts w:ascii="Arial" w:hAnsi="Arial" w:cs="Arial"/>
          <w:szCs w:val="22"/>
        </w:rPr>
        <w:t xml:space="preserve">driver’s </w:t>
      </w:r>
      <w:r w:rsidRPr="006A4255">
        <w:rPr>
          <w:rFonts w:ascii="Arial" w:hAnsi="Arial" w:cs="Arial"/>
          <w:szCs w:val="22"/>
        </w:rPr>
        <w:t>license is</w:t>
      </w:r>
      <w:r w:rsidRPr="006A4255">
        <w:rPr>
          <w:rFonts w:ascii="Arial" w:hAnsi="Arial" w:cs="Arial"/>
          <w:i/>
          <w:iCs/>
          <w:szCs w:val="22"/>
        </w:rPr>
        <w:t xml:space="preserve"> </w:t>
      </w:r>
      <w:r w:rsidRPr="006A4255">
        <w:rPr>
          <w:rFonts w:ascii="Arial" w:hAnsi="Arial" w:cs="Arial"/>
          <w:szCs w:val="22"/>
        </w:rPr>
        <w:t xml:space="preserve">valid for eight years and expires on the </w:t>
      </w:r>
      <w:r w:rsidR="00497877" w:rsidRPr="006A4255">
        <w:rPr>
          <w:rFonts w:ascii="Arial" w:hAnsi="Arial" w:cs="Arial"/>
          <w:szCs w:val="22"/>
        </w:rPr>
        <w:t>driver’</w:t>
      </w:r>
      <w:r w:rsidR="00F50FA4" w:rsidRPr="006A4255">
        <w:rPr>
          <w:rFonts w:ascii="Arial" w:hAnsi="Arial" w:cs="Arial"/>
          <w:szCs w:val="22"/>
        </w:rPr>
        <w:t xml:space="preserve">s </w:t>
      </w:r>
      <w:r w:rsidRPr="006A4255">
        <w:rPr>
          <w:rFonts w:ascii="Arial" w:hAnsi="Arial" w:cs="Arial"/>
          <w:szCs w:val="22"/>
        </w:rPr>
        <w:t xml:space="preserve">date of birth. </w:t>
      </w:r>
    </w:p>
    <w:p w14:paraId="6208FE17" w14:textId="26781A0B" w:rsidR="009B0816" w:rsidRPr="00752054" w:rsidRDefault="009B0816" w:rsidP="00767CAD">
      <w:pPr>
        <w:pStyle w:val="ListParagraph"/>
        <w:widowControl w:val="0"/>
        <w:numPr>
          <w:ilvl w:val="0"/>
          <w:numId w:val="3"/>
        </w:numPr>
        <w:rPr>
          <w:rFonts w:ascii="Arial" w:hAnsi="Arial" w:cs="Arial"/>
          <w:szCs w:val="22"/>
        </w:rPr>
      </w:pPr>
      <w:r w:rsidRPr="00752054">
        <w:rPr>
          <w:rFonts w:ascii="Arial" w:hAnsi="Arial" w:cs="Arial"/>
          <w:szCs w:val="22"/>
        </w:rPr>
        <w:t>T</w:t>
      </w:r>
      <w:r w:rsidRPr="00767CAD">
        <w:rPr>
          <w:rFonts w:ascii="Arial" w:hAnsi="Arial" w:cs="Arial"/>
          <w:szCs w:val="22"/>
        </w:rPr>
        <w:t>he 180-day temporary license (TDL-180</w:t>
      </w:r>
      <w:r w:rsidR="00422239">
        <w:rPr>
          <w:rFonts w:ascii="Arial" w:hAnsi="Arial" w:cs="Arial"/>
          <w:color w:val="FF0000"/>
          <w:szCs w:val="22"/>
        </w:rPr>
        <w:t xml:space="preserve"> </w:t>
      </w:r>
      <w:r w:rsidR="00422239" w:rsidRPr="00752054">
        <w:rPr>
          <w:rFonts w:ascii="Arial" w:hAnsi="Arial" w:cs="Arial"/>
          <w:szCs w:val="22"/>
        </w:rPr>
        <w:t>issued to persons less than 18</w:t>
      </w:r>
      <w:r w:rsidRPr="00752054">
        <w:rPr>
          <w:rFonts w:ascii="Arial" w:hAnsi="Arial" w:cs="Arial"/>
          <w:szCs w:val="22"/>
        </w:rPr>
        <w:t xml:space="preserve"> </w:t>
      </w:r>
      <w:r w:rsidRPr="00767CAD">
        <w:rPr>
          <w:rFonts w:ascii="Arial" w:hAnsi="Arial" w:cs="Arial"/>
          <w:szCs w:val="22"/>
        </w:rPr>
        <w:t>is valid when accompanied by a valid Virginia</w:t>
      </w:r>
      <w:r w:rsidRPr="00767CAD">
        <w:rPr>
          <w:rFonts w:ascii="Arial" w:hAnsi="Arial" w:cs="Arial"/>
          <w:i/>
          <w:iCs/>
          <w:szCs w:val="22"/>
        </w:rPr>
        <w:t xml:space="preserve"> </w:t>
      </w:r>
      <w:r w:rsidRPr="00767CAD">
        <w:rPr>
          <w:rFonts w:ascii="Arial" w:hAnsi="Arial" w:cs="Arial"/>
          <w:szCs w:val="22"/>
        </w:rPr>
        <w:t xml:space="preserve">learner’s permit. All restrictions, </w:t>
      </w:r>
      <w:r w:rsidR="00936EF3">
        <w:rPr>
          <w:rFonts w:ascii="Arial" w:hAnsi="Arial" w:cs="Arial"/>
          <w:szCs w:val="22"/>
        </w:rPr>
        <w:t>(e.</w:t>
      </w:r>
      <w:r w:rsidR="00F50FA4" w:rsidRPr="00767CAD">
        <w:rPr>
          <w:rFonts w:ascii="Arial" w:hAnsi="Arial" w:cs="Arial"/>
          <w:szCs w:val="22"/>
        </w:rPr>
        <w:t>g</w:t>
      </w:r>
      <w:r w:rsidRPr="00767CAD">
        <w:rPr>
          <w:rFonts w:ascii="Arial" w:hAnsi="Arial" w:cs="Arial"/>
          <w:szCs w:val="22"/>
        </w:rPr>
        <w:t>., vision, hand controls) will appear on the learner’s</w:t>
      </w:r>
      <w:r w:rsidRPr="00767CAD">
        <w:rPr>
          <w:rFonts w:ascii="Arial" w:hAnsi="Arial" w:cs="Arial"/>
          <w:i/>
          <w:iCs/>
          <w:szCs w:val="22"/>
        </w:rPr>
        <w:t xml:space="preserve"> </w:t>
      </w:r>
      <w:r w:rsidRPr="00767CAD">
        <w:rPr>
          <w:rFonts w:ascii="Arial" w:hAnsi="Arial" w:cs="Arial"/>
          <w:szCs w:val="22"/>
        </w:rPr>
        <w:t xml:space="preserve">permit </w:t>
      </w:r>
      <w:r w:rsidR="0024511A">
        <w:rPr>
          <w:rFonts w:ascii="Arial" w:hAnsi="Arial" w:cs="Arial"/>
          <w:szCs w:val="22"/>
        </w:rPr>
        <w:t>and permanent license - it is</w:t>
      </w:r>
      <w:r w:rsidR="00936EF3">
        <w:rPr>
          <w:rFonts w:ascii="Arial" w:hAnsi="Arial" w:cs="Arial"/>
          <w:szCs w:val="22"/>
        </w:rPr>
        <w:t xml:space="preserve"> NOT </w:t>
      </w:r>
      <w:r w:rsidRPr="00767CAD">
        <w:rPr>
          <w:rFonts w:ascii="Arial" w:hAnsi="Arial" w:cs="Arial"/>
          <w:szCs w:val="22"/>
        </w:rPr>
        <w:t>noted on the 180-day temporary</w:t>
      </w:r>
      <w:r w:rsidRPr="00767CAD">
        <w:rPr>
          <w:rFonts w:ascii="Arial" w:hAnsi="Arial" w:cs="Arial"/>
          <w:i/>
          <w:iCs/>
          <w:szCs w:val="22"/>
        </w:rPr>
        <w:t xml:space="preserve"> </w:t>
      </w:r>
      <w:r w:rsidRPr="00767CAD">
        <w:rPr>
          <w:rFonts w:ascii="Arial" w:hAnsi="Arial" w:cs="Arial"/>
          <w:szCs w:val="22"/>
        </w:rPr>
        <w:t>license.</w:t>
      </w:r>
      <w:r w:rsidR="00422239">
        <w:rPr>
          <w:rFonts w:ascii="Arial" w:hAnsi="Arial" w:cs="Arial"/>
          <w:szCs w:val="22"/>
        </w:rPr>
        <w:t xml:space="preserve"> </w:t>
      </w:r>
      <w:r w:rsidR="00422239" w:rsidRPr="00752054">
        <w:rPr>
          <w:rFonts w:ascii="Arial" w:hAnsi="Arial" w:cs="Arial"/>
          <w:szCs w:val="22"/>
        </w:rPr>
        <w:t>Persons 18 years old or older may NOT drive on the TDL</w:t>
      </w:r>
      <w:r w:rsidR="001E131F" w:rsidRPr="00752054">
        <w:rPr>
          <w:rFonts w:ascii="Arial" w:hAnsi="Arial" w:cs="Arial"/>
          <w:szCs w:val="22"/>
        </w:rPr>
        <w:t>-180</w:t>
      </w:r>
      <w:r w:rsidR="00422239" w:rsidRPr="00752054">
        <w:rPr>
          <w:rFonts w:ascii="Arial" w:hAnsi="Arial" w:cs="Arial"/>
          <w:szCs w:val="22"/>
        </w:rPr>
        <w:t>. They must take the TDL-180 to DMV and exchange it for a driver’s license.</w:t>
      </w:r>
    </w:p>
    <w:p w14:paraId="0E08B005" w14:textId="77777777" w:rsidR="009B0816" w:rsidRPr="00767CAD" w:rsidRDefault="009B0816" w:rsidP="00767CAD">
      <w:pPr>
        <w:widowControl w:val="0"/>
        <w:spacing w:after="0" w:line="240" w:lineRule="auto"/>
        <w:rPr>
          <w:rFonts w:ascii="Arial" w:hAnsi="Arial" w:cs="Arial"/>
        </w:rPr>
      </w:pPr>
    </w:p>
    <w:p w14:paraId="7E55665C" w14:textId="77777777" w:rsidR="009B0816" w:rsidRPr="00936EF3" w:rsidRDefault="00936EF3" w:rsidP="00767CAD">
      <w:pPr>
        <w:widowControl w:val="0"/>
        <w:spacing w:after="0" w:line="240" w:lineRule="auto"/>
        <w:rPr>
          <w:rFonts w:ascii="Arial" w:hAnsi="Arial" w:cs="Arial"/>
          <w:b/>
          <w:bCs/>
        </w:rPr>
      </w:pPr>
      <w:r w:rsidRPr="00936EF3">
        <w:rPr>
          <w:rFonts w:ascii="Arial" w:hAnsi="Arial" w:cs="Arial"/>
          <w:b/>
          <w:bCs/>
        </w:rPr>
        <w:t>PROVISIONAL DRIVER LICENSING RESTRICTIONS FOR YOUNG DRIVERS</w:t>
      </w:r>
    </w:p>
    <w:p w14:paraId="2D44E09E" w14:textId="77777777" w:rsidR="009B0816" w:rsidRPr="00B80D63" w:rsidRDefault="009B0816" w:rsidP="00767CAD">
      <w:pPr>
        <w:pStyle w:val="ListParagraph"/>
        <w:widowControl w:val="0"/>
        <w:numPr>
          <w:ilvl w:val="0"/>
          <w:numId w:val="3"/>
        </w:numPr>
        <w:rPr>
          <w:rFonts w:ascii="Arial" w:hAnsi="Arial" w:cs="Arial"/>
          <w:i/>
          <w:szCs w:val="22"/>
        </w:rPr>
      </w:pPr>
      <w:r w:rsidRPr="00767CAD">
        <w:rPr>
          <w:rFonts w:ascii="Arial" w:hAnsi="Arial" w:cs="Arial"/>
          <w:szCs w:val="22"/>
        </w:rPr>
        <w:t xml:space="preserve">A provisional driver’s license shall not authorize its holder to operate a motor vehicle with more than </w:t>
      </w:r>
      <w:r w:rsidRPr="00936EF3">
        <w:rPr>
          <w:rFonts w:ascii="Arial" w:hAnsi="Arial" w:cs="Arial"/>
          <w:i/>
          <w:szCs w:val="22"/>
        </w:rPr>
        <w:t>one non-family passenger less than 21 years old until the holder has held a provisional license for one year or until the licensee turns 18.</w:t>
      </w:r>
      <w:r w:rsidRPr="00767CAD">
        <w:rPr>
          <w:rFonts w:ascii="Arial" w:hAnsi="Arial" w:cs="Arial"/>
          <w:szCs w:val="22"/>
        </w:rPr>
        <w:t xml:space="preserve"> </w:t>
      </w:r>
      <w:r w:rsidRPr="00B80D63">
        <w:rPr>
          <w:rFonts w:ascii="Arial" w:hAnsi="Arial" w:cs="Arial"/>
          <w:i/>
          <w:szCs w:val="22"/>
        </w:rPr>
        <w:t>After the first year</w:t>
      </w:r>
      <w:r w:rsidRPr="00936EF3">
        <w:rPr>
          <w:rFonts w:ascii="Arial" w:hAnsi="Arial" w:cs="Arial"/>
          <w:szCs w:val="22"/>
        </w:rPr>
        <w:t xml:space="preserve"> the provisional license is issued, the holder may operate a motor vehicle with </w:t>
      </w:r>
      <w:r w:rsidRPr="00B80D63">
        <w:rPr>
          <w:rFonts w:ascii="Arial" w:hAnsi="Arial" w:cs="Arial"/>
          <w:i/>
          <w:szCs w:val="22"/>
        </w:rPr>
        <w:t>up to three non-family passengers who are less than 21 years old (</w:t>
      </w:r>
      <w:proofErr w:type="spellStart"/>
      <w:r w:rsidRPr="00B80D63">
        <w:rPr>
          <w:rFonts w:ascii="Arial" w:hAnsi="Arial" w:cs="Arial"/>
          <w:i/>
          <w:szCs w:val="22"/>
        </w:rPr>
        <w:t>i</w:t>
      </w:r>
      <w:proofErr w:type="spellEnd"/>
      <w:r w:rsidRPr="00B80D63">
        <w:rPr>
          <w:rFonts w:ascii="Arial" w:hAnsi="Arial" w:cs="Arial"/>
          <w:i/>
          <w:szCs w:val="22"/>
        </w:rPr>
        <w:t>)</w:t>
      </w:r>
      <w:r w:rsidR="00896C35" w:rsidRPr="00B80D63">
        <w:rPr>
          <w:rFonts w:ascii="Arial" w:hAnsi="Arial" w:cs="Arial"/>
          <w:i/>
          <w:szCs w:val="22"/>
        </w:rPr>
        <w:t xml:space="preserve"> when</w:t>
      </w:r>
      <w:r w:rsidRPr="00B80D63">
        <w:rPr>
          <w:rFonts w:ascii="Arial" w:hAnsi="Arial" w:cs="Arial"/>
          <w:i/>
          <w:szCs w:val="22"/>
        </w:rPr>
        <w:t xml:space="preserve"> the holder is driving to or from a school-sponsored activity, or (ii) </w:t>
      </w:r>
      <w:r w:rsidR="00896C35" w:rsidRPr="00B80D63">
        <w:rPr>
          <w:rFonts w:ascii="Arial" w:hAnsi="Arial" w:cs="Arial"/>
          <w:i/>
          <w:szCs w:val="22"/>
        </w:rPr>
        <w:t xml:space="preserve">when </w:t>
      </w:r>
      <w:r w:rsidRPr="00B80D63">
        <w:rPr>
          <w:rFonts w:ascii="Arial" w:hAnsi="Arial" w:cs="Arial"/>
          <w:i/>
          <w:szCs w:val="22"/>
        </w:rPr>
        <w:t xml:space="preserve">a licensed driver who is at least 21 years old is occupying the seat beside the driver, or (iii) in cases of emergency until the licensee turns 18. </w:t>
      </w:r>
    </w:p>
    <w:p w14:paraId="4669D75A" w14:textId="77777777" w:rsidR="009B0816" w:rsidRPr="00767CAD" w:rsidRDefault="009B0816" w:rsidP="00767CAD">
      <w:pPr>
        <w:pStyle w:val="ListParagraph"/>
        <w:widowControl w:val="0"/>
        <w:rPr>
          <w:rFonts w:ascii="Arial" w:hAnsi="Arial" w:cs="Arial"/>
          <w:szCs w:val="22"/>
        </w:rPr>
      </w:pPr>
    </w:p>
    <w:p w14:paraId="65777C3F" w14:textId="77777777" w:rsidR="00B80D63" w:rsidRPr="00B80D63" w:rsidRDefault="009B0816" w:rsidP="00B80D63">
      <w:pPr>
        <w:pStyle w:val="ListParagraph"/>
        <w:widowControl w:val="0"/>
        <w:numPr>
          <w:ilvl w:val="0"/>
          <w:numId w:val="3"/>
        </w:numPr>
        <w:rPr>
          <w:rFonts w:ascii="Arial" w:hAnsi="Arial" w:cs="Arial"/>
          <w:szCs w:val="22"/>
        </w:rPr>
      </w:pPr>
      <w:r w:rsidRPr="00767CAD">
        <w:rPr>
          <w:rFonts w:ascii="Arial" w:hAnsi="Arial" w:cs="Arial"/>
          <w:szCs w:val="22"/>
        </w:rPr>
        <w:t xml:space="preserve">Drivers </w:t>
      </w:r>
      <w:r w:rsidR="00497877">
        <w:rPr>
          <w:rFonts w:ascii="Arial" w:hAnsi="Arial" w:cs="Arial"/>
          <w:szCs w:val="22"/>
        </w:rPr>
        <w:t xml:space="preserve">under age </w:t>
      </w:r>
      <w:r w:rsidRPr="00767CAD">
        <w:rPr>
          <w:rFonts w:ascii="Arial" w:hAnsi="Arial" w:cs="Arial"/>
          <w:szCs w:val="22"/>
        </w:rPr>
        <w:t>18 shall not operate a vehicle on the highways of the Commonwealth between the hours of midnight and 4 a.m. except when driving: (</w:t>
      </w:r>
      <w:proofErr w:type="spellStart"/>
      <w:r w:rsidRPr="00767CAD">
        <w:rPr>
          <w:rFonts w:ascii="Arial" w:hAnsi="Arial" w:cs="Arial"/>
          <w:szCs w:val="22"/>
        </w:rPr>
        <w:t>i</w:t>
      </w:r>
      <w:proofErr w:type="spellEnd"/>
      <w:r w:rsidRPr="00767CAD">
        <w:rPr>
          <w:rFonts w:ascii="Arial" w:hAnsi="Arial" w:cs="Arial"/>
          <w:szCs w:val="22"/>
        </w:rPr>
        <w:t>) to or from work; (ii) when accompanied by a parent or person in loco parentis, or by a spouse w</w:t>
      </w:r>
      <w:r w:rsidR="001E737C" w:rsidRPr="00767CAD">
        <w:rPr>
          <w:rFonts w:ascii="Arial" w:hAnsi="Arial" w:cs="Arial"/>
          <w:szCs w:val="22"/>
        </w:rPr>
        <w:t>ho is 18 years old or older; (iii</w:t>
      </w:r>
      <w:r w:rsidRPr="00767CAD">
        <w:rPr>
          <w:rFonts w:ascii="Arial" w:hAnsi="Arial" w:cs="Arial"/>
          <w:szCs w:val="22"/>
        </w:rPr>
        <w:t>) to or from an activity that is supervised by an adult and is sponsored by a school or by a civic, religious, or public organization; (</w:t>
      </w:r>
      <w:r w:rsidR="001E737C" w:rsidRPr="00767CAD">
        <w:rPr>
          <w:rFonts w:ascii="Arial" w:hAnsi="Arial" w:cs="Arial"/>
          <w:szCs w:val="22"/>
        </w:rPr>
        <w:t>i</w:t>
      </w:r>
      <w:r w:rsidRPr="00767CAD">
        <w:rPr>
          <w:rFonts w:ascii="Arial" w:hAnsi="Arial" w:cs="Arial"/>
          <w:szCs w:val="22"/>
        </w:rPr>
        <w:t>v) in cases of emergency</w:t>
      </w:r>
      <w:r w:rsidR="001E737C" w:rsidRPr="00767CAD">
        <w:rPr>
          <w:rFonts w:ascii="Arial" w:hAnsi="Arial" w:cs="Arial"/>
          <w:szCs w:val="22"/>
        </w:rPr>
        <w:t xml:space="preserve"> including</w:t>
      </w:r>
      <w:r w:rsidRPr="00767CAD">
        <w:rPr>
          <w:rFonts w:ascii="Arial" w:hAnsi="Arial" w:cs="Arial"/>
          <w:szCs w:val="22"/>
        </w:rPr>
        <w:t xml:space="preserve"> responding to fire or some other emergency as a volunteer firefighter or rescue worker.</w:t>
      </w:r>
    </w:p>
    <w:p w14:paraId="33E673F3" w14:textId="77777777" w:rsidR="00B80D63" w:rsidRPr="00B80D63" w:rsidRDefault="00B80D63" w:rsidP="00B80D63">
      <w:pPr>
        <w:pStyle w:val="ListParagraph"/>
        <w:widowControl w:val="0"/>
        <w:rPr>
          <w:rFonts w:ascii="Arial" w:hAnsi="Arial" w:cs="Arial"/>
          <w:szCs w:val="22"/>
        </w:rPr>
      </w:pPr>
    </w:p>
    <w:p w14:paraId="2AFAFCCF" w14:textId="77777777" w:rsidR="00B80D63" w:rsidRPr="004B4B35" w:rsidRDefault="009B0816" w:rsidP="00B80D63">
      <w:pPr>
        <w:pStyle w:val="ListParagraph"/>
        <w:widowControl w:val="0"/>
        <w:numPr>
          <w:ilvl w:val="0"/>
          <w:numId w:val="3"/>
        </w:numPr>
        <w:rPr>
          <w:rFonts w:ascii="Arial" w:hAnsi="Arial" w:cs="Arial"/>
          <w:b/>
          <w:szCs w:val="22"/>
        </w:rPr>
      </w:pPr>
      <w:r w:rsidRPr="00767CAD">
        <w:rPr>
          <w:rFonts w:ascii="Arial" w:hAnsi="Arial" w:cs="Arial"/>
          <w:szCs w:val="22"/>
        </w:rPr>
        <w:t>Except in a driver emergency or when the vehicle is lawfully parked or stopped, the holder of a provisional driver's license</w:t>
      </w:r>
      <w:r w:rsidR="0024511A">
        <w:rPr>
          <w:rFonts w:ascii="Arial" w:hAnsi="Arial" w:cs="Arial"/>
          <w:szCs w:val="22"/>
        </w:rPr>
        <w:t xml:space="preserve"> under age 18</w:t>
      </w:r>
      <w:r w:rsidRPr="00767CAD">
        <w:rPr>
          <w:rFonts w:ascii="Arial" w:hAnsi="Arial" w:cs="Arial"/>
          <w:b/>
          <w:szCs w:val="22"/>
        </w:rPr>
        <w:t>,</w:t>
      </w:r>
      <w:r w:rsidRPr="00767CAD">
        <w:rPr>
          <w:rFonts w:ascii="Arial" w:hAnsi="Arial" w:cs="Arial"/>
          <w:szCs w:val="22"/>
        </w:rPr>
        <w:t xml:space="preserve"> s</w:t>
      </w:r>
      <w:r w:rsidRPr="00767CAD">
        <w:rPr>
          <w:rFonts w:ascii="Arial" w:hAnsi="Arial" w:cs="Arial"/>
          <w:b/>
          <w:szCs w:val="22"/>
        </w:rPr>
        <w:t xml:space="preserve">hall not operate a motor vehicle on the highways of the Commonwealth while using any cellular telephone or any other wireless telecommunications device, </w:t>
      </w:r>
      <w:r w:rsidRPr="004B4B35">
        <w:rPr>
          <w:rFonts w:ascii="Arial" w:hAnsi="Arial" w:cs="Arial"/>
          <w:b/>
          <w:szCs w:val="22"/>
        </w:rPr>
        <w:t>regardless of whether such device is or is not hand-held.</w:t>
      </w:r>
    </w:p>
    <w:p w14:paraId="79C14845" w14:textId="77777777" w:rsidR="00B80D63" w:rsidRPr="00B80D63" w:rsidRDefault="00B80D63" w:rsidP="00B80D63">
      <w:pPr>
        <w:pStyle w:val="ListParagraph"/>
        <w:widowControl w:val="0"/>
        <w:rPr>
          <w:rFonts w:ascii="Arial" w:hAnsi="Arial" w:cs="Arial"/>
          <w:b/>
          <w:szCs w:val="22"/>
        </w:rPr>
      </w:pPr>
    </w:p>
    <w:p w14:paraId="06FE6C51" w14:textId="77777777" w:rsidR="009B0816" w:rsidRPr="00B80D63" w:rsidRDefault="00B80D63" w:rsidP="00767CAD">
      <w:pPr>
        <w:widowControl w:val="0"/>
        <w:spacing w:after="0" w:line="240" w:lineRule="auto"/>
        <w:rPr>
          <w:rFonts w:ascii="Arial" w:hAnsi="Arial" w:cs="Arial"/>
          <w:b/>
        </w:rPr>
      </w:pPr>
      <w:r w:rsidRPr="00B80D63">
        <w:rPr>
          <w:rFonts w:ascii="Arial" w:hAnsi="Arial" w:cs="Arial"/>
          <w:b/>
        </w:rPr>
        <w:t>CONSEQUENCES OF BREAKING THE LAW</w:t>
      </w:r>
    </w:p>
    <w:p w14:paraId="698E0C9B" w14:textId="77777777" w:rsidR="009B0816" w:rsidRPr="00767CAD" w:rsidRDefault="009B0816" w:rsidP="00767CAD">
      <w:pPr>
        <w:pStyle w:val="ListParagraph"/>
        <w:widowControl w:val="0"/>
        <w:numPr>
          <w:ilvl w:val="0"/>
          <w:numId w:val="3"/>
        </w:numPr>
        <w:rPr>
          <w:rFonts w:ascii="Arial" w:hAnsi="Arial" w:cs="Arial"/>
          <w:szCs w:val="22"/>
        </w:rPr>
      </w:pPr>
      <w:r w:rsidRPr="00767CAD">
        <w:rPr>
          <w:rFonts w:ascii="Arial" w:hAnsi="Arial" w:cs="Arial"/>
          <w:szCs w:val="22"/>
        </w:rPr>
        <w:t>Any l</w:t>
      </w:r>
      <w:r w:rsidR="005E4EF0" w:rsidRPr="00767CAD">
        <w:rPr>
          <w:rFonts w:ascii="Arial" w:hAnsi="Arial" w:cs="Arial"/>
          <w:szCs w:val="22"/>
        </w:rPr>
        <w:t xml:space="preserve">earner’s/driver license holder </w:t>
      </w:r>
      <w:r w:rsidR="0024511A">
        <w:rPr>
          <w:rFonts w:ascii="Arial" w:hAnsi="Arial" w:cs="Arial"/>
          <w:szCs w:val="22"/>
        </w:rPr>
        <w:t xml:space="preserve">under age 20 </w:t>
      </w:r>
      <w:r w:rsidRPr="00767CAD">
        <w:rPr>
          <w:rFonts w:ascii="Arial" w:hAnsi="Arial" w:cs="Arial"/>
          <w:szCs w:val="22"/>
        </w:rPr>
        <w:t xml:space="preserve">who is convicted of an offense for which demerit points are assessed, or for violating the safety seat requirement for children under the age of eight, or </w:t>
      </w:r>
      <w:r w:rsidRPr="00497877">
        <w:rPr>
          <w:rFonts w:ascii="Arial" w:hAnsi="Arial" w:cs="Arial"/>
          <w:szCs w:val="22"/>
        </w:rPr>
        <w:t>the</w:t>
      </w:r>
      <w:r w:rsidRPr="00767CAD">
        <w:rPr>
          <w:rFonts w:ascii="Arial" w:hAnsi="Arial" w:cs="Arial"/>
          <w:b/>
          <w:szCs w:val="22"/>
        </w:rPr>
        <w:t xml:space="preserve"> primar</w:t>
      </w:r>
      <w:r w:rsidR="00497877">
        <w:rPr>
          <w:rFonts w:ascii="Arial" w:hAnsi="Arial" w:cs="Arial"/>
          <w:b/>
          <w:szCs w:val="22"/>
        </w:rPr>
        <w:t>y safety belt mandate for front</w:t>
      </w:r>
      <w:r w:rsidRPr="00767CAD">
        <w:rPr>
          <w:rFonts w:ascii="Arial" w:hAnsi="Arial" w:cs="Arial"/>
          <w:b/>
          <w:szCs w:val="22"/>
        </w:rPr>
        <w:t>- or back-seat passengers younger than 18 years of age</w:t>
      </w:r>
      <w:r w:rsidRPr="00767CAD">
        <w:rPr>
          <w:rFonts w:ascii="Arial" w:hAnsi="Arial" w:cs="Arial"/>
          <w:szCs w:val="22"/>
        </w:rPr>
        <w:t xml:space="preserve">, </w:t>
      </w:r>
      <w:r w:rsidRPr="00767CAD">
        <w:rPr>
          <w:rFonts w:ascii="Arial" w:hAnsi="Arial" w:cs="Arial"/>
          <w:b/>
          <w:szCs w:val="22"/>
        </w:rPr>
        <w:t xml:space="preserve">MUST attend (not take online) a driver improvement clinic. </w:t>
      </w:r>
    </w:p>
    <w:p w14:paraId="09868475" w14:textId="77777777" w:rsidR="009B0816" w:rsidRPr="00767CAD" w:rsidRDefault="009B0816" w:rsidP="00767CAD">
      <w:pPr>
        <w:pStyle w:val="ListParagraph"/>
        <w:widowControl w:val="0"/>
        <w:rPr>
          <w:rFonts w:ascii="Arial" w:hAnsi="Arial" w:cs="Arial"/>
          <w:szCs w:val="22"/>
        </w:rPr>
      </w:pPr>
    </w:p>
    <w:p w14:paraId="0894306F" w14:textId="77777777" w:rsidR="009B0816" w:rsidRPr="00767CAD" w:rsidRDefault="00497877" w:rsidP="00767CAD">
      <w:pPr>
        <w:pStyle w:val="ListParagraph"/>
        <w:widowControl w:val="0"/>
        <w:numPr>
          <w:ilvl w:val="0"/>
          <w:numId w:val="3"/>
        </w:numPr>
        <w:rPr>
          <w:rFonts w:ascii="Arial" w:hAnsi="Arial" w:cs="Arial"/>
          <w:szCs w:val="22"/>
        </w:rPr>
      </w:pPr>
      <w:r>
        <w:rPr>
          <w:rFonts w:ascii="Arial" w:hAnsi="Arial" w:cs="Arial"/>
          <w:szCs w:val="22"/>
        </w:rPr>
        <w:t>If a driver</w:t>
      </w:r>
      <w:r w:rsidR="009B0816" w:rsidRPr="00767CAD">
        <w:rPr>
          <w:rFonts w:ascii="Arial" w:hAnsi="Arial" w:cs="Arial"/>
          <w:szCs w:val="22"/>
        </w:rPr>
        <w:t xml:space="preserve"> </w:t>
      </w:r>
      <w:r w:rsidR="0024511A">
        <w:rPr>
          <w:rFonts w:ascii="Arial" w:hAnsi="Arial" w:cs="Arial"/>
          <w:szCs w:val="22"/>
        </w:rPr>
        <w:t xml:space="preserve">under age 18 </w:t>
      </w:r>
      <w:r w:rsidR="009B0816" w:rsidRPr="00767CAD">
        <w:rPr>
          <w:rFonts w:ascii="Arial" w:hAnsi="Arial" w:cs="Arial"/>
          <w:szCs w:val="22"/>
        </w:rPr>
        <w:t xml:space="preserve">is </w:t>
      </w:r>
      <w:r w:rsidR="009B0816" w:rsidRPr="00767CAD">
        <w:rPr>
          <w:rFonts w:ascii="Arial" w:hAnsi="Arial" w:cs="Arial"/>
          <w:b/>
          <w:szCs w:val="22"/>
        </w:rPr>
        <w:t>convicted a second time</w:t>
      </w:r>
      <w:r w:rsidR="009B0816" w:rsidRPr="00767CAD">
        <w:rPr>
          <w:rFonts w:ascii="Arial" w:hAnsi="Arial" w:cs="Arial"/>
          <w:szCs w:val="22"/>
        </w:rPr>
        <w:t xml:space="preserve"> for an offense for which demerit points are assessed, or for violating the child-restraint legislation, the DMV Commissioner </w:t>
      </w:r>
      <w:r w:rsidR="0024511A">
        <w:rPr>
          <w:rFonts w:ascii="Arial" w:hAnsi="Arial" w:cs="Arial"/>
          <w:b/>
          <w:szCs w:val="22"/>
        </w:rPr>
        <w:t>shall suspend the student’s</w:t>
      </w:r>
      <w:r w:rsidR="009B0816" w:rsidRPr="00767CAD">
        <w:rPr>
          <w:rFonts w:ascii="Arial" w:hAnsi="Arial" w:cs="Arial"/>
          <w:b/>
          <w:szCs w:val="22"/>
        </w:rPr>
        <w:t xml:space="preserve"> driver’s license for 90 days.</w:t>
      </w:r>
    </w:p>
    <w:p w14:paraId="3812C115" w14:textId="77777777" w:rsidR="009B0816" w:rsidRPr="00767CAD" w:rsidRDefault="009B0816" w:rsidP="00767CAD">
      <w:pPr>
        <w:pStyle w:val="ListParagraph"/>
        <w:widowControl w:val="0"/>
        <w:ind w:left="0"/>
        <w:rPr>
          <w:rFonts w:ascii="Arial" w:hAnsi="Arial" w:cs="Arial"/>
          <w:szCs w:val="22"/>
        </w:rPr>
      </w:pPr>
    </w:p>
    <w:p w14:paraId="4286034B" w14:textId="77777777" w:rsidR="009B0816" w:rsidRPr="00767CAD" w:rsidRDefault="009B0816" w:rsidP="00767CAD">
      <w:pPr>
        <w:pStyle w:val="ListParagraph"/>
        <w:widowControl w:val="0"/>
        <w:numPr>
          <w:ilvl w:val="0"/>
          <w:numId w:val="3"/>
        </w:numPr>
        <w:rPr>
          <w:rFonts w:ascii="Arial" w:hAnsi="Arial" w:cs="Arial"/>
          <w:szCs w:val="22"/>
        </w:rPr>
      </w:pPr>
      <w:r w:rsidRPr="00767CAD">
        <w:rPr>
          <w:rFonts w:ascii="Arial" w:hAnsi="Arial" w:cs="Arial"/>
          <w:szCs w:val="22"/>
        </w:rPr>
        <w:t xml:space="preserve">If any such person is </w:t>
      </w:r>
      <w:r w:rsidRPr="00767CAD">
        <w:rPr>
          <w:rFonts w:ascii="Arial" w:hAnsi="Arial" w:cs="Arial"/>
          <w:b/>
          <w:szCs w:val="22"/>
        </w:rPr>
        <w:t xml:space="preserve">convicted a third time </w:t>
      </w:r>
      <w:r w:rsidRPr="00767CAD">
        <w:rPr>
          <w:rFonts w:ascii="Arial" w:hAnsi="Arial" w:cs="Arial"/>
          <w:szCs w:val="22"/>
        </w:rPr>
        <w:t>for an offense for which demerit points have been assessed, or for violating the child-safety restraint legislation, the Commissioner shall r</w:t>
      </w:r>
      <w:r w:rsidRPr="00767CAD">
        <w:rPr>
          <w:rFonts w:ascii="Arial" w:hAnsi="Arial" w:cs="Arial"/>
          <w:b/>
          <w:szCs w:val="22"/>
        </w:rPr>
        <w:t>evoke the driver’s privilege to operate a motor vehicle for one year–or until the student reaches the age of 18</w:t>
      </w:r>
      <w:r w:rsidR="0024511A">
        <w:rPr>
          <w:rFonts w:ascii="Arial" w:hAnsi="Arial" w:cs="Arial"/>
          <w:b/>
          <w:szCs w:val="22"/>
        </w:rPr>
        <w:t xml:space="preserve"> </w:t>
      </w:r>
      <w:r w:rsidRPr="00767CAD">
        <w:rPr>
          <w:rFonts w:ascii="Arial" w:hAnsi="Arial" w:cs="Arial"/>
          <w:b/>
          <w:szCs w:val="22"/>
        </w:rPr>
        <w:t>–</w:t>
      </w:r>
      <w:r w:rsidR="0024511A">
        <w:rPr>
          <w:rFonts w:ascii="Arial" w:hAnsi="Arial" w:cs="Arial"/>
          <w:b/>
          <w:szCs w:val="22"/>
        </w:rPr>
        <w:t xml:space="preserve"> </w:t>
      </w:r>
      <w:r w:rsidRPr="00767CAD">
        <w:rPr>
          <w:rFonts w:ascii="Arial" w:hAnsi="Arial" w:cs="Arial"/>
          <w:b/>
          <w:szCs w:val="22"/>
        </w:rPr>
        <w:t>whichever is longer.</w:t>
      </w:r>
      <w:r w:rsidRPr="00767CAD">
        <w:rPr>
          <w:rFonts w:ascii="Arial" w:hAnsi="Arial" w:cs="Arial"/>
          <w:szCs w:val="22"/>
        </w:rPr>
        <w:t xml:space="preserve"> These </w:t>
      </w:r>
      <w:r w:rsidRPr="00767CAD">
        <w:rPr>
          <w:rFonts w:ascii="Arial" w:hAnsi="Arial" w:cs="Arial"/>
          <w:szCs w:val="22"/>
        </w:rPr>
        <w:lastRenderedPageBreak/>
        <w:t>suspensions shall be consecutive to, and not concurrent with, any other period of license suspension, revocation, or denial.</w:t>
      </w:r>
    </w:p>
    <w:p w14:paraId="2A3924B9" w14:textId="77777777" w:rsidR="009B0816" w:rsidRPr="00767CAD" w:rsidRDefault="009B0816" w:rsidP="00767CAD">
      <w:pPr>
        <w:widowControl w:val="0"/>
        <w:spacing w:after="0" w:line="240" w:lineRule="auto"/>
        <w:rPr>
          <w:rFonts w:ascii="Arial" w:hAnsi="Arial" w:cs="Arial"/>
        </w:rPr>
      </w:pPr>
    </w:p>
    <w:p w14:paraId="6D4283D4" w14:textId="77777777" w:rsidR="009B0816" w:rsidRPr="00890AF8" w:rsidRDefault="009B0816" w:rsidP="00767CAD">
      <w:pPr>
        <w:pStyle w:val="ListParagraph"/>
        <w:widowControl w:val="0"/>
        <w:numPr>
          <w:ilvl w:val="0"/>
          <w:numId w:val="3"/>
        </w:numPr>
        <w:rPr>
          <w:rFonts w:ascii="Arial" w:hAnsi="Arial" w:cs="Arial"/>
          <w:szCs w:val="22"/>
        </w:rPr>
      </w:pPr>
      <w:r w:rsidRPr="00890AF8">
        <w:rPr>
          <w:rFonts w:ascii="Arial" w:hAnsi="Arial" w:cs="Arial"/>
          <w:szCs w:val="22"/>
        </w:rPr>
        <w:t>DMV can deny or suspend driving privileges for persons under age 18 if a court finds that the juvenile is delinquent, in need of supervision, involved in an alcohol or drug-related offense, or needs court-assigned services or programs such as counseling.</w:t>
      </w:r>
    </w:p>
    <w:p w14:paraId="2BC845D1" w14:textId="77777777" w:rsidR="009B0816" w:rsidRPr="00767CAD" w:rsidRDefault="009B0816" w:rsidP="00767CAD">
      <w:pPr>
        <w:widowControl w:val="0"/>
        <w:spacing w:after="0" w:line="240" w:lineRule="auto"/>
        <w:ind w:left="360"/>
        <w:rPr>
          <w:rFonts w:ascii="Arial" w:hAnsi="Arial" w:cs="Arial"/>
        </w:rPr>
      </w:pPr>
      <w:r w:rsidRPr="00767CAD">
        <w:rPr>
          <w:rFonts w:ascii="Arial" w:hAnsi="Arial" w:cs="Arial"/>
        </w:rPr>
        <w:t> </w:t>
      </w:r>
    </w:p>
    <w:p w14:paraId="3D2B28AF" w14:textId="77777777" w:rsidR="009B0816" w:rsidRPr="00767CAD" w:rsidRDefault="009B0816" w:rsidP="00767CAD">
      <w:pPr>
        <w:pStyle w:val="ListParagraph"/>
        <w:widowControl w:val="0"/>
        <w:numPr>
          <w:ilvl w:val="0"/>
          <w:numId w:val="3"/>
        </w:numPr>
        <w:rPr>
          <w:rFonts w:ascii="Arial" w:hAnsi="Arial" w:cs="Arial"/>
          <w:b/>
          <w:szCs w:val="22"/>
        </w:rPr>
      </w:pPr>
      <w:r w:rsidRPr="00767CAD">
        <w:rPr>
          <w:rFonts w:ascii="Arial" w:hAnsi="Arial" w:cs="Arial"/>
          <w:b/>
          <w:szCs w:val="22"/>
        </w:rPr>
        <w:t xml:space="preserve">Driver’s licenses may be suspended for minors who have 10 or more consecutive unexcused absences from school. </w:t>
      </w:r>
      <w:r w:rsidRPr="00767CAD">
        <w:rPr>
          <w:rFonts w:ascii="Arial" w:hAnsi="Arial" w:cs="Arial"/>
          <w:szCs w:val="22"/>
        </w:rPr>
        <w:t xml:space="preserve">Upon receipt of notification from the school, the court will issue a “show cause” order to the student giving him/her an opportunity to explain the absences. </w:t>
      </w:r>
      <w:r w:rsidRPr="00767CAD">
        <w:rPr>
          <w:rFonts w:ascii="Arial" w:hAnsi="Arial" w:cs="Arial"/>
          <w:b/>
          <w:szCs w:val="22"/>
        </w:rPr>
        <w:t>The court may suspend the minor’s driver’s license for any period of time up until age 18.</w:t>
      </w:r>
    </w:p>
    <w:p w14:paraId="3BC49F89" w14:textId="77777777" w:rsidR="009B0816" w:rsidRPr="00767CAD" w:rsidRDefault="009B0816" w:rsidP="00767CAD">
      <w:pPr>
        <w:widowControl w:val="0"/>
        <w:spacing w:after="0" w:line="240" w:lineRule="auto"/>
        <w:ind w:left="360" w:firstLine="45"/>
        <w:rPr>
          <w:rFonts w:ascii="Arial" w:hAnsi="Arial" w:cs="Arial"/>
          <w:b/>
        </w:rPr>
      </w:pPr>
    </w:p>
    <w:p w14:paraId="01291C12" w14:textId="77777777" w:rsidR="009B0816" w:rsidRPr="00767CAD" w:rsidRDefault="009B0816" w:rsidP="00767CAD">
      <w:pPr>
        <w:pStyle w:val="ListParagraph"/>
        <w:widowControl w:val="0"/>
        <w:numPr>
          <w:ilvl w:val="0"/>
          <w:numId w:val="3"/>
        </w:numPr>
        <w:rPr>
          <w:rFonts w:ascii="Arial" w:hAnsi="Arial" w:cs="Arial"/>
          <w:b/>
          <w:szCs w:val="22"/>
        </w:rPr>
      </w:pPr>
      <w:r w:rsidRPr="00767CAD">
        <w:rPr>
          <w:rFonts w:ascii="Arial" w:hAnsi="Arial" w:cs="Arial"/>
          <w:b/>
          <w:szCs w:val="22"/>
        </w:rPr>
        <w:t xml:space="preserve">Driving without a license is a class 2 misdemeanor, </w:t>
      </w:r>
      <w:hyperlink r:id="rId16" w:history="1">
        <w:r w:rsidRPr="00767CAD">
          <w:rPr>
            <w:rStyle w:val="Hyperlink"/>
            <w:rFonts w:ascii="Arial" w:hAnsi="Arial" w:cs="Arial"/>
            <w:b/>
            <w:szCs w:val="22"/>
          </w:rPr>
          <w:t>https://leg1.state.va.us/cgi-bin/legp504.exe?000+cod+18.2-11</w:t>
        </w:r>
      </w:hyperlink>
      <w:r w:rsidRPr="00767CAD">
        <w:rPr>
          <w:rFonts w:ascii="Arial" w:hAnsi="Arial" w:cs="Arial"/>
          <w:b/>
          <w:szCs w:val="22"/>
        </w:rPr>
        <w:t xml:space="preserve">. </w:t>
      </w:r>
    </w:p>
    <w:p w14:paraId="21269517" w14:textId="77777777" w:rsidR="009B0816" w:rsidRPr="00767CAD" w:rsidRDefault="009B0816" w:rsidP="00767CAD">
      <w:pPr>
        <w:spacing w:after="0" w:line="240" w:lineRule="auto"/>
        <w:rPr>
          <w:rFonts w:ascii="Arial" w:hAnsi="Arial" w:cs="Arial"/>
        </w:rPr>
      </w:pPr>
      <w:r w:rsidRPr="00767CAD">
        <w:rPr>
          <w:rFonts w:ascii="Arial" w:hAnsi="Arial" w:cs="Arial"/>
        </w:rPr>
        <w:t> </w:t>
      </w:r>
    </w:p>
    <w:p w14:paraId="60324FD2" w14:textId="77777777" w:rsidR="009B0816" w:rsidRPr="00767CAD" w:rsidRDefault="005E4EF0" w:rsidP="00767CAD">
      <w:pPr>
        <w:pStyle w:val="ListParagraph"/>
        <w:numPr>
          <w:ilvl w:val="0"/>
          <w:numId w:val="3"/>
        </w:numPr>
        <w:rPr>
          <w:rFonts w:ascii="Arial" w:hAnsi="Arial" w:cs="Arial"/>
          <w:szCs w:val="22"/>
        </w:rPr>
      </w:pPr>
      <w:r w:rsidRPr="00767CAD">
        <w:rPr>
          <w:rFonts w:ascii="Arial" w:hAnsi="Arial" w:cs="Arial"/>
          <w:b/>
          <w:bCs/>
          <w:szCs w:val="22"/>
        </w:rPr>
        <w:t>If a student is 18 years or older</w:t>
      </w:r>
      <w:r w:rsidR="009B0816" w:rsidRPr="00767CAD">
        <w:rPr>
          <w:rFonts w:ascii="Arial" w:hAnsi="Arial" w:cs="Arial"/>
          <w:b/>
          <w:bCs/>
          <w:szCs w:val="22"/>
        </w:rPr>
        <w:t xml:space="preserve"> </w:t>
      </w:r>
      <w:r w:rsidRPr="00767CAD">
        <w:rPr>
          <w:rFonts w:ascii="Arial" w:hAnsi="Arial" w:cs="Arial"/>
          <w:szCs w:val="22"/>
        </w:rPr>
        <w:t>and</w:t>
      </w:r>
      <w:r w:rsidR="009B0816" w:rsidRPr="00767CAD">
        <w:rPr>
          <w:rFonts w:ascii="Arial" w:hAnsi="Arial" w:cs="Arial"/>
          <w:szCs w:val="22"/>
        </w:rPr>
        <w:t xml:space="preserve"> </w:t>
      </w:r>
      <w:r w:rsidRPr="00767CAD">
        <w:rPr>
          <w:rFonts w:ascii="Arial" w:hAnsi="Arial" w:cs="Arial"/>
          <w:szCs w:val="22"/>
        </w:rPr>
        <w:t>has</w:t>
      </w:r>
      <w:r w:rsidR="009B0816" w:rsidRPr="00767CAD">
        <w:rPr>
          <w:rFonts w:ascii="Arial" w:hAnsi="Arial" w:cs="Arial"/>
          <w:szCs w:val="22"/>
        </w:rPr>
        <w:t xml:space="preserve"> not p</w:t>
      </w:r>
      <w:r w:rsidR="0059675B" w:rsidRPr="00767CAD">
        <w:rPr>
          <w:rFonts w:ascii="Arial" w:hAnsi="Arial" w:cs="Arial"/>
          <w:szCs w:val="22"/>
        </w:rPr>
        <w:t>reviously held driver's license, he/she</w:t>
      </w:r>
      <w:r w:rsidR="009B0816" w:rsidRPr="00767CAD">
        <w:rPr>
          <w:rFonts w:ascii="Arial" w:hAnsi="Arial" w:cs="Arial"/>
          <w:szCs w:val="22"/>
        </w:rPr>
        <w:t xml:space="preserve"> must show </w:t>
      </w:r>
      <w:r w:rsidR="0059675B" w:rsidRPr="00767CAD">
        <w:rPr>
          <w:rFonts w:ascii="Arial" w:hAnsi="Arial" w:cs="Arial"/>
          <w:szCs w:val="22"/>
        </w:rPr>
        <w:t xml:space="preserve">that </w:t>
      </w:r>
      <w:r w:rsidR="009B0816" w:rsidRPr="00767CAD">
        <w:rPr>
          <w:rFonts w:ascii="Arial" w:hAnsi="Arial" w:cs="Arial"/>
          <w:szCs w:val="22"/>
        </w:rPr>
        <w:t>they have passed a state-approved driver education program</w:t>
      </w:r>
      <w:r w:rsidR="0059675B" w:rsidRPr="00767CAD">
        <w:rPr>
          <w:rFonts w:ascii="Arial" w:hAnsi="Arial" w:cs="Arial"/>
          <w:szCs w:val="22"/>
        </w:rPr>
        <w:t>,</w:t>
      </w:r>
      <w:r w:rsidR="009B0816" w:rsidRPr="00767CAD">
        <w:rPr>
          <w:rFonts w:ascii="Arial" w:hAnsi="Arial" w:cs="Arial"/>
          <w:szCs w:val="22"/>
        </w:rPr>
        <w:t xml:space="preserve"> or have held a learner's permit for at least </w:t>
      </w:r>
      <w:r w:rsidR="009B0816" w:rsidRPr="00767CAD">
        <w:rPr>
          <w:rFonts w:ascii="Arial" w:hAnsi="Arial" w:cs="Arial"/>
          <w:b/>
          <w:bCs/>
          <w:szCs w:val="22"/>
        </w:rPr>
        <w:t xml:space="preserve">60 </w:t>
      </w:r>
      <w:r w:rsidR="009B0816" w:rsidRPr="00767CAD">
        <w:rPr>
          <w:rFonts w:ascii="Arial" w:hAnsi="Arial" w:cs="Arial"/>
          <w:szCs w:val="22"/>
        </w:rPr>
        <w:t>days before being eligible to take a DMV-administered road skills test. The provisions of this section shall only apply to persons who are at least 18 years old and who either: (</w:t>
      </w:r>
      <w:proofErr w:type="spellStart"/>
      <w:r w:rsidR="009B0816" w:rsidRPr="00767CAD">
        <w:rPr>
          <w:rFonts w:ascii="Arial" w:hAnsi="Arial" w:cs="Arial"/>
          <w:szCs w:val="22"/>
        </w:rPr>
        <w:t>i</w:t>
      </w:r>
      <w:proofErr w:type="spellEnd"/>
      <w:r w:rsidR="009B0816" w:rsidRPr="00767CAD">
        <w:rPr>
          <w:rFonts w:ascii="Arial" w:hAnsi="Arial" w:cs="Arial"/>
          <w:szCs w:val="22"/>
        </w:rPr>
        <w:t>) have never held a driver's license issued by Virginia or any other state or territory of the United States or foreign country with which DMV has established reciprocal driver's licensing privileges or, (ii) have never been licensed or held the license endorsement or classification required to operate the type of vehicle which they now propose to operate. An adult applicant may not take the DMV-administered road skills test more than three times in any three-month period.</w:t>
      </w:r>
    </w:p>
    <w:p w14:paraId="052D2709" w14:textId="77777777" w:rsidR="009B0816" w:rsidRPr="00767CAD" w:rsidRDefault="009B0816" w:rsidP="00767CAD">
      <w:pPr>
        <w:pStyle w:val="ListParagraph"/>
        <w:rPr>
          <w:rFonts w:ascii="Arial" w:hAnsi="Arial" w:cs="Arial"/>
          <w:szCs w:val="22"/>
        </w:rPr>
      </w:pPr>
    </w:p>
    <w:p w14:paraId="303F4A1B" w14:textId="77777777" w:rsidR="0059675B" w:rsidRPr="00767CAD" w:rsidRDefault="009B0816" w:rsidP="00767CAD">
      <w:pPr>
        <w:numPr>
          <w:ilvl w:val="0"/>
          <w:numId w:val="3"/>
        </w:numPr>
        <w:spacing w:after="0" w:line="240" w:lineRule="auto"/>
        <w:rPr>
          <w:rFonts w:ascii="Arial" w:hAnsi="Arial" w:cs="Arial"/>
          <w:b/>
        </w:rPr>
      </w:pPr>
      <w:r w:rsidRPr="00767CAD">
        <w:rPr>
          <w:rFonts w:ascii="Arial" w:hAnsi="Arial" w:cs="Arial"/>
        </w:rPr>
        <w:t>Persons age 18</w:t>
      </w:r>
      <w:r w:rsidRPr="00767CAD">
        <w:rPr>
          <w:rFonts w:ascii="Arial" w:hAnsi="Arial" w:cs="Arial"/>
          <w:color w:val="FF0000"/>
        </w:rPr>
        <w:t xml:space="preserve"> </w:t>
      </w:r>
      <w:r w:rsidR="0024511A">
        <w:rPr>
          <w:rFonts w:ascii="Arial" w:hAnsi="Arial" w:cs="Arial"/>
        </w:rPr>
        <w:t>or older</w:t>
      </w:r>
      <w:r w:rsidRPr="00767CAD">
        <w:rPr>
          <w:rFonts w:ascii="Arial" w:hAnsi="Arial" w:cs="Arial"/>
        </w:rPr>
        <w:t xml:space="preserve"> have the option of taking the behind-the-wheel examination at a driver training school as long as they complete the 36 periods of classroom instruction, seven periods of in-car observation, and seven periods of behind-the-wheel training.</w:t>
      </w:r>
      <w:r w:rsidR="0059675B" w:rsidRPr="00767CAD">
        <w:rPr>
          <w:rFonts w:ascii="Arial" w:hAnsi="Arial" w:cs="Arial"/>
        </w:rPr>
        <w:t xml:space="preserve"> </w:t>
      </w:r>
      <w:r w:rsidR="0059675B" w:rsidRPr="00767CAD">
        <w:rPr>
          <w:rFonts w:ascii="Arial" w:hAnsi="Arial" w:cs="Arial"/>
          <w:b/>
        </w:rPr>
        <w:t>Applicants age 18 or older may also provide proof of successful completion of a driver education program approved by the Virginia Department of Education in order to meet the requirements for licensure.</w:t>
      </w:r>
      <w:r w:rsidRPr="00767CAD">
        <w:rPr>
          <w:rFonts w:ascii="Arial" w:hAnsi="Arial" w:cs="Arial"/>
        </w:rPr>
        <w:t xml:space="preserve"> </w:t>
      </w:r>
    </w:p>
    <w:p w14:paraId="070AAC61" w14:textId="77777777" w:rsidR="0059675B" w:rsidRPr="00767CAD" w:rsidRDefault="0059675B" w:rsidP="00767CAD">
      <w:pPr>
        <w:pStyle w:val="ListParagraph"/>
        <w:rPr>
          <w:rFonts w:ascii="Arial" w:hAnsi="Arial" w:cs="Arial"/>
          <w:szCs w:val="22"/>
        </w:rPr>
      </w:pPr>
    </w:p>
    <w:p w14:paraId="3F83AC0D" w14:textId="77777777" w:rsidR="0059675B" w:rsidRPr="0024511A" w:rsidRDefault="009B0816" w:rsidP="0024511A">
      <w:pPr>
        <w:numPr>
          <w:ilvl w:val="0"/>
          <w:numId w:val="3"/>
        </w:numPr>
        <w:spacing w:after="0" w:line="240" w:lineRule="auto"/>
        <w:rPr>
          <w:rFonts w:ascii="Arial" w:hAnsi="Arial" w:cs="Arial"/>
          <w:b/>
        </w:rPr>
      </w:pPr>
      <w:r w:rsidRPr="00767CAD">
        <w:rPr>
          <w:rFonts w:ascii="Arial" w:hAnsi="Arial" w:cs="Arial"/>
        </w:rPr>
        <w:t xml:space="preserve">Individuals seeking a medical review may have their behind-the-wheel examination administered by DMV - if that person fails the behind-the-wheel test three times at DMV, he/she must return to DMV to take the test after completing the requirements at a driver training school. </w:t>
      </w:r>
    </w:p>
    <w:p w14:paraId="396C4C02" w14:textId="77777777" w:rsidR="0059675B" w:rsidRPr="00767CAD" w:rsidRDefault="0059675B" w:rsidP="00767CAD">
      <w:pPr>
        <w:pStyle w:val="ListParagraph"/>
        <w:widowControl w:val="0"/>
        <w:rPr>
          <w:rFonts w:ascii="Arial" w:hAnsi="Arial" w:cs="Arial"/>
          <w:b/>
          <w:bCs/>
          <w:szCs w:val="22"/>
        </w:rPr>
      </w:pPr>
    </w:p>
    <w:p w14:paraId="0AACC80A" w14:textId="77777777" w:rsidR="009B0816" w:rsidRPr="0024511A" w:rsidRDefault="009B0816" w:rsidP="00767CAD">
      <w:pPr>
        <w:spacing w:after="0" w:line="240" w:lineRule="auto"/>
        <w:rPr>
          <w:rFonts w:ascii="Arial" w:hAnsi="Arial" w:cs="Arial"/>
          <w:b/>
          <w:bCs/>
        </w:rPr>
      </w:pPr>
      <w:r w:rsidRPr="00767CAD">
        <w:rPr>
          <w:rFonts w:ascii="Arial" w:hAnsi="Arial" w:cs="Arial"/>
          <w:bCs/>
        </w:rPr>
        <w:t> </w:t>
      </w:r>
      <w:r w:rsidR="0024511A" w:rsidRPr="0024511A">
        <w:rPr>
          <w:rFonts w:ascii="Arial" w:hAnsi="Arial" w:cs="Arial"/>
          <w:b/>
          <w:bCs/>
        </w:rPr>
        <w:t>TRANSFER STUDENTS</w:t>
      </w:r>
    </w:p>
    <w:p w14:paraId="2182DCE9" w14:textId="77777777" w:rsidR="009B0816" w:rsidRPr="00767CAD" w:rsidRDefault="0059675B" w:rsidP="00767CAD">
      <w:pPr>
        <w:pStyle w:val="BodyTextIndent3"/>
        <w:numPr>
          <w:ilvl w:val="0"/>
          <w:numId w:val="3"/>
        </w:numPr>
        <w:rPr>
          <w:rFonts w:ascii="Arial" w:hAnsi="Arial" w:cs="Arial"/>
          <w:color w:val="auto"/>
          <w:sz w:val="22"/>
          <w:szCs w:val="22"/>
        </w:rPr>
      </w:pPr>
      <w:r w:rsidRPr="00767CAD">
        <w:rPr>
          <w:rFonts w:ascii="Arial" w:hAnsi="Arial" w:cs="Arial"/>
          <w:color w:val="auto"/>
          <w:sz w:val="22"/>
          <w:szCs w:val="22"/>
        </w:rPr>
        <w:t>S</w:t>
      </w:r>
      <w:r w:rsidR="009B0816" w:rsidRPr="00767CAD">
        <w:rPr>
          <w:rFonts w:ascii="Arial" w:hAnsi="Arial" w:cs="Arial"/>
          <w:color w:val="auto"/>
          <w:sz w:val="22"/>
          <w:szCs w:val="22"/>
        </w:rPr>
        <w:t>tudents</w:t>
      </w:r>
      <w:r w:rsidRPr="00767CAD">
        <w:rPr>
          <w:rFonts w:ascii="Arial" w:hAnsi="Arial" w:cs="Arial"/>
          <w:color w:val="auto"/>
          <w:sz w:val="22"/>
          <w:szCs w:val="22"/>
        </w:rPr>
        <w:t xml:space="preserve"> transferring from another state</w:t>
      </w:r>
      <w:r w:rsidR="009B0816" w:rsidRPr="00767CAD">
        <w:rPr>
          <w:rFonts w:ascii="Arial" w:hAnsi="Arial" w:cs="Arial"/>
          <w:color w:val="auto"/>
          <w:sz w:val="22"/>
          <w:szCs w:val="22"/>
        </w:rPr>
        <w:t xml:space="preserve"> will be required to surrender their out-of-state learner’s permits, and take and pass the Virgin</w:t>
      </w:r>
      <w:r w:rsidR="00497877">
        <w:rPr>
          <w:rFonts w:ascii="Arial" w:hAnsi="Arial" w:cs="Arial"/>
          <w:color w:val="auto"/>
          <w:sz w:val="22"/>
          <w:szCs w:val="22"/>
        </w:rPr>
        <w:t xml:space="preserve">ia’s knowledge and sign tests. </w:t>
      </w:r>
      <w:r w:rsidR="009B0816" w:rsidRPr="00767CAD">
        <w:rPr>
          <w:rFonts w:ascii="Arial" w:hAnsi="Arial" w:cs="Arial"/>
          <w:color w:val="auto"/>
          <w:sz w:val="22"/>
          <w:szCs w:val="22"/>
        </w:rPr>
        <w:t xml:space="preserve">They also must meet the identity, legal presence, residency, social security, and driver education requirements. The time that the student </w:t>
      </w:r>
      <w:r w:rsidR="00D46802" w:rsidRPr="00767CAD">
        <w:rPr>
          <w:rFonts w:ascii="Arial" w:hAnsi="Arial" w:cs="Arial"/>
          <w:color w:val="auto"/>
          <w:sz w:val="22"/>
          <w:szCs w:val="22"/>
        </w:rPr>
        <w:t xml:space="preserve">has </w:t>
      </w:r>
      <w:r w:rsidR="009B0816" w:rsidRPr="00767CAD">
        <w:rPr>
          <w:rFonts w:ascii="Arial" w:hAnsi="Arial" w:cs="Arial"/>
          <w:color w:val="auto"/>
          <w:sz w:val="22"/>
          <w:szCs w:val="22"/>
        </w:rPr>
        <w:t xml:space="preserve">held the out-of-state learner’s permit will be counted </w:t>
      </w:r>
      <w:r w:rsidR="00D46802" w:rsidRPr="00767CAD">
        <w:rPr>
          <w:rFonts w:ascii="Arial" w:hAnsi="Arial" w:cs="Arial"/>
          <w:color w:val="auto"/>
          <w:sz w:val="22"/>
          <w:szCs w:val="22"/>
        </w:rPr>
        <w:t xml:space="preserve">as practice driving </w:t>
      </w:r>
      <w:r w:rsidR="009B0816" w:rsidRPr="00767CAD">
        <w:rPr>
          <w:rFonts w:ascii="Arial" w:hAnsi="Arial" w:cs="Arial"/>
          <w:color w:val="auto"/>
          <w:sz w:val="22"/>
          <w:szCs w:val="22"/>
        </w:rPr>
        <w:t>toward Virginia</w:t>
      </w:r>
      <w:r w:rsidRPr="00767CAD">
        <w:rPr>
          <w:rFonts w:ascii="Arial" w:hAnsi="Arial" w:cs="Arial"/>
          <w:color w:val="auto"/>
          <w:sz w:val="22"/>
          <w:szCs w:val="22"/>
        </w:rPr>
        <w:t>’s</w:t>
      </w:r>
      <w:r w:rsidR="00D46802" w:rsidRPr="00767CAD">
        <w:rPr>
          <w:rFonts w:ascii="Arial" w:hAnsi="Arial" w:cs="Arial"/>
          <w:color w:val="auto"/>
          <w:sz w:val="22"/>
          <w:szCs w:val="22"/>
        </w:rPr>
        <w:t xml:space="preserve"> 9-month</w:t>
      </w:r>
      <w:r w:rsidR="009B0816" w:rsidRPr="00767CAD">
        <w:rPr>
          <w:rFonts w:ascii="Arial" w:hAnsi="Arial" w:cs="Arial"/>
          <w:color w:val="auto"/>
          <w:sz w:val="22"/>
          <w:szCs w:val="22"/>
        </w:rPr>
        <w:t xml:space="preserve"> minimum holding period for a learner’s permit. </w:t>
      </w:r>
    </w:p>
    <w:p w14:paraId="34618FBE" w14:textId="77777777" w:rsidR="009B0816" w:rsidRPr="00767CAD" w:rsidRDefault="009B0816" w:rsidP="00767CAD">
      <w:pPr>
        <w:pStyle w:val="BodyTextIndent3"/>
        <w:ind w:left="360" w:firstLine="0"/>
        <w:rPr>
          <w:rFonts w:ascii="Arial" w:hAnsi="Arial" w:cs="Arial"/>
          <w:color w:val="auto"/>
          <w:sz w:val="22"/>
          <w:szCs w:val="22"/>
        </w:rPr>
      </w:pPr>
    </w:p>
    <w:p w14:paraId="52E5A56A" w14:textId="3832FF4E" w:rsidR="00890AF8" w:rsidRDefault="009B0816" w:rsidP="00752054">
      <w:pPr>
        <w:pStyle w:val="ListParagraph"/>
        <w:widowControl w:val="0"/>
        <w:numPr>
          <w:ilvl w:val="0"/>
          <w:numId w:val="3"/>
        </w:numPr>
        <w:rPr>
          <w:rFonts w:ascii="Arial" w:hAnsi="Arial" w:cs="Arial"/>
          <w:b/>
          <w:szCs w:val="22"/>
        </w:rPr>
      </w:pPr>
      <w:r w:rsidRPr="00767CAD">
        <w:rPr>
          <w:rFonts w:ascii="Arial" w:hAnsi="Arial" w:cs="Arial"/>
          <w:szCs w:val="22"/>
        </w:rPr>
        <w:t>Students who transfer to Virginia from another state or U.S. territory must have</w:t>
      </w:r>
      <w:r w:rsidRPr="00767CAD">
        <w:rPr>
          <w:rFonts w:ascii="Arial" w:hAnsi="Arial" w:cs="Arial"/>
          <w:bCs/>
          <w:szCs w:val="22"/>
        </w:rPr>
        <w:t xml:space="preserve"> </w:t>
      </w:r>
      <w:r w:rsidRPr="00767CAD">
        <w:rPr>
          <w:rFonts w:ascii="Arial" w:hAnsi="Arial" w:cs="Arial"/>
          <w:szCs w:val="22"/>
        </w:rPr>
        <w:t>documentation of at least 30 hours of classroom instruction from a state-approved</w:t>
      </w:r>
      <w:r w:rsidRPr="00767CAD">
        <w:rPr>
          <w:rFonts w:ascii="Arial" w:hAnsi="Arial" w:cs="Arial"/>
          <w:bCs/>
          <w:szCs w:val="22"/>
        </w:rPr>
        <w:t xml:space="preserve"> </w:t>
      </w:r>
      <w:r w:rsidRPr="00767CAD">
        <w:rPr>
          <w:rFonts w:ascii="Arial" w:hAnsi="Arial" w:cs="Arial"/>
          <w:szCs w:val="22"/>
        </w:rPr>
        <w:t xml:space="preserve">program to be eligible for in-car instruction. </w:t>
      </w:r>
      <w:r w:rsidR="0040441C" w:rsidRPr="00767CAD">
        <w:rPr>
          <w:rFonts w:ascii="Arial" w:hAnsi="Arial" w:cs="Arial"/>
          <w:szCs w:val="22"/>
        </w:rPr>
        <w:t xml:space="preserve"> </w:t>
      </w:r>
      <w:r w:rsidR="00497877">
        <w:rPr>
          <w:rFonts w:ascii="Arial" w:hAnsi="Arial" w:cs="Arial"/>
          <w:b/>
          <w:szCs w:val="22"/>
        </w:rPr>
        <w:t>If the</w:t>
      </w:r>
      <w:r w:rsidRPr="00767CAD">
        <w:rPr>
          <w:rFonts w:ascii="Arial" w:hAnsi="Arial" w:cs="Arial"/>
          <w:b/>
          <w:szCs w:val="22"/>
        </w:rPr>
        <w:t xml:space="preserve"> transfer student</w:t>
      </w:r>
      <w:r w:rsidRPr="00767CAD">
        <w:rPr>
          <w:rFonts w:ascii="Arial" w:hAnsi="Arial" w:cs="Arial"/>
          <w:b/>
          <w:bCs/>
          <w:szCs w:val="22"/>
        </w:rPr>
        <w:t xml:space="preserve"> </w:t>
      </w:r>
      <w:r w:rsidRPr="00767CAD">
        <w:rPr>
          <w:rFonts w:ascii="Arial" w:hAnsi="Arial" w:cs="Arial"/>
          <w:b/>
          <w:szCs w:val="22"/>
        </w:rPr>
        <w:t xml:space="preserve">successfully </w:t>
      </w:r>
      <w:r w:rsidR="00497877">
        <w:rPr>
          <w:rFonts w:ascii="Arial" w:hAnsi="Arial" w:cs="Arial"/>
          <w:b/>
          <w:szCs w:val="22"/>
        </w:rPr>
        <w:t xml:space="preserve">has </w:t>
      </w:r>
      <w:r w:rsidR="00497877">
        <w:rPr>
          <w:rFonts w:ascii="Arial" w:hAnsi="Arial" w:cs="Arial"/>
          <w:b/>
          <w:szCs w:val="22"/>
        </w:rPr>
        <w:lastRenderedPageBreak/>
        <w:t>completed</w:t>
      </w:r>
      <w:r w:rsidRPr="00767CAD">
        <w:rPr>
          <w:rFonts w:ascii="Arial" w:hAnsi="Arial" w:cs="Arial"/>
          <w:b/>
          <w:szCs w:val="22"/>
        </w:rPr>
        <w:t xml:space="preserve"> a state-approved </w:t>
      </w:r>
      <w:r w:rsidR="00D46802" w:rsidRPr="00767CAD">
        <w:rPr>
          <w:rFonts w:ascii="Arial" w:hAnsi="Arial" w:cs="Arial"/>
          <w:b/>
          <w:szCs w:val="22"/>
        </w:rPr>
        <w:t xml:space="preserve">30-hour </w:t>
      </w:r>
      <w:r w:rsidRPr="00767CAD">
        <w:rPr>
          <w:rFonts w:ascii="Arial" w:hAnsi="Arial" w:cs="Arial"/>
          <w:b/>
          <w:szCs w:val="22"/>
        </w:rPr>
        <w:t xml:space="preserve">classroom and </w:t>
      </w:r>
      <w:r w:rsidR="00D46802" w:rsidRPr="00767CAD">
        <w:rPr>
          <w:rFonts w:ascii="Arial" w:hAnsi="Arial" w:cs="Arial"/>
          <w:b/>
          <w:szCs w:val="22"/>
        </w:rPr>
        <w:t xml:space="preserve">6-hour </w:t>
      </w:r>
      <w:r w:rsidRPr="00767CAD">
        <w:rPr>
          <w:rFonts w:ascii="Arial" w:hAnsi="Arial" w:cs="Arial"/>
          <w:b/>
          <w:szCs w:val="22"/>
        </w:rPr>
        <w:t>in-car driver education</w:t>
      </w:r>
      <w:r w:rsidRPr="00767CAD">
        <w:rPr>
          <w:rFonts w:ascii="Arial" w:hAnsi="Arial" w:cs="Arial"/>
          <w:b/>
          <w:bCs/>
          <w:szCs w:val="22"/>
        </w:rPr>
        <w:t xml:space="preserve"> </w:t>
      </w:r>
      <w:r w:rsidRPr="00767CAD">
        <w:rPr>
          <w:rFonts w:ascii="Arial" w:hAnsi="Arial" w:cs="Arial"/>
          <w:b/>
          <w:szCs w:val="22"/>
        </w:rPr>
        <w:t>program from another state, the student must present the certificate of</w:t>
      </w:r>
      <w:r w:rsidRPr="00767CAD">
        <w:rPr>
          <w:rFonts w:ascii="Arial" w:hAnsi="Arial" w:cs="Arial"/>
          <w:b/>
          <w:bCs/>
          <w:szCs w:val="22"/>
        </w:rPr>
        <w:t xml:space="preserve"> </w:t>
      </w:r>
      <w:r w:rsidRPr="00767CAD">
        <w:rPr>
          <w:rFonts w:ascii="Arial" w:hAnsi="Arial" w:cs="Arial"/>
          <w:b/>
          <w:szCs w:val="22"/>
        </w:rPr>
        <w:t>completion, specifying the number of instructional hours, to DMV</w:t>
      </w:r>
      <w:r w:rsidR="00497877">
        <w:rPr>
          <w:rFonts w:ascii="Arial" w:hAnsi="Arial" w:cs="Arial"/>
          <w:b/>
          <w:szCs w:val="22"/>
        </w:rPr>
        <w:t xml:space="preserve"> for review and approval</w:t>
      </w:r>
      <w:r w:rsidRPr="00767CAD">
        <w:rPr>
          <w:rFonts w:ascii="Arial" w:hAnsi="Arial" w:cs="Arial"/>
          <w:b/>
          <w:szCs w:val="22"/>
        </w:rPr>
        <w:t xml:space="preserve">. </w:t>
      </w:r>
    </w:p>
    <w:p w14:paraId="3A5EDFF8" w14:textId="77777777" w:rsidR="00752054" w:rsidRPr="00752054" w:rsidRDefault="00752054" w:rsidP="00752054">
      <w:pPr>
        <w:pStyle w:val="ListParagraph"/>
        <w:rPr>
          <w:rFonts w:ascii="Arial" w:hAnsi="Arial" w:cs="Arial"/>
          <w:b/>
          <w:szCs w:val="22"/>
        </w:rPr>
      </w:pPr>
    </w:p>
    <w:p w14:paraId="268A6602" w14:textId="77777777" w:rsidR="00752054" w:rsidRPr="00752054" w:rsidRDefault="009B0816" w:rsidP="00752054">
      <w:pPr>
        <w:pStyle w:val="ListParagraph"/>
        <w:widowControl w:val="0"/>
        <w:numPr>
          <w:ilvl w:val="0"/>
          <w:numId w:val="3"/>
        </w:numPr>
        <w:rPr>
          <w:rFonts w:ascii="Arial" w:hAnsi="Arial" w:cs="Arial"/>
          <w:b/>
          <w:szCs w:val="22"/>
        </w:rPr>
      </w:pPr>
      <w:r w:rsidRPr="00752054">
        <w:rPr>
          <w:rFonts w:ascii="Arial" w:hAnsi="Arial" w:cs="Arial"/>
        </w:rPr>
        <w:t xml:space="preserve">Students </w:t>
      </w:r>
      <w:r w:rsidR="00B00905" w:rsidRPr="00752054">
        <w:rPr>
          <w:rFonts w:ascii="Arial" w:hAnsi="Arial" w:cs="Arial"/>
        </w:rPr>
        <w:t>under age 18 who have</w:t>
      </w:r>
      <w:r w:rsidRPr="00752054">
        <w:rPr>
          <w:rFonts w:ascii="Arial" w:hAnsi="Arial" w:cs="Arial"/>
        </w:rPr>
        <w:t xml:space="preserve"> a current out-of-state license, and do not have proof that they completed a driver education course</w:t>
      </w:r>
      <w:r w:rsidR="00B00905" w:rsidRPr="00752054">
        <w:rPr>
          <w:rFonts w:ascii="Arial" w:hAnsi="Arial" w:cs="Arial"/>
        </w:rPr>
        <w:t>,</w:t>
      </w:r>
      <w:r w:rsidRPr="00752054">
        <w:rPr>
          <w:rFonts w:ascii="Arial" w:hAnsi="Arial" w:cs="Arial"/>
        </w:rPr>
        <w:t xml:space="preserve"> will be</w:t>
      </w:r>
      <w:r w:rsidRPr="00752054">
        <w:rPr>
          <w:rFonts w:ascii="Arial" w:hAnsi="Arial" w:cs="Arial"/>
          <w:bCs/>
        </w:rPr>
        <w:t xml:space="preserve"> </w:t>
      </w:r>
      <w:r w:rsidRPr="00752054">
        <w:rPr>
          <w:rFonts w:ascii="Arial" w:hAnsi="Arial" w:cs="Arial"/>
        </w:rPr>
        <w:t>issued a six-mont</w:t>
      </w:r>
      <w:r w:rsidR="00B00905" w:rsidRPr="00752054">
        <w:rPr>
          <w:rFonts w:ascii="Arial" w:hAnsi="Arial" w:cs="Arial"/>
        </w:rPr>
        <w:t>h temp</w:t>
      </w:r>
      <w:r w:rsidR="00497877" w:rsidRPr="00752054">
        <w:rPr>
          <w:rFonts w:ascii="Arial" w:hAnsi="Arial" w:cs="Arial"/>
        </w:rPr>
        <w:t>orary license by DMV. During that</w:t>
      </w:r>
      <w:r w:rsidRPr="00752054">
        <w:rPr>
          <w:rFonts w:ascii="Arial" w:hAnsi="Arial" w:cs="Arial"/>
        </w:rPr>
        <w:t xml:space="preserve"> six-month temporary licensing period</w:t>
      </w:r>
      <w:r w:rsidR="00B00905" w:rsidRPr="00752054">
        <w:rPr>
          <w:rFonts w:ascii="Arial" w:hAnsi="Arial" w:cs="Arial"/>
        </w:rPr>
        <w:t>,</w:t>
      </w:r>
      <w:r w:rsidRPr="00752054">
        <w:rPr>
          <w:rFonts w:ascii="Arial" w:hAnsi="Arial" w:cs="Arial"/>
          <w:bCs/>
        </w:rPr>
        <w:t xml:space="preserve"> </w:t>
      </w:r>
      <w:r w:rsidR="00B00905" w:rsidRPr="00752054">
        <w:rPr>
          <w:rFonts w:ascii="Arial" w:hAnsi="Arial" w:cs="Arial"/>
          <w:bCs/>
        </w:rPr>
        <w:t xml:space="preserve">the student must </w:t>
      </w:r>
      <w:r w:rsidRPr="00752054">
        <w:rPr>
          <w:rFonts w:ascii="Arial" w:hAnsi="Arial" w:cs="Arial"/>
        </w:rPr>
        <w:t>complete</w:t>
      </w:r>
      <w:r w:rsidRPr="00752054">
        <w:rPr>
          <w:rFonts w:ascii="Arial" w:hAnsi="Arial" w:cs="Arial"/>
          <w:bCs/>
        </w:rPr>
        <w:t xml:space="preserve"> </w:t>
      </w:r>
      <w:r w:rsidRPr="00752054">
        <w:rPr>
          <w:rFonts w:ascii="Arial" w:hAnsi="Arial" w:cs="Arial"/>
        </w:rPr>
        <w:t>a Virginia</w:t>
      </w:r>
      <w:r w:rsidR="00811056" w:rsidRPr="00752054">
        <w:rPr>
          <w:rFonts w:ascii="Arial" w:hAnsi="Arial" w:cs="Arial"/>
        </w:rPr>
        <w:t>-approved</w:t>
      </w:r>
      <w:r w:rsidRPr="00752054">
        <w:rPr>
          <w:rFonts w:ascii="Arial" w:hAnsi="Arial" w:cs="Arial"/>
        </w:rPr>
        <w:t xml:space="preserve"> driver education course. The other provision of this law</w:t>
      </w:r>
      <w:r w:rsidR="00D46802" w:rsidRPr="00752054">
        <w:rPr>
          <w:rFonts w:ascii="Arial" w:hAnsi="Arial" w:cs="Arial"/>
        </w:rPr>
        <w:t xml:space="preserve"> allow</w:t>
      </w:r>
      <w:r w:rsidR="00811056" w:rsidRPr="00752054">
        <w:rPr>
          <w:rFonts w:ascii="Arial" w:hAnsi="Arial" w:cs="Arial"/>
        </w:rPr>
        <w:t>s</w:t>
      </w:r>
      <w:r w:rsidRPr="00752054">
        <w:rPr>
          <w:rFonts w:ascii="Arial" w:hAnsi="Arial" w:cs="Arial"/>
        </w:rPr>
        <w:t xml:space="preserve"> minors aged 16 and 3 months through 17</w:t>
      </w:r>
      <w:r w:rsidRPr="00752054">
        <w:rPr>
          <w:rFonts w:ascii="Arial" w:hAnsi="Arial" w:cs="Arial"/>
          <w:color w:val="FF0000"/>
        </w:rPr>
        <w:t xml:space="preserve"> </w:t>
      </w:r>
      <w:r w:rsidRPr="00752054">
        <w:rPr>
          <w:rFonts w:ascii="Arial" w:hAnsi="Arial" w:cs="Arial"/>
        </w:rPr>
        <w:t xml:space="preserve">years to obtain a Virginia driver’s license without meeting Virginia’s minimum driver education requirement if they have held a valid license from another U.S. state, territory, Canadian province or Canadian territory </w:t>
      </w:r>
      <w:r w:rsidRPr="00752054">
        <w:rPr>
          <w:rFonts w:ascii="Arial" w:hAnsi="Arial" w:cs="Arial"/>
          <w:i/>
        </w:rPr>
        <w:t>for at least one year and have proof of some government approved driver education but not the required 30 periods of classroom instruction and 14 periods of in-car instruction</w:t>
      </w:r>
      <w:r w:rsidRPr="00752054">
        <w:rPr>
          <w:rFonts w:ascii="Arial" w:hAnsi="Arial" w:cs="Arial"/>
        </w:rPr>
        <w:t>.</w:t>
      </w:r>
      <w:r w:rsidR="00811056" w:rsidRPr="00752054">
        <w:rPr>
          <w:rFonts w:ascii="Arial" w:hAnsi="Arial" w:cs="Arial"/>
          <w:b/>
        </w:rPr>
        <w:t xml:space="preserve"> </w:t>
      </w:r>
      <w:r w:rsidRPr="00752054">
        <w:rPr>
          <w:rFonts w:ascii="Arial" w:hAnsi="Arial" w:cs="Arial"/>
        </w:rPr>
        <w:t>The applicant must provide proof that he/she has held the valid driver’s license for the 12 months immediately prior to applying for a Virginia license and has not been found guilty of or otherwise responsible for an offense involving the</w:t>
      </w:r>
      <w:r w:rsidR="00811056" w:rsidRPr="00752054">
        <w:rPr>
          <w:rFonts w:ascii="Arial" w:hAnsi="Arial" w:cs="Arial"/>
        </w:rPr>
        <w:t xml:space="preserve"> operation of a motor vehicle. </w:t>
      </w:r>
      <w:r w:rsidRPr="00752054">
        <w:rPr>
          <w:rFonts w:ascii="Arial" w:hAnsi="Arial" w:cs="Arial"/>
        </w:rPr>
        <w:t>The applicant must successfully pass a behind-the-wheel and driver knowledge examinations administered by DMV.</w:t>
      </w:r>
    </w:p>
    <w:p w14:paraId="7322118E" w14:textId="5CCFAF71" w:rsidR="009B0816" w:rsidRPr="00752054" w:rsidRDefault="00182E02" w:rsidP="00752054">
      <w:pPr>
        <w:pStyle w:val="ListParagraph"/>
        <w:widowControl w:val="0"/>
        <w:rPr>
          <w:rFonts w:ascii="Arial" w:hAnsi="Arial" w:cs="Arial"/>
          <w:b/>
          <w:szCs w:val="22"/>
        </w:rPr>
      </w:pPr>
      <w:r w:rsidRPr="00752054">
        <w:rPr>
          <w:rFonts w:ascii="Arial" w:hAnsi="Arial" w:cs="Arial"/>
        </w:rPr>
        <w:t xml:space="preserve"> </w:t>
      </w:r>
    </w:p>
    <w:p w14:paraId="7D086ABF" w14:textId="77777777" w:rsidR="009B0816" w:rsidRPr="00767CAD" w:rsidRDefault="009B0816" w:rsidP="00767CAD">
      <w:pPr>
        <w:pStyle w:val="ListParagraph"/>
        <w:widowControl w:val="0"/>
        <w:numPr>
          <w:ilvl w:val="0"/>
          <w:numId w:val="3"/>
        </w:numPr>
        <w:rPr>
          <w:rFonts w:ascii="Arial" w:hAnsi="Arial" w:cs="Arial"/>
          <w:szCs w:val="22"/>
        </w:rPr>
      </w:pPr>
      <w:r w:rsidRPr="00767CAD">
        <w:rPr>
          <w:rFonts w:ascii="Arial" w:hAnsi="Arial" w:cs="Arial"/>
          <w:szCs w:val="22"/>
        </w:rPr>
        <w:t>If the student holds a valid driver's license issued by a U.S. state, territory,</w:t>
      </w:r>
      <w:r w:rsidRPr="00767CAD">
        <w:rPr>
          <w:rFonts w:ascii="Arial" w:hAnsi="Arial" w:cs="Arial"/>
          <w:bCs/>
          <w:szCs w:val="22"/>
        </w:rPr>
        <w:t xml:space="preserve"> </w:t>
      </w:r>
      <w:r w:rsidRPr="00767CAD">
        <w:rPr>
          <w:rFonts w:ascii="Arial" w:hAnsi="Arial" w:cs="Arial"/>
          <w:szCs w:val="22"/>
        </w:rPr>
        <w:t>jurisdiction, Canadian province, or Germany, it must be surrendered when the</w:t>
      </w:r>
      <w:r w:rsidRPr="00767CAD">
        <w:rPr>
          <w:rFonts w:ascii="Arial" w:hAnsi="Arial" w:cs="Arial"/>
          <w:bCs/>
          <w:szCs w:val="22"/>
        </w:rPr>
        <w:t xml:space="preserve"> </w:t>
      </w:r>
      <w:r w:rsidRPr="00767CAD">
        <w:rPr>
          <w:rFonts w:ascii="Arial" w:hAnsi="Arial" w:cs="Arial"/>
          <w:szCs w:val="22"/>
        </w:rPr>
        <w:t>student applies for a Virginia driver's license. The student may be required to</w:t>
      </w:r>
      <w:r w:rsidRPr="00767CAD">
        <w:rPr>
          <w:rFonts w:ascii="Arial" w:hAnsi="Arial" w:cs="Arial"/>
          <w:bCs/>
          <w:szCs w:val="22"/>
        </w:rPr>
        <w:t xml:space="preserve"> </w:t>
      </w:r>
      <w:r w:rsidRPr="00767CAD">
        <w:rPr>
          <w:rFonts w:ascii="Arial" w:hAnsi="Arial" w:cs="Arial"/>
          <w:szCs w:val="22"/>
        </w:rPr>
        <w:t>take the two-part knowledge test or the road skills test, but will be required to</w:t>
      </w:r>
      <w:r w:rsidRPr="00767CAD">
        <w:rPr>
          <w:rFonts w:ascii="Arial" w:hAnsi="Arial" w:cs="Arial"/>
          <w:bCs/>
          <w:szCs w:val="22"/>
        </w:rPr>
        <w:t xml:space="preserve"> </w:t>
      </w:r>
      <w:r w:rsidRPr="00767CAD">
        <w:rPr>
          <w:rFonts w:ascii="Arial" w:hAnsi="Arial" w:cs="Arial"/>
          <w:szCs w:val="22"/>
        </w:rPr>
        <w:t xml:space="preserve">pass a vision screening. </w:t>
      </w:r>
      <w:r w:rsidR="00D46802" w:rsidRPr="00767CAD">
        <w:rPr>
          <w:rFonts w:ascii="Arial" w:hAnsi="Arial" w:cs="Arial"/>
          <w:szCs w:val="22"/>
        </w:rPr>
        <w:t>Remind students to photocopy the out-of-state driver’s license for future insurance or licensing needs.</w:t>
      </w:r>
    </w:p>
    <w:p w14:paraId="46F40C76" w14:textId="77777777" w:rsidR="009B0816" w:rsidRPr="00767CAD" w:rsidRDefault="009B0816" w:rsidP="00767CAD">
      <w:pPr>
        <w:pStyle w:val="ListParagraph"/>
        <w:widowControl w:val="0"/>
        <w:ind w:left="0"/>
        <w:rPr>
          <w:rFonts w:ascii="Arial" w:hAnsi="Arial" w:cs="Arial"/>
          <w:szCs w:val="22"/>
        </w:rPr>
      </w:pPr>
    </w:p>
    <w:p w14:paraId="1B8ED413" w14:textId="77777777" w:rsidR="009B0816" w:rsidRPr="00767CAD" w:rsidRDefault="009B0816" w:rsidP="00767CAD">
      <w:pPr>
        <w:pStyle w:val="ListParagraph"/>
        <w:widowControl w:val="0"/>
        <w:numPr>
          <w:ilvl w:val="0"/>
          <w:numId w:val="3"/>
        </w:numPr>
        <w:rPr>
          <w:rFonts w:ascii="Arial" w:hAnsi="Arial" w:cs="Arial"/>
          <w:szCs w:val="22"/>
        </w:rPr>
      </w:pPr>
      <w:r w:rsidRPr="00767CAD">
        <w:rPr>
          <w:rFonts w:ascii="Arial" w:hAnsi="Arial" w:cs="Arial"/>
          <w:szCs w:val="22"/>
        </w:rPr>
        <w:t>If the student’s license has been suspended or revoked by another state, a</w:t>
      </w:r>
      <w:r w:rsidRPr="00767CAD">
        <w:rPr>
          <w:rFonts w:ascii="Arial" w:hAnsi="Arial" w:cs="Arial"/>
          <w:bCs/>
          <w:szCs w:val="22"/>
        </w:rPr>
        <w:t xml:space="preserve"> </w:t>
      </w:r>
      <w:r w:rsidRPr="00767CAD">
        <w:rPr>
          <w:rFonts w:ascii="Arial" w:hAnsi="Arial" w:cs="Arial"/>
          <w:szCs w:val="22"/>
        </w:rPr>
        <w:t xml:space="preserve">Virginia license may not be issued until the </w:t>
      </w:r>
      <w:r w:rsidR="00811056">
        <w:rPr>
          <w:rFonts w:ascii="Arial" w:hAnsi="Arial" w:cs="Arial"/>
          <w:szCs w:val="22"/>
        </w:rPr>
        <w:t>student’s driving record in the other</w:t>
      </w:r>
      <w:r w:rsidRPr="00767CAD">
        <w:rPr>
          <w:rFonts w:ascii="Arial" w:hAnsi="Arial" w:cs="Arial"/>
          <w:szCs w:val="22"/>
        </w:rPr>
        <w:t xml:space="preserve"> state is</w:t>
      </w:r>
      <w:r w:rsidRPr="00767CAD">
        <w:rPr>
          <w:rFonts w:ascii="Arial" w:hAnsi="Arial" w:cs="Arial"/>
          <w:bCs/>
          <w:szCs w:val="22"/>
        </w:rPr>
        <w:t xml:space="preserve"> </w:t>
      </w:r>
      <w:r w:rsidRPr="00767CAD">
        <w:rPr>
          <w:rFonts w:ascii="Arial" w:hAnsi="Arial" w:cs="Arial"/>
          <w:szCs w:val="22"/>
        </w:rPr>
        <w:t>cleared, or until the student has served five years of the suspension or</w:t>
      </w:r>
      <w:r w:rsidRPr="00767CAD">
        <w:rPr>
          <w:rFonts w:ascii="Arial" w:hAnsi="Arial" w:cs="Arial"/>
          <w:bCs/>
          <w:szCs w:val="22"/>
        </w:rPr>
        <w:t xml:space="preserve"> </w:t>
      </w:r>
      <w:r w:rsidRPr="00767CAD">
        <w:rPr>
          <w:rFonts w:ascii="Arial" w:hAnsi="Arial" w:cs="Arial"/>
          <w:szCs w:val="22"/>
        </w:rPr>
        <w:t>revocation, whichever occurs first. The holder of a valid driver’s license from another state qualifies for a temporary</w:t>
      </w:r>
      <w:r w:rsidRPr="00767CAD">
        <w:rPr>
          <w:rFonts w:ascii="Arial" w:hAnsi="Arial" w:cs="Arial"/>
          <w:bCs/>
          <w:szCs w:val="22"/>
        </w:rPr>
        <w:t xml:space="preserve"> </w:t>
      </w:r>
      <w:r w:rsidRPr="00767CAD">
        <w:rPr>
          <w:rFonts w:ascii="Arial" w:hAnsi="Arial" w:cs="Arial"/>
          <w:szCs w:val="22"/>
        </w:rPr>
        <w:t>license under Subdivision 3 of § 46.2-334, and will not be subject to the nine-month</w:t>
      </w:r>
      <w:r w:rsidRPr="00767CAD">
        <w:rPr>
          <w:rFonts w:ascii="Arial" w:hAnsi="Arial" w:cs="Arial"/>
          <w:bCs/>
          <w:szCs w:val="22"/>
        </w:rPr>
        <w:t xml:space="preserve"> </w:t>
      </w:r>
      <w:r w:rsidRPr="00767CAD">
        <w:rPr>
          <w:rFonts w:ascii="Arial" w:hAnsi="Arial" w:cs="Arial"/>
          <w:szCs w:val="22"/>
        </w:rPr>
        <w:t>learner’s permit holding period.</w:t>
      </w:r>
    </w:p>
    <w:p w14:paraId="516AA223" w14:textId="77777777" w:rsidR="00A85573" w:rsidRPr="00767CAD" w:rsidRDefault="00A85573" w:rsidP="00767CAD">
      <w:pPr>
        <w:widowControl w:val="0"/>
        <w:spacing w:after="0" w:line="240" w:lineRule="auto"/>
        <w:rPr>
          <w:rFonts w:ascii="Arial" w:hAnsi="Arial" w:cs="Arial"/>
          <w:u w:val="single"/>
        </w:rPr>
      </w:pPr>
    </w:p>
    <w:p w14:paraId="02DAEC44" w14:textId="77777777" w:rsidR="009B0816" w:rsidRPr="00811056" w:rsidRDefault="00811056" w:rsidP="00767CAD">
      <w:pPr>
        <w:widowControl w:val="0"/>
        <w:spacing w:after="0" w:line="240" w:lineRule="auto"/>
        <w:rPr>
          <w:rFonts w:ascii="Arial" w:hAnsi="Arial" w:cs="Arial"/>
          <w:b/>
          <w:bCs/>
          <w:iCs/>
        </w:rPr>
      </w:pPr>
      <w:r w:rsidRPr="00811056">
        <w:rPr>
          <w:rFonts w:ascii="Arial" w:hAnsi="Arial" w:cs="Arial"/>
          <w:b/>
          <w:bCs/>
          <w:iCs/>
        </w:rPr>
        <w:t>FOREIGN EXCHANGE AND BOARDING SCHOOL STUDENTS</w:t>
      </w:r>
    </w:p>
    <w:p w14:paraId="23A68E20" w14:textId="77777777" w:rsidR="009B0816" w:rsidRPr="00767CAD" w:rsidRDefault="009B0816" w:rsidP="00767CAD">
      <w:pPr>
        <w:pStyle w:val="ListParagraph"/>
        <w:widowControl w:val="0"/>
        <w:numPr>
          <w:ilvl w:val="0"/>
          <w:numId w:val="4"/>
        </w:numPr>
        <w:rPr>
          <w:rFonts w:ascii="Arial" w:hAnsi="Arial" w:cs="Arial"/>
          <w:szCs w:val="22"/>
        </w:rPr>
      </w:pPr>
      <w:r w:rsidRPr="00767CAD">
        <w:rPr>
          <w:rFonts w:ascii="Arial" w:hAnsi="Arial" w:cs="Arial"/>
          <w:szCs w:val="22"/>
        </w:rPr>
        <w:t>In many countries driver education costs students thousands of dollars, and foreign exchange students often want to receive this instruction while attending school in Virginia. Successful completion of a driver education program</w:t>
      </w:r>
      <w:r w:rsidR="00811056">
        <w:rPr>
          <w:rFonts w:ascii="Arial" w:hAnsi="Arial" w:cs="Arial"/>
          <w:szCs w:val="22"/>
        </w:rPr>
        <w:t>, however,</w:t>
      </w:r>
      <w:r w:rsidRPr="00767CAD">
        <w:rPr>
          <w:rFonts w:ascii="Arial" w:hAnsi="Arial" w:cs="Arial"/>
          <w:szCs w:val="22"/>
        </w:rPr>
        <w:t xml:space="preserve"> does not mean</w:t>
      </w:r>
      <w:r w:rsidR="00811056">
        <w:rPr>
          <w:rFonts w:ascii="Arial" w:hAnsi="Arial" w:cs="Arial"/>
          <w:szCs w:val="22"/>
        </w:rPr>
        <w:t xml:space="preserve"> that foreign exchange students</w:t>
      </w:r>
      <w:r w:rsidRPr="00767CAD">
        <w:rPr>
          <w:rFonts w:ascii="Arial" w:hAnsi="Arial" w:cs="Arial"/>
          <w:szCs w:val="22"/>
        </w:rPr>
        <w:t xml:space="preserve"> can drive with a Virginia driver’s license in their country of origin. The licensing age, motor vehicle laws, and the country’s testing requirements are usually very different. Successful completion of a Virginia driver education program may satisfy some of their educational requirements. </w:t>
      </w:r>
    </w:p>
    <w:p w14:paraId="47A7158D" w14:textId="77777777" w:rsidR="009B0816" w:rsidRPr="00767CAD" w:rsidRDefault="009B0816" w:rsidP="00767CAD">
      <w:pPr>
        <w:pStyle w:val="ListParagraph"/>
        <w:widowControl w:val="0"/>
        <w:rPr>
          <w:rFonts w:ascii="Arial" w:hAnsi="Arial" w:cs="Arial"/>
          <w:szCs w:val="22"/>
        </w:rPr>
      </w:pPr>
    </w:p>
    <w:p w14:paraId="6FF2AE57" w14:textId="77777777" w:rsidR="009B0816" w:rsidRPr="00767CAD" w:rsidRDefault="00890AF8" w:rsidP="00767CAD">
      <w:pPr>
        <w:pStyle w:val="ListParagraph"/>
        <w:widowControl w:val="0"/>
        <w:numPr>
          <w:ilvl w:val="0"/>
          <w:numId w:val="4"/>
        </w:numPr>
        <w:rPr>
          <w:rFonts w:ascii="Arial" w:hAnsi="Arial" w:cs="Arial"/>
          <w:szCs w:val="22"/>
        </w:rPr>
      </w:pPr>
      <w:r>
        <w:rPr>
          <w:rFonts w:ascii="Arial" w:hAnsi="Arial" w:cs="Arial"/>
          <w:szCs w:val="22"/>
        </w:rPr>
        <w:t>F</w:t>
      </w:r>
      <w:r w:rsidR="009B0816" w:rsidRPr="00767CAD">
        <w:rPr>
          <w:rFonts w:ascii="Arial" w:hAnsi="Arial" w:cs="Arial"/>
          <w:szCs w:val="22"/>
        </w:rPr>
        <w:t xml:space="preserve">oreign exchange or boarding school students who are returning home, and have not met the </w:t>
      </w:r>
      <w:r w:rsidR="009B0816" w:rsidRPr="00767CAD">
        <w:rPr>
          <w:rFonts w:ascii="Arial" w:hAnsi="Arial" w:cs="Arial"/>
          <w:bCs/>
          <w:szCs w:val="22"/>
        </w:rPr>
        <w:t>nine</w:t>
      </w:r>
      <w:r w:rsidR="009B0816" w:rsidRPr="00767CAD">
        <w:rPr>
          <w:rFonts w:ascii="Arial" w:hAnsi="Arial" w:cs="Arial"/>
          <w:b/>
          <w:bCs/>
          <w:szCs w:val="22"/>
        </w:rPr>
        <w:t>-</w:t>
      </w:r>
      <w:r w:rsidR="009B0816" w:rsidRPr="00767CAD">
        <w:rPr>
          <w:rFonts w:ascii="Arial" w:hAnsi="Arial" w:cs="Arial"/>
          <w:szCs w:val="22"/>
        </w:rPr>
        <w:t>month holding period or have not received notification from the Juvenile and Domesti</w:t>
      </w:r>
      <w:r>
        <w:rPr>
          <w:rFonts w:ascii="Arial" w:hAnsi="Arial" w:cs="Arial"/>
          <w:szCs w:val="22"/>
        </w:rPr>
        <w:t xml:space="preserve">c Relations Court, </w:t>
      </w:r>
      <w:r w:rsidR="009B0816" w:rsidRPr="00767CAD">
        <w:rPr>
          <w:rFonts w:ascii="Arial" w:hAnsi="Arial" w:cs="Arial"/>
          <w:szCs w:val="22"/>
        </w:rPr>
        <w:t>have the following options:</w:t>
      </w:r>
    </w:p>
    <w:p w14:paraId="4C1743EE" w14:textId="77777777" w:rsidR="009B0816" w:rsidRPr="00767CAD" w:rsidRDefault="009B0816" w:rsidP="00767CAD">
      <w:pPr>
        <w:pStyle w:val="ListParagraph"/>
        <w:widowControl w:val="0"/>
        <w:rPr>
          <w:rFonts w:ascii="Arial" w:hAnsi="Arial" w:cs="Arial"/>
          <w:szCs w:val="22"/>
        </w:rPr>
      </w:pPr>
    </w:p>
    <w:p w14:paraId="3395D2E9" w14:textId="77777777" w:rsidR="009B0816" w:rsidRPr="00767CAD" w:rsidRDefault="009B0816" w:rsidP="00767CAD">
      <w:pPr>
        <w:pStyle w:val="ListParagraph"/>
        <w:widowControl w:val="0"/>
        <w:numPr>
          <w:ilvl w:val="1"/>
          <w:numId w:val="4"/>
        </w:numPr>
        <w:rPr>
          <w:rFonts w:ascii="Arial" w:hAnsi="Arial" w:cs="Arial"/>
          <w:szCs w:val="22"/>
        </w:rPr>
      </w:pPr>
      <w:r w:rsidRPr="00767CAD">
        <w:rPr>
          <w:rFonts w:ascii="Arial" w:hAnsi="Arial" w:cs="Arial"/>
          <w:szCs w:val="22"/>
        </w:rPr>
        <w:t>Include a letter to the DMV Image Retrieval Center with the student’s 180-day temporary license explaining the student’s situation, and request that the student be scheduled for an earlier licensing ceremony;</w:t>
      </w:r>
    </w:p>
    <w:p w14:paraId="15C8F922" w14:textId="77777777" w:rsidR="009B0816" w:rsidRPr="00767CAD" w:rsidRDefault="009B0816" w:rsidP="00767CAD">
      <w:pPr>
        <w:pStyle w:val="ListParagraph"/>
        <w:widowControl w:val="0"/>
        <w:numPr>
          <w:ilvl w:val="1"/>
          <w:numId w:val="4"/>
        </w:numPr>
        <w:rPr>
          <w:rFonts w:ascii="Arial" w:hAnsi="Arial" w:cs="Arial"/>
          <w:szCs w:val="22"/>
        </w:rPr>
      </w:pPr>
      <w:r w:rsidRPr="00767CAD">
        <w:rPr>
          <w:rFonts w:ascii="Arial" w:hAnsi="Arial" w:cs="Arial"/>
          <w:szCs w:val="22"/>
        </w:rPr>
        <w:lastRenderedPageBreak/>
        <w:t>Ask the parent/legal guardian to submit a written explanation about the student’s situation to the Juvenile and Domestic Relations Court and request that the judge waive attendance at the juvenile licensing ceremony; or</w:t>
      </w:r>
    </w:p>
    <w:p w14:paraId="5A0A4193" w14:textId="77777777" w:rsidR="009B0816" w:rsidRDefault="00811056" w:rsidP="00767CAD">
      <w:pPr>
        <w:pStyle w:val="ListParagraph"/>
        <w:widowControl w:val="0"/>
        <w:numPr>
          <w:ilvl w:val="1"/>
          <w:numId w:val="4"/>
        </w:numPr>
        <w:rPr>
          <w:rFonts w:ascii="Arial" w:hAnsi="Arial" w:cs="Arial"/>
          <w:szCs w:val="22"/>
        </w:rPr>
      </w:pPr>
      <w:r>
        <w:rPr>
          <w:rFonts w:ascii="Arial" w:hAnsi="Arial" w:cs="Arial"/>
          <w:szCs w:val="22"/>
        </w:rPr>
        <w:t xml:space="preserve">Provide a detailed </w:t>
      </w:r>
      <w:r w:rsidR="009B0816" w:rsidRPr="00767CAD">
        <w:rPr>
          <w:rFonts w:ascii="Arial" w:hAnsi="Arial" w:cs="Arial"/>
          <w:szCs w:val="22"/>
        </w:rPr>
        <w:t>description</w:t>
      </w:r>
      <w:r>
        <w:rPr>
          <w:rFonts w:ascii="Arial" w:hAnsi="Arial" w:cs="Arial"/>
          <w:szCs w:val="22"/>
        </w:rPr>
        <w:t xml:space="preserve"> of the driver education course</w:t>
      </w:r>
      <w:r w:rsidR="009B0816" w:rsidRPr="00767CAD">
        <w:rPr>
          <w:rFonts w:ascii="Arial" w:hAnsi="Arial" w:cs="Arial"/>
          <w:szCs w:val="22"/>
        </w:rPr>
        <w:t xml:space="preserve"> on school letterhead to </w:t>
      </w:r>
      <w:r>
        <w:rPr>
          <w:rFonts w:ascii="Arial" w:hAnsi="Arial" w:cs="Arial"/>
          <w:szCs w:val="22"/>
        </w:rPr>
        <w:t xml:space="preserve">be </w:t>
      </w:r>
      <w:r w:rsidR="009B0816" w:rsidRPr="00767CAD">
        <w:rPr>
          <w:rFonts w:ascii="Arial" w:hAnsi="Arial" w:cs="Arial"/>
          <w:szCs w:val="22"/>
        </w:rPr>
        <w:t>use</w:t>
      </w:r>
      <w:r>
        <w:rPr>
          <w:rFonts w:ascii="Arial" w:hAnsi="Arial" w:cs="Arial"/>
          <w:szCs w:val="22"/>
        </w:rPr>
        <w:t>d</w:t>
      </w:r>
      <w:r w:rsidR="009B0816" w:rsidRPr="00767CAD">
        <w:rPr>
          <w:rFonts w:ascii="Arial" w:hAnsi="Arial" w:cs="Arial"/>
          <w:szCs w:val="22"/>
        </w:rPr>
        <w:t xml:space="preserve"> to document course content and hours of instruction.</w:t>
      </w:r>
    </w:p>
    <w:p w14:paraId="284BC7DD" w14:textId="77777777" w:rsidR="00752054" w:rsidRPr="00811056" w:rsidRDefault="00752054" w:rsidP="00752054">
      <w:pPr>
        <w:pStyle w:val="ListParagraph"/>
        <w:widowControl w:val="0"/>
        <w:ind w:left="1440"/>
        <w:rPr>
          <w:rFonts w:ascii="Arial" w:hAnsi="Arial" w:cs="Arial"/>
          <w:szCs w:val="22"/>
        </w:rPr>
      </w:pPr>
    </w:p>
    <w:p w14:paraId="56829565" w14:textId="77777777" w:rsidR="009B0816" w:rsidRPr="00811056" w:rsidRDefault="00811056" w:rsidP="00767CAD">
      <w:pPr>
        <w:widowControl w:val="0"/>
        <w:spacing w:after="0" w:line="240" w:lineRule="auto"/>
        <w:rPr>
          <w:rFonts w:ascii="Arial" w:hAnsi="Arial" w:cs="Arial"/>
          <w:b/>
          <w:bCs/>
          <w:iCs/>
        </w:rPr>
      </w:pPr>
      <w:r w:rsidRPr="00811056">
        <w:rPr>
          <w:rFonts w:ascii="Arial" w:hAnsi="Arial" w:cs="Arial"/>
          <w:b/>
          <w:bCs/>
          <w:iCs/>
        </w:rPr>
        <w:t>CHILDREN OF ACTIVE-DUTY MEMBERS OF THE ARMED FORCES</w:t>
      </w:r>
    </w:p>
    <w:p w14:paraId="6AAA1A3B" w14:textId="77777777" w:rsidR="009B0816" w:rsidRDefault="009B0816" w:rsidP="0066186D">
      <w:pPr>
        <w:widowControl w:val="0"/>
        <w:spacing w:after="0" w:line="240" w:lineRule="auto"/>
        <w:ind w:left="360"/>
        <w:rPr>
          <w:rFonts w:ascii="Arial" w:hAnsi="Arial" w:cs="Arial"/>
        </w:rPr>
      </w:pPr>
      <w:r w:rsidRPr="00767CAD">
        <w:rPr>
          <w:rFonts w:ascii="Arial" w:hAnsi="Arial" w:cs="Arial"/>
        </w:rPr>
        <w:t xml:space="preserve">If a student is a dependent child of an active-duty member of the Armed Forces stationed in Virginia, and is 16 years and three months or older, he/she may drive with a valid driver's license issued by his/her home state or country. </w:t>
      </w:r>
    </w:p>
    <w:p w14:paraId="1ABD41C5" w14:textId="77777777" w:rsidR="00811056" w:rsidRPr="00767CAD" w:rsidRDefault="00811056" w:rsidP="00767CAD">
      <w:pPr>
        <w:widowControl w:val="0"/>
        <w:spacing w:after="0" w:line="240" w:lineRule="auto"/>
        <w:ind w:left="720"/>
        <w:rPr>
          <w:rFonts w:ascii="Arial" w:hAnsi="Arial" w:cs="Arial"/>
        </w:rPr>
      </w:pPr>
    </w:p>
    <w:p w14:paraId="6990F177" w14:textId="77777777" w:rsidR="009B0816" w:rsidRPr="00811056" w:rsidRDefault="00811056" w:rsidP="00767CAD">
      <w:pPr>
        <w:widowControl w:val="0"/>
        <w:spacing w:after="0" w:line="240" w:lineRule="auto"/>
        <w:rPr>
          <w:rFonts w:ascii="Arial" w:hAnsi="Arial" w:cs="Arial"/>
          <w:b/>
          <w:bCs/>
          <w:iCs/>
        </w:rPr>
      </w:pPr>
      <w:r w:rsidRPr="00811056">
        <w:rPr>
          <w:rFonts w:ascii="Arial" w:hAnsi="Arial" w:cs="Arial"/>
          <w:b/>
          <w:bCs/>
          <w:iCs/>
        </w:rPr>
        <w:t>NON-RESIDENTS</w:t>
      </w:r>
    </w:p>
    <w:p w14:paraId="788C4655" w14:textId="77777777" w:rsidR="009B0816" w:rsidRPr="00767CAD" w:rsidRDefault="009B0816" w:rsidP="0066186D">
      <w:pPr>
        <w:widowControl w:val="0"/>
        <w:spacing w:after="0" w:line="240" w:lineRule="auto"/>
        <w:ind w:left="360"/>
        <w:rPr>
          <w:rFonts w:ascii="Arial" w:hAnsi="Arial" w:cs="Arial"/>
          <w:bCs/>
        </w:rPr>
      </w:pPr>
      <w:r w:rsidRPr="00767CAD">
        <w:rPr>
          <w:rFonts w:ascii="Arial" w:hAnsi="Arial" w:cs="Arial"/>
          <w:bCs/>
        </w:rPr>
        <w:t xml:space="preserve">Nonresidents temporarily living in Virginia may drive with their home state driver’s license and license plates for no more than six months. </w:t>
      </w:r>
    </w:p>
    <w:p w14:paraId="38731E7E" w14:textId="77777777" w:rsidR="00A85573" w:rsidRPr="00767CAD" w:rsidRDefault="00A85573" w:rsidP="00767CAD">
      <w:pPr>
        <w:widowControl w:val="0"/>
        <w:spacing w:after="0" w:line="240" w:lineRule="auto"/>
        <w:rPr>
          <w:rFonts w:ascii="Arial" w:hAnsi="Arial" w:cs="Arial"/>
          <w:b/>
          <w:bCs/>
        </w:rPr>
      </w:pPr>
    </w:p>
    <w:p w14:paraId="3365AC1A" w14:textId="77777777" w:rsidR="009B0816" w:rsidRPr="00811056" w:rsidRDefault="00811056" w:rsidP="00767CAD">
      <w:pPr>
        <w:widowControl w:val="0"/>
        <w:spacing w:after="0" w:line="240" w:lineRule="auto"/>
        <w:rPr>
          <w:rFonts w:ascii="Arial" w:hAnsi="Arial" w:cs="Arial"/>
          <w:b/>
          <w:bCs/>
        </w:rPr>
      </w:pPr>
      <w:r w:rsidRPr="00811056">
        <w:rPr>
          <w:rFonts w:ascii="Arial" w:hAnsi="Arial" w:cs="Arial"/>
          <w:b/>
          <w:bCs/>
        </w:rPr>
        <w:t>HEARING IMPAIRED STUDENTS</w:t>
      </w:r>
    </w:p>
    <w:p w14:paraId="5E88439A" w14:textId="77777777" w:rsidR="00A85573" w:rsidRPr="00767CAD" w:rsidRDefault="009B0816" w:rsidP="00767CAD">
      <w:pPr>
        <w:pStyle w:val="ListParagraph"/>
        <w:widowControl w:val="0"/>
        <w:numPr>
          <w:ilvl w:val="0"/>
          <w:numId w:val="6"/>
        </w:numPr>
        <w:rPr>
          <w:rFonts w:ascii="Arial" w:hAnsi="Arial" w:cs="Arial"/>
          <w:szCs w:val="22"/>
        </w:rPr>
      </w:pPr>
      <w:r w:rsidRPr="00767CAD">
        <w:rPr>
          <w:rFonts w:ascii="Arial" w:hAnsi="Arial" w:cs="Arial"/>
          <w:szCs w:val="22"/>
        </w:rPr>
        <w:t xml:space="preserve">If a student is hearing impaired, arrangements can be made for an interpreter to assist during the DMV transaction. The Department of the Deaf and Hard of Hearing (DDHH) provides interpreters. </w:t>
      </w:r>
    </w:p>
    <w:p w14:paraId="2C9642D6" w14:textId="77777777" w:rsidR="00A85573" w:rsidRPr="00767CAD" w:rsidRDefault="00A85573" w:rsidP="00767CAD">
      <w:pPr>
        <w:pStyle w:val="ListParagraph"/>
        <w:widowControl w:val="0"/>
        <w:rPr>
          <w:rFonts w:ascii="Arial" w:hAnsi="Arial" w:cs="Arial"/>
          <w:szCs w:val="22"/>
        </w:rPr>
      </w:pPr>
    </w:p>
    <w:p w14:paraId="1B8EE80E" w14:textId="77777777" w:rsidR="009B0816" w:rsidRPr="00890AF8" w:rsidRDefault="009B0816" w:rsidP="00890AF8">
      <w:pPr>
        <w:pStyle w:val="ListParagraph"/>
        <w:widowControl w:val="0"/>
        <w:numPr>
          <w:ilvl w:val="0"/>
          <w:numId w:val="6"/>
        </w:numPr>
        <w:rPr>
          <w:rFonts w:ascii="Arial" w:hAnsi="Arial" w:cs="Arial"/>
          <w:szCs w:val="22"/>
        </w:rPr>
      </w:pPr>
      <w:r w:rsidRPr="00767CAD">
        <w:rPr>
          <w:rFonts w:ascii="Arial" w:hAnsi="Arial" w:cs="Arial"/>
          <w:szCs w:val="22"/>
        </w:rPr>
        <w:t xml:space="preserve">Special license plates and photo IDs for the hearing impaired are available from any DMV office. </w:t>
      </w:r>
      <w:r w:rsidRPr="00890AF8">
        <w:rPr>
          <w:rFonts w:ascii="Arial" w:hAnsi="Arial" w:cs="Arial"/>
          <w:szCs w:val="22"/>
        </w:rPr>
        <w:t>Drivers who are hearing impaired may request a “hearing impaired” indicator is placed on the driver’s licens</w:t>
      </w:r>
      <w:r w:rsidR="00811056" w:rsidRPr="00890AF8">
        <w:rPr>
          <w:rFonts w:ascii="Arial" w:hAnsi="Arial" w:cs="Arial"/>
          <w:szCs w:val="22"/>
        </w:rPr>
        <w:t>e. The plates and photo IDs inform</w:t>
      </w:r>
      <w:r w:rsidRPr="00890AF8">
        <w:rPr>
          <w:rFonts w:ascii="Arial" w:hAnsi="Arial" w:cs="Arial"/>
          <w:szCs w:val="22"/>
        </w:rPr>
        <w:t xml:space="preserve"> la</w:t>
      </w:r>
      <w:r w:rsidR="00811056" w:rsidRPr="00890AF8">
        <w:rPr>
          <w:rFonts w:ascii="Arial" w:hAnsi="Arial" w:cs="Arial"/>
          <w:szCs w:val="22"/>
        </w:rPr>
        <w:t>w enforcement officers and others that the driver is</w:t>
      </w:r>
      <w:r w:rsidRPr="00890AF8">
        <w:rPr>
          <w:rFonts w:ascii="Arial" w:hAnsi="Arial" w:cs="Arial"/>
          <w:szCs w:val="22"/>
        </w:rPr>
        <w:t xml:space="preserve"> hearing impaired.</w:t>
      </w:r>
    </w:p>
    <w:p w14:paraId="54693288" w14:textId="77777777" w:rsidR="00A85573" w:rsidRPr="00767CAD" w:rsidRDefault="00A85573" w:rsidP="00767CAD">
      <w:pPr>
        <w:pStyle w:val="ListParagraph"/>
        <w:rPr>
          <w:rFonts w:ascii="Arial" w:hAnsi="Arial" w:cs="Arial"/>
          <w:szCs w:val="22"/>
          <w:u w:val="single"/>
        </w:rPr>
      </w:pPr>
    </w:p>
    <w:p w14:paraId="62C47641" w14:textId="77777777" w:rsidR="009B0816" w:rsidRPr="00811056" w:rsidRDefault="00811056" w:rsidP="00767CAD">
      <w:pPr>
        <w:widowControl w:val="0"/>
        <w:spacing w:after="0" w:line="240" w:lineRule="auto"/>
        <w:rPr>
          <w:rFonts w:ascii="Arial" w:hAnsi="Arial" w:cs="Arial"/>
          <w:b/>
          <w:bCs/>
        </w:rPr>
      </w:pPr>
      <w:r w:rsidRPr="00811056">
        <w:rPr>
          <w:rFonts w:ascii="Arial" w:hAnsi="Arial" w:cs="Arial"/>
          <w:b/>
          <w:bCs/>
        </w:rPr>
        <w:t>COURT SANCTIONS</w:t>
      </w:r>
    </w:p>
    <w:p w14:paraId="25F97634" w14:textId="77777777" w:rsidR="009B0816" w:rsidRDefault="009B0816" w:rsidP="0066186D">
      <w:pPr>
        <w:spacing w:after="0" w:line="240" w:lineRule="auto"/>
        <w:ind w:left="360"/>
        <w:rPr>
          <w:rFonts w:ascii="Arial" w:hAnsi="Arial" w:cs="Arial"/>
        </w:rPr>
      </w:pPr>
      <w:r w:rsidRPr="00767CAD">
        <w:rPr>
          <w:rFonts w:ascii="Arial" w:hAnsi="Arial" w:cs="Arial"/>
        </w:rPr>
        <w:t>If a court finds that a child at least 13 years of age has failed to comply with school attendance and meeting requirem</w:t>
      </w:r>
      <w:r w:rsidR="00811056">
        <w:rPr>
          <w:rFonts w:ascii="Arial" w:hAnsi="Arial" w:cs="Arial"/>
        </w:rPr>
        <w:t xml:space="preserve">ents as provided in §22.1-258, </w:t>
      </w:r>
      <w:r w:rsidRPr="00767CAD">
        <w:rPr>
          <w:rFonts w:ascii="Arial" w:hAnsi="Arial" w:cs="Arial"/>
        </w:rPr>
        <w:t>the court shall order the denial of the child's driving privileges for a period of not less than 30 days. If such failure to comply involves a child under the age of 16 years and three months, the child's ability to apply for a driver's license shall be delayed for a period of not less than 30 days following the date he reaches the age of 16 and three months. § 16.1-278.9</w:t>
      </w:r>
    </w:p>
    <w:p w14:paraId="6E387384" w14:textId="77777777" w:rsidR="00811056" w:rsidRPr="00767CAD" w:rsidRDefault="00811056" w:rsidP="00767CAD">
      <w:pPr>
        <w:spacing w:after="0" w:line="240" w:lineRule="auto"/>
        <w:rPr>
          <w:rFonts w:ascii="Arial" w:hAnsi="Arial" w:cs="Arial"/>
        </w:rPr>
      </w:pPr>
    </w:p>
    <w:p w14:paraId="06B48BDD" w14:textId="77777777" w:rsidR="009B0816" w:rsidRPr="00811056" w:rsidRDefault="00811056" w:rsidP="00767CAD">
      <w:pPr>
        <w:widowControl w:val="0"/>
        <w:spacing w:after="0" w:line="240" w:lineRule="auto"/>
        <w:rPr>
          <w:rFonts w:ascii="Arial" w:hAnsi="Arial" w:cs="Arial"/>
          <w:b/>
          <w:bCs/>
        </w:rPr>
      </w:pPr>
      <w:r w:rsidRPr="00811056">
        <w:rPr>
          <w:rFonts w:ascii="Arial" w:hAnsi="Arial" w:cs="Arial"/>
          <w:b/>
          <w:bCs/>
        </w:rPr>
        <w:t>DRIVING OUT OF STATE</w:t>
      </w:r>
    </w:p>
    <w:p w14:paraId="576648F8" w14:textId="77777777" w:rsidR="009B0816" w:rsidRDefault="009B0816" w:rsidP="0066186D">
      <w:pPr>
        <w:widowControl w:val="0"/>
        <w:spacing w:after="0" w:line="240" w:lineRule="auto"/>
        <w:ind w:left="360"/>
        <w:rPr>
          <w:rFonts w:ascii="Arial" w:hAnsi="Arial" w:cs="Arial"/>
          <w:bCs/>
        </w:rPr>
      </w:pPr>
      <w:r w:rsidRPr="00767CAD">
        <w:rPr>
          <w:rFonts w:ascii="Arial" w:hAnsi="Arial" w:cs="Arial"/>
          <w:bCs/>
        </w:rPr>
        <w:t xml:space="preserve">Young drivers holding valid Virginia driver’s licenses must check to make sure </w:t>
      </w:r>
      <w:r w:rsidR="00811056">
        <w:rPr>
          <w:rFonts w:ascii="Arial" w:hAnsi="Arial" w:cs="Arial"/>
          <w:bCs/>
        </w:rPr>
        <w:t xml:space="preserve">that </w:t>
      </w:r>
      <w:r w:rsidRPr="00767CAD">
        <w:rPr>
          <w:rFonts w:ascii="Arial" w:hAnsi="Arial" w:cs="Arial"/>
          <w:bCs/>
        </w:rPr>
        <w:t>they can legally operate a vehicle in anot</w:t>
      </w:r>
      <w:r w:rsidR="00811056">
        <w:rPr>
          <w:rFonts w:ascii="Arial" w:hAnsi="Arial" w:cs="Arial"/>
          <w:bCs/>
        </w:rPr>
        <w:t>her state. Age requirement</w:t>
      </w:r>
      <w:r w:rsidR="00B10B5B">
        <w:rPr>
          <w:rFonts w:ascii="Arial" w:hAnsi="Arial" w:cs="Arial"/>
          <w:bCs/>
        </w:rPr>
        <w:t>s are not the same in every state</w:t>
      </w:r>
      <w:r w:rsidRPr="00767CAD">
        <w:rPr>
          <w:rFonts w:ascii="Arial" w:hAnsi="Arial" w:cs="Arial"/>
          <w:bCs/>
        </w:rPr>
        <w:t>.</w:t>
      </w:r>
    </w:p>
    <w:p w14:paraId="0A0A27F7" w14:textId="77777777" w:rsidR="00811056" w:rsidRPr="00767CAD" w:rsidRDefault="00811056" w:rsidP="00767CAD">
      <w:pPr>
        <w:widowControl w:val="0"/>
        <w:spacing w:after="0" w:line="240" w:lineRule="auto"/>
        <w:rPr>
          <w:rFonts w:ascii="Arial" w:hAnsi="Arial" w:cs="Arial"/>
          <w:b/>
          <w:bCs/>
        </w:rPr>
      </w:pPr>
    </w:p>
    <w:p w14:paraId="42ABE85A" w14:textId="77777777" w:rsidR="009B0816" w:rsidRPr="00B10B5B" w:rsidRDefault="00B10B5B" w:rsidP="00767CAD">
      <w:pPr>
        <w:widowControl w:val="0"/>
        <w:spacing w:after="0" w:line="240" w:lineRule="auto"/>
        <w:rPr>
          <w:rFonts w:ascii="Arial" w:hAnsi="Arial" w:cs="Arial"/>
          <w:b/>
          <w:bCs/>
        </w:rPr>
      </w:pPr>
      <w:r w:rsidRPr="00B10B5B">
        <w:rPr>
          <w:rFonts w:ascii="Arial" w:hAnsi="Arial" w:cs="Arial"/>
          <w:b/>
          <w:bCs/>
        </w:rPr>
        <w:t>MOTORCYCLE PERMITS</w:t>
      </w:r>
    </w:p>
    <w:p w14:paraId="57FD9252" w14:textId="77777777" w:rsidR="009B0816" w:rsidRPr="00767CAD" w:rsidRDefault="00B10B5B" w:rsidP="0066186D">
      <w:pPr>
        <w:widowControl w:val="0"/>
        <w:spacing w:after="0" w:line="240" w:lineRule="auto"/>
        <w:ind w:left="360"/>
        <w:rPr>
          <w:rFonts w:ascii="Arial" w:hAnsi="Arial" w:cs="Arial"/>
          <w:bCs/>
        </w:rPr>
      </w:pPr>
      <w:r>
        <w:rPr>
          <w:rFonts w:ascii="Arial" w:hAnsi="Arial" w:cs="Arial"/>
          <w:bCs/>
        </w:rPr>
        <w:t xml:space="preserve">Go to </w:t>
      </w:r>
      <w:hyperlink r:id="rId17" w:anchor="motorcycle.asp" w:history="1">
        <w:r w:rsidRPr="00767CAD">
          <w:rPr>
            <w:rStyle w:val="Hyperlink"/>
            <w:rFonts w:ascii="Arial" w:hAnsi="Arial" w:cs="Arial"/>
            <w:b/>
            <w:bCs/>
          </w:rPr>
          <w:t>http://www.dmv.virginia.gov/drivers/#motorcycle.asp</w:t>
        </w:r>
      </w:hyperlink>
      <w:r>
        <w:rPr>
          <w:rStyle w:val="Hyperlink"/>
          <w:rFonts w:ascii="Arial" w:hAnsi="Arial" w:cs="Arial"/>
          <w:b/>
          <w:bCs/>
        </w:rPr>
        <w:t xml:space="preserve"> </w:t>
      </w:r>
      <w:r>
        <w:rPr>
          <w:rFonts w:ascii="Arial" w:hAnsi="Arial" w:cs="Arial"/>
          <w:bCs/>
        </w:rPr>
        <w:t>for</w:t>
      </w:r>
      <w:r w:rsidR="009B0816" w:rsidRPr="00767CAD">
        <w:rPr>
          <w:rFonts w:ascii="Arial" w:hAnsi="Arial" w:cs="Arial"/>
          <w:bCs/>
        </w:rPr>
        <w:t xml:space="preserve"> information concern</w:t>
      </w:r>
      <w:r>
        <w:rPr>
          <w:rFonts w:ascii="Arial" w:hAnsi="Arial" w:cs="Arial"/>
          <w:bCs/>
        </w:rPr>
        <w:t>ing motorcycle licensing requirements.</w:t>
      </w:r>
    </w:p>
    <w:p w14:paraId="35E33486" w14:textId="77777777" w:rsidR="00B10B5B" w:rsidRPr="00767CAD" w:rsidRDefault="00B10B5B" w:rsidP="0066186D">
      <w:pPr>
        <w:widowControl w:val="0"/>
        <w:spacing w:after="0" w:line="240" w:lineRule="auto"/>
        <w:ind w:left="360"/>
        <w:rPr>
          <w:rFonts w:ascii="Arial" w:hAnsi="Arial" w:cs="Arial"/>
          <w:b/>
          <w:bCs/>
        </w:rPr>
      </w:pPr>
    </w:p>
    <w:p w14:paraId="6862BF43" w14:textId="77777777" w:rsidR="009B0816" w:rsidRPr="00B10B5B" w:rsidRDefault="00B10B5B" w:rsidP="00767CAD">
      <w:pPr>
        <w:widowControl w:val="0"/>
        <w:spacing w:after="0" w:line="240" w:lineRule="auto"/>
        <w:rPr>
          <w:rFonts w:ascii="Arial" w:hAnsi="Arial" w:cs="Arial"/>
          <w:b/>
          <w:bCs/>
        </w:rPr>
      </w:pPr>
      <w:r w:rsidRPr="00B10B5B">
        <w:rPr>
          <w:rFonts w:ascii="Arial" w:hAnsi="Arial" w:cs="Arial"/>
          <w:b/>
          <w:bCs/>
        </w:rPr>
        <w:t>LICENSING FEES</w:t>
      </w:r>
    </w:p>
    <w:p w14:paraId="2F504B3A" w14:textId="77777777" w:rsidR="009B0816" w:rsidRPr="00767CAD" w:rsidRDefault="009B0816" w:rsidP="0066186D">
      <w:pPr>
        <w:widowControl w:val="0"/>
        <w:spacing w:after="0" w:line="240" w:lineRule="auto"/>
        <w:ind w:left="360"/>
        <w:rPr>
          <w:rFonts w:ascii="Arial" w:hAnsi="Arial" w:cs="Arial"/>
        </w:rPr>
      </w:pPr>
      <w:r w:rsidRPr="00767CAD">
        <w:rPr>
          <w:rFonts w:ascii="Arial" w:hAnsi="Arial" w:cs="Arial"/>
        </w:rPr>
        <w:t>Fo</w:t>
      </w:r>
      <w:r w:rsidR="00FA6485">
        <w:rPr>
          <w:rFonts w:ascii="Arial" w:hAnsi="Arial" w:cs="Arial"/>
        </w:rPr>
        <w:t>r information on fees, go to</w:t>
      </w:r>
      <w:r w:rsidRPr="00767CAD">
        <w:rPr>
          <w:rFonts w:ascii="Arial" w:hAnsi="Arial" w:cs="Arial"/>
        </w:rPr>
        <w:t xml:space="preserve"> </w:t>
      </w:r>
      <w:hyperlink r:id="rId18" w:history="1">
        <w:r w:rsidRPr="00767CAD">
          <w:rPr>
            <w:rStyle w:val="Hyperlink"/>
            <w:rFonts w:ascii="Arial" w:hAnsi="Arial" w:cs="Arial"/>
          </w:rPr>
          <w:t>http://www.dmvnow.com/webdoc/pdf/dmv201.pdf</w:t>
        </w:r>
      </w:hyperlink>
    </w:p>
    <w:p w14:paraId="43F1A566" w14:textId="7E3F3DF3" w:rsidR="00260FFA" w:rsidRPr="00752054" w:rsidRDefault="009B0816" w:rsidP="00752054">
      <w:pPr>
        <w:widowControl w:val="0"/>
        <w:spacing w:after="0" w:line="240" w:lineRule="auto"/>
        <w:ind w:left="360"/>
        <w:rPr>
          <w:rFonts w:ascii="Arial" w:hAnsi="Arial" w:cs="Arial"/>
        </w:rPr>
      </w:pPr>
      <w:r w:rsidRPr="00767CAD">
        <w:rPr>
          <w:rFonts w:ascii="Arial" w:hAnsi="Arial" w:cs="Arial"/>
        </w:rPr>
        <w:t xml:space="preserve">A copy of an individual’s driver or vehicle record is available online, at a DMV branch office, or by writing to DMV. The records can be certified for an additional </w:t>
      </w:r>
      <w:r w:rsidRPr="00AD35EC">
        <w:rPr>
          <w:rFonts w:ascii="Arial" w:hAnsi="Arial" w:cs="Arial"/>
        </w:rPr>
        <w:t>fee</w:t>
      </w:r>
      <w:r w:rsidR="00FA6485" w:rsidRPr="00AD35EC">
        <w:rPr>
          <w:rFonts w:ascii="Arial" w:hAnsi="Arial" w:cs="Arial"/>
        </w:rPr>
        <w:t xml:space="preserve">. </w:t>
      </w:r>
      <w:r w:rsidRPr="00767CAD">
        <w:rPr>
          <w:rFonts w:ascii="Arial" w:hAnsi="Arial" w:cs="Arial"/>
        </w:rPr>
        <w:t>A 5-year history of the driving record is sent to an insurance company; a 7-year history is sent for employment purposes; and, if a reason is not specified, DMV will provide an 11-year driving history.</w:t>
      </w:r>
    </w:p>
    <w:sectPr w:rsidR="00260FFA" w:rsidRPr="0075205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B963" w14:textId="77777777" w:rsidR="009642DC" w:rsidRDefault="009642DC" w:rsidP="003C09AD">
      <w:pPr>
        <w:spacing w:after="0" w:line="240" w:lineRule="auto"/>
      </w:pPr>
      <w:r>
        <w:separator/>
      </w:r>
    </w:p>
  </w:endnote>
  <w:endnote w:type="continuationSeparator" w:id="0">
    <w:p w14:paraId="609CB639" w14:textId="77777777" w:rsidR="009642DC" w:rsidRDefault="009642DC" w:rsidP="003C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6355" w14:textId="77777777" w:rsidR="003C09AD" w:rsidRDefault="003C0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6B4C" w14:textId="77777777" w:rsidR="009642DC" w:rsidRDefault="009642DC" w:rsidP="003C09AD">
      <w:pPr>
        <w:spacing w:after="0" w:line="240" w:lineRule="auto"/>
      </w:pPr>
      <w:r>
        <w:separator/>
      </w:r>
    </w:p>
  </w:footnote>
  <w:footnote w:type="continuationSeparator" w:id="0">
    <w:p w14:paraId="5D43C03B" w14:textId="77777777" w:rsidR="009642DC" w:rsidRDefault="009642DC" w:rsidP="003C0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72B"/>
    <w:multiLevelType w:val="hybridMultilevel"/>
    <w:tmpl w:val="5C2A1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34FE0"/>
    <w:multiLevelType w:val="hybridMultilevel"/>
    <w:tmpl w:val="F4728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45F9D"/>
    <w:multiLevelType w:val="hybridMultilevel"/>
    <w:tmpl w:val="B108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B514D"/>
    <w:multiLevelType w:val="hybridMultilevel"/>
    <w:tmpl w:val="4A32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51725"/>
    <w:multiLevelType w:val="hybridMultilevel"/>
    <w:tmpl w:val="457E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015F9"/>
    <w:multiLevelType w:val="multilevel"/>
    <w:tmpl w:val="5A62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FF5C6F"/>
    <w:multiLevelType w:val="hybridMultilevel"/>
    <w:tmpl w:val="B948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A7EE2"/>
    <w:multiLevelType w:val="hybridMultilevel"/>
    <w:tmpl w:val="CB06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747543">
    <w:abstractNumId w:val="2"/>
  </w:num>
  <w:num w:numId="2" w16cid:durableId="1117868581">
    <w:abstractNumId w:val="0"/>
  </w:num>
  <w:num w:numId="3" w16cid:durableId="1917201341">
    <w:abstractNumId w:val="1"/>
  </w:num>
  <w:num w:numId="4" w16cid:durableId="555777929">
    <w:abstractNumId w:val="4"/>
  </w:num>
  <w:num w:numId="5" w16cid:durableId="1828133177">
    <w:abstractNumId w:val="3"/>
  </w:num>
  <w:num w:numId="6" w16cid:durableId="311452661">
    <w:abstractNumId w:val="6"/>
  </w:num>
  <w:num w:numId="7" w16cid:durableId="975912540">
    <w:abstractNumId w:val="7"/>
  </w:num>
  <w:num w:numId="8" w16cid:durableId="1974093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16"/>
    <w:rsid w:val="00055758"/>
    <w:rsid w:val="00075E7E"/>
    <w:rsid w:val="000760EB"/>
    <w:rsid w:val="00084660"/>
    <w:rsid w:val="00084C1C"/>
    <w:rsid w:val="00121793"/>
    <w:rsid w:val="00182E02"/>
    <w:rsid w:val="001E131F"/>
    <w:rsid w:val="001E737C"/>
    <w:rsid w:val="00214DB3"/>
    <w:rsid w:val="00222BC7"/>
    <w:rsid w:val="0024511A"/>
    <w:rsid w:val="00260FFA"/>
    <w:rsid w:val="002932E7"/>
    <w:rsid w:val="002A3DDB"/>
    <w:rsid w:val="002E4B91"/>
    <w:rsid w:val="003458C5"/>
    <w:rsid w:val="00346949"/>
    <w:rsid w:val="003C09AD"/>
    <w:rsid w:val="0040441C"/>
    <w:rsid w:val="004073D2"/>
    <w:rsid w:val="00422239"/>
    <w:rsid w:val="00425095"/>
    <w:rsid w:val="00434AF6"/>
    <w:rsid w:val="00443403"/>
    <w:rsid w:val="00457EC5"/>
    <w:rsid w:val="00497877"/>
    <w:rsid w:val="004B4B35"/>
    <w:rsid w:val="004F347B"/>
    <w:rsid w:val="00547130"/>
    <w:rsid w:val="00574E3D"/>
    <w:rsid w:val="0059675B"/>
    <w:rsid w:val="005E4EF0"/>
    <w:rsid w:val="00613E65"/>
    <w:rsid w:val="00647CDF"/>
    <w:rsid w:val="0066186D"/>
    <w:rsid w:val="0069713E"/>
    <w:rsid w:val="006A4255"/>
    <w:rsid w:val="006A5A21"/>
    <w:rsid w:val="006A63DA"/>
    <w:rsid w:val="006F0827"/>
    <w:rsid w:val="007144E8"/>
    <w:rsid w:val="007438A2"/>
    <w:rsid w:val="00752054"/>
    <w:rsid w:val="00767CAD"/>
    <w:rsid w:val="007D72A5"/>
    <w:rsid w:val="007E6BAE"/>
    <w:rsid w:val="008073C0"/>
    <w:rsid w:val="00811056"/>
    <w:rsid w:val="008552E1"/>
    <w:rsid w:val="00862767"/>
    <w:rsid w:val="00890AF8"/>
    <w:rsid w:val="00896C35"/>
    <w:rsid w:val="00936EF3"/>
    <w:rsid w:val="0094599A"/>
    <w:rsid w:val="009642DC"/>
    <w:rsid w:val="00983F46"/>
    <w:rsid w:val="009B0816"/>
    <w:rsid w:val="00A37E69"/>
    <w:rsid w:val="00A73D65"/>
    <w:rsid w:val="00A85573"/>
    <w:rsid w:val="00AA469F"/>
    <w:rsid w:val="00AA75DE"/>
    <w:rsid w:val="00AB6F01"/>
    <w:rsid w:val="00AD1D87"/>
    <w:rsid w:val="00AD35EC"/>
    <w:rsid w:val="00B00905"/>
    <w:rsid w:val="00B04345"/>
    <w:rsid w:val="00B10B5B"/>
    <w:rsid w:val="00B271DA"/>
    <w:rsid w:val="00B8035F"/>
    <w:rsid w:val="00B80D63"/>
    <w:rsid w:val="00C533D6"/>
    <w:rsid w:val="00CA6B14"/>
    <w:rsid w:val="00CF1710"/>
    <w:rsid w:val="00D46802"/>
    <w:rsid w:val="00E91DB7"/>
    <w:rsid w:val="00EB5B76"/>
    <w:rsid w:val="00ED296B"/>
    <w:rsid w:val="00EE08CD"/>
    <w:rsid w:val="00F50FA4"/>
    <w:rsid w:val="00F52743"/>
    <w:rsid w:val="00FA0AF2"/>
    <w:rsid w:val="00FA6485"/>
    <w:rsid w:val="00FC1311"/>
    <w:rsid w:val="00FD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8D00"/>
  <w15:docId w15:val="{847B8C21-A126-4344-9E5E-0B1BDABA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816"/>
    <w:pPr>
      <w:spacing w:after="160" w:line="259" w:lineRule="auto"/>
    </w:pPr>
    <w:rPr>
      <w:rFonts w:eastAsiaTheme="minorEastAsia" w:cs="Times New Roman"/>
    </w:rPr>
  </w:style>
  <w:style w:type="paragraph" w:styleId="Heading2">
    <w:name w:val="heading 2"/>
    <w:basedOn w:val="Normal"/>
    <w:next w:val="Normal"/>
    <w:link w:val="Heading2Char"/>
    <w:uiPriority w:val="9"/>
    <w:semiHidden/>
    <w:unhideWhenUsed/>
    <w:qFormat/>
    <w:rsid w:val="004434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A5A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9B081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B0816"/>
    <w:rPr>
      <w:rFonts w:eastAsiaTheme="minorEastAsia" w:cs="Times New Roman"/>
      <w:b/>
      <w:bCs/>
      <w:i/>
      <w:iCs/>
      <w:sz w:val="26"/>
      <w:szCs w:val="26"/>
    </w:rPr>
  </w:style>
  <w:style w:type="character" w:styleId="Hyperlink">
    <w:name w:val="Hyperlink"/>
    <w:basedOn w:val="DefaultParagraphFont"/>
    <w:uiPriority w:val="99"/>
    <w:unhideWhenUsed/>
    <w:rsid w:val="009B0816"/>
    <w:rPr>
      <w:rFonts w:cs="Times New Roman"/>
      <w:color w:val="0000FF" w:themeColor="hyperlink"/>
      <w:u w:val="single"/>
    </w:rPr>
  </w:style>
  <w:style w:type="paragraph" w:styleId="ListParagraph">
    <w:name w:val="List Paragraph"/>
    <w:basedOn w:val="Normal"/>
    <w:uiPriority w:val="34"/>
    <w:qFormat/>
    <w:rsid w:val="009B0816"/>
    <w:pPr>
      <w:spacing w:after="0" w:line="240" w:lineRule="auto"/>
      <w:ind w:left="720"/>
      <w:contextualSpacing/>
    </w:pPr>
    <w:rPr>
      <w:rFonts w:ascii="Times New Roman" w:hAnsi="Times New Roman"/>
      <w:szCs w:val="20"/>
    </w:rPr>
  </w:style>
  <w:style w:type="paragraph" w:styleId="BodyTextIndent3">
    <w:name w:val="Body Text Indent 3"/>
    <w:basedOn w:val="Normal"/>
    <w:link w:val="BodyTextIndent3Char"/>
    <w:uiPriority w:val="99"/>
    <w:unhideWhenUsed/>
    <w:rsid w:val="009B0816"/>
    <w:pPr>
      <w:spacing w:after="0" w:line="240" w:lineRule="auto"/>
      <w:ind w:left="720" w:hanging="720"/>
    </w:pPr>
    <w:rPr>
      <w:rFonts w:ascii="Times New Roman" w:hAnsi="Times New Roman"/>
      <w:color w:val="000000"/>
      <w:kern w:val="28"/>
      <w:sz w:val="24"/>
      <w:szCs w:val="24"/>
    </w:rPr>
  </w:style>
  <w:style w:type="character" w:customStyle="1" w:styleId="BodyTextIndent3Char">
    <w:name w:val="Body Text Indent 3 Char"/>
    <w:basedOn w:val="DefaultParagraphFont"/>
    <w:link w:val="BodyTextIndent3"/>
    <w:uiPriority w:val="99"/>
    <w:rsid w:val="009B0816"/>
    <w:rPr>
      <w:rFonts w:ascii="Times New Roman" w:eastAsiaTheme="minorEastAsia" w:hAnsi="Times New Roman" w:cs="Times New Roman"/>
      <w:color w:val="000000"/>
      <w:kern w:val="28"/>
      <w:sz w:val="24"/>
      <w:szCs w:val="24"/>
    </w:rPr>
  </w:style>
  <w:style w:type="paragraph" w:styleId="BlockText">
    <w:name w:val="Block Text"/>
    <w:basedOn w:val="Normal"/>
    <w:uiPriority w:val="99"/>
    <w:semiHidden/>
    <w:unhideWhenUsed/>
    <w:rsid w:val="009B0816"/>
    <w:pPr>
      <w:spacing w:after="0" w:line="240" w:lineRule="auto"/>
      <w:ind w:left="540" w:right="-540" w:hanging="540"/>
    </w:pPr>
    <w:rPr>
      <w:rFonts w:ascii="Palatino" w:hAnsi="Palatino"/>
      <w:color w:val="000000"/>
      <w:kern w:val="28"/>
      <w:sz w:val="20"/>
      <w:szCs w:val="20"/>
    </w:rPr>
  </w:style>
  <w:style w:type="paragraph" w:styleId="PlainText">
    <w:name w:val="Plain Text"/>
    <w:basedOn w:val="Normal"/>
    <w:link w:val="PlainTextChar"/>
    <w:uiPriority w:val="99"/>
    <w:semiHidden/>
    <w:unhideWhenUsed/>
    <w:rsid w:val="009B081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B0816"/>
    <w:rPr>
      <w:rFonts w:ascii="Consolas" w:eastAsiaTheme="minorEastAsia" w:hAnsi="Consolas" w:cs="Times New Roman"/>
      <w:sz w:val="21"/>
      <w:szCs w:val="21"/>
    </w:rPr>
  </w:style>
  <w:style w:type="paragraph" w:styleId="Header">
    <w:name w:val="header"/>
    <w:basedOn w:val="Normal"/>
    <w:link w:val="HeaderChar"/>
    <w:uiPriority w:val="99"/>
    <w:unhideWhenUsed/>
    <w:rsid w:val="003C0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9AD"/>
    <w:rPr>
      <w:rFonts w:eastAsiaTheme="minorEastAsia" w:cs="Times New Roman"/>
    </w:rPr>
  </w:style>
  <w:style w:type="paragraph" w:styleId="Footer">
    <w:name w:val="footer"/>
    <w:basedOn w:val="Normal"/>
    <w:link w:val="FooterChar"/>
    <w:uiPriority w:val="99"/>
    <w:unhideWhenUsed/>
    <w:rsid w:val="003C0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9AD"/>
    <w:rPr>
      <w:rFonts w:eastAsiaTheme="minorEastAsia" w:cs="Times New Roman"/>
    </w:rPr>
  </w:style>
  <w:style w:type="paragraph" w:styleId="BalloonText">
    <w:name w:val="Balloon Text"/>
    <w:basedOn w:val="Normal"/>
    <w:link w:val="BalloonTextChar"/>
    <w:uiPriority w:val="99"/>
    <w:semiHidden/>
    <w:unhideWhenUsed/>
    <w:rsid w:val="00407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3D2"/>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8073C0"/>
    <w:rPr>
      <w:color w:val="800080" w:themeColor="followedHyperlink"/>
      <w:u w:val="single"/>
    </w:rPr>
  </w:style>
  <w:style w:type="character" w:customStyle="1" w:styleId="Heading2Char">
    <w:name w:val="Heading 2 Char"/>
    <w:basedOn w:val="DefaultParagraphFont"/>
    <w:link w:val="Heading2"/>
    <w:uiPriority w:val="9"/>
    <w:semiHidden/>
    <w:rsid w:val="0044340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443403"/>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57EC5"/>
    <w:rPr>
      <w:color w:val="605E5C"/>
      <w:shd w:val="clear" w:color="auto" w:fill="E1DFDD"/>
    </w:rPr>
  </w:style>
  <w:style w:type="character" w:customStyle="1" w:styleId="Heading3Char">
    <w:name w:val="Heading 3 Char"/>
    <w:basedOn w:val="DefaultParagraphFont"/>
    <w:link w:val="Heading3"/>
    <w:uiPriority w:val="9"/>
    <w:semiHidden/>
    <w:rsid w:val="006A5A2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A5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269354">
      <w:bodyDiv w:val="1"/>
      <w:marLeft w:val="0"/>
      <w:marRight w:val="0"/>
      <w:marTop w:val="0"/>
      <w:marBottom w:val="0"/>
      <w:divBdr>
        <w:top w:val="none" w:sz="0" w:space="0" w:color="auto"/>
        <w:left w:val="none" w:sz="0" w:space="0" w:color="auto"/>
        <w:bottom w:val="none" w:sz="0" w:space="0" w:color="auto"/>
        <w:right w:val="none" w:sz="0" w:space="0" w:color="auto"/>
      </w:divBdr>
    </w:div>
    <w:div w:id="173030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mvnow.com" TargetMode="External"/><Relationship Id="rId13" Type="http://schemas.openxmlformats.org/officeDocument/2006/relationships/hyperlink" Target="https://www.dmv.virginia.gov/licenses-ids/license/driver-privilege-card" TargetMode="External"/><Relationship Id="rId18" Type="http://schemas.openxmlformats.org/officeDocument/2006/relationships/hyperlink" Target="http://www.dmvnow.com/webdoc/pdf/dmv20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mv.virginia.gov/webdoc/pdf/dmv201.pdf" TargetMode="External"/><Relationship Id="rId17" Type="http://schemas.openxmlformats.org/officeDocument/2006/relationships/hyperlink" Target="http://www.dmv.virginia.gov/drivers/" TargetMode="External"/><Relationship Id="rId2" Type="http://schemas.openxmlformats.org/officeDocument/2006/relationships/numbering" Target="numbering.xml"/><Relationship Id="rId16" Type="http://schemas.openxmlformats.org/officeDocument/2006/relationships/hyperlink" Target="https://leg1.state.va.us/cgi-bin/legp504.exe?000+cod+18.2-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v.virginia.gov/webdoc/pdf/med2.pdf" TargetMode="External"/><Relationship Id="rId5" Type="http://schemas.openxmlformats.org/officeDocument/2006/relationships/webSettings" Target="webSettings.xml"/><Relationship Id="rId15" Type="http://schemas.openxmlformats.org/officeDocument/2006/relationships/hyperlink" Target="http://www.dmv.virginia.gov/webdoc/pdf/dmv201.pdf" TargetMode="External"/><Relationship Id="rId10" Type="http://schemas.openxmlformats.org/officeDocument/2006/relationships/hyperlink" Target="http://www.ss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mvnow.com" TargetMode="External"/><Relationship Id="rId14" Type="http://schemas.openxmlformats.org/officeDocument/2006/relationships/hyperlink" Target="https://www.dmv.virginia.gov/sites/default/files/documents/court_licensing_re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5517-C788-4BD3-8159-3404C2B1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3846</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kiu81965</dc:creator>
  <cp:lastModifiedBy>Wigand, Vanessa (DOE)</cp:lastModifiedBy>
  <cp:revision>2</cp:revision>
  <cp:lastPrinted>2017-08-09T15:12:00Z</cp:lastPrinted>
  <dcterms:created xsi:type="dcterms:W3CDTF">2023-10-02T22:03:00Z</dcterms:created>
  <dcterms:modified xsi:type="dcterms:W3CDTF">2023-10-02T22:03:00Z</dcterms:modified>
</cp:coreProperties>
</file>