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2EACD" w14:textId="77777777" w:rsidR="004517FC" w:rsidRDefault="004517FC" w:rsidP="004517FC">
      <w:pPr>
        <w:rPr>
          <w:noProof/>
        </w:rPr>
      </w:pPr>
      <w:bookmarkStart w:id="0" w:name="_GoBack"/>
      <w:bookmarkEnd w:id="0"/>
    </w:p>
    <w:p w14:paraId="3BC68D58" w14:textId="77777777" w:rsidR="004517FC" w:rsidRDefault="004517FC" w:rsidP="004517FC">
      <w:pPr>
        <w:rPr>
          <w:noProof/>
        </w:rPr>
      </w:pPr>
    </w:p>
    <w:p w14:paraId="7F7C32BD" w14:textId="19923147" w:rsidR="008650A5" w:rsidRDefault="008650A5" w:rsidP="008650A5">
      <w:pPr>
        <w:jc w:val="center"/>
        <w:rPr>
          <w:b/>
          <w:bCs/>
        </w:rPr>
      </w:pPr>
      <w:r w:rsidRPr="00936119">
        <w:rPr>
          <w:b/>
          <w:bCs/>
        </w:rPr>
        <w:t>APPLICATION FOR APPROVAL AS A DRIVER EDUCATION CORRESPONDENCE COURSE PROVIDER</w:t>
      </w:r>
      <w:r>
        <w:rPr>
          <w:b/>
          <w:bCs/>
        </w:rPr>
        <w:t xml:space="preserve"> FOR HOME SCHOOL STUDENTS</w:t>
      </w:r>
    </w:p>
    <w:p w14:paraId="085997DC" w14:textId="77777777" w:rsidR="004517FC" w:rsidRDefault="004517FC" w:rsidP="004517FC">
      <w:pPr>
        <w:jc w:val="center"/>
        <w:rPr>
          <w:b/>
        </w:rPr>
      </w:pPr>
    </w:p>
    <w:p w14:paraId="70237E4E" w14:textId="77777777" w:rsidR="004517FC" w:rsidRPr="00AB5B26" w:rsidRDefault="004517FC" w:rsidP="004517FC">
      <w:pPr>
        <w:rPr>
          <w:b/>
          <w:sz w:val="24"/>
          <w:szCs w:val="24"/>
        </w:rPr>
      </w:pPr>
      <w:r w:rsidRPr="00AB5B26">
        <w:rPr>
          <w:b/>
          <w:sz w:val="24"/>
          <w:szCs w:val="24"/>
        </w:rPr>
        <w:t>Part IV. Program Description</w:t>
      </w:r>
    </w:p>
    <w:p w14:paraId="1CB156B2" w14:textId="77777777" w:rsidR="004517FC" w:rsidRPr="00AB5B26" w:rsidRDefault="004517FC" w:rsidP="004517FC">
      <w:pPr>
        <w:rPr>
          <w:b/>
          <w:sz w:val="24"/>
          <w:szCs w:val="24"/>
        </w:rPr>
      </w:pPr>
    </w:p>
    <w:p w14:paraId="5A57B4EB" w14:textId="77777777" w:rsidR="004517FC" w:rsidRDefault="004517FC" w:rsidP="004517FC">
      <w:r>
        <w:t>The following information will assist the Virginia Department of Education evaluation team, and these re</w:t>
      </w:r>
      <w:r w:rsidR="004E7915">
        <w:t>sponses will be used while revie</w:t>
      </w:r>
      <w:r>
        <w:t>wing the program.  Please provide a narrative response not to exceed the specified character limits.</w:t>
      </w:r>
    </w:p>
    <w:p w14:paraId="71C4756F" w14:textId="77777777" w:rsidR="00C0522D" w:rsidRDefault="00C0522D" w:rsidP="004517FC"/>
    <w:p w14:paraId="18DA09E7" w14:textId="77777777" w:rsidR="00ED0C9D" w:rsidRDefault="00ED0C9D" w:rsidP="004517FC"/>
    <w:p w14:paraId="7FBAB004" w14:textId="77777777" w:rsidR="00ED0C9D" w:rsidRPr="00AB5B26" w:rsidRDefault="00ED0C9D" w:rsidP="004517FC">
      <w:pPr>
        <w:rPr>
          <w:b/>
          <w:sz w:val="24"/>
          <w:szCs w:val="24"/>
        </w:rPr>
      </w:pPr>
      <w:r w:rsidRPr="00AB5B26">
        <w:rPr>
          <w:b/>
          <w:sz w:val="24"/>
          <w:szCs w:val="24"/>
        </w:rPr>
        <w:t>Organizational Strengths (2,000 characters)</w:t>
      </w:r>
    </w:p>
    <w:p w14:paraId="37FF8622" w14:textId="42F2B136" w:rsidR="00ED0C9D" w:rsidRDefault="00ED0C9D" w:rsidP="004517FC">
      <w:r>
        <w:t xml:space="preserve">Provide information about the leadership, organizational, and management structure of the </w:t>
      </w:r>
      <w:r w:rsidR="008650A5" w:rsidRPr="008650A5">
        <w:t xml:space="preserve">driver education  correspondence course </w:t>
      </w:r>
      <w:r>
        <w:t>provider, including:</w:t>
      </w:r>
    </w:p>
    <w:p w14:paraId="60C9A9C8" w14:textId="77777777" w:rsidR="00ED0C9D" w:rsidRDefault="00ED0C9D" w:rsidP="00ED0C9D">
      <w:pPr>
        <w:pStyle w:val="ListParagraph"/>
        <w:numPr>
          <w:ilvl w:val="0"/>
          <w:numId w:val="1"/>
        </w:numPr>
      </w:pPr>
      <w:r>
        <w:t>Mission statement;</w:t>
      </w:r>
    </w:p>
    <w:p w14:paraId="338338EC" w14:textId="77777777" w:rsidR="00ED0C9D" w:rsidRDefault="00ED0C9D" w:rsidP="00ED0C9D">
      <w:pPr>
        <w:pStyle w:val="ListParagraph"/>
        <w:numPr>
          <w:ilvl w:val="0"/>
          <w:numId w:val="1"/>
        </w:numPr>
      </w:pPr>
      <w:r>
        <w:t>Functions, organization, responsibilities, and membership of the organization; and</w:t>
      </w:r>
    </w:p>
    <w:p w14:paraId="4C2B725A" w14:textId="77777777" w:rsidR="00ED0C9D" w:rsidRDefault="00ED0C9D" w:rsidP="00ED0C9D">
      <w:pPr>
        <w:pStyle w:val="ListParagraph"/>
        <w:numPr>
          <w:ilvl w:val="0"/>
          <w:numId w:val="1"/>
        </w:numPr>
      </w:pPr>
      <w:r>
        <w:t>Stability of management structures.</w:t>
      </w:r>
    </w:p>
    <w:p w14:paraId="39CEBE83" w14:textId="77777777" w:rsidR="00ED0C9D" w:rsidRDefault="00ED0C9D" w:rsidP="00ED0C9D"/>
    <w:sdt>
      <w:sdtPr>
        <w:id w:val="-378480069"/>
        <w:placeholder>
          <w:docPart w:val="DefaultPlaceholder_1082065158"/>
        </w:placeholder>
        <w:showingPlcHdr/>
        <w:text/>
      </w:sdtPr>
      <w:sdtEndPr/>
      <w:sdtContent>
        <w:p w14:paraId="4B6F7CEF" w14:textId="77777777" w:rsidR="00ED0C9D" w:rsidRDefault="00C0522D" w:rsidP="00ED0C9D">
          <w:r w:rsidRPr="00E0280F">
            <w:rPr>
              <w:rStyle w:val="PlaceholderText"/>
            </w:rPr>
            <w:t>Click here to enter text.</w:t>
          </w:r>
        </w:p>
      </w:sdtContent>
    </w:sdt>
    <w:p w14:paraId="0F18B265" w14:textId="77777777" w:rsidR="00C0522D" w:rsidRDefault="00C0522D" w:rsidP="00ED0C9D"/>
    <w:p w14:paraId="418090CD" w14:textId="77777777" w:rsidR="00ED0C9D" w:rsidRDefault="00ED0C9D" w:rsidP="00ED0C9D"/>
    <w:p w14:paraId="7C3FE694" w14:textId="77777777" w:rsidR="00ED0C9D" w:rsidRPr="00AB5B26" w:rsidRDefault="00ED0C9D" w:rsidP="00ED0C9D">
      <w:pPr>
        <w:rPr>
          <w:b/>
          <w:sz w:val="24"/>
          <w:szCs w:val="24"/>
        </w:rPr>
      </w:pPr>
      <w:r w:rsidRPr="00AB5B26">
        <w:rPr>
          <w:b/>
          <w:sz w:val="24"/>
          <w:szCs w:val="24"/>
        </w:rPr>
        <w:t>Data Management (2,000 characters)</w:t>
      </w:r>
    </w:p>
    <w:p w14:paraId="3A7DC15D" w14:textId="77777777" w:rsidR="00ED0C9D" w:rsidRDefault="00ED0C9D" w:rsidP="00ED0C9D">
      <w:r>
        <w:t>Provide the information about the use of data for management and instruction and how data is protected.</w:t>
      </w:r>
    </w:p>
    <w:p w14:paraId="056FE188" w14:textId="77777777" w:rsidR="00ED0C9D" w:rsidRDefault="00ED0C9D" w:rsidP="00ED0C9D">
      <w:pPr>
        <w:pStyle w:val="ListParagraph"/>
        <w:numPr>
          <w:ilvl w:val="0"/>
          <w:numId w:val="2"/>
        </w:numPr>
      </w:pPr>
      <w:r>
        <w:t>How data integrity is managed;</w:t>
      </w:r>
    </w:p>
    <w:p w14:paraId="302BE298" w14:textId="77777777" w:rsidR="00ED0C9D" w:rsidRDefault="00ED0C9D" w:rsidP="00ED0C9D">
      <w:pPr>
        <w:pStyle w:val="ListParagraph"/>
        <w:numPr>
          <w:ilvl w:val="0"/>
          <w:numId w:val="2"/>
        </w:numPr>
      </w:pPr>
      <w:r>
        <w:t>Data security policy and implementation plan including certifications; and</w:t>
      </w:r>
    </w:p>
    <w:p w14:paraId="1EA09FF0" w14:textId="77777777" w:rsidR="00ED0C9D" w:rsidRDefault="00ED0C9D" w:rsidP="00ED0C9D">
      <w:pPr>
        <w:pStyle w:val="ListParagraph"/>
        <w:numPr>
          <w:ilvl w:val="0"/>
          <w:numId w:val="2"/>
        </w:numPr>
      </w:pPr>
      <w:r>
        <w:t>Protection from security threats such as viruses and hackers.</w:t>
      </w:r>
    </w:p>
    <w:p w14:paraId="13246EF1" w14:textId="77777777" w:rsidR="00ED0C9D" w:rsidRDefault="00ED0C9D" w:rsidP="00ED0C9D"/>
    <w:sdt>
      <w:sdtPr>
        <w:id w:val="1723407030"/>
        <w:placeholder>
          <w:docPart w:val="DefaultPlaceholder_1082065158"/>
        </w:placeholder>
        <w:showingPlcHdr/>
        <w:text/>
      </w:sdtPr>
      <w:sdtEndPr/>
      <w:sdtContent>
        <w:p w14:paraId="77C0C23A" w14:textId="77777777" w:rsidR="00C0522D" w:rsidRPr="00A044D3" w:rsidRDefault="00A044D3" w:rsidP="00ED0C9D">
          <w:r w:rsidRPr="00E0280F">
            <w:rPr>
              <w:rStyle w:val="PlaceholderText"/>
            </w:rPr>
            <w:t>Click here to enter text.</w:t>
          </w:r>
        </w:p>
      </w:sdtContent>
    </w:sdt>
    <w:p w14:paraId="38E8317E" w14:textId="77777777" w:rsidR="00C0522D" w:rsidRDefault="00C0522D" w:rsidP="00ED0C9D">
      <w:pPr>
        <w:rPr>
          <w:b/>
        </w:rPr>
      </w:pPr>
    </w:p>
    <w:p w14:paraId="3EBF8385" w14:textId="77777777" w:rsidR="00ED0C9D" w:rsidRPr="00AB5B26" w:rsidRDefault="00ED0C9D" w:rsidP="00ED0C9D">
      <w:pPr>
        <w:rPr>
          <w:b/>
          <w:sz w:val="24"/>
          <w:szCs w:val="24"/>
        </w:rPr>
      </w:pPr>
      <w:r w:rsidRPr="00AB5B26">
        <w:rPr>
          <w:b/>
          <w:sz w:val="24"/>
          <w:szCs w:val="24"/>
        </w:rPr>
        <w:t xml:space="preserve">Curriculum and Instruction </w:t>
      </w:r>
      <w:r w:rsidR="00AB5B26" w:rsidRPr="00AB5B26">
        <w:rPr>
          <w:b/>
          <w:sz w:val="24"/>
          <w:szCs w:val="24"/>
        </w:rPr>
        <w:t>(7,000 characters)</w:t>
      </w:r>
    </w:p>
    <w:p w14:paraId="54254980" w14:textId="77777777" w:rsidR="00ED0C9D" w:rsidRDefault="00ED0C9D" w:rsidP="00ED0C9D">
      <w:r>
        <w:t>Provide the information documenting your curriculum’s design and effectiveness.</w:t>
      </w:r>
    </w:p>
    <w:p w14:paraId="35819894" w14:textId="77777777" w:rsidR="00ED0C9D" w:rsidRDefault="00ED0C9D" w:rsidP="00ED0C9D">
      <w:r>
        <w:t>Include the following:</w:t>
      </w:r>
    </w:p>
    <w:p w14:paraId="47C740E1" w14:textId="77777777" w:rsidR="00ED0C9D" w:rsidRDefault="00ED0C9D" w:rsidP="00ED0C9D">
      <w:pPr>
        <w:pStyle w:val="ListParagraph"/>
        <w:numPr>
          <w:ilvl w:val="0"/>
          <w:numId w:val="3"/>
        </w:numPr>
      </w:pPr>
      <w:r>
        <w:t>Source or origin of the course content;</w:t>
      </w:r>
    </w:p>
    <w:p w14:paraId="4210CCC8" w14:textId="77777777" w:rsidR="00ED0C9D" w:rsidRDefault="00ED0C9D" w:rsidP="00ED0C9D">
      <w:pPr>
        <w:pStyle w:val="ListParagraph"/>
        <w:numPr>
          <w:ilvl w:val="0"/>
          <w:numId w:val="3"/>
        </w:numPr>
      </w:pPr>
      <w:r>
        <w:t>Basis for and frequency of revisions;</w:t>
      </w:r>
    </w:p>
    <w:p w14:paraId="198CF4B8" w14:textId="34C51425" w:rsidR="00ED0C9D" w:rsidRDefault="00ED0C9D" w:rsidP="00ED0C9D">
      <w:pPr>
        <w:pStyle w:val="ListParagraph"/>
        <w:numPr>
          <w:ilvl w:val="0"/>
          <w:numId w:val="3"/>
        </w:numPr>
      </w:pPr>
      <w:r>
        <w:t>Pro</w:t>
      </w:r>
      <w:r w:rsidR="00081CC5">
        <w:t>c</w:t>
      </w:r>
      <w:r>
        <w:t>ess used to frequently assess student’s growth toward meeting specific learning objectives with a description of how students who are not meeting objectives receive additional assistance;</w:t>
      </w:r>
      <w:r w:rsidR="00081CC5">
        <w:t xml:space="preserve"> and</w:t>
      </w:r>
    </w:p>
    <w:p w14:paraId="4F94E513" w14:textId="0AF47A63" w:rsidR="00ED0C9D" w:rsidRDefault="00ED0C9D" w:rsidP="00ED0C9D">
      <w:pPr>
        <w:pStyle w:val="ListParagraph"/>
        <w:numPr>
          <w:ilvl w:val="0"/>
          <w:numId w:val="3"/>
        </w:numPr>
      </w:pPr>
      <w:r>
        <w:t>Communication of course requirements and expectations to parents, students, and other stakeholders</w:t>
      </w:r>
      <w:r w:rsidR="00081CC5">
        <w:t>.</w:t>
      </w:r>
    </w:p>
    <w:p w14:paraId="08AC1CEA" w14:textId="77777777" w:rsidR="00ED0C9D" w:rsidRDefault="00ED0C9D" w:rsidP="00ED0C9D"/>
    <w:sdt>
      <w:sdtPr>
        <w:id w:val="-157769811"/>
        <w:placeholder>
          <w:docPart w:val="DefaultPlaceholder_1082065158"/>
        </w:placeholder>
        <w:showingPlcHdr/>
      </w:sdtPr>
      <w:sdtEndPr/>
      <w:sdtContent>
        <w:p w14:paraId="4DDDF102" w14:textId="77777777" w:rsidR="00ED0C9D" w:rsidRDefault="00C0522D" w:rsidP="00ED0C9D">
          <w:r w:rsidRPr="00E0280F">
            <w:rPr>
              <w:rStyle w:val="PlaceholderText"/>
            </w:rPr>
            <w:t>Click here to enter text.</w:t>
          </w:r>
        </w:p>
      </w:sdtContent>
    </w:sdt>
    <w:p w14:paraId="5673B5D0" w14:textId="77777777" w:rsidR="00C0522D" w:rsidRDefault="00C0522D" w:rsidP="00ED0C9D"/>
    <w:p w14:paraId="3012CF78" w14:textId="77777777" w:rsidR="00C0522D" w:rsidRDefault="00C0522D" w:rsidP="00ED0C9D"/>
    <w:p w14:paraId="5CADFF71" w14:textId="77777777" w:rsidR="00ED0C9D" w:rsidRPr="00AB5B26" w:rsidRDefault="00ED0C9D" w:rsidP="00ED0C9D">
      <w:pPr>
        <w:rPr>
          <w:b/>
          <w:sz w:val="24"/>
          <w:szCs w:val="24"/>
        </w:rPr>
      </w:pPr>
      <w:r w:rsidRPr="00AB5B26">
        <w:rPr>
          <w:b/>
          <w:sz w:val="24"/>
          <w:szCs w:val="24"/>
        </w:rPr>
        <w:t>Technology Infrastructure, System Performance, and Technical Support (3,000 characters)</w:t>
      </w:r>
    </w:p>
    <w:p w14:paraId="1A2D6B85" w14:textId="4BE89386" w:rsidR="00ED0C9D" w:rsidRDefault="00D77F3D" w:rsidP="00ED0C9D">
      <w:r>
        <w:lastRenderedPageBreak/>
        <w:t xml:space="preserve">Describe the technology infrastructure that supports the delivery of the </w:t>
      </w:r>
      <w:r w:rsidR="00F015F3" w:rsidRPr="00F015F3">
        <w:t>driver education  correspondence course</w:t>
      </w:r>
      <w:r>
        <w:t>, including the following:</w:t>
      </w:r>
    </w:p>
    <w:p w14:paraId="5B827C25" w14:textId="77777777" w:rsidR="00D77F3D" w:rsidRDefault="00D77F3D" w:rsidP="00D77F3D">
      <w:pPr>
        <w:pStyle w:val="ListParagraph"/>
        <w:numPr>
          <w:ilvl w:val="0"/>
          <w:numId w:val="4"/>
        </w:numPr>
      </w:pPr>
      <w:r>
        <w:t>Technical requirements for end users;</w:t>
      </w:r>
    </w:p>
    <w:p w14:paraId="37E18570" w14:textId="3C2ADDC3" w:rsidR="00D77F3D" w:rsidRDefault="00F015F3" w:rsidP="00D77F3D">
      <w:pPr>
        <w:pStyle w:val="ListParagraph"/>
        <w:numPr>
          <w:ilvl w:val="0"/>
          <w:numId w:val="4"/>
        </w:numPr>
      </w:pPr>
      <w:r>
        <w:t>M</w:t>
      </w:r>
      <w:r w:rsidR="00D77F3D">
        <w:t>eans of delivery for content;</w:t>
      </w:r>
    </w:p>
    <w:p w14:paraId="61C8E60A" w14:textId="77777777" w:rsidR="00D77F3D" w:rsidRDefault="00D77F3D" w:rsidP="00D77F3D">
      <w:pPr>
        <w:pStyle w:val="ListParagraph"/>
        <w:numPr>
          <w:ilvl w:val="0"/>
          <w:numId w:val="4"/>
        </w:numPr>
      </w:pPr>
      <w:r>
        <w:t>Off-site back-up frequency for student data and other critical information;</w:t>
      </w:r>
    </w:p>
    <w:p w14:paraId="732DEAFE" w14:textId="77777777" w:rsidR="00D77F3D" w:rsidRDefault="00D77F3D" w:rsidP="00D77F3D">
      <w:pPr>
        <w:pStyle w:val="ListParagraph"/>
        <w:numPr>
          <w:ilvl w:val="0"/>
          <w:numId w:val="4"/>
        </w:numPr>
      </w:pPr>
      <w:r>
        <w:t>Types of technical assistance provided;</w:t>
      </w:r>
    </w:p>
    <w:p w14:paraId="439CF88D" w14:textId="77777777" w:rsidR="00D77F3D" w:rsidRDefault="00D77F3D" w:rsidP="00D77F3D">
      <w:pPr>
        <w:pStyle w:val="ListParagraph"/>
        <w:numPr>
          <w:ilvl w:val="0"/>
          <w:numId w:val="4"/>
        </w:numPr>
      </w:pPr>
      <w:r>
        <w:t>Hours/days technical support is available;</w:t>
      </w:r>
    </w:p>
    <w:p w14:paraId="77F810D0" w14:textId="77777777" w:rsidR="00D77F3D" w:rsidRDefault="00D77F3D" w:rsidP="00D77F3D">
      <w:pPr>
        <w:pStyle w:val="ListParagraph"/>
        <w:numPr>
          <w:ilvl w:val="0"/>
          <w:numId w:val="4"/>
        </w:numPr>
      </w:pPr>
      <w:r>
        <w:t>Average response time; and</w:t>
      </w:r>
    </w:p>
    <w:p w14:paraId="02A9E25E" w14:textId="77777777" w:rsidR="00D77F3D" w:rsidRDefault="00D77F3D" w:rsidP="00D77F3D">
      <w:pPr>
        <w:pStyle w:val="ListParagraph"/>
        <w:numPr>
          <w:ilvl w:val="0"/>
          <w:numId w:val="4"/>
        </w:numPr>
      </w:pPr>
      <w:r>
        <w:t>Typical procedures for students when encountering problems.</w:t>
      </w:r>
    </w:p>
    <w:p w14:paraId="4A5DEBB7" w14:textId="77777777" w:rsidR="00D77F3D" w:rsidRPr="00D77F3D" w:rsidRDefault="00D77F3D" w:rsidP="00D77F3D">
      <w:pPr>
        <w:pStyle w:val="ListParagraph"/>
      </w:pPr>
    </w:p>
    <w:sdt>
      <w:sdtPr>
        <w:id w:val="442272630"/>
        <w:placeholder>
          <w:docPart w:val="DefaultPlaceholder_1082065158"/>
        </w:placeholder>
        <w:showingPlcHdr/>
      </w:sdtPr>
      <w:sdtEndPr/>
      <w:sdtContent>
        <w:p w14:paraId="1028B4D6" w14:textId="77777777" w:rsidR="00ED0C9D" w:rsidRDefault="00C0522D" w:rsidP="00ED0C9D">
          <w:r w:rsidRPr="00E0280F">
            <w:rPr>
              <w:rStyle w:val="PlaceholderText"/>
            </w:rPr>
            <w:t>Click here to enter text.</w:t>
          </w:r>
        </w:p>
      </w:sdtContent>
    </w:sdt>
    <w:p w14:paraId="04AE28B3" w14:textId="77777777" w:rsidR="00ED0C9D" w:rsidRPr="00ED0C9D" w:rsidRDefault="00ED0C9D" w:rsidP="00ED0C9D"/>
    <w:p w14:paraId="285BFBEC" w14:textId="77777777" w:rsidR="004517FC" w:rsidRDefault="004517FC" w:rsidP="004517FC"/>
    <w:p w14:paraId="6BDC5C9B" w14:textId="77777777" w:rsidR="004517FC" w:rsidRDefault="004517FC" w:rsidP="004517FC"/>
    <w:p w14:paraId="7FD99845" w14:textId="77777777" w:rsidR="00260FFA" w:rsidRDefault="00260FFA" w:rsidP="004517FC"/>
    <w:p w14:paraId="59B399E8" w14:textId="77777777" w:rsidR="004517FC" w:rsidRPr="004517FC" w:rsidRDefault="004517FC" w:rsidP="004517FC"/>
    <w:sectPr w:rsidR="004517FC" w:rsidRPr="00451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BC52" w14:textId="77777777" w:rsidR="000D520B" w:rsidRDefault="000D520B" w:rsidP="007E6E1D">
      <w:r>
        <w:separator/>
      </w:r>
    </w:p>
  </w:endnote>
  <w:endnote w:type="continuationSeparator" w:id="0">
    <w:p w14:paraId="2C8D304D" w14:textId="77777777" w:rsidR="000D520B" w:rsidRDefault="000D520B" w:rsidP="007E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D61A" w14:textId="77777777" w:rsidR="00482C0F" w:rsidRDefault="0048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06C2" w14:textId="77777777" w:rsidR="00482C0F" w:rsidRDefault="00482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83D4" w14:textId="77777777" w:rsidR="00482C0F" w:rsidRDefault="0048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B9A3" w14:textId="77777777" w:rsidR="000D520B" w:rsidRDefault="000D520B" w:rsidP="007E6E1D">
      <w:r>
        <w:separator/>
      </w:r>
    </w:p>
  </w:footnote>
  <w:footnote w:type="continuationSeparator" w:id="0">
    <w:p w14:paraId="5FD51E21" w14:textId="77777777" w:rsidR="000D520B" w:rsidRDefault="000D520B" w:rsidP="007E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8001" w14:textId="77777777" w:rsidR="00482C0F" w:rsidRDefault="0048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CBB1" w14:textId="182BD86E" w:rsidR="007E6E1D" w:rsidRDefault="006E29B1">
    <w:pPr>
      <w:pStyle w:val="Header"/>
    </w:pPr>
    <w:r>
      <w:t>Attachment</w:t>
    </w:r>
    <w:r w:rsidR="007E6E1D">
      <w:t xml:space="preserve"> IV</w:t>
    </w:r>
  </w:p>
  <w:p w14:paraId="08E8164D" w14:textId="548AE535" w:rsidR="007E6E1D" w:rsidRDefault="0056232C">
    <w:pPr>
      <w:pStyle w:val="Header"/>
    </w:pPr>
    <w:r>
      <w:t xml:space="preserve">April </w:t>
    </w:r>
    <w:r w:rsidR="008650A5"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E678" w14:textId="77777777" w:rsidR="00482C0F" w:rsidRDefault="00482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1FE"/>
    <w:multiLevelType w:val="hybridMultilevel"/>
    <w:tmpl w:val="2988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5A86"/>
    <w:multiLevelType w:val="hybridMultilevel"/>
    <w:tmpl w:val="FD40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BCC"/>
    <w:multiLevelType w:val="hybridMultilevel"/>
    <w:tmpl w:val="DA2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17A0"/>
    <w:multiLevelType w:val="hybridMultilevel"/>
    <w:tmpl w:val="051C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FzmdxBYe1PgMLXsywufc7S+4h+fkqqieR+MYqZ8Pc1pYWpl78ImxCGCzGfDhDXZwPBG4tM6RH9tMFGjhD17Q==" w:salt="7yZHqIPOM/PgRtedu9kP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1D"/>
    <w:rsid w:val="00081CC5"/>
    <w:rsid w:val="000D520B"/>
    <w:rsid w:val="000E1707"/>
    <w:rsid w:val="0011362E"/>
    <w:rsid w:val="00195E02"/>
    <w:rsid w:val="00201FAF"/>
    <w:rsid w:val="00260FFA"/>
    <w:rsid w:val="00274A77"/>
    <w:rsid w:val="00347AA4"/>
    <w:rsid w:val="00356B42"/>
    <w:rsid w:val="00443070"/>
    <w:rsid w:val="004517FC"/>
    <w:rsid w:val="0045440B"/>
    <w:rsid w:val="00482C0F"/>
    <w:rsid w:val="004E7915"/>
    <w:rsid w:val="0056232C"/>
    <w:rsid w:val="006E29B1"/>
    <w:rsid w:val="0072066D"/>
    <w:rsid w:val="007B430E"/>
    <w:rsid w:val="007E6E1D"/>
    <w:rsid w:val="008650A5"/>
    <w:rsid w:val="00A044D3"/>
    <w:rsid w:val="00A76F08"/>
    <w:rsid w:val="00AB5B26"/>
    <w:rsid w:val="00C0522D"/>
    <w:rsid w:val="00C54531"/>
    <w:rsid w:val="00D14176"/>
    <w:rsid w:val="00D77F3D"/>
    <w:rsid w:val="00ED0C9D"/>
    <w:rsid w:val="00F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F18D"/>
  <w15:docId w15:val="{8ECD8667-1448-4904-BBDA-9D6AF1D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E1D"/>
  </w:style>
  <w:style w:type="paragraph" w:styleId="Footer">
    <w:name w:val="footer"/>
    <w:basedOn w:val="Normal"/>
    <w:link w:val="FooterChar"/>
    <w:uiPriority w:val="99"/>
    <w:unhideWhenUsed/>
    <w:rsid w:val="007E6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E1D"/>
  </w:style>
  <w:style w:type="paragraph" w:styleId="BalloonText">
    <w:name w:val="Balloon Text"/>
    <w:basedOn w:val="Normal"/>
    <w:link w:val="BalloonTextChar"/>
    <w:uiPriority w:val="99"/>
    <w:semiHidden/>
    <w:unhideWhenUsed/>
    <w:rsid w:val="0045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C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2FBC-F79B-490D-8005-1967CD91D198}"/>
      </w:docPartPr>
      <w:docPartBody>
        <w:p w:rsidR="00856EE5" w:rsidRDefault="00AE138E">
          <w:r w:rsidRPr="00E028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8E"/>
    <w:rsid w:val="00110168"/>
    <w:rsid w:val="00821592"/>
    <w:rsid w:val="00856EE5"/>
    <w:rsid w:val="00AE138E"/>
    <w:rsid w:val="00CE139F"/>
    <w:rsid w:val="00F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3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kiu81965</dc:creator>
  <cp:lastModifiedBy>VITA Program</cp:lastModifiedBy>
  <cp:revision>2</cp:revision>
  <dcterms:created xsi:type="dcterms:W3CDTF">2022-05-25T16:45:00Z</dcterms:created>
  <dcterms:modified xsi:type="dcterms:W3CDTF">2022-05-25T16:45:00Z</dcterms:modified>
</cp:coreProperties>
</file>