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0" w:type="dxa"/>
        <w:tblInd w:w="93" w:type="dxa"/>
        <w:tblLook w:val="04A0" w:firstRow="1" w:lastRow="0" w:firstColumn="1" w:lastColumn="0" w:noHBand="0" w:noVBand="1"/>
        <w:tblCaption w:val="Diploma Seal Codes"/>
        <w:tblDescription w:val="Diploma Seal Codes"/>
      </w:tblPr>
      <w:tblGrid>
        <w:gridCol w:w="1027"/>
        <w:gridCol w:w="8013"/>
      </w:tblGrid>
      <w:tr w:rsidR="004A4279" w:rsidRPr="004A4279" w:rsidTr="00C7007F">
        <w:trPr>
          <w:trHeight w:val="255"/>
          <w:tblHeader/>
        </w:trPr>
        <w:tc>
          <w:tcPr>
            <w:tcW w:w="9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A4279" w:rsidRPr="004A4279" w:rsidRDefault="004A4279" w:rsidP="004A4279">
            <w:pPr>
              <w:spacing w:after="0" w:line="240" w:lineRule="auto"/>
              <w:jc w:val="center"/>
              <w:rPr>
                <w:rFonts w:ascii="Calibri" w:eastAsia="Times New Roman" w:hAnsi="Calibri" w:cs="Times New Roman"/>
                <w:b/>
                <w:bCs/>
                <w:color w:val="000000"/>
                <w:sz w:val="20"/>
                <w:szCs w:val="20"/>
              </w:rPr>
            </w:pPr>
            <w:bookmarkStart w:id="0" w:name="_GoBack"/>
            <w:bookmarkEnd w:id="0"/>
            <w:r w:rsidRPr="004A4279">
              <w:rPr>
                <w:rFonts w:ascii="Calibri" w:eastAsia="Times New Roman" w:hAnsi="Calibri" w:cs="Arial"/>
                <w:b/>
                <w:bCs/>
                <w:color w:val="000000"/>
                <w:sz w:val="20"/>
                <w:szCs w:val="20"/>
              </w:rPr>
              <w:t>Code</w:t>
            </w:r>
          </w:p>
        </w:tc>
        <w:tc>
          <w:tcPr>
            <w:tcW w:w="8100" w:type="dxa"/>
            <w:tcBorders>
              <w:top w:val="single" w:sz="4" w:space="0" w:color="auto"/>
              <w:left w:val="nil"/>
              <w:bottom w:val="single" w:sz="4" w:space="0" w:color="auto"/>
              <w:right w:val="single" w:sz="4" w:space="0" w:color="auto"/>
            </w:tcBorders>
            <w:shd w:val="clear" w:color="000000" w:fill="BFBFBF"/>
            <w:vAlign w:val="center"/>
            <w:hideMark/>
          </w:tcPr>
          <w:p w:rsidR="004A4279" w:rsidRPr="004A4279" w:rsidRDefault="004A4279" w:rsidP="004A4279">
            <w:pPr>
              <w:spacing w:after="0" w:line="240" w:lineRule="auto"/>
              <w:rPr>
                <w:rFonts w:ascii="Calibri" w:eastAsia="Times New Roman" w:hAnsi="Calibri" w:cs="Times New Roman"/>
                <w:b/>
                <w:bCs/>
                <w:color w:val="000000"/>
                <w:sz w:val="20"/>
                <w:szCs w:val="20"/>
              </w:rPr>
            </w:pPr>
            <w:r w:rsidRPr="004A4279">
              <w:rPr>
                <w:rFonts w:ascii="Calibri" w:eastAsia="Times New Roman" w:hAnsi="Calibri" w:cs="Times New Roman"/>
                <w:b/>
                <w:bCs/>
                <w:color w:val="000000"/>
                <w:sz w:val="20"/>
                <w:szCs w:val="20"/>
              </w:rPr>
              <w:t>Description</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of Advanced Mathematics and Technology</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for Excellence in Civics Education</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for Science, Technology, Engineering, and Mathematics</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for Excellence in Science and the Environment</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and Board of Education Seal</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and Board of Education Career and Technical Education Seal</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and Board of Education Seal of Advanced Mathematics and Technology </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and Board of Education Seal for Excellence in Civics Education</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and Board of Education Seal for Science, Technology, Engineering, and Mathematics</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and Board of Education Seal for Excellence in Science and the Environment</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and Board of Education Career and Technical Education Seal </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and Board of Education Seal of Advanced Mathematics and Technology</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and Board of Education Seal for Excellence in Civics Education</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and Board of Education Seal of Advanced Mathematics and Technology </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of Advanced Mathematics and Technology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Advanced Mathematics and Technology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of Advanced Mathematics and Technology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of Advanced Mathematics and Technology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for Excellence in Civics Education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for Excellence in Civics Education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xml:space="preserve">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xml:space="preserve">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for Science, Technology, Engineering, and Mathematics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and Board of Education Career and Technical Education Seal</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and Board of Education Seal of Advanced Mathematics and Technology</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and Board of Education Seal for Excellence in Civics Education</w:t>
            </w:r>
          </w:p>
        </w:tc>
      </w:tr>
      <w:tr w:rsidR="004A4279" w:rsidRPr="004A4279" w:rsidTr="00C7007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and Board of Education Seal of Advanced Mathematics and Technology</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of Advanced Mathematics and Technology,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Advanced Mathematics and Technology,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of Advanced Mathematics and Technology,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of Advanced Mathematics and Technology,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for Excellence in Civics Education,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for Excellence in Civics Education,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178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for Science, Technology, Engineering, and Mathematics,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and Board of Education Seal of Advanced Mathematics and Technology</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of Advanced Mathematics and Technology,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Advanced Mathematics and Technology,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of Advanced Mathematics and Technology,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of Advanced Mathematics and Technology,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for Excellence in Civics Education,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for Excellence in Civics Education,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for Science, Technology, Engineering, and Mathematics,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of Advanced Mathematics and Technology,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Advanced Mathematics and Technology,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of Advanced Mathematics and Technology,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of Advanced Mathematics and Technology,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358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for Excellence in Civics Education,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 Board of Education Seal for Science, Technology, Engineering, and Mathematics,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Advanced Mathematics and Technology,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of Advanced Mathematics and Technology,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of Advanced Mathematics and Technology, Board of Education Seal for Excellence in Civics Education,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of Advanced Mathematics and Technology, Board of Education Seal for Science, Technology, Engineering, and Mathematics,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and Board of Education Seal of Advanced Mathematics and Technology </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of Advanced Mathematics and Technology,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1246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Advanced Mathematics and Technology,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of Advanced Mathematics and Technology,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for Excellence in Civics Education,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for Excellence in Civics Education,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of Advanced Mathematics and Technology, and Board of Education Seal for Excellence in Civics Education</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Advanced Mathematics and Technology,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of Advanced Mathematics and Technology,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of Advanced Mathematics and Technology,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for Excellence in Civics Education,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for Science, Technology, Engineering, and Mathematics,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1456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Advanced Mathematics and Technology,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of Advanced Mathematics and Technology,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of Advanced Mathematics and Technology, Board of Education Seal for Excellence in Civics Education,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of Advanced Mathematics and Technology,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of Advanced Mathematics and Technology, and Board of Education Seal for Excellence in Civics Education</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Advanced Mathematics and Technology,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of Advanced Mathematics and Technology,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of Advanced Mathematics and Technology, and Board of Education Seal for Excellence in Science and the Environment</w:t>
            </w:r>
          </w:p>
        </w:tc>
      </w:tr>
      <w:tr w:rsidR="004A4279" w:rsidRPr="004A4279" w:rsidTr="00C7007F">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for Excellence in Civics Education,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2367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Advanced Mathematics and Technology,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of Advanced Mathematics and Technology,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of Advanced Mathematics and Technology, Board of Education Seal for Excellence in Civics Education,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of Advanced Mathematics and Technology,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Advanced Mathematics and Technology,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of Advanced Mathematics and Technology,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of Advanced Mathematics and Technology, Board of Education Seal for Excellence in Civics Education,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3467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of Advanced Mathematics and Technology,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of Advanced Mathematics and Technology,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12345</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Board of Education Seal of Advanced Mathematics and Technology, and Board of Education Seal for Excellence in Civics Education</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Advanced Mathematics and Technology, and Board of Education Seal for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Board of Education Seal of Advanced Mathematics and Technology,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Board of Education Seal of Advanced Mathematics and Technology,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12356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Board of Education Seal for Excellence in Civics Education,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Advanced Mathematics and Technology,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of Advanced Mathematics and Technology,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of Advanced Mathematics and Technology, Board of Education Seal for Excellence in Civics Education,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of Advanced Mathematics and Technology,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and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13456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Advanced Mathematics and Technology,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of Advanced Mathematics and Technology, Board of Education Seal for Excellence in Civics Education,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of Advanced Mathematics and Technology, Board of Education Seal for Excellence in Civics Education,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of Advanced Mathematics and Technology,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of Advanced Mathematics and Technology,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23456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Advanced Mathematics and Technology,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23457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of Advanced Mathematics and Technology, Board of Education Seal for Excellence in Civics Education, and Board of Education Seal for Science, Technology, Engineering, and Mathematics</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23458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of Advanced Mathematics and Technology, Board of Education Seal for Excellence in Civics Education,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of Advanced Mathematics and Technology,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Seal of Advanced Mathematics and Technology,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25678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Career and Technical Education Seal, Board of Education Seal of Advanced Mathematics and Technology,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45678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123456</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Advanced Mathematics and Technology,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123457</w:t>
            </w:r>
          </w:p>
        </w:tc>
        <w:tc>
          <w:tcPr>
            <w:tcW w:w="8100" w:type="dxa"/>
            <w:tcBorders>
              <w:top w:val="nil"/>
              <w:left w:val="nil"/>
              <w:bottom w:val="single" w:sz="4" w:space="0" w:color="auto"/>
              <w:right w:val="single" w:sz="4" w:space="0" w:color="auto"/>
            </w:tcBorders>
            <w:shd w:val="clear" w:color="auto" w:fill="auto"/>
            <w:vAlign w:val="bottom"/>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Governor’s Seal, Board of Education Seal, Board of Education Career and Technical Education Seal, Board of Education Seal of Advanced Mathematics and Technology, Board of Education Seal for Excellence in Civics Education, and Board of Education Seal for Science, Technology, Engineering, and Mathematics</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123458</w:t>
            </w:r>
          </w:p>
        </w:tc>
        <w:tc>
          <w:tcPr>
            <w:tcW w:w="8100" w:type="dxa"/>
            <w:tcBorders>
              <w:top w:val="nil"/>
              <w:left w:val="nil"/>
              <w:bottom w:val="single" w:sz="4" w:space="0" w:color="auto"/>
              <w:right w:val="single" w:sz="4" w:space="0" w:color="auto"/>
            </w:tcBorders>
            <w:shd w:val="clear" w:color="auto" w:fill="auto"/>
            <w:vAlign w:val="bottom"/>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Governor’s Seal, Board of Education Seal, Board of Education Career and Technical Education Seal, Board of Education Seal of Advanced Mathematics and Technology, Board of Education Seal for Excellence in Civics Education,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Advanced Mathematics and Technology, Board of Education Seal for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Advanced Mathematics and Technology, Board of Education Seal for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Board of Education Seal of Advanced Mathematics and Technology, Board of Education Seal for Science, Technology, Engineering, and Mathematics, and Board of Education Seal for Excellence in Science and the Environment</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123567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Career and Technical Education Seal,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124568</w:t>
            </w:r>
          </w:p>
        </w:tc>
        <w:tc>
          <w:tcPr>
            <w:tcW w:w="8100" w:type="dxa"/>
            <w:tcBorders>
              <w:top w:val="nil"/>
              <w:left w:val="nil"/>
              <w:bottom w:val="single" w:sz="4" w:space="0" w:color="auto"/>
              <w:right w:val="single" w:sz="4" w:space="0" w:color="auto"/>
            </w:tcBorders>
            <w:shd w:val="clear" w:color="auto" w:fill="auto"/>
            <w:vAlign w:val="bottom"/>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 xml:space="preserve">Governor’s Seal, Board of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Times New Roman"/>
                <w:color w:val="000000"/>
                <w:sz w:val="20"/>
                <w:szCs w:val="20"/>
              </w:rPr>
              <w:t>Biliteracy</w:t>
            </w:r>
            <w:proofErr w:type="spellEnd"/>
            <w:r w:rsidRPr="004A4279">
              <w:rPr>
                <w:rFonts w:ascii="Calibri" w:eastAsia="Times New Roman" w:hAnsi="Calibri" w:cs="Times New Roman"/>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Seal, Board of Education Seal of Advanced Mathematics and Technology,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and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134568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Governor's Seal, Board of Education Career and Technical Education Seal, Board of Education Seal of Advanced Mathematics and Technology,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lastRenderedPageBreak/>
              <w:t>134678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145678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234568</w:t>
            </w:r>
          </w:p>
        </w:tc>
        <w:tc>
          <w:tcPr>
            <w:tcW w:w="8100" w:type="dxa"/>
            <w:tcBorders>
              <w:top w:val="nil"/>
              <w:left w:val="nil"/>
              <w:bottom w:val="single" w:sz="4" w:space="0" w:color="auto"/>
              <w:right w:val="single" w:sz="4" w:space="0" w:color="auto"/>
            </w:tcBorders>
            <w:shd w:val="clear" w:color="auto" w:fill="auto"/>
            <w:vAlign w:val="bottom"/>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 xml:space="preserve">Board of Education Seal, 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Times New Roman"/>
                <w:color w:val="000000"/>
                <w:sz w:val="20"/>
                <w:szCs w:val="20"/>
              </w:rPr>
              <w:t>Biliteracy</w:t>
            </w:r>
            <w:proofErr w:type="spellEnd"/>
            <w:r w:rsidRPr="004A4279">
              <w:rPr>
                <w:rFonts w:ascii="Calibri" w:eastAsia="Times New Roman" w:hAnsi="Calibri" w:cs="Times New Roman"/>
                <w:color w:val="000000"/>
                <w:sz w:val="20"/>
                <w:szCs w:val="20"/>
              </w:rPr>
              <w:t>,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234578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Board of Education Seal, Board of Education Career and Technical Education Seal, Board of Education Seal of Advanced Mathematics and Technology,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Advanced Mathematics and Technology,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245678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2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345678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1234567</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and Board of Education Seal for Science, Technology, Engineering, and Mathematics</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1234568</w:t>
            </w:r>
          </w:p>
        </w:tc>
        <w:tc>
          <w:tcPr>
            <w:tcW w:w="8100" w:type="dxa"/>
            <w:tcBorders>
              <w:top w:val="nil"/>
              <w:left w:val="nil"/>
              <w:bottom w:val="single" w:sz="4" w:space="0" w:color="auto"/>
              <w:right w:val="single" w:sz="4" w:space="0" w:color="auto"/>
            </w:tcBorders>
            <w:shd w:val="clear" w:color="auto" w:fill="auto"/>
            <w:vAlign w:val="bottom"/>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 xml:space="preserve">Governor’s Seal, Board of Education Seal, 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Times New Roman"/>
                <w:color w:val="000000"/>
                <w:sz w:val="20"/>
                <w:szCs w:val="20"/>
              </w:rPr>
              <w:t>Biliteracy</w:t>
            </w:r>
            <w:proofErr w:type="spellEnd"/>
            <w:r w:rsidRPr="004A4279">
              <w:rPr>
                <w:rFonts w:ascii="Calibri" w:eastAsia="Times New Roman" w:hAnsi="Calibri" w:cs="Times New Roman"/>
                <w:color w:val="000000"/>
                <w:sz w:val="20"/>
                <w:szCs w:val="20"/>
              </w:rPr>
              <w:t>, and Board of Education Seal for Excellence in Science and the Environment</w:t>
            </w:r>
          </w:p>
        </w:tc>
      </w:tr>
      <w:tr w:rsidR="004A4279" w:rsidRPr="004A4279" w:rsidTr="00C7007F">
        <w:trPr>
          <w:trHeight w:val="12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lastRenderedPageBreak/>
              <w:t>1234578</w:t>
            </w:r>
          </w:p>
        </w:tc>
        <w:tc>
          <w:tcPr>
            <w:tcW w:w="8100" w:type="dxa"/>
            <w:tcBorders>
              <w:top w:val="nil"/>
              <w:left w:val="nil"/>
              <w:bottom w:val="single" w:sz="4" w:space="0" w:color="auto"/>
              <w:right w:val="single" w:sz="4" w:space="0" w:color="auto"/>
            </w:tcBorders>
            <w:shd w:val="clear" w:color="auto" w:fill="auto"/>
            <w:vAlign w:val="bottom"/>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Times New Roman"/>
                <w:color w:val="000000"/>
                <w:sz w:val="20"/>
                <w:szCs w:val="20"/>
              </w:rPr>
              <w:t>Governor’s Seal, Board of Education Seal, Board of Education Career and Technical Education Seal, Board of Education Seal of Advanced Mathematics and Technology, Board of Education Seal for Excellence in Civics Education,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Advanced Mathematics and Technology, Board of Education Seal for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1245678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Seal of Advanced Mathematics and Technology, Board of Education Seal for Excellence in Civics Education, and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2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1345678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2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2345678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Board of Education Seal, 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r w:rsidR="004A4279" w:rsidRPr="004A4279" w:rsidTr="00C7007F">
        <w:trPr>
          <w:trHeight w:val="12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jc w:val="center"/>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12345678</w:t>
            </w:r>
          </w:p>
        </w:tc>
        <w:tc>
          <w:tcPr>
            <w:tcW w:w="8100" w:type="dxa"/>
            <w:tcBorders>
              <w:top w:val="nil"/>
              <w:left w:val="nil"/>
              <w:bottom w:val="single" w:sz="4" w:space="0" w:color="auto"/>
              <w:right w:val="single" w:sz="4" w:space="0" w:color="auto"/>
            </w:tcBorders>
            <w:shd w:val="clear" w:color="auto" w:fill="auto"/>
            <w:vAlign w:val="center"/>
            <w:hideMark/>
          </w:tcPr>
          <w:p w:rsidR="004A4279" w:rsidRPr="004A4279" w:rsidRDefault="004A4279" w:rsidP="004A4279">
            <w:pPr>
              <w:spacing w:after="0" w:line="240" w:lineRule="auto"/>
              <w:rPr>
                <w:rFonts w:ascii="Calibri" w:eastAsia="Times New Roman" w:hAnsi="Calibri" w:cs="Times New Roman"/>
                <w:color w:val="000000"/>
                <w:sz w:val="20"/>
                <w:szCs w:val="20"/>
              </w:rPr>
            </w:pPr>
            <w:r w:rsidRPr="004A4279">
              <w:rPr>
                <w:rFonts w:ascii="Calibri" w:eastAsia="Times New Roman" w:hAnsi="Calibri" w:cs="Arial"/>
                <w:color w:val="000000"/>
                <w:sz w:val="20"/>
                <w:szCs w:val="20"/>
              </w:rPr>
              <w:t xml:space="preserve">Governor’s Seal, Board of Education Seal, Board of Education Career and Technical Education Seal, Board of Education Seal of Advanced Mathematics and Technology, Board of Education Seal for Excellence in Civics Education, Board of Education Seal of </w:t>
            </w:r>
            <w:proofErr w:type="spellStart"/>
            <w:r w:rsidRPr="004A4279">
              <w:rPr>
                <w:rFonts w:ascii="Calibri" w:eastAsia="Times New Roman" w:hAnsi="Calibri" w:cs="Arial"/>
                <w:color w:val="000000"/>
                <w:sz w:val="20"/>
                <w:szCs w:val="20"/>
              </w:rPr>
              <w:t>Biliteracy</w:t>
            </w:r>
            <w:proofErr w:type="spellEnd"/>
            <w:r w:rsidRPr="004A4279">
              <w:rPr>
                <w:rFonts w:ascii="Calibri" w:eastAsia="Times New Roman" w:hAnsi="Calibri" w:cs="Arial"/>
                <w:color w:val="000000"/>
                <w:sz w:val="20"/>
                <w:szCs w:val="20"/>
              </w:rPr>
              <w:t>, Board of Education Seal for Science, Technology, Engineering, and Mathematics, and Board of Education Seal for Excellence in Science and the Environment</w:t>
            </w:r>
          </w:p>
        </w:tc>
      </w:tr>
    </w:tbl>
    <w:p w:rsidR="005F6C91" w:rsidRDefault="00C7007F">
      <w:r>
        <w:t>End of Record</w:t>
      </w:r>
    </w:p>
    <w:p w:rsidR="00C7007F" w:rsidRDefault="00C7007F"/>
    <w:sectPr w:rsidR="00C700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7F" w:rsidRDefault="00C7007F" w:rsidP="00C7007F">
      <w:pPr>
        <w:spacing w:after="0" w:line="240" w:lineRule="auto"/>
      </w:pPr>
      <w:r>
        <w:separator/>
      </w:r>
    </w:p>
  </w:endnote>
  <w:endnote w:type="continuationSeparator" w:id="0">
    <w:p w:rsidR="00C7007F" w:rsidRDefault="00C7007F" w:rsidP="00C7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7F" w:rsidRDefault="00C7007F">
    <w:pPr>
      <w:pStyle w:val="Footer"/>
    </w:pPr>
    <w:r>
      <w:t>Updated February 15, 2019</w:t>
    </w:r>
  </w:p>
  <w:p w:rsidR="00C7007F" w:rsidRDefault="00C70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7F" w:rsidRDefault="00C7007F" w:rsidP="00C7007F">
      <w:pPr>
        <w:spacing w:after="0" w:line="240" w:lineRule="auto"/>
      </w:pPr>
      <w:r>
        <w:separator/>
      </w:r>
    </w:p>
  </w:footnote>
  <w:footnote w:type="continuationSeparator" w:id="0">
    <w:p w:rsidR="00C7007F" w:rsidRDefault="00C7007F" w:rsidP="00C70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79"/>
    <w:rsid w:val="002A4BA5"/>
    <w:rsid w:val="004A4279"/>
    <w:rsid w:val="005F6C91"/>
    <w:rsid w:val="00C7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BA5"/>
    <w:pPr>
      <w:spacing w:after="0" w:line="240" w:lineRule="auto"/>
    </w:pPr>
  </w:style>
  <w:style w:type="paragraph" w:styleId="Header">
    <w:name w:val="header"/>
    <w:basedOn w:val="Normal"/>
    <w:link w:val="HeaderChar"/>
    <w:uiPriority w:val="99"/>
    <w:unhideWhenUsed/>
    <w:rsid w:val="00C70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7F"/>
  </w:style>
  <w:style w:type="paragraph" w:styleId="Footer">
    <w:name w:val="footer"/>
    <w:basedOn w:val="Normal"/>
    <w:link w:val="FooterChar"/>
    <w:uiPriority w:val="99"/>
    <w:unhideWhenUsed/>
    <w:rsid w:val="00C70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7F"/>
  </w:style>
  <w:style w:type="paragraph" w:styleId="BalloonText">
    <w:name w:val="Balloon Text"/>
    <w:basedOn w:val="Normal"/>
    <w:link w:val="BalloonTextChar"/>
    <w:uiPriority w:val="99"/>
    <w:semiHidden/>
    <w:unhideWhenUsed/>
    <w:rsid w:val="00C7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BA5"/>
    <w:pPr>
      <w:spacing w:after="0" w:line="240" w:lineRule="auto"/>
    </w:pPr>
  </w:style>
  <w:style w:type="paragraph" w:styleId="Header">
    <w:name w:val="header"/>
    <w:basedOn w:val="Normal"/>
    <w:link w:val="HeaderChar"/>
    <w:uiPriority w:val="99"/>
    <w:unhideWhenUsed/>
    <w:rsid w:val="00C70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7F"/>
  </w:style>
  <w:style w:type="paragraph" w:styleId="Footer">
    <w:name w:val="footer"/>
    <w:basedOn w:val="Normal"/>
    <w:link w:val="FooterChar"/>
    <w:uiPriority w:val="99"/>
    <w:unhideWhenUsed/>
    <w:rsid w:val="00C70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7F"/>
  </w:style>
  <w:style w:type="paragraph" w:styleId="BalloonText">
    <w:name w:val="Balloon Text"/>
    <w:basedOn w:val="Normal"/>
    <w:link w:val="BalloonTextChar"/>
    <w:uiPriority w:val="99"/>
    <w:semiHidden/>
    <w:unhideWhenUsed/>
    <w:rsid w:val="00C7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5971">
      <w:bodyDiv w:val="1"/>
      <w:marLeft w:val="0"/>
      <w:marRight w:val="0"/>
      <w:marTop w:val="0"/>
      <w:marBottom w:val="0"/>
      <w:divBdr>
        <w:top w:val="none" w:sz="0" w:space="0" w:color="auto"/>
        <w:left w:val="none" w:sz="0" w:space="0" w:color="auto"/>
        <w:bottom w:val="none" w:sz="0" w:space="0" w:color="auto"/>
        <w:right w:val="none" w:sz="0" w:space="0" w:color="auto"/>
      </w:divBdr>
    </w:div>
    <w:div w:id="13885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8203</Words>
  <Characters>46760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Melanie (DOE)</dc:creator>
  <cp:lastModifiedBy>Lore, Melanie (DOE)</cp:lastModifiedBy>
  <cp:revision>1</cp:revision>
  <dcterms:created xsi:type="dcterms:W3CDTF">2019-02-15T19:49:00Z</dcterms:created>
  <dcterms:modified xsi:type="dcterms:W3CDTF">2019-02-15T20:11:00Z</dcterms:modified>
</cp:coreProperties>
</file>