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D534B4" w:rsidRDefault="00167950" w:rsidP="00167950">
      <w:pPr>
        <w:pStyle w:val="Heading1"/>
        <w:tabs>
          <w:tab w:val="left" w:pos="1440"/>
        </w:tabs>
      </w:pPr>
      <w:r>
        <w:t>Superintendent’s Memo #</w:t>
      </w:r>
      <w:r w:rsidR="00102F87">
        <w:t>263</w:t>
      </w:r>
      <w:r>
        <w:t>-18</w:t>
      </w:r>
    </w:p>
    <w:p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06A6DFC3" wp14:editId="4AE2F097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:rsidR="00167950" w:rsidRPr="00A65EE6" w:rsidRDefault="00167950" w:rsidP="00167950">
      <w:r w:rsidRPr="00A65EE6">
        <w:t xml:space="preserve">DATE: </w:t>
      </w:r>
      <w:r w:rsidR="001D35C9">
        <w:t>September 21, 2018</w:t>
      </w:r>
    </w:p>
    <w:p w:rsidR="00167950" w:rsidRPr="00A65EE6" w:rsidRDefault="00167950" w:rsidP="00167950">
      <w:r w:rsidRPr="00A65EE6">
        <w:t>TO: Division Superintendents</w:t>
      </w:r>
    </w:p>
    <w:p w:rsidR="00167950" w:rsidRPr="00A65EE6" w:rsidRDefault="00167950" w:rsidP="00167950">
      <w:r w:rsidRPr="00A65EE6">
        <w:t xml:space="preserve">FROM: </w:t>
      </w:r>
      <w:r>
        <w:rPr>
          <w:color w:val="000000"/>
          <w:sz w:val="27"/>
          <w:szCs w:val="27"/>
        </w:rPr>
        <w:t>James F. Lane</w:t>
      </w:r>
      <w:r>
        <w:t xml:space="preserve">, </w:t>
      </w:r>
      <w:r w:rsidRPr="00A65EE6">
        <w:t>Superintendent of Public Instruction</w:t>
      </w:r>
    </w:p>
    <w:p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1D35C9">
        <w:rPr>
          <w:sz w:val="32"/>
        </w:rPr>
        <w:t>Updates to Computer Science Course Codes</w:t>
      </w:r>
    </w:p>
    <w:p w:rsidR="00167950" w:rsidRDefault="00704CE2" w:rsidP="00167950">
      <w:pPr>
        <w:rPr>
          <w:color w:val="000000"/>
          <w:szCs w:val="24"/>
        </w:rPr>
      </w:pPr>
      <w:r>
        <w:rPr>
          <w:color w:val="000000"/>
          <w:szCs w:val="24"/>
        </w:rPr>
        <w:t>As part of the new Computer Science Standards of Learning, several new courses have been developed. They are designed to cover a var</w:t>
      </w:r>
      <w:r w:rsidR="00C57B72">
        <w:rPr>
          <w:color w:val="000000"/>
          <w:szCs w:val="24"/>
        </w:rPr>
        <w:t>iety of Computer Science topics</w:t>
      </w:r>
      <w:r>
        <w:rPr>
          <w:color w:val="000000"/>
          <w:szCs w:val="24"/>
        </w:rPr>
        <w:t xml:space="preserve"> and can be taken sequentially. </w:t>
      </w:r>
      <w:r w:rsidR="001D35C9">
        <w:rPr>
          <w:color w:val="000000"/>
          <w:szCs w:val="24"/>
        </w:rPr>
        <w:t xml:space="preserve">The following SCED codes have been assigned to the new Computer Science courses. Please use these codes if offering one of the new </w:t>
      </w:r>
      <w:r w:rsidR="001D6332">
        <w:rPr>
          <w:color w:val="000000"/>
          <w:szCs w:val="24"/>
        </w:rPr>
        <w:t>courses.</w:t>
      </w:r>
    </w:p>
    <w:p w:rsidR="001D6332" w:rsidRDefault="001D6332" w:rsidP="001D6332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>Computer Science Foundations: 10020</w:t>
      </w:r>
    </w:p>
    <w:p w:rsidR="001D6332" w:rsidRDefault="001D6332" w:rsidP="001D6332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>Computer Science Principles: 10011</w:t>
      </w:r>
    </w:p>
    <w:p w:rsidR="001D6332" w:rsidRDefault="001D6332" w:rsidP="001D6332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>Computer Science Programming: 10021</w:t>
      </w:r>
    </w:p>
    <w:p w:rsidR="001D6332" w:rsidRDefault="001D6332" w:rsidP="001D6332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>Middle School Computer Science Elective: 10022</w:t>
      </w:r>
    </w:p>
    <w:p w:rsidR="001D6332" w:rsidRDefault="001D6332" w:rsidP="001D6332">
      <w:pPr>
        <w:spacing w:after="0"/>
        <w:rPr>
          <w:color w:val="000000"/>
          <w:szCs w:val="24"/>
        </w:rPr>
      </w:pPr>
    </w:p>
    <w:p w:rsidR="00721D88" w:rsidRDefault="001D6332" w:rsidP="001D6332">
      <w:pPr>
        <w:rPr>
          <w:color w:val="000000"/>
          <w:szCs w:val="24"/>
        </w:rPr>
      </w:pPr>
      <w:r>
        <w:rPr>
          <w:color w:val="000000"/>
          <w:szCs w:val="24"/>
        </w:rPr>
        <w:t>In addition, the SCED code for AP Computer Science AB has been removed effective immediately. If you have a course registered with the code 10158 (AP Computer Science AB), please use the code 10157 (AP Computer Science A) instead.</w:t>
      </w:r>
      <w:r w:rsidR="00BB5242">
        <w:rPr>
          <w:color w:val="000000"/>
          <w:szCs w:val="24"/>
        </w:rPr>
        <w:t xml:space="preserve"> There are no other changes to existing Computer Science related SCED codes.</w:t>
      </w:r>
    </w:p>
    <w:p w:rsidR="00721D88" w:rsidRDefault="00721D88" w:rsidP="00721D88">
      <w:pPr>
        <w:pStyle w:val="NormalWeb"/>
        <w:spacing w:before="0" w:beforeAutospacing="0" w:after="150" w:afterAutospacing="0"/>
        <w:rPr>
          <w:color w:val="000000"/>
        </w:rPr>
      </w:pPr>
      <w:r w:rsidRPr="00552620">
        <w:rPr>
          <w:color w:val="000000"/>
        </w:rPr>
        <w:t xml:space="preserve">If you have any questions or need additional information, please contact </w:t>
      </w:r>
      <w:r>
        <w:rPr>
          <w:color w:val="000000"/>
        </w:rPr>
        <w:t xml:space="preserve">Timothy Ellis, Computer Science Specialist, by email at </w:t>
      </w:r>
      <w:hyperlink r:id="rId10" w:history="1">
        <w:r w:rsidRPr="00FD625E">
          <w:rPr>
            <w:rStyle w:val="Hyperlink"/>
          </w:rPr>
          <w:t>timothy.ellis@doe.virginia.gov</w:t>
        </w:r>
      </w:hyperlink>
      <w:r>
        <w:rPr>
          <w:color w:val="000000"/>
        </w:rPr>
        <w:t xml:space="preserve"> or by telephone at (804) 225-3489.</w:t>
      </w:r>
    </w:p>
    <w:p w:rsidR="00721D88" w:rsidRPr="001D6332" w:rsidRDefault="00721D88" w:rsidP="001D6332">
      <w:pPr>
        <w:rPr>
          <w:color w:val="000000"/>
          <w:szCs w:val="24"/>
        </w:rPr>
      </w:pPr>
    </w:p>
    <w:p w:rsidR="008C4A46" w:rsidRPr="00851C0B" w:rsidRDefault="00102F87" w:rsidP="001D6332">
      <w:pPr>
        <w:rPr>
          <w:color w:val="000000"/>
          <w:szCs w:val="24"/>
        </w:rPr>
      </w:pPr>
      <w:r>
        <w:rPr>
          <w:color w:val="000000"/>
          <w:szCs w:val="24"/>
        </w:rPr>
        <w:t>JFL/TM/c</w:t>
      </w:r>
      <w:bookmarkStart w:id="0" w:name="_GoBack"/>
      <w:bookmarkEnd w:id="0"/>
      <w:r w:rsidR="001D6332">
        <w:rPr>
          <w:color w:val="000000"/>
          <w:szCs w:val="24"/>
        </w:rPr>
        <w:t>e</w:t>
      </w:r>
    </w:p>
    <w:p w:rsidR="007C0B3F" w:rsidRPr="00977AFA" w:rsidRDefault="007C0B3F" w:rsidP="007C0B3F">
      <w:pPr>
        <w:pStyle w:val="Heading3"/>
      </w:pPr>
    </w:p>
    <w:sectPr w:rsidR="007C0B3F" w:rsidRPr="00977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E72" w:rsidRDefault="00595E72" w:rsidP="00B25322">
      <w:pPr>
        <w:spacing w:after="0" w:line="240" w:lineRule="auto"/>
      </w:pPr>
      <w:r>
        <w:separator/>
      </w:r>
    </w:p>
  </w:endnote>
  <w:endnote w:type="continuationSeparator" w:id="0">
    <w:p w:rsidR="00595E72" w:rsidRDefault="00595E72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E72" w:rsidRDefault="00595E72" w:rsidP="00B25322">
      <w:pPr>
        <w:spacing w:after="0" w:line="240" w:lineRule="auto"/>
      </w:pPr>
      <w:r>
        <w:separator/>
      </w:r>
    </w:p>
  </w:footnote>
  <w:footnote w:type="continuationSeparator" w:id="0">
    <w:p w:rsidR="00595E72" w:rsidRDefault="00595E72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03816"/>
    <w:multiLevelType w:val="hybridMultilevel"/>
    <w:tmpl w:val="AB58B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EF"/>
    <w:rsid w:val="000158CE"/>
    <w:rsid w:val="00062952"/>
    <w:rsid w:val="000E2D83"/>
    <w:rsid w:val="00102F87"/>
    <w:rsid w:val="00167950"/>
    <w:rsid w:val="001D35C9"/>
    <w:rsid w:val="001D6332"/>
    <w:rsid w:val="00223595"/>
    <w:rsid w:val="00227B1E"/>
    <w:rsid w:val="0027145D"/>
    <w:rsid w:val="002A6350"/>
    <w:rsid w:val="002F2DAF"/>
    <w:rsid w:val="0031177E"/>
    <w:rsid w:val="003238EA"/>
    <w:rsid w:val="003B75FE"/>
    <w:rsid w:val="00406FF4"/>
    <w:rsid w:val="004F6547"/>
    <w:rsid w:val="00595E72"/>
    <w:rsid w:val="005E06EF"/>
    <w:rsid w:val="00625A9B"/>
    <w:rsid w:val="00653DCC"/>
    <w:rsid w:val="00704CE2"/>
    <w:rsid w:val="00721D88"/>
    <w:rsid w:val="007274E5"/>
    <w:rsid w:val="0073236D"/>
    <w:rsid w:val="00793593"/>
    <w:rsid w:val="007A73B4"/>
    <w:rsid w:val="007C0B3F"/>
    <w:rsid w:val="007C3E67"/>
    <w:rsid w:val="00851C0B"/>
    <w:rsid w:val="008631A7"/>
    <w:rsid w:val="008C4A46"/>
    <w:rsid w:val="00977AFA"/>
    <w:rsid w:val="009B51FA"/>
    <w:rsid w:val="009C7253"/>
    <w:rsid w:val="00A26586"/>
    <w:rsid w:val="00A30BC9"/>
    <w:rsid w:val="00A3144F"/>
    <w:rsid w:val="00A65EE6"/>
    <w:rsid w:val="00A67B2F"/>
    <w:rsid w:val="00AE65FD"/>
    <w:rsid w:val="00B01E92"/>
    <w:rsid w:val="00B25322"/>
    <w:rsid w:val="00B458EF"/>
    <w:rsid w:val="00BB5242"/>
    <w:rsid w:val="00BC1A9C"/>
    <w:rsid w:val="00BE00E6"/>
    <w:rsid w:val="00C23584"/>
    <w:rsid w:val="00C25FA1"/>
    <w:rsid w:val="00C57B72"/>
    <w:rsid w:val="00CA70A4"/>
    <w:rsid w:val="00CF0233"/>
    <w:rsid w:val="00D534B4"/>
    <w:rsid w:val="00D55B56"/>
    <w:rsid w:val="00DA14B1"/>
    <w:rsid w:val="00DD368F"/>
    <w:rsid w:val="00DE36A1"/>
    <w:rsid w:val="00E12E2F"/>
    <w:rsid w:val="00E4085F"/>
    <w:rsid w:val="00E760E6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6AF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unhideWhenUsed/>
    <w:rsid w:val="00721D8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imothy.ellis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m58752\Downloads\Template%20for%20Supt's%20Memo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530C-D9CF-4A7C-A23C-10859AB4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Supt's Memo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2018-09-19T14:48:00Z</dcterms:created>
  <dcterms:modified xsi:type="dcterms:W3CDTF">2018-09-19T14:48:00Z</dcterms:modified>
</cp:coreProperties>
</file>