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0F355FAD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</w:t>
      </w:r>
      <w:r w:rsidR="0067517D">
        <w:rPr>
          <w:szCs w:val="24"/>
        </w:rPr>
        <w:t>1</w:t>
      </w:r>
      <w:r w:rsidR="00F84D96">
        <w:rPr>
          <w:szCs w:val="24"/>
        </w:rPr>
        <w:t>-202</w:t>
      </w:r>
      <w:r w:rsidR="0067517D">
        <w:rPr>
          <w:szCs w:val="24"/>
        </w:rPr>
        <w:t>2</w:t>
      </w:r>
      <w:r w:rsidRPr="00083E80">
        <w:rPr>
          <w:szCs w:val="24"/>
        </w:rPr>
        <w:t>-</w:t>
      </w:r>
      <w:r w:rsidR="004874E0">
        <w:rPr>
          <w:szCs w:val="24"/>
        </w:rPr>
        <w:t>46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bookmarkStart w:id="0" w:name="_GoBack"/>
      <w:bookmarkEnd w:id="0"/>
      <w:r w:rsidR="002F2AF8">
        <w:rPr>
          <w:rStyle w:val="Strong"/>
          <w:color w:val="000000"/>
          <w:szCs w:val="24"/>
        </w:rPr>
        <w:br/>
      </w:r>
    </w:p>
    <w:p w14:paraId="0B9A0882" w14:textId="535AF42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C15C1B">
        <w:rPr>
          <w:szCs w:val="24"/>
        </w:rPr>
        <w:t>June</w:t>
      </w:r>
      <w:r w:rsidR="0067517D">
        <w:rPr>
          <w:szCs w:val="24"/>
        </w:rPr>
        <w:t xml:space="preserve"> </w:t>
      </w:r>
      <w:r w:rsidR="000F27FF">
        <w:rPr>
          <w:szCs w:val="24"/>
        </w:rPr>
        <w:t>2</w:t>
      </w:r>
      <w:r w:rsidR="004874E0">
        <w:rPr>
          <w:szCs w:val="24"/>
        </w:rPr>
        <w:t>3</w:t>
      </w:r>
      <w:r w:rsidR="00360017">
        <w:rPr>
          <w:szCs w:val="24"/>
        </w:rPr>
        <w:t>, 202</w:t>
      </w:r>
      <w:r w:rsidR="00C15C1B">
        <w:rPr>
          <w:szCs w:val="24"/>
        </w:rPr>
        <w:t>2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5BA43E0A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C15C1B">
        <w:rPr>
          <w:sz w:val="28"/>
          <w:szCs w:val="28"/>
        </w:rPr>
        <w:t xml:space="preserve">Summer </w:t>
      </w:r>
      <w:r w:rsidR="00256CFF">
        <w:rPr>
          <w:sz w:val="28"/>
          <w:szCs w:val="28"/>
        </w:rPr>
        <w:t xml:space="preserve">Pandemic EBT </w:t>
      </w:r>
      <w:r w:rsidR="0067517D">
        <w:rPr>
          <w:sz w:val="28"/>
          <w:szCs w:val="28"/>
        </w:rPr>
        <w:t>2022</w:t>
      </w:r>
    </w:p>
    <w:p w14:paraId="0CD8FE1D" w14:textId="7F0FAC85" w:rsidR="00756288" w:rsidRPr="007069FA" w:rsidRDefault="00756288" w:rsidP="003C020B"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 xml:space="preserve">memo </w:t>
      </w:r>
      <w:r w:rsidRPr="001A4DB1">
        <w:rPr>
          <w:rFonts w:eastAsia="Arial" w:cs="Times New Roman"/>
          <w:szCs w:val="24"/>
        </w:rPr>
        <w:t xml:space="preserve">provides </w:t>
      </w:r>
      <w:r w:rsidR="00DF021C">
        <w:rPr>
          <w:rFonts w:eastAsia="Arial" w:cs="Times New Roman"/>
          <w:szCs w:val="24"/>
        </w:rPr>
        <w:t xml:space="preserve">information for the </w:t>
      </w:r>
      <w:r w:rsidR="00724672">
        <w:rPr>
          <w:rFonts w:eastAsia="Arial" w:cs="Times New Roman"/>
          <w:szCs w:val="24"/>
        </w:rPr>
        <w:t xml:space="preserve">2022 </w:t>
      </w:r>
      <w:r w:rsidR="00DF021C">
        <w:rPr>
          <w:rFonts w:eastAsia="Arial" w:cs="Times New Roman"/>
          <w:szCs w:val="24"/>
        </w:rPr>
        <w:t xml:space="preserve">Summer Pandemic EBT (P-EBT) </w:t>
      </w:r>
      <w:r w:rsidR="00724672">
        <w:rPr>
          <w:rFonts w:eastAsia="Arial" w:cs="Times New Roman"/>
          <w:szCs w:val="24"/>
        </w:rPr>
        <w:t xml:space="preserve">program. </w:t>
      </w:r>
      <w:r w:rsidR="004D3E3E">
        <w:rPr>
          <w:rFonts w:eastAsia="Arial" w:cs="Times New Roman"/>
          <w:szCs w:val="24"/>
        </w:rPr>
        <w:t xml:space="preserve">The </w:t>
      </w:r>
      <w:r w:rsidR="0067517D">
        <w:rPr>
          <w:rFonts w:eastAsia="Arial" w:cs="Times New Roman"/>
          <w:szCs w:val="24"/>
        </w:rPr>
        <w:t xml:space="preserve">U.S. Department of Agriculture (USDA) </w:t>
      </w:r>
      <w:r w:rsidR="00DF021C">
        <w:rPr>
          <w:rFonts w:eastAsia="Arial" w:cs="Times New Roman"/>
          <w:szCs w:val="24"/>
        </w:rPr>
        <w:t xml:space="preserve">authorized </w:t>
      </w:r>
      <w:r w:rsidR="00C604F5">
        <w:rPr>
          <w:rFonts w:eastAsia="Arial" w:cs="Times New Roman"/>
          <w:szCs w:val="24"/>
        </w:rPr>
        <w:t xml:space="preserve">the </w:t>
      </w:r>
      <w:r w:rsidR="00DF021C">
        <w:rPr>
          <w:rFonts w:eastAsia="Arial" w:cs="Times New Roman"/>
          <w:szCs w:val="24"/>
        </w:rPr>
        <w:t>Virginia</w:t>
      </w:r>
      <w:r w:rsidR="00C604F5">
        <w:rPr>
          <w:rFonts w:eastAsia="Arial" w:cs="Times New Roman"/>
          <w:szCs w:val="24"/>
        </w:rPr>
        <w:t xml:space="preserve"> Department of Social Services (VDSS) </w:t>
      </w:r>
      <w:r w:rsidR="00DF021C">
        <w:rPr>
          <w:rFonts w:eastAsia="Arial" w:cs="Times New Roman"/>
          <w:szCs w:val="24"/>
        </w:rPr>
        <w:t>to provide S</w:t>
      </w:r>
      <w:r w:rsidR="00042947">
        <w:rPr>
          <w:rFonts w:eastAsia="Arial" w:cs="Times New Roman"/>
          <w:szCs w:val="24"/>
        </w:rPr>
        <w:t xml:space="preserve">ummer </w:t>
      </w:r>
      <w:r w:rsidR="00DF021C">
        <w:rPr>
          <w:rFonts w:eastAsia="Arial" w:cs="Times New Roman"/>
          <w:szCs w:val="24"/>
        </w:rPr>
        <w:t>P-EBT to all students</w:t>
      </w:r>
      <w:r w:rsidR="00042947">
        <w:rPr>
          <w:rFonts w:eastAsia="Arial" w:cs="Times New Roman"/>
          <w:szCs w:val="24"/>
        </w:rPr>
        <w:t xml:space="preserve"> who meet the eligibility requirements below. </w:t>
      </w:r>
      <w:r w:rsidR="00724672">
        <w:rPr>
          <w:rFonts w:eastAsia="Arial" w:cs="Times New Roman"/>
          <w:szCs w:val="24"/>
        </w:rPr>
        <w:t>The Virgini</w:t>
      </w:r>
      <w:r w:rsidR="00E7614D">
        <w:rPr>
          <w:rFonts w:eastAsia="Arial" w:cs="Times New Roman"/>
          <w:szCs w:val="24"/>
        </w:rPr>
        <w:t>a Department of Education, Office of School Nutrition Programs</w:t>
      </w:r>
      <w:r w:rsidR="001F6418">
        <w:rPr>
          <w:rFonts w:eastAsia="Arial" w:cs="Times New Roman"/>
          <w:szCs w:val="24"/>
        </w:rPr>
        <w:t xml:space="preserve"> (VDOE-SNP) is working in collaboration with VDSS and Local Education Agencies (LEAs) to implement the program. </w:t>
      </w:r>
      <w:r w:rsidR="00DF021C">
        <w:rPr>
          <w:rFonts w:eastAsia="Arial" w:cs="Times New Roman"/>
          <w:szCs w:val="24"/>
        </w:rPr>
        <w:t xml:space="preserve">LEAs </w:t>
      </w:r>
      <w:r w:rsidR="00C604F5">
        <w:rPr>
          <w:rFonts w:eastAsia="Arial" w:cs="Times New Roman"/>
          <w:szCs w:val="24"/>
        </w:rPr>
        <w:t xml:space="preserve">will submit </w:t>
      </w:r>
      <w:r w:rsidR="00DF021C">
        <w:rPr>
          <w:rFonts w:eastAsia="Arial" w:cs="Times New Roman"/>
          <w:szCs w:val="24"/>
        </w:rPr>
        <w:t xml:space="preserve">one file of eligible students </w:t>
      </w:r>
      <w:r w:rsidR="00C604F5">
        <w:rPr>
          <w:rFonts w:eastAsia="Arial" w:cs="Times New Roman"/>
          <w:szCs w:val="24"/>
        </w:rPr>
        <w:t xml:space="preserve">to VDSS via </w:t>
      </w:r>
      <w:r w:rsidR="007526CC">
        <w:rPr>
          <w:rFonts w:eastAsia="Arial" w:cs="Times New Roman"/>
          <w:szCs w:val="24"/>
        </w:rPr>
        <w:t xml:space="preserve">the </w:t>
      </w:r>
      <w:r w:rsidR="00C604F5">
        <w:rPr>
          <w:rFonts w:eastAsia="Arial" w:cs="Times New Roman"/>
          <w:szCs w:val="24"/>
        </w:rPr>
        <w:t>M</w:t>
      </w:r>
      <w:r w:rsidR="001F6418">
        <w:rPr>
          <w:rFonts w:eastAsia="Arial" w:cs="Times New Roman"/>
          <w:szCs w:val="24"/>
        </w:rPr>
        <w:t>anaged File Transfer (M</w:t>
      </w:r>
      <w:r w:rsidR="00C604F5">
        <w:rPr>
          <w:rFonts w:eastAsia="Arial" w:cs="Times New Roman"/>
          <w:szCs w:val="24"/>
        </w:rPr>
        <w:t>FT</w:t>
      </w:r>
      <w:r w:rsidR="001F6418">
        <w:rPr>
          <w:rFonts w:eastAsia="Arial" w:cs="Times New Roman"/>
          <w:szCs w:val="24"/>
        </w:rPr>
        <w:t>)</w:t>
      </w:r>
      <w:r w:rsidR="00E7614D">
        <w:rPr>
          <w:rFonts w:eastAsia="Arial" w:cs="Times New Roman"/>
          <w:szCs w:val="24"/>
        </w:rPr>
        <w:t xml:space="preserve"> </w:t>
      </w:r>
      <w:r w:rsidR="007526CC">
        <w:rPr>
          <w:rFonts w:eastAsia="Arial" w:cs="Times New Roman"/>
          <w:szCs w:val="24"/>
        </w:rPr>
        <w:t xml:space="preserve">portal </w:t>
      </w:r>
      <w:r w:rsidR="00DF021C">
        <w:rPr>
          <w:rFonts w:eastAsia="Arial" w:cs="Times New Roman"/>
          <w:szCs w:val="24"/>
        </w:rPr>
        <w:t>b</w:t>
      </w:r>
      <w:r w:rsidR="007526CC">
        <w:rPr>
          <w:rFonts w:eastAsia="Arial" w:cs="Times New Roman"/>
          <w:szCs w:val="24"/>
        </w:rPr>
        <w:t xml:space="preserve">etween July 1 and </w:t>
      </w:r>
      <w:r w:rsidR="00DF021C">
        <w:rPr>
          <w:rFonts w:eastAsia="Arial" w:cs="Times New Roman"/>
          <w:szCs w:val="24"/>
        </w:rPr>
        <w:t>July 11, 2022</w:t>
      </w:r>
      <w:r w:rsidR="00C604F5">
        <w:rPr>
          <w:rFonts w:eastAsia="Arial" w:cs="Times New Roman"/>
          <w:szCs w:val="24"/>
        </w:rPr>
        <w:t xml:space="preserve">. </w:t>
      </w:r>
      <w:r w:rsidR="00DF021C">
        <w:rPr>
          <w:rFonts w:eastAsia="Arial" w:cs="Times New Roman"/>
          <w:szCs w:val="24"/>
        </w:rPr>
        <w:t xml:space="preserve">VDSS will issue </w:t>
      </w:r>
      <w:r w:rsidR="009E4F0A">
        <w:rPr>
          <w:rFonts w:eastAsia="Arial" w:cs="Times New Roman"/>
          <w:szCs w:val="24"/>
        </w:rPr>
        <w:t xml:space="preserve">a </w:t>
      </w:r>
      <w:r w:rsidR="00DF021C">
        <w:rPr>
          <w:rFonts w:eastAsia="Arial" w:cs="Times New Roman"/>
          <w:szCs w:val="24"/>
        </w:rPr>
        <w:t xml:space="preserve">one-time </w:t>
      </w:r>
      <w:r w:rsidR="00AE66F0">
        <w:rPr>
          <w:rFonts w:eastAsia="Arial" w:cs="Times New Roman"/>
          <w:szCs w:val="24"/>
        </w:rPr>
        <w:t xml:space="preserve">2022 </w:t>
      </w:r>
      <w:r w:rsidR="009E4F0A">
        <w:rPr>
          <w:rFonts w:eastAsia="Arial" w:cs="Times New Roman"/>
          <w:szCs w:val="24"/>
        </w:rPr>
        <w:t>S</w:t>
      </w:r>
      <w:r w:rsidR="00042947">
        <w:rPr>
          <w:rFonts w:eastAsia="Arial" w:cs="Times New Roman"/>
          <w:szCs w:val="24"/>
        </w:rPr>
        <w:t xml:space="preserve">ummer </w:t>
      </w:r>
      <w:r w:rsidR="009E4F0A">
        <w:rPr>
          <w:rFonts w:eastAsia="Arial" w:cs="Times New Roman"/>
          <w:szCs w:val="24"/>
        </w:rPr>
        <w:t xml:space="preserve">P-EBT </w:t>
      </w:r>
      <w:r w:rsidR="00DF021C">
        <w:rPr>
          <w:rFonts w:eastAsia="Arial" w:cs="Times New Roman"/>
          <w:szCs w:val="24"/>
        </w:rPr>
        <w:t>benefit of $39</w:t>
      </w:r>
      <w:r w:rsidR="001C7B7D">
        <w:rPr>
          <w:rFonts w:eastAsia="Arial" w:cs="Times New Roman"/>
          <w:szCs w:val="24"/>
        </w:rPr>
        <w:t>1</w:t>
      </w:r>
      <w:r w:rsidR="00DF021C">
        <w:rPr>
          <w:rFonts w:eastAsia="Arial" w:cs="Times New Roman"/>
          <w:szCs w:val="24"/>
        </w:rPr>
        <w:t xml:space="preserve"> to households </w:t>
      </w:r>
      <w:r w:rsidR="001253EA">
        <w:rPr>
          <w:rFonts w:eastAsia="Arial" w:cs="Times New Roman"/>
          <w:szCs w:val="24"/>
        </w:rPr>
        <w:t xml:space="preserve">beginning </w:t>
      </w:r>
      <w:r w:rsidR="00DF021C">
        <w:rPr>
          <w:rFonts w:eastAsia="Arial" w:cs="Times New Roman"/>
          <w:szCs w:val="24"/>
        </w:rPr>
        <w:t>on August 25</w:t>
      </w:r>
      <w:r w:rsidR="001C7B7D">
        <w:rPr>
          <w:rFonts w:eastAsia="Arial" w:cs="Times New Roman"/>
          <w:szCs w:val="24"/>
        </w:rPr>
        <w:t>, 2022</w:t>
      </w:r>
      <w:r w:rsidR="00DF021C">
        <w:rPr>
          <w:rFonts w:eastAsia="Arial" w:cs="Times New Roman"/>
          <w:szCs w:val="24"/>
        </w:rPr>
        <w:t xml:space="preserve">. </w:t>
      </w:r>
    </w:p>
    <w:p w14:paraId="403777A3" w14:textId="60F9E9B4" w:rsidR="00756288" w:rsidRPr="0032002C" w:rsidRDefault="00DF021C" w:rsidP="003C020B">
      <w:pPr>
        <w:pStyle w:val="Heading3"/>
        <w:spacing w:before="240" w:after="240"/>
        <w:rPr>
          <w:rFonts w:eastAsia="Arial" w:cs="Times New Roman"/>
          <w:sz w:val="24"/>
          <w:szCs w:val="22"/>
        </w:rPr>
      </w:pPr>
      <w:r>
        <w:rPr>
          <w:sz w:val="24"/>
          <w:szCs w:val="24"/>
        </w:rPr>
        <w:t xml:space="preserve">Summer </w:t>
      </w:r>
      <w:r w:rsidR="00360017" w:rsidRPr="0032002C">
        <w:rPr>
          <w:sz w:val="24"/>
          <w:szCs w:val="24"/>
        </w:rPr>
        <w:t xml:space="preserve">P-EBT </w:t>
      </w:r>
      <w:r w:rsidR="00042947">
        <w:rPr>
          <w:sz w:val="24"/>
          <w:szCs w:val="24"/>
        </w:rPr>
        <w:t>2022 Eligibility</w:t>
      </w:r>
    </w:p>
    <w:p w14:paraId="5F0F3303" w14:textId="426E3D5E" w:rsidR="00042947" w:rsidRDefault="0083775A" w:rsidP="003C020B">
      <w:pPr>
        <w:spacing w:after="240"/>
        <w:rPr>
          <w:rFonts w:eastAsia="Arial" w:cs="Times New Roman"/>
          <w:szCs w:val="24"/>
        </w:rPr>
      </w:pPr>
      <w:r w:rsidRPr="00CF0726">
        <w:rPr>
          <w:rFonts w:eastAsia="Arial" w:cs="Times New Roman"/>
          <w:b/>
          <w:szCs w:val="24"/>
        </w:rPr>
        <w:t>School eligibility:</w:t>
      </w:r>
      <w:r>
        <w:rPr>
          <w:rFonts w:eastAsia="Arial" w:cs="Times New Roman"/>
          <w:szCs w:val="24"/>
        </w:rPr>
        <w:t xml:space="preserve"> A</w:t>
      </w:r>
      <w:r w:rsidR="00042947">
        <w:rPr>
          <w:rFonts w:eastAsia="Arial" w:cs="Times New Roman"/>
          <w:szCs w:val="24"/>
        </w:rPr>
        <w:t xml:space="preserve">ll National School Lunch Program (NSLP) participating schools are eligible. There is no requirement for school closure, reduced attendance, or reduced hours in </w:t>
      </w:r>
      <w:r w:rsidR="007526CC">
        <w:rPr>
          <w:rFonts w:eastAsia="Arial" w:cs="Times New Roman"/>
          <w:szCs w:val="24"/>
        </w:rPr>
        <w:t>school year (</w:t>
      </w:r>
      <w:r w:rsidR="00042947">
        <w:rPr>
          <w:rFonts w:eastAsia="Arial" w:cs="Times New Roman"/>
          <w:szCs w:val="24"/>
        </w:rPr>
        <w:t>SY</w:t>
      </w:r>
      <w:r w:rsidR="007526CC">
        <w:rPr>
          <w:rFonts w:eastAsia="Arial" w:cs="Times New Roman"/>
          <w:szCs w:val="24"/>
        </w:rPr>
        <w:t>)</w:t>
      </w:r>
      <w:r w:rsidR="00042947">
        <w:rPr>
          <w:rFonts w:eastAsia="Arial" w:cs="Times New Roman"/>
          <w:szCs w:val="24"/>
        </w:rPr>
        <w:t xml:space="preserve"> 2021-2022 </w:t>
      </w:r>
      <w:r w:rsidR="009E4F0A">
        <w:rPr>
          <w:rFonts w:eastAsia="Arial" w:cs="Times New Roman"/>
          <w:szCs w:val="24"/>
        </w:rPr>
        <w:t xml:space="preserve">for a school </w:t>
      </w:r>
      <w:r w:rsidR="00042947">
        <w:rPr>
          <w:rFonts w:eastAsia="Arial" w:cs="Times New Roman"/>
          <w:szCs w:val="24"/>
        </w:rPr>
        <w:t>to qualify for Summer P-EBT.</w:t>
      </w:r>
    </w:p>
    <w:p w14:paraId="3FF45916" w14:textId="5C7E4BD6" w:rsidR="00042947" w:rsidRDefault="0083775A" w:rsidP="003C020B">
      <w:pPr>
        <w:spacing w:after="240"/>
        <w:rPr>
          <w:rFonts w:eastAsia="Arial" w:cs="Times New Roman"/>
          <w:szCs w:val="24"/>
        </w:rPr>
      </w:pPr>
      <w:r w:rsidRPr="00CF0726">
        <w:rPr>
          <w:rFonts w:eastAsia="Arial" w:cs="Times New Roman"/>
          <w:b/>
          <w:szCs w:val="24"/>
        </w:rPr>
        <w:t>Student eligibility:</w:t>
      </w:r>
      <w:r>
        <w:rPr>
          <w:rFonts w:eastAsia="Arial" w:cs="Times New Roman"/>
          <w:szCs w:val="24"/>
        </w:rPr>
        <w:t xml:space="preserve"> </w:t>
      </w:r>
      <w:r w:rsidR="00AE66F0">
        <w:rPr>
          <w:rFonts w:eastAsia="Arial" w:cs="Times New Roman"/>
          <w:szCs w:val="24"/>
        </w:rPr>
        <w:t xml:space="preserve">Student eligibility for Summer P-EBT uses the student’s status from the most recent completed school year. </w:t>
      </w:r>
      <w:r w:rsidR="001253EA">
        <w:rPr>
          <w:rFonts w:eastAsia="Arial" w:cs="Times New Roman"/>
          <w:szCs w:val="24"/>
        </w:rPr>
        <w:t xml:space="preserve">All students who attended a school approved to participate in the Community Eligibility Provision (CEP) in SY 2021-2022 are eligible for Summer P-EBT; individual eligibility is not required for CEP schools. </w:t>
      </w:r>
      <w:r w:rsidR="001F6418">
        <w:rPr>
          <w:rFonts w:eastAsia="Arial" w:cs="Times New Roman"/>
          <w:szCs w:val="24"/>
        </w:rPr>
        <w:t>Students who attended a non-CEP school in SY 2021-2022 are eligible for Summer P-EBT</w:t>
      </w:r>
      <w:r w:rsidR="00AE66F0">
        <w:rPr>
          <w:rFonts w:eastAsia="Arial" w:cs="Times New Roman"/>
          <w:szCs w:val="24"/>
        </w:rPr>
        <w:t xml:space="preserve"> </w:t>
      </w:r>
      <w:r w:rsidR="001F6418">
        <w:rPr>
          <w:rFonts w:eastAsia="Arial" w:cs="Times New Roman"/>
          <w:szCs w:val="24"/>
        </w:rPr>
        <w:t>if they were determined free or reduced-price (FRP) eligible by application or direct certification</w:t>
      </w:r>
      <w:r w:rsidR="00AE66F0">
        <w:rPr>
          <w:rFonts w:eastAsia="Arial" w:cs="Times New Roman"/>
          <w:szCs w:val="24"/>
        </w:rPr>
        <w:t>, including prior year carryover</w:t>
      </w:r>
      <w:r w:rsidR="001F6418">
        <w:rPr>
          <w:rFonts w:eastAsia="Arial" w:cs="Times New Roman"/>
          <w:szCs w:val="24"/>
        </w:rPr>
        <w:t>.</w:t>
      </w:r>
      <w:r w:rsidR="007526CC">
        <w:rPr>
          <w:rFonts w:eastAsia="Arial" w:cs="Times New Roman"/>
          <w:szCs w:val="24"/>
        </w:rPr>
        <w:t xml:space="preserve"> </w:t>
      </w:r>
    </w:p>
    <w:p w14:paraId="0739C739" w14:textId="681E0066" w:rsidR="001F6418" w:rsidRDefault="00042947" w:rsidP="001F6418">
      <w:pPr>
        <w:spacing w:after="24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All CEP and FRP eligible students are eligible for Summer P-EBT; there is no COVID-related absence or remote learning requirement. All CEP and FRP eligible students enrolled during the last month of SY 2021-2022, including </w:t>
      </w:r>
      <w:r w:rsidR="001F6418">
        <w:rPr>
          <w:rFonts w:eastAsia="Arial" w:cs="Times New Roman"/>
          <w:szCs w:val="24"/>
        </w:rPr>
        <w:t xml:space="preserve">new high school </w:t>
      </w:r>
      <w:r>
        <w:rPr>
          <w:rFonts w:eastAsia="Arial" w:cs="Times New Roman"/>
          <w:szCs w:val="24"/>
        </w:rPr>
        <w:t xml:space="preserve">graduates, </w:t>
      </w:r>
      <w:r w:rsidR="001253EA">
        <w:rPr>
          <w:rFonts w:eastAsia="Arial" w:cs="Times New Roman"/>
          <w:szCs w:val="24"/>
        </w:rPr>
        <w:t>should be included in the Summer P-EBT file</w:t>
      </w:r>
      <w:r w:rsidR="009E4F0A">
        <w:rPr>
          <w:rFonts w:eastAsia="Arial" w:cs="Times New Roman"/>
          <w:szCs w:val="24"/>
        </w:rPr>
        <w:t>.</w:t>
      </w:r>
    </w:p>
    <w:p w14:paraId="719E465F" w14:textId="39CCD493" w:rsidR="00880813" w:rsidRPr="0032002C" w:rsidRDefault="00042947" w:rsidP="001F6418">
      <w:pPr>
        <w:pStyle w:val="Heading3"/>
      </w:pPr>
      <w:r>
        <w:lastRenderedPageBreak/>
        <w:t xml:space="preserve">Summer P-EBT </w:t>
      </w:r>
      <w:r w:rsidR="009E4F0A">
        <w:t>File Format</w:t>
      </w:r>
      <w:r w:rsidR="00E47B0A">
        <w:t>, Naming,</w:t>
      </w:r>
      <w:r w:rsidR="009E4F0A">
        <w:t xml:space="preserve"> and S</w:t>
      </w:r>
      <w:r w:rsidR="00880813" w:rsidRPr="0032002C">
        <w:t>ubmission</w:t>
      </w:r>
    </w:p>
    <w:p w14:paraId="1F7A05EB" w14:textId="274F6BBF" w:rsidR="00300A41" w:rsidRDefault="00300A41" w:rsidP="003C020B">
      <w:r>
        <w:t>LEA</w:t>
      </w:r>
      <w:r w:rsidR="001F6418">
        <w:t xml:space="preserve"> </w:t>
      </w:r>
      <w:r>
        <w:t xml:space="preserve">and school food authority (SFA) </w:t>
      </w:r>
      <w:r w:rsidR="00C105B5">
        <w:t xml:space="preserve">staff </w:t>
      </w:r>
      <w:r>
        <w:t xml:space="preserve">should </w:t>
      </w:r>
      <w:r w:rsidR="007526CC">
        <w:t xml:space="preserve">prepare to </w:t>
      </w:r>
      <w:r w:rsidR="009E4F0A">
        <w:t xml:space="preserve">create and </w:t>
      </w:r>
      <w:r>
        <w:t xml:space="preserve">submit </w:t>
      </w:r>
      <w:r w:rsidR="00E47B0A">
        <w:t>a</w:t>
      </w:r>
      <w:r w:rsidR="007526CC">
        <w:t xml:space="preserve"> </w:t>
      </w:r>
      <w:r w:rsidR="009E4F0A">
        <w:t xml:space="preserve">Summer </w:t>
      </w:r>
      <w:r>
        <w:t xml:space="preserve">P-EBT </w:t>
      </w:r>
      <w:r w:rsidR="009E4F0A">
        <w:t>file</w:t>
      </w:r>
      <w:r w:rsidR="001F6418">
        <w:t xml:space="preserve"> by the </w:t>
      </w:r>
      <w:r w:rsidR="009E4F0A">
        <w:t>July 1</w:t>
      </w:r>
      <w:r w:rsidR="000F27FF">
        <w:t>1</w:t>
      </w:r>
      <w:r w:rsidR="001F6418">
        <w:t xml:space="preserve"> due date</w:t>
      </w:r>
      <w:r w:rsidR="007526CC">
        <w:t>; files may be submitted as early as July 1</w:t>
      </w:r>
      <w:r w:rsidR="009E4F0A">
        <w:t xml:space="preserve">. </w:t>
      </w:r>
      <w:r>
        <w:t xml:space="preserve">The </w:t>
      </w:r>
      <w:r w:rsidR="009E4F0A">
        <w:t xml:space="preserve">Summer </w:t>
      </w:r>
      <w:r w:rsidR="00C105B5">
        <w:t xml:space="preserve">P-EBT </w:t>
      </w:r>
      <w:r w:rsidR="001253EA">
        <w:t xml:space="preserve">student </w:t>
      </w:r>
      <w:r>
        <w:t>data file</w:t>
      </w:r>
      <w:r w:rsidR="009E4F0A">
        <w:t xml:space="preserve"> </w:t>
      </w:r>
      <w:r>
        <w:t xml:space="preserve">will </w:t>
      </w:r>
      <w:r w:rsidR="009E4F0A">
        <w:t xml:space="preserve">use </w:t>
      </w:r>
      <w:r>
        <w:t xml:space="preserve">the </w:t>
      </w:r>
      <w:r w:rsidR="009E4F0A">
        <w:t xml:space="preserve">same </w:t>
      </w:r>
      <w:r w:rsidR="007526CC">
        <w:t xml:space="preserve">format as the </w:t>
      </w:r>
      <w:r w:rsidR="009E4F0A">
        <w:t xml:space="preserve">SY 2021-2022 </w:t>
      </w:r>
      <w:r>
        <w:t xml:space="preserve">P-EBT </w:t>
      </w:r>
      <w:r w:rsidR="009E4F0A">
        <w:t>file</w:t>
      </w:r>
      <w:r w:rsidR="007526CC">
        <w:t>s</w:t>
      </w:r>
      <w:r w:rsidR="009E4F0A">
        <w:t xml:space="preserve"> </w:t>
      </w:r>
      <w:r w:rsidR="007526CC">
        <w:t>with the updates below</w:t>
      </w:r>
      <w:r w:rsidR="00C105B5">
        <w:t xml:space="preserve">. </w:t>
      </w:r>
    </w:p>
    <w:p w14:paraId="2A900D72" w14:textId="77777777" w:rsidR="000F27FF" w:rsidRDefault="009E4F0A" w:rsidP="003C020B">
      <w:pPr>
        <w:pStyle w:val="ListParagraph"/>
        <w:numPr>
          <w:ilvl w:val="0"/>
          <w:numId w:val="11"/>
        </w:numPr>
        <w:spacing w:after="240" w:line="276" w:lineRule="auto"/>
      </w:pPr>
      <w:r>
        <w:t>I</w:t>
      </w:r>
      <w:r w:rsidR="000F27FF">
        <w:t>n</w:t>
      </w:r>
      <w:r>
        <w:t xml:space="preserve"> </w:t>
      </w:r>
      <w:r w:rsidR="000F27FF">
        <w:t>c</w:t>
      </w:r>
      <w:r>
        <w:t xml:space="preserve">olumn </w:t>
      </w:r>
      <w:r w:rsidR="000F27FF">
        <w:t>F of the Summer P-EBT file, use the first day of the last month of the school year (May 1 or June 1) as the eligibility date for all eligible students.</w:t>
      </w:r>
    </w:p>
    <w:p w14:paraId="52EB3670" w14:textId="267E74BE" w:rsidR="002C7BF6" w:rsidRDefault="000F27FF" w:rsidP="003C020B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In column M of the Summer P-EBT file, use H for all eligible students. There is </w:t>
      </w:r>
      <w:r w:rsidR="002C7BF6">
        <w:t xml:space="preserve">only </w:t>
      </w:r>
      <w:r>
        <w:t>one standard benefit for Summer P-EBT</w:t>
      </w:r>
      <w:r w:rsidR="007526CC">
        <w:t>; e</w:t>
      </w:r>
      <w:r>
        <w:t>ligible students will receive $391.</w:t>
      </w:r>
    </w:p>
    <w:p w14:paraId="3660D4B5" w14:textId="4D8107A7" w:rsidR="00E47B0A" w:rsidRPr="00E47B0A" w:rsidRDefault="000F27FF" w:rsidP="003C020B">
      <w:pPr>
        <w:pStyle w:val="ListParagraph"/>
        <w:numPr>
          <w:ilvl w:val="0"/>
          <w:numId w:val="11"/>
        </w:numPr>
        <w:spacing w:after="240" w:line="276" w:lineRule="auto"/>
        <w:rPr>
          <w:b/>
        </w:rPr>
      </w:pPr>
      <w:r w:rsidRPr="00E47B0A">
        <w:rPr>
          <w:b/>
        </w:rPr>
        <w:t>Name the file</w:t>
      </w:r>
      <w:r>
        <w:t xml:space="preserve"> using the </w:t>
      </w:r>
      <w:r w:rsidR="002C7BF6">
        <w:t xml:space="preserve">complete </w:t>
      </w:r>
      <w:r>
        <w:t>required file naming standard in the chart below for Summer P-EBT</w:t>
      </w:r>
      <w:r w:rsidR="002C7BF6">
        <w:t>,</w:t>
      </w:r>
      <w:r>
        <w:t xml:space="preserve"> </w:t>
      </w:r>
      <w:r w:rsidRPr="00E47B0A">
        <w:rPr>
          <w:b/>
        </w:rPr>
        <w:t>R19S</w:t>
      </w:r>
      <w:r>
        <w:t xml:space="preserve">. </w:t>
      </w:r>
      <w:r w:rsidR="00E47B0A">
        <w:t xml:space="preserve">The </w:t>
      </w:r>
      <w:r w:rsidR="00E47B0A" w:rsidRPr="00E47B0A">
        <w:rPr>
          <w:b/>
        </w:rPr>
        <w:t>S</w:t>
      </w:r>
      <w:r w:rsidR="00E47B0A">
        <w:t xml:space="preserve"> is required after R19 in the file name </w:t>
      </w:r>
      <w:r w:rsidR="00E47B0A" w:rsidRPr="00E47B0A">
        <w:rPr>
          <w:b/>
        </w:rPr>
        <w:t>to trigger the correct payment</w:t>
      </w:r>
      <w:r w:rsidR="00E47B0A">
        <w:t xml:space="preserve"> for all students in the file. </w:t>
      </w:r>
      <w:r w:rsidR="00E47B0A" w:rsidRPr="00E47B0A">
        <w:rPr>
          <w:b/>
        </w:rPr>
        <w:t>DSS will reject</w:t>
      </w:r>
      <w:r w:rsidR="00E47B0A">
        <w:t xml:space="preserve"> f</w:t>
      </w:r>
      <w:r w:rsidR="00E47B0A" w:rsidRPr="00E47B0A">
        <w:rPr>
          <w:b/>
        </w:rPr>
        <w:t xml:space="preserve">iles </w:t>
      </w:r>
      <w:r w:rsidR="00E47B0A">
        <w:rPr>
          <w:b/>
        </w:rPr>
        <w:t>w</w:t>
      </w:r>
      <w:r w:rsidR="00E47B0A" w:rsidRPr="00E47B0A">
        <w:rPr>
          <w:b/>
        </w:rPr>
        <w:t>ithout R19S.</w:t>
      </w:r>
    </w:p>
    <w:p w14:paraId="304B50BB" w14:textId="308B64D6" w:rsidR="00E47B0A" w:rsidRDefault="000F27FF" w:rsidP="00E47B0A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Submit the file to VDSS via MFT </w:t>
      </w:r>
      <w:r w:rsidR="00E47B0A">
        <w:t xml:space="preserve">between July 1 and </w:t>
      </w:r>
      <w:r>
        <w:t xml:space="preserve">July 11. </w:t>
      </w:r>
    </w:p>
    <w:p w14:paraId="6E3EB1C4" w14:textId="03134A6F" w:rsidR="00042947" w:rsidRDefault="00042947" w:rsidP="00C105B5">
      <w:r>
        <w:rPr>
          <w:noProof/>
        </w:rPr>
        <w:drawing>
          <wp:inline distT="0" distB="0" distL="0" distR="0" wp14:anchorId="161B31E2" wp14:editId="09789AD4">
            <wp:extent cx="5943600" cy="3197561"/>
            <wp:effectExtent l="19050" t="19050" r="19050" b="22225"/>
            <wp:docPr id="2" name="Picture 2" descr="The picture is a screenshot of the SY 2021-2022 P-EBT file submission schedule and file names from Supt. Memo 043-22 updated to include the date, July 1-11, and file name, &lt;DIV#&gt;_&lt;DIVNAME&gt;_PEBT_R19S_20220711.csv, for Summer P-EBT 2022." title="SY 2021-2022 PEBT Data Submission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3" t="28111" r="31944" b="8641"/>
                    <a:stretch/>
                  </pic:blipFill>
                  <pic:spPr bwMode="auto">
                    <a:xfrm>
                      <a:off x="0" y="0"/>
                      <a:ext cx="5943600" cy="31975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E6D88" w14:textId="77777777" w:rsidR="001253EA" w:rsidRDefault="0030558F" w:rsidP="003C020B">
      <w:r>
        <w:t xml:space="preserve">Thank you for your continued work </w:t>
      </w:r>
      <w:r w:rsidR="007526CC">
        <w:t xml:space="preserve">with </w:t>
      </w:r>
      <w:r>
        <w:t>and support of P-EBT.</w:t>
      </w:r>
      <w:r w:rsidR="007526CC">
        <w:t xml:space="preserve"> </w:t>
      </w:r>
    </w:p>
    <w:p w14:paraId="15E6BE93" w14:textId="6ED37923" w:rsidR="0030558F" w:rsidRPr="0032002C" w:rsidRDefault="001253EA" w:rsidP="003C020B">
      <w:pPr>
        <w:rPr>
          <w:b/>
          <w:szCs w:val="24"/>
          <w:u w:val="single"/>
        </w:rPr>
      </w:pPr>
      <w:r>
        <w:t xml:space="preserve">If there are questions, contact </w:t>
      </w:r>
      <w:r w:rsidR="0030558F">
        <w:t xml:space="preserve">Lynne Fellin, Technical Advisor to the State Director, by email at </w:t>
      </w:r>
      <w:hyperlink r:id="rId11" w:history="1">
        <w:r w:rsidR="000F27FF" w:rsidRPr="00BA2A21">
          <w:rPr>
            <w:rStyle w:val="Hyperlink"/>
          </w:rPr>
          <w:t>Lynne.Fellin@doe.virginia.gov</w:t>
        </w:r>
      </w:hyperlink>
      <w:r w:rsidR="000F27FF">
        <w:t xml:space="preserve">, or </w:t>
      </w:r>
      <w:r>
        <w:t xml:space="preserve">contact </w:t>
      </w:r>
      <w:r w:rsidR="000F27FF">
        <w:t xml:space="preserve">VDSS by email at </w:t>
      </w:r>
      <w:hyperlink r:id="rId12" w:history="1">
        <w:r w:rsidR="000F27FF" w:rsidRPr="00BA2A21">
          <w:rPr>
            <w:rStyle w:val="Hyperlink"/>
          </w:rPr>
          <w:t>pebt.inquiry@dss.virginia.gov</w:t>
        </w:r>
      </w:hyperlink>
      <w:r w:rsidR="0030558F">
        <w:t>.</w:t>
      </w:r>
    </w:p>
    <w:p w14:paraId="3C9DF5B4" w14:textId="7738F243" w:rsidR="00D2097A" w:rsidRPr="0084345A" w:rsidRDefault="004A2E49" w:rsidP="003C020B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="001B26AF" w:rsidRPr="00756288">
        <w:rPr>
          <w:rFonts w:cs="Times New Roman"/>
          <w:color w:val="000000"/>
          <w:szCs w:val="24"/>
        </w:rPr>
        <w:t>LAF/</w:t>
      </w:r>
      <w:r w:rsidR="00C105B5">
        <w:rPr>
          <w:rFonts w:cs="Times New Roman"/>
          <w:color w:val="000000"/>
          <w:szCs w:val="24"/>
        </w:rPr>
        <w:t>rd</w:t>
      </w:r>
    </w:p>
    <w:sectPr w:rsidR="00D2097A" w:rsidRPr="0084345A" w:rsidSect="006F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2946" w14:textId="77777777" w:rsidR="008A5B4E" w:rsidRDefault="008A5B4E" w:rsidP="00B25322">
      <w:pPr>
        <w:spacing w:after="0" w:line="240" w:lineRule="auto"/>
      </w:pPr>
      <w:r>
        <w:separator/>
      </w:r>
    </w:p>
  </w:endnote>
  <w:endnote w:type="continuationSeparator" w:id="0">
    <w:p w14:paraId="74B0CD5D" w14:textId="77777777" w:rsidR="008A5B4E" w:rsidRDefault="008A5B4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EA84" w14:textId="77777777" w:rsidR="008A5B4E" w:rsidRDefault="008A5B4E" w:rsidP="00B25322">
      <w:pPr>
        <w:spacing w:after="0" w:line="240" w:lineRule="auto"/>
      </w:pPr>
      <w:r>
        <w:separator/>
      </w:r>
    </w:p>
  </w:footnote>
  <w:footnote w:type="continuationSeparator" w:id="0">
    <w:p w14:paraId="3B041A20" w14:textId="77777777" w:rsidR="008A5B4E" w:rsidRDefault="008A5B4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E9C"/>
    <w:multiLevelType w:val="hybridMultilevel"/>
    <w:tmpl w:val="9E9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05931"/>
    <w:multiLevelType w:val="hybridMultilevel"/>
    <w:tmpl w:val="E7F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03"/>
    <w:rsid w:val="0000745C"/>
    <w:rsid w:val="000158CE"/>
    <w:rsid w:val="00037FD5"/>
    <w:rsid w:val="00042947"/>
    <w:rsid w:val="0004314E"/>
    <w:rsid w:val="00060E0B"/>
    <w:rsid w:val="00062952"/>
    <w:rsid w:val="00083216"/>
    <w:rsid w:val="00083E80"/>
    <w:rsid w:val="00090454"/>
    <w:rsid w:val="00090846"/>
    <w:rsid w:val="0009581F"/>
    <w:rsid w:val="000B0DC6"/>
    <w:rsid w:val="000B6991"/>
    <w:rsid w:val="000C29A3"/>
    <w:rsid w:val="000C2C31"/>
    <w:rsid w:val="000D6FAA"/>
    <w:rsid w:val="000E2D83"/>
    <w:rsid w:val="000F27FF"/>
    <w:rsid w:val="000F5B9A"/>
    <w:rsid w:val="00113124"/>
    <w:rsid w:val="00122299"/>
    <w:rsid w:val="001253EA"/>
    <w:rsid w:val="0014644F"/>
    <w:rsid w:val="00167950"/>
    <w:rsid w:val="00176D45"/>
    <w:rsid w:val="0018284D"/>
    <w:rsid w:val="00186148"/>
    <w:rsid w:val="001A4DB1"/>
    <w:rsid w:val="001B26AF"/>
    <w:rsid w:val="001B2BAE"/>
    <w:rsid w:val="001C0224"/>
    <w:rsid w:val="001C4C9A"/>
    <w:rsid w:val="001C7B7D"/>
    <w:rsid w:val="001D0CB9"/>
    <w:rsid w:val="001F5B08"/>
    <w:rsid w:val="001F6418"/>
    <w:rsid w:val="00211754"/>
    <w:rsid w:val="0021499E"/>
    <w:rsid w:val="00215B5D"/>
    <w:rsid w:val="00223595"/>
    <w:rsid w:val="00227B1E"/>
    <w:rsid w:val="00237F79"/>
    <w:rsid w:val="00242475"/>
    <w:rsid w:val="00256A3B"/>
    <w:rsid w:val="00256CFF"/>
    <w:rsid w:val="00257FBF"/>
    <w:rsid w:val="0027145D"/>
    <w:rsid w:val="002774B4"/>
    <w:rsid w:val="00290EB6"/>
    <w:rsid w:val="002957D3"/>
    <w:rsid w:val="002A3F13"/>
    <w:rsid w:val="002A6350"/>
    <w:rsid w:val="002B010F"/>
    <w:rsid w:val="002B01B7"/>
    <w:rsid w:val="002B1C5E"/>
    <w:rsid w:val="002C7BF6"/>
    <w:rsid w:val="002E2352"/>
    <w:rsid w:val="002F2AF8"/>
    <w:rsid w:val="002F2DAF"/>
    <w:rsid w:val="002F57CD"/>
    <w:rsid w:val="00300A41"/>
    <w:rsid w:val="0030558F"/>
    <w:rsid w:val="00305D0D"/>
    <w:rsid w:val="0031177E"/>
    <w:rsid w:val="0032002C"/>
    <w:rsid w:val="00322085"/>
    <w:rsid w:val="003238EA"/>
    <w:rsid w:val="003249ED"/>
    <w:rsid w:val="0032587C"/>
    <w:rsid w:val="003302C5"/>
    <w:rsid w:val="00333895"/>
    <w:rsid w:val="00342DC5"/>
    <w:rsid w:val="00360017"/>
    <w:rsid w:val="003601C0"/>
    <w:rsid w:val="00384181"/>
    <w:rsid w:val="003922BC"/>
    <w:rsid w:val="003969C2"/>
    <w:rsid w:val="003A682F"/>
    <w:rsid w:val="003A796C"/>
    <w:rsid w:val="003B604E"/>
    <w:rsid w:val="003C020B"/>
    <w:rsid w:val="00406FF4"/>
    <w:rsid w:val="00414707"/>
    <w:rsid w:val="00416E26"/>
    <w:rsid w:val="00416FBF"/>
    <w:rsid w:val="00422448"/>
    <w:rsid w:val="00427F67"/>
    <w:rsid w:val="004308E9"/>
    <w:rsid w:val="00432D8D"/>
    <w:rsid w:val="00436468"/>
    <w:rsid w:val="00451BCC"/>
    <w:rsid w:val="00452176"/>
    <w:rsid w:val="00454F8F"/>
    <w:rsid w:val="00474CCD"/>
    <w:rsid w:val="00483978"/>
    <w:rsid w:val="00484025"/>
    <w:rsid w:val="004874E0"/>
    <w:rsid w:val="004A2E49"/>
    <w:rsid w:val="004A7072"/>
    <w:rsid w:val="004B60DA"/>
    <w:rsid w:val="004C7C11"/>
    <w:rsid w:val="004D3E3E"/>
    <w:rsid w:val="004D641B"/>
    <w:rsid w:val="004D65D7"/>
    <w:rsid w:val="004D7167"/>
    <w:rsid w:val="004F59E7"/>
    <w:rsid w:val="004F6547"/>
    <w:rsid w:val="005001C6"/>
    <w:rsid w:val="005044C4"/>
    <w:rsid w:val="0051050B"/>
    <w:rsid w:val="00516A32"/>
    <w:rsid w:val="00517AB2"/>
    <w:rsid w:val="00525565"/>
    <w:rsid w:val="005271F6"/>
    <w:rsid w:val="00532B0F"/>
    <w:rsid w:val="00533C42"/>
    <w:rsid w:val="00570B29"/>
    <w:rsid w:val="005735C3"/>
    <w:rsid w:val="005840A5"/>
    <w:rsid w:val="005B12E3"/>
    <w:rsid w:val="005C0AD2"/>
    <w:rsid w:val="005D68FB"/>
    <w:rsid w:val="005D75D4"/>
    <w:rsid w:val="005E064F"/>
    <w:rsid w:val="005E06EF"/>
    <w:rsid w:val="005E3A51"/>
    <w:rsid w:val="005E6971"/>
    <w:rsid w:val="00612219"/>
    <w:rsid w:val="00614A42"/>
    <w:rsid w:val="00615C76"/>
    <w:rsid w:val="006251F0"/>
    <w:rsid w:val="00625A9B"/>
    <w:rsid w:val="006268FF"/>
    <w:rsid w:val="0063677D"/>
    <w:rsid w:val="00653DCC"/>
    <w:rsid w:val="006648B0"/>
    <w:rsid w:val="0067517D"/>
    <w:rsid w:val="00695250"/>
    <w:rsid w:val="006A0C4E"/>
    <w:rsid w:val="006C631F"/>
    <w:rsid w:val="006D5214"/>
    <w:rsid w:val="006D5474"/>
    <w:rsid w:val="006E2FB0"/>
    <w:rsid w:val="006E3577"/>
    <w:rsid w:val="006F213E"/>
    <w:rsid w:val="006F34FA"/>
    <w:rsid w:val="00703850"/>
    <w:rsid w:val="007069FA"/>
    <w:rsid w:val="00714626"/>
    <w:rsid w:val="007233E6"/>
    <w:rsid w:val="00724672"/>
    <w:rsid w:val="00726AE8"/>
    <w:rsid w:val="0073236D"/>
    <w:rsid w:val="007414AA"/>
    <w:rsid w:val="007429B3"/>
    <w:rsid w:val="00750B39"/>
    <w:rsid w:val="007526CC"/>
    <w:rsid w:val="00753C68"/>
    <w:rsid w:val="00756255"/>
    <w:rsid w:val="00756288"/>
    <w:rsid w:val="00793593"/>
    <w:rsid w:val="007A212D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3775A"/>
    <w:rsid w:val="0084345A"/>
    <w:rsid w:val="00843EE8"/>
    <w:rsid w:val="00851C0B"/>
    <w:rsid w:val="008606F4"/>
    <w:rsid w:val="008631A7"/>
    <w:rsid w:val="00871995"/>
    <w:rsid w:val="008751D7"/>
    <w:rsid w:val="00880813"/>
    <w:rsid w:val="00895266"/>
    <w:rsid w:val="008A5B4E"/>
    <w:rsid w:val="008B1153"/>
    <w:rsid w:val="008B53C0"/>
    <w:rsid w:val="008C4A46"/>
    <w:rsid w:val="009049DA"/>
    <w:rsid w:val="009313EE"/>
    <w:rsid w:val="00931A56"/>
    <w:rsid w:val="00934A35"/>
    <w:rsid w:val="009411E1"/>
    <w:rsid w:val="00943CE9"/>
    <w:rsid w:val="00961EEE"/>
    <w:rsid w:val="0096414F"/>
    <w:rsid w:val="009705E3"/>
    <w:rsid w:val="00971153"/>
    <w:rsid w:val="00977AFA"/>
    <w:rsid w:val="009930CF"/>
    <w:rsid w:val="009A4C48"/>
    <w:rsid w:val="009B4E95"/>
    <w:rsid w:val="009B51FA"/>
    <w:rsid w:val="009C7253"/>
    <w:rsid w:val="009D4364"/>
    <w:rsid w:val="009E38A6"/>
    <w:rsid w:val="009E4F0A"/>
    <w:rsid w:val="009F7362"/>
    <w:rsid w:val="00A26586"/>
    <w:rsid w:val="00A30BC9"/>
    <w:rsid w:val="00A3144F"/>
    <w:rsid w:val="00A65203"/>
    <w:rsid w:val="00A65A64"/>
    <w:rsid w:val="00A65EE6"/>
    <w:rsid w:val="00A67B2F"/>
    <w:rsid w:val="00A74399"/>
    <w:rsid w:val="00A81436"/>
    <w:rsid w:val="00A86ADE"/>
    <w:rsid w:val="00A93FF1"/>
    <w:rsid w:val="00AE65FD"/>
    <w:rsid w:val="00AE66F0"/>
    <w:rsid w:val="00AE6E2D"/>
    <w:rsid w:val="00B009E8"/>
    <w:rsid w:val="00B01E92"/>
    <w:rsid w:val="00B06BBE"/>
    <w:rsid w:val="00B06BE5"/>
    <w:rsid w:val="00B13946"/>
    <w:rsid w:val="00B15F63"/>
    <w:rsid w:val="00B17A57"/>
    <w:rsid w:val="00B25322"/>
    <w:rsid w:val="00B44C7E"/>
    <w:rsid w:val="00B5039C"/>
    <w:rsid w:val="00B60B6C"/>
    <w:rsid w:val="00B62E45"/>
    <w:rsid w:val="00B76BE8"/>
    <w:rsid w:val="00B82CA2"/>
    <w:rsid w:val="00B9538F"/>
    <w:rsid w:val="00B972B2"/>
    <w:rsid w:val="00BB0D92"/>
    <w:rsid w:val="00BC1A9C"/>
    <w:rsid w:val="00BC48C1"/>
    <w:rsid w:val="00BE00E6"/>
    <w:rsid w:val="00BE3AC9"/>
    <w:rsid w:val="00BE7EF2"/>
    <w:rsid w:val="00C0490A"/>
    <w:rsid w:val="00C07B51"/>
    <w:rsid w:val="00C105B5"/>
    <w:rsid w:val="00C13F17"/>
    <w:rsid w:val="00C15C1B"/>
    <w:rsid w:val="00C23584"/>
    <w:rsid w:val="00C25FA1"/>
    <w:rsid w:val="00C604F5"/>
    <w:rsid w:val="00C90725"/>
    <w:rsid w:val="00C95E71"/>
    <w:rsid w:val="00CA70A4"/>
    <w:rsid w:val="00CC1957"/>
    <w:rsid w:val="00CC7350"/>
    <w:rsid w:val="00CD0200"/>
    <w:rsid w:val="00CD47B4"/>
    <w:rsid w:val="00CD5DBB"/>
    <w:rsid w:val="00CE0C1F"/>
    <w:rsid w:val="00CF0233"/>
    <w:rsid w:val="00CF0726"/>
    <w:rsid w:val="00CF53EC"/>
    <w:rsid w:val="00D00A09"/>
    <w:rsid w:val="00D2097A"/>
    <w:rsid w:val="00D247AA"/>
    <w:rsid w:val="00D25B6A"/>
    <w:rsid w:val="00D26BF8"/>
    <w:rsid w:val="00D44653"/>
    <w:rsid w:val="00D534B4"/>
    <w:rsid w:val="00D55B56"/>
    <w:rsid w:val="00D57D91"/>
    <w:rsid w:val="00D605A5"/>
    <w:rsid w:val="00D95780"/>
    <w:rsid w:val="00D96547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DF021C"/>
    <w:rsid w:val="00E04510"/>
    <w:rsid w:val="00E05BD4"/>
    <w:rsid w:val="00E12E2F"/>
    <w:rsid w:val="00E139C8"/>
    <w:rsid w:val="00E21AF4"/>
    <w:rsid w:val="00E23F8D"/>
    <w:rsid w:val="00E33990"/>
    <w:rsid w:val="00E4085F"/>
    <w:rsid w:val="00E47B0A"/>
    <w:rsid w:val="00E63D1F"/>
    <w:rsid w:val="00E70689"/>
    <w:rsid w:val="00E75FCE"/>
    <w:rsid w:val="00E760E6"/>
    <w:rsid w:val="00E7614D"/>
    <w:rsid w:val="00E77F21"/>
    <w:rsid w:val="00E833BC"/>
    <w:rsid w:val="00E92740"/>
    <w:rsid w:val="00EA3F52"/>
    <w:rsid w:val="00EC02B7"/>
    <w:rsid w:val="00EC1187"/>
    <w:rsid w:val="00EC7D12"/>
    <w:rsid w:val="00ED0287"/>
    <w:rsid w:val="00ED10DC"/>
    <w:rsid w:val="00ED79E7"/>
    <w:rsid w:val="00EF1BFC"/>
    <w:rsid w:val="00EF401F"/>
    <w:rsid w:val="00EF5444"/>
    <w:rsid w:val="00F218B7"/>
    <w:rsid w:val="00F27214"/>
    <w:rsid w:val="00F272C3"/>
    <w:rsid w:val="00F41943"/>
    <w:rsid w:val="00F81813"/>
    <w:rsid w:val="00F81A1C"/>
    <w:rsid w:val="00F84D96"/>
    <w:rsid w:val="00F90C6B"/>
    <w:rsid w:val="00FA49D3"/>
    <w:rsid w:val="00FA5081"/>
    <w:rsid w:val="00FA5323"/>
    <w:rsid w:val="00FA7D00"/>
    <w:rsid w:val="00FB1B24"/>
    <w:rsid w:val="00FD194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7F67"/>
    <w:pPr>
      <w:outlineLvl w:val="2"/>
    </w:pPr>
    <w:rPr>
      <w:b/>
      <w:sz w:val="28"/>
      <w:szCs w:val="28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7F67"/>
    <w:rPr>
      <w:rFonts w:ascii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bt.inquiry@dss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B72C-F61D-427E-B5E7-CE3C864D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2021-2022-xx, Summer Pandemic EBT 2022</vt:lpstr>
    </vt:vector>
  </TitlesOfParts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2021-2022-46, Summer Pandemic EBT 2022</dc:title>
  <dc:creator/>
  <cp:keywords>Summer P-EBT 2022, Covid-19</cp:keywords>
  <cp:lastModifiedBy/>
  <cp:revision>1</cp:revision>
  <dcterms:created xsi:type="dcterms:W3CDTF">2022-06-23T14:29:00Z</dcterms:created>
  <dcterms:modified xsi:type="dcterms:W3CDTF">2022-06-23T14:29:00Z</dcterms:modified>
</cp:coreProperties>
</file>