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9AE9B" w14:textId="32002B52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2022-2023-</w:t>
      </w:r>
      <w:r w:rsidR="007E7F27">
        <w:t>20</w:t>
      </w:r>
      <w:bookmarkStart w:id="0" w:name="_GoBack"/>
      <w:bookmarkEnd w:id="0"/>
    </w:p>
    <w:p w14:paraId="02AC34B9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4AEC696" wp14:editId="400529E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236F4A77" w14:textId="0E0C1605" w:rsidR="00167950" w:rsidRPr="00A65EE6" w:rsidRDefault="00167950" w:rsidP="00167950">
      <w:r w:rsidRPr="00A65EE6">
        <w:t xml:space="preserve">DATE: </w:t>
      </w:r>
      <w:r w:rsidR="00156C8B">
        <w:t>September 2</w:t>
      </w:r>
      <w:r w:rsidR="00B17BA8">
        <w:t>, 2022</w:t>
      </w:r>
    </w:p>
    <w:p w14:paraId="7F8885FB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3388DB5B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453FE90" w14:textId="5E09F19E" w:rsidR="00314F1F" w:rsidRDefault="00D2218A" w:rsidP="00091C87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B51C5D">
        <w:rPr>
          <w:sz w:val="31"/>
          <w:szCs w:val="31"/>
        </w:rPr>
        <w:t xml:space="preserve">Available </w:t>
      </w:r>
      <w:r w:rsidR="00002570">
        <w:rPr>
          <w:sz w:val="31"/>
          <w:szCs w:val="31"/>
        </w:rPr>
        <w:t xml:space="preserve">COVID-19 </w:t>
      </w:r>
      <w:r w:rsidR="00B51C5D">
        <w:rPr>
          <w:sz w:val="31"/>
          <w:szCs w:val="31"/>
        </w:rPr>
        <w:t xml:space="preserve">Waivers for </w:t>
      </w:r>
      <w:r w:rsidR="00B17BA8">
        <w:rPr>
          <w:sz w:val="31"/>
          <w:szCs w:val="31"/>
        </w:rPr>
        <w:t>School Year 2022</w:t>
      </w:r>
      <w:r w:rsidR="00946643">
        <w:rPr>
          <w:sz w:val="31"/>
          <w:szCs w:val="31"/>
        </w:rPr>
        <w:t>–</w:t>
      </w:r>
      <w:r w:rsidR="00B17BA8">
        <w:rPr>
          <w:sz w:val="31"/>
          <w:szCs w:val="31"/>
        </w:rPr>
        <w:t>2023</w:t>
      </w:r>
    </w:p>
    <w:p w14:paraId="0E378C19" w14:textId="5E93602B" w:rsidR="00E33486" w:rsidRDefault="00E55BBC" w:rsidP="00314F1F">
      <w:pPr>
        <w:rPr>
          <w:rFonts w:cs="Times New Roman"/>
        </w:rPr>
      </w:pPr>
      <w:r>
        <w:t xml:space="preserve">The Virginia Department of Education, Office of School Nutrition Programs (VDOE-SNP) </w:t>
      </w:r>
      <w:r w:rsidR="000C6B56">
        <w:t xml:space="preserve">has </w:t>
      </w:r>
      <w:r>
        <w:t xml:space="preserve">elected </w:t>
      </w:r>
      <w:r w:rsidR="00E33486">
        <w:t xml:space="preserve">the following school and community nutrition program </w:t>
      </w:r>
      <w:r>
        <w:t xml:space="preserve">waivers for school year </w:t>
      </w:r>
      <w:r w:rsidR="007B3087">
        <w:t xml:space="preserve">(SY) </w:t>
      </w:r>
      <w:r>
        <w:t>2022</w:t>
      </w:r>
      <w:r w:rsidR="00946643">
        <w:t>–</w:t>
      </w:r>
      <w:r>
        <w:t>2023</w:t>
      </w:r>
      <w:r w:rsidR="00002570">
        <w:t xml:space="preserve"> to</w:t>
      </w:r>
      <w:r w:rsidR="0086429F">
        <w:t xml:space="preserve"> </w:t>
      </w:r>
      <w:r w:rsidR="00002570">
        <w:t xml:space="preserve">be used when meal service is impacted by COVID-19. Waiver election is accessed in SNPWeb and must be approved prior to implementation. </w:t>
      </w:r>
      <w:r w:rsidR="00002570">
        <w:rPr>
          <w:rFonts w:cs="Times New Roman"/>
        </w:rPr>
        <w:t xml:space="preserve">The waivers are available </w:t>
      </w:r>
      <w:r w:rsidR="00AA3ABF">
        <w:rPr>
          <w:rFonts w:cs="Times New Roman"/>
        </w:rPr>
        <w:t>throughout the school year</w:t>
      </w:r>
      <w:r w:rsidR="00002570">
        <w:rPr>
          <w:rFonts w:cs="Times New Roman"/>
        </w:rPr>
        <w:t xml:space="preserve"> but can only be used when meal service is impacted by COVID-19. </w:t>
      </w:r>
    </w:p>
    <w:p w14:paraId="45599F3F" w14:textId="2BDDD205" w:rsidR="00B17BA8" w:rsidRDefault="00E55BBC" w:rsidP="00314F1F">
      <w:r>
        <w:t xml:space="preserve">Attachment A details </w:t>
      </w:r>
      <w:r w:rsidR="00B65366">
        <w:t xml:space="preserve">the </w:t>
      </w:r>
      <w:r>
        <w:t>waiver</w:t>
      </w:r>
      <w:r w:rsidR="000C6B56">
        <w:t>s</w:t>
      </w:r>
      <w:r w:rsidR="005E0209">
        <w:t xml:space="preserve"> </w:t>
      </w:r>
      <w:r w:rsidR="00CC54F8">
        <w:t xml:space="preserve">available </w:t>
      </w:r>
      <w:r>
        <w:t xml:space="preserve">for </w:t>
      </w:r>
      <w:r w:rsidR="003967C7" w:rsidRPr="00C2459E">
        <w:t xml:space="preserve">school food authorities (SFAs) </w:t>
      </w:r>
      <w:r w:rsidR="00E33486">
        <w:t>operating the National School Lunch and the School Breakfast program</w:t>
      </w:r>
      <w:r w:rsidR="003967C7">
        <w:t xml:space="preserve">. </w:t>
      </w:r>
      <w:r w:rsidR="00B65366">
        <w:t>Attachment B</w:t>
      </w:r>
      <w:r>
        <w:t xml:space="preserve"> </w:t>
      </w:r>
      <w:r w:rsidR="00B22E47">
        <w:t xml:space="preserve">details the waivers available </w:t>
      </w:r>
      <w:r>
        <w:t>for</w:t>
      </w:r>
      <w:r w:rsidR="00B3369B">
        <w:t xml:space="preserve"> </w:t>
      </w:r>
      <w:r w:rsidR="00E33486">
        <w:t xml:space="preserve">the At-Risk portion of the </w:t>
      </w:r>
      <w:r w:rsidR="00B3369B">
        <w:t>Child and Adult Care Food Program (</w:t>
      </w:r>
      <w:r w:rsidR="00E9755A">
        <w:t>CACFP</w:t>
      </w:r>
      <w:r w:rsidR="00B3369B">
        <w:t>)</w:t>
      </w:r>
      <w:r w:rsidR="00E33486">
        <w:t>.</w:t>
      </w:r>
    </w:p>
    <w:p w14:paraId="28C0FDC9" w14:textId="7FFA168D" w:rsidR="00CE167C" w:rsidRPr="001D203D" w:rsidRDefault="00CE167C" w:rsidP="001D203D">
      <w:pPr>
        <w:pStyle w:val="Heading3"/>
        <w:rPr>
          <w:b w:val="0"/>
          <w:szCs w:val="24"/>
        </w:rPr>
      </w:pPr>
      <w:r w:rsidRPr="001D203D">
        <w:rPr>
          <w:sz w:val="24"/>
          <w:szCs w:val="24"/>
        </w:rPr>
        <w:t>School Year 2022</w:t>
      </w:r>
      <w:r w:rsidR="00B22E47" w:rsidRPr="001D203D">
        <w:rPr>
          <w:sz w:val="24"/>
          <w:szCs w:val="24"/>
        </w:rPr>
        <w:t>–</w:t>
      </w:r>
      <w:r w:rsidRPr="001D203D">
        <w:rPr>
          <w:sz w:val="24"/>
          <w:szCs w:val="24"/>
        </w:rPr>
        <w:t>2023 Waivers</w:t>
      </w:r>
    </w:p>
    <w:p w14:paraId="1A3F11ED" w14:textId="18338A61" w:rsidR="0090147A" w:rsidRDefault="0086429F" w:rsidP="00314F1F">
      <w:r>
        <w:t>SFAs and community sponsors may</w:t>
      </w:r>
      <w:r w:rsidR="00B65366">
        <w:t xml:space="preserve"> request waivers for n</w:t>
      </w:r>
      <w:r w:rsidR="004125ED">
        <w:t>on-congregate</w:t>
      </w:r>
      <w:r w:rsidR="00B65366">
        <w:t xml:space="preserve"> feeding</w:t>
      </w:r>
      <w:r w:rsidR="004125ED">
        <w:t xml:space="preserve">, </w:t>
      </w:r>
      <w:r w:rsidR="00B65366">
        <w:t>mealtime flexibility, o</w:t>
      </w:r>
      <w:r w:rsidR="004125ED">
        <w:t xml:space="preserve">ffer </w:t>
      </w:r>
      <w:r w:rsidR="00245904">
        <w:t>v</w:t>
      </w:r>
      <w:r w:rsidR="00635BB8">
        <w:t>er</w:t>
      </w:r>
      <w:r w:rsidR="00B65366">
        <w:t>sus serve, parent/guardian</w:t>
      </w:r>
      <w:r w:rsidR="009A7513">
        <w:t xml:space="preserve"> meal</w:t>
      </w:r>
      <w:r w:rsidR="00B65366">
        <w:t xml:space="preserve"> pick-up,</w:t>
      </w:r>
      <w:r w:rsidR="00E9755A">
        <w:t xml:space="preserve"> and carryover eligibility,</w:t>
      </w:r>
      <w:r w:rsidR="00B65366">
        <w:t xml:space="preserve"> </w:t>
      </w:r>
      <w:r>
        <w:t>providing for meals to be served when schools are closed due to COVID-19 and students are receiving virtual instruction.</w:t>
      </w:r>
      <w:r w:rsidR="00B65366">
        <w:t xml:space="preserve"> </w:t>
      </w:r>
      <w:r w:rsidR="00B22E47">
        <w:t>In addition, t</w:t>
      </w:r>
      <w:r w:rsidR="00B65366">
        <w:t xml:space="preserve">he Fresh Fruit and Vegetable Program (FFVP) </w:t>
      </w:r>
      <w:r w:rsidR="0013049C">
        <w:t xml:space="preserve">may </w:t>
      </w:r>
      <w:r w:rsidR="00AA3ABF">
        <w:t xml:space="preserve">be </w:t>
      </w:r>
      <w:r w:rsidR="00B65366">
        <w:t>served at an alternate site</w:t>
      </w:r>
      <w:r w:rsidR="0013049C">
        <w:t xml:space="preserve"> </w:t>
      </w:r>
      <w:r w:rsidR="0090147A">
        <w:t xml:space="preserve">in the event </w:t>
      </w:r>
      <w:r w:rsidR="00245904">
        <w:t>of a</w:t>
      </w:r>
      <w:r w:rsidR="00AA3ABF">
        <w:t xml:space="preserve"> </w:t>
      </w:r>
      <w:r w:rsidR="0090147A">
        <w:t xml:space="preserve">school </w:t>
      </w:r>
      <w:r w:rsidR="0050796C">
        <w:t>closure</w:t>
      </w:r>
      <w:r w:rsidR="0073002B">
        <w:t xml:space="preserve"> due to COVID-</w:t>
      </w:r>
      <w:r w:rsidR="009A7513">
        <w:t>19</w:t>
      </w:r>
      <w:r w:rsidR="00B22E47">
        <w:t xml:space="preserve"> and </w:t>
      </w:r>
      <w:r w:rsidR="001B584F">
        <w:t>parents or guardians may pick up meals</w:t>
      </w:r>
      <w:r w:rsidR="00002570">
        <w:t>.</w:t>
      </w:r>
    </w:p>
    <w:p w14:paraId="009F6301" w14:textId="287A4A70" w:rsidR="00B83C04" w:rsidRDefault="00C17788">
      <w:pPr>
        <w:rPr>
          <w:rFonts w:cs="Times New Roman"/>
        </w:rPr>
      </w:pPr>
      <w:r>
        <w:t xml:space="preserve">Sponsors of </w:t>
      </w:r>
      <w:r w:rsidR="00B22E47">
        <w:t xml:space="preserve">the </w:t>
      </w:r>
      <w:r w:rsidR="00D01784">
        <w:t xml:space="preserve">At-Risk Portion of </w:t>
      </w:r>
      <w:r>
        <w:t xml:space="preserve">CACFP </w:t>
      </w:r>
      <w:r w:rsidR="009A7513">
        <w:t xml:space="preserve">can request waivers for </w:t>
      </w:r>
      <w:r w:rsidR="009A7513">
        <w:rPr>
          <w:rFonts w:cs="Times New Roman"/>
          <w:color w:val="222222"/>
          <w:shd w:val="clear" w:color="auto" w:fill="FFFFFF"/>
        </w:rPr>
        <w:t>n</w:t>
      </w:r>
      <w:r w:rsidR="006F0C87">
        <w:rPr>
          <w:rFonts w:cs="Times New Roman"/>
          <w:color w:val="222222"/>
          <w:shd w:val="clear" w:color="auto" w:fill="FFFFFF"/>
        </w:rPr>
        <w:t>on-</w:t>
      </w:r>
      <w:r w:rsidR="00322259">
        <w:rPr>
          <w:rFonts w:cs="Times New Roman"/>
          <w:color w:val="222222"/>
          <w:shd w:val="clear" w:color="auto" w:fill="FFFFFF"/>
        </w:rPr>
        <w:t>c</w:t>
      </w:r>
      <w:r w:rsidR="006F0C87" w:rsidRPr="006F0C87">
        <w:rPr>
          <w:rFonts w:cs="Times New Roman"/>
          <w:color w:val="222222"/>
          <w:shd w:val="clear" w:color="auto" w:fill="FFFFFF"/>
        </w:rPr>
        <w:t>ongregat</w:t>
      </w:r>
      <w:r w:rsidR="00322259">
        <w:rPr>
          <w:rFonts w:cs="Times New Roman"/>
          <w:color w:val="222222"/>
          <w:shd w:val="clear" w:color="auto" w:fill="FFFFFF"/>
        </w:rPr>
        <w:t>e</w:t>
      </w:r>
      <w:r w:rsidR="009A7513">
        <w:rPr>
          <w:rFonts w:cs="Times New Roman"/>
          <w:color w:val="222222"/>
          <w:shd w:val="clear" w:color="auto" w:fill="FFFFFF"/>
        </w:rPr>
        <w:t xml:space="preserve"> feeding, p</w:t>
      </w:r>
      <w:r w:rsidR="006F0C87">
        <w:rPr>
          <w:rFonts w:cs="Times New Roman"/>
          <w:color w:val="222222"/>
          <w:shd w:val="clear" w:color="auto" w:fill="FFFFFF"/>
        </w:rPr>
        <w:t>arent</w:t>
      </w:r>
      <w:r w:rsidR="00322259">
        <w:rPr>
          <w:rFonts w:cs="Times New Roman"/>
          <w:color w:val="222222"/>
          <w:shd w:val="clear" w:color="auto" w:fill="FFFFFF"/>
        </w:rPr>
        <w:t>/</w:t>
      </w:r>
      <w:r w:rsidR="009A7513">
        <w:rPr>
          <w:rFonts w:cs="Times New Roman"/>
          <w:color w:val="222222"/>
          <w:shd w:val="clear" w:color="auto" w:fill="FFFFFF"/>
        </w:rPr>
        <w:t>guardian meal p</w:t>
      </w:r>
      <w:r w:rsidR="006F0C87">
        <w:rPr>
          <w:rFonts w:cs="Times New Roman"/>
          <w:color w:val="222222"/>
          <w:shd w:val="clear" w:color="auto" w:fill="FFFFFF"/>
        </w:rPr>
        <w:t>ick-</w:t>
      </w:r>
      <w:r w:rsidR="00322259">
        <w:rPr>
          <w:rFonts w:cs="Times New Roman"/>
          <w:color w:val="222222"/>
          <w:shd w:val="clear" w:color="auto" w:fill="FFFFFF"/>
        </w:rPr>
        <w:t>u</w:t>
      </w:r>
      <w:r w:rsidR="00002570">
        <w:rPr>
          <w:rFonts w:cs="Times New Roman"/>
          <w:color w:val="222222"/>
          <w:shd w:val="clear" w:color="auto" w:fill="FFFFFF"/>
        </w:rPr>
        <w:t>p, and meal</w:t>
      </w:r>
      <w:r w:rsidR="009A7513">
        <w:rPr>
          <w:rFonts w:cs="Times New Roman"/>
          <w:color w:val="222222"/>
          <w:shd w:val="clear" w:color="auto" w:fill="FFFFFF"/>
        </w:rPr>
        <w:t>ti</w:t>
      </w:r>
      <w:r w:rsidR="006F0C87">
        <w:rPr>
          <w:rFonts w:cs="Times New Roman"/>
          <w:color w:val="222222"/>
          <w:shd w:val="clear" w:color="auto" w:fill="FFFFFF"/>
        </w:rPr>
        <w:t xml:space="preserve">me </w:t>
      </w:r>
      <w:r w:rsidR="009A7513">
        <w:rPr>
          <w:rFonts w:cs="Times New Roman"/>
        </w:rPr>
        <w:t>flexibilities in response to COVID-19.</w:t>
      </w:r>
      <w:r w:rsidR="003B1158">
        <w:rPr>
          <w:rFonts w:cs="Times New Roman"/>
        </w:rPr>
        <w:t xml:space="preserve"> </w:t>
      </w:r>
      <w:r w:rsidR="00FC4FED">
        <w:rPr>
          <w:rFonts w:cs="Times New Roman"/>
        </w:rPr>
        <w:t xml:space="preserve">Waiver elections for August and September 2022 must be selected in </w:t>
      </w:r>
      <w:r w:rsidR="00B22E47">
        <w:rPr>
          <w:rFonts w:cs="Times New Roman"/>
        </w:rPr>
        <w:t xml:space="preserve">the </w:t>
      </w:r>
      <w:r w:rsidR="00FC4FED">
        <w:rPr>
          <w:rFonts w:cs="Times New Roman"/>
        </w:rPr>
        <w:t>Program Year 2021</w:t>
      </w:r>
      <w:r w:rsidR="00B22E47">
        <w:rPr>
          <w:rFonts w:cs="Times New Roman"/>
        </w:rPr>
        <w:t>–</w:t>
      </w:r>
      <w:r w:rsidR="00FC4FED">
        <w:rPr>
          <w:rFonts w:cs="Times New Roman"/>
        </w:rPr>
        <w:t>2022 CACFP module in SNPWeb. F</w:t>
      </w:r>
      <w:r w:rsidR="00AA3ABF">
        <w:rPr>
          <w:rFonts w:cs="Times New Roman"/>
        </w:rPr>
        <w:t>or the months of October 2022</w:t>
      </w:r>
      <w:r w:rsidR="00AA3ABF">
        <w:t>–June 2023</w:t>
      </w:r>
      <w:r w:rsidR="00FC4FED">
        <w:rPr>
          <w:rFonts w:cs="Times New Roman"/>
        </w:rPr>
        <w:t>, sponsors may elect waivers in the Program Year 2022</w:t>
      </w:r>
      <w:r w:rsidR="00FC4FED">
        <w:t xml:space="preserve">–2023 </w:t>
      </w:r>
      <w:r w:rsidR="00FC4FED">
        <w:rPr>
          <w:rFonts w:cs="Times New Roman"/>
        </w:rPr>
        <w:t>CACFP module.</w:t>
      </w:r>
      <w:r w:rsidR="00AA3ABF">
        <w:rPr>
          <w:rFonts w:cs="Times New Roman"/>
        </w:rPr>
        <w:t xml:space="preserve"> </w:t>
      </w:r>
    </w:p>
    <w:p w14:paraId="16148341" w14:textId="77777777" w:rsidR="00B22E47" w:rsidRDefault="00B22E47">
      <w:pPr>
        <w:rPr>
          <w:b/>
          <w:szCs w:val="24"/>
        </w:rPr>
      </w:pPr>
      <w:r>
        <w:rPr>
          <w:szCs w:val="24"/>
        </w:rPr>
        <w:br w:type="page"/>
      </w:r>
    </w:p>
    <w:p w14:paraId="5E55910B" w14:textId="286F6D38" w:rsidR="00314F1F" w:rsidRDefault="00314F1F" w:rsidP="00E55BBC">
      <w:pPr>
        <w:spacing w:after="360"/>
        <w:rPr>
          <w:color w:val="000000"/>
          <w:sz w:val="23"/>
          <w:szCs w:val="23"/>
        </w:rPr>
      </w:pPr>
      <w:r>
        <w:lastRenderedPageBreak/>
        <w:t>For more information</w:t>
      </w:r>
      <w:r w:rsidR="003876A6">
        <w:t xml:space="preserve"> or with questions</w:t>
      </w:r>
      <w:r>
        <w:t xml:space="preserve">, please </w:t>
      </w:r>
      <w:r>
        <w:rPr>
          <w:color w:val="222222"/>
          <w:highlight w:val="white"/>
        </w:rPr>
        <w:t xml:space="preserve">contact your assigned </w:t>
      </w:r>
      <w:r w:rsidR="00FD20BD">
        <w:rPr>
          <w:color w:val="222222"/>
          <w:highlight w:val="white"/>
        </w:rPr>
        <w:t>SNP</w:t>
      </w:r>
      <w:r>
        <w:rPr>
          <w:color w:val="222222"/>
          <w:highlight w:val="white"/>
        </w:rPr>
        <w:t xml:space="preserve"> </w:t>
      </w:r>
      <w:r w:rsidR="003876A6">
        <w:rPr>
          <w:color w:val="222222"/>
          <w:highlight w:val="white"/>
        </w:rPr>
        <w:t xml:space="preserve">or CNP </w:t>
      </w:r>
      <w:r>
        <w:rPr>
          <w:color w:val="222222"/>
          <w:highlight w:val="white"/>
        </w:rPr>
        <w:t xml:space="preserve">regional specialist. </w:t>
      </w:r>
    </w:p>
    <w:p w14:paraId="13AA3B39" w14:textId="254F8534" w:rsidR="00D2218A" w:rsidRDefault="00D2218A" w:rsidP="001D203D">
      <w:pPr>
        <w:spacing w:after="360"/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314F1F">
        <w:rPr>
          <w:color w:val="000000"/>
          <w:sz w:val="23"/>
          <w:szCs w:val="23"/>
        </w:rPr>
        <w:t>KAM</w:t>
      </w:r>
      <w:r w:rsidR="003967C7">
        <w:rPr>
          <w:color w:val="000000"/>
          <w:sz w:val="23"/>
          <w:szCs w:val="23"/>
        </w:rPr>
        <w:t>/rd</w:t>
      </w:r>
    </w:p>
    <w:p w14:paraId="0F58EF11" w14:textId="649BE9E8" w:rsidR="00AD402E" w:rsidRDefault="00AD402E" w:rsidP="00AD402E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Attachments</w:t>
      </w:r>
    </w:p>
    <w:p w14:paraId="4480FECD" w14:textId="77777777" w:rsidR="00AD402E" w:rsidRPr="00AD402E" w:rsidRDefault="00AD402E" w:rsidP="00AD402E">
      <w:pPr>
        <w:pStyle w:val="ListParagraph"/>
        <w:numPr>
          <w:ilvl w:val="0"/>
          <w:numId w:val="2"/>
        </w:numPr>
      </w:pPr>
      <w:r w:rsidRPr="00AD402E">
        <w:t>School Year 2022–2023 School Meal Program Waivers</w:t>
      </w:r>
    </w:p>
    <w:p w14:paraId="4C695AA6" w14:textId="313793F3" w:rsidR="00AD402E" w:rsidRPr="00AD402E" w:rsidRDefault="00AD402E" w:rsidP="001D203D">
      <w:pPr>
        <w:pStyle w:val="ListParagraph"/>
        <w:numPr>
          <w:ilvl w:val="0"/>
          <w:numId w:val="2"/>
        </w:numPr>
      </w:pPr>
      <w:r w:rsidRPr="00AD402E">
        <w:t>Program Year 2022–2023 Child and Adult Care Food Program Waivers</w:t>
      </w:r>
    </w:p>
    <w:sectPr w:rsidR="00AD402E" w:rsidRPr="00AD4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CCCE8" w14:textId="77777777" w:rsidR="00FD7446" w:rsidRDefault="00FD7446" w:rsidP="00B25322">
      <w:pPr>
        <w:spacing w:after="0" w:line="240" w:lineRule="auto"/>
      </w:pPr>
      <w:r>
        <w:separator/>
      </w:r>
    </w:p>
  </w:endnote>
  <w:endnote w:type="continuationSeparator" w:id="0">
    <w:p w14:paraId="199309F9" w14:textId="77777777" w:rsidR="00FD7446" w:rsidRDefault="00FD7446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792B6" w14:textId="77777777" w:rsidR="00FD7446" w:rsidRDefault="00FD7446" w:rsidP="00B25322">
      <w:pPr>
        <w:spacing w:after="0" w:line="240" w:lineRule="auto"/>
      </w:pPr>
      <w:r>
        <w:separator/>
      </w:r>
    </w:p>
  </w:footnote>
  <w:footnote w:type="continuationSeparator" w:id="0">
    <w:p w14:paraId="5EC7DEAC" w14:textId="77777777" w:rsidR="00FD7446" w:rsidRDefault="00FD7446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920"/>
    <w:multiLevelType w:val="hybridMultilevel"/>
    <w:tmpl w:val="F5822D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3F92"/>
    <w:multiLevelType w:val="hybridMultilevel"/>
    <w:tmpl w:val="11F8BD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2570"/>
    <w:rsid w:val="000158CE"/>
    <w:rsid w:val="000214CF"/>
    <w:rsid w:val="000302CC"/>
    <w:rsid w:val="000375B8"/>
    <w:rsid w:val="00062952"/>
    <w:rsid w:val="00091C87"/>
    <w:rsid w:val="000B4A4F"/>
    <w:rsid w:val="000C6B56"/>
    <w:rsid w:val="000E2D83"/>
    <w:rsid w:val="000F6B21"/>
    <w:rsid w:val="0013049C"/>
    <w:rsid w:val="00156C8B"/>
    <w:rsid w:val="00167950"/>
    <w:rsid w:val="00177E3D"/>
    <w:rsid w:val="001A49F4"/>
    <w:rsid w:val="001B584F"/>
    <w:rsid w:val="001C51CB"/>
    <w:rsid w:val="001D203D"/>
    <w:rsid w:val="00200C5B"/>
    <w:rsid w:val="00220B13"/>
    <w:rsid w:val="00223595"/>
    <w:rsid w:val="00227B1E"/>
    <w:rsid w:val="002337EA"/>
    <w:rsid w:val="00245904"/>
    <w:rsid w:val="00245B88"/>
    <w:rsid w:val="002505BC"/>
    <w:rsid w:val="00254333"/>
    <w:rsid w:val="00266CA7"/>
    <w:rsid w:val="0027145D"/>
    <w:rsid w:val="002A6350"/>
    <w:rsid w:val="002B418B"/>
    <w:rsid w:val="002E0B52"/>
    <w:rsid w:val="002F2DAF"/>
    <w:rsid w:val="00305D66"/>
    <w:rsid w:val="00310C56"/>
    <w:rsid w:val="0031177E"/>
    <w:rsid w:val="00314F1F"/>
    <w:rsid w:val="00322259"/>
    <w:rsid w:val="003238EA"/>
    <w:rsid w:val="00353D22"/>
    <w:rsid w:val="003649B6"/>
    <w:rsid w:val="00374486"/>
    <w:rsid w:val="003821CF"/>
    <w:rsid w:val="003876A6"/>
    <w:rsid w:val="003967C7"/>
    <w:rsid w:val="003B1158"/>
    <w:rsid w:val="003D79AA"/>
    <w:rsid w:val="003F1B96"/>
    <w:rsid w:val="00406FF4"/>
    <w:rsid w:val="004125ED"/>
    <w:rsid w:val="00436535"/>
    <w:rsid w:val="004652BD"/>
    <w:rsid w:val="00480879"/>
    <w:rsid w:val="004829E4"/>
    <w:rsid w:val="00485E6E"/>
    <w:rsid w:val="004C1DB4"/>
    <w:rsid w:val="004D00CB"/>
    <w:rsid w:val="004F59C2"/>
    <w:rsid w:val="004F6547"/>
    <w:rsid w:val="0050796C"/>
    <w:rsid w:val="00544584"/>
    <w:rsid w:val="0055372F"/>
    <w:rsid w:val="005A3A09"/>
    <w:rsid w:val="005E0209"/>
    <w:rsid w:val="005E06EF"/>
    <w:rsid w:val="005E1117"/>
    <w:rsid w:val="00625A9B"/>
    <w:rsid w:val="00635BB8"/>
    <w:rsid w:val="00653DCC"/>
    <w:rsid w:val="006F0C87"/>
    <w:rsid w:val="0073002B"/>
    <w:rsid w:val="0073236D"/>
    <w:rsid w:val="00745194"/>
    <w:rsid w:val="00750A31"/>
    <w:rsid w:val="007705C1"/>
    <w:rsid w:val="00777B8E"/>
    <w:rsid w:val="00793593"/>
    <w:rsid w:val="007A73B4"/>
    <w:rsid w:val="007B3087"/>
    <w:rsid w:val="007C0B3F"/>
    <w:rsid w:val="007C3E67"/>
    <w:rsid w:val="007E7F27"/>
    <w:rsid w:val="00846B0C"/>
    <w:rsid w:val="00851C0B"/>
    <w:rsid w:val="008631A7"/>
    <w:rsid w:val="00863363"/>
    <w:rsid w:val="0086429F"/>
    <w:rsid w:val="008A3A40"/>
    <w:rsid w:val="008C4477"/>
    <w:rsid w:val="008C4A46"/>
    <w:rsid w:val="008D4AC8"/>
    <w:rsid w:val="0090147A"/>
    <w:rsid w:val="00933C66"/>
    <w:rsid w:val="0093786B"/>
    <w:rsid w:val="00946643"/>
    <w:rsid w:val="00963AEC"/>
    <w:rsid w:val="00977AFA"/>
    <w:rsid w:val="009A7020"/>
    <w:rsid w:val="009A7513"/>
    <w:rsid w:val="009B51FA"/>
    <w:rsid w:val="009C5E00"/>
    <w:rsid w:val="009C7253"/>
    <w:rsid w:val="00A001FE"/>
    <w:rsid w:val="00A26586"/>
    <w:rsid w:val="00A30BC9"/>
    <w:rsid w:val="00A31259"/>
    <w:rsid w:val="00A3144F"/>
    <w:rsid w:val="00A65EE6"/>
    <w:rsid w:val="00A67B2F"/>
    <w:rsid w:val="00AA3ABF"/>
    <w:rsid w:val="00AD228F"/>
    <w:rsid w:val="00AD3A80"/>
    <w:rsid w:val="00AD402E"/>
    <w:rsid w:val="00AE65FD"/>
    <w:rsid w:val="00B01E92"/>
    <w:rsid w:val="00B15098"/>
    <w:rsid w:val="00B17BA8"/>
    <w:rsid w:val="00B22E47"/>
    <w:rsid w:val="00B25322"/>
    <w:rsid w:val="00B3369B"/>
    <w:rsid w:val="00B51C5D"/>
    <w:rsid w:val="00B65366"/>
    <w:rsid w:val="00B824B2"/>
    <w:rsid w:val="00B83C04"/>
    <w:rsid w:val="00B93293"/>
    <w:rsid w:val="00BC1A9C"/>
    <w:rsid w:val="00BD66FB"/>
    <w:rsid w:val="00BE00E6"/>
    <w:rsid w:val="00C07DFE"/>
    <w:rsid w:val="00C135FA"/>
    <w:rsid w:val="00C17788"/>
    <w:rsid w:val="00C23584"/>
    <w:rsid w:val="00C24D60"/>
    <w:rsid w:val="00C25FA1"/>
    <w:rsid w:val="00C828E9"/>
    <w:rsid w:val="00CA70A4"/>
    <w:rsid w:val="00CB12C9"/>
    <w:rsid w:val="00CB4CB0"/>
    <w:rsid w:val="00CC54F8"/>
    <w:rsid w:val="00CD56C3"/>
    <w:rsid w:val="00CE167C"/>
    <w:rsid w:val="00CF0233"/>
    <w:rsid w:val="00D01784"/>
    <w:rsid w:val="00D10951"/>
    <w:rsid w:val="00D156C9"/>
    <w:rsid w:val="00D2218A"/>
    <w:rsid w:val="00D319DC"/>
    <w:rsid w:val="00D534B4"/>
    <w:rsid w:val="00D5565D"/>
    <w:rsid w:val="00D55B56"/>
    <w:rsid w:val="00D92A95"/>
    <w:rsid w:val="00DA14B1"/>
    <w:rsid w:val="00DA5638"/>
    <w:rsid w:val="00DD22FC"/>
    <w:rsid w:val="00DD368F"/>
    <w:rsid w:val="00DE36A1"/>
    <w:rsid w:val="00DF01F9"/>
    <w:rsid w:val="00E01A40"/>
    <w:rsid w:val="00E12E2F"/>
    <w:rsid w:val="00E33486"/>
    <w:rsid w:val="00E4085F"/>
    <w:rsid w:val="00E55BBC"/>
    <w:rsid w:val="00E75FCE"/>
    <w:rsid w:val="00E760E6"/>
    <w:rsid w:val="00E9755A"/>
    <w:rsid w:val="00EB2F6A"/>
    <w:rsid w:val="00ED79E7"/>
    <w:rsid w:val="00EE1148"/>
    <w:rsid w:val="00F224E5"/>
    <w:rsid w:val="00F3690A"/>
    <w:rsid w:val="00F41943"/>
    <w:rsid w:val="00F73FAA"/>
    <w:rsid w:val="00F81813"/>
    <w:rsid w:val="00F91607"/>
    <w:rsid w:val="00FA43EC"/>
    <w:rsid w:val="00FB0E33"/>
    <w:rsid w:val="00FB4C81"/>
    <w:rsid w:val="00FC4FED"/>
    <w:rsid w:val="00FD0ACF"/>
    <w:rsid w:val="00FD2088"/>
    <w:rsid w:val="00FD20BD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7E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4590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1C5B-6F88-4800-9C21-CA0120CD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2022-2023-XX, Available Waivers for School Year 2022–2023</vt:lpstr>
    </vt:vector>
  </TitlesOfParts>
  <Manager/>
  <Company/>
  <LinksUpToDate>false</LinksUpToDate>
  <CharactersWithSpaces>2123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2022-2023-20, Available Waivers for School Year 2022–2023</dc:title>
  <dc:subject/>
  <dc:creator/>
  <cp:keywords/>
  <dc:description/>
  <cp:lastModifiedBy/>
  <cp:revision>1</cp:revision>
  <dcterms:created xsi:type="dcterms:W3CDTF">2022-09-01T18:23:00Z</dcterms:created>
  <dcterms:modified xsi:type="dcterms:W3CDTF">2022-09-01T18:45:00Z</dcterms:modified>
  <cp:category/>
</cp:coreProperties>
</file>