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3164" w14:textId="77777777" w:rsidR="0037236E" w:rsidRDefault="0037236E" w:rsidP="0037236E">
      <w:pPr>
        <w:pStyle w:val="Header"/>
        <w:contextualSpacing/>
        <w:rPr>
          <w:i/>
        </w:rPr>
      </w:pPr>
      <w:bookmarkStart w:id="0" w:name="_GoBack"/>
      <w:bookmarkEnd w:id="0"/>
      <w:r w:rsidRPr="00EC3835">
        <w:rPr>
          <w:i/>
        </w:rPr>
        <w:t xml:space="preserve">Mathematics </w:t>
      </w:r>
      <w:r>
        <w:rPr>
          <w:i/>
        </w:rPr>
        <w:t xml:space="preserve">Instructional Plan – </w:t>
      </w:r>
      <w:r w:rsidRPr="00EC3835">
        <w:rPr>
          <w:i/>
        </w:rPr>
        <w:t>Grade 5</w:t>
      </w:r>
    </w:p>
    <w:p w14:paraId="3F9E78D5" w14:textId="77777777" w:rsidR="0037236E" w:rsidRPr="00EC3835" w:rsidRDefault="0037236E" w:rsidP="0037236E">
      <w:pPr>
        <w:pStyle w:val="Header"/>
        <w:contextualSpacing/>
        <w:rPr>
          <w:i/>
        </w:rPr>
      </w:pPr>
    </w:p>
    <w:p w14:paraId="6E14EF22" w14:textId="512DF5AD" w:rsidR="00943B91" w:rsidRPr="0037236E" w:rsidRDefault="00943B91" w:rsidP="00943B91">
      <w:pPr>
        <w:pStyle w:val="Title"/>
        <w:rPr>
          <w:rFonts w:ascii="Calibri" w:hAnsi="Calibri" w:cs="Calibri"/>
          <w:color w:val="1F497D" w:themeColor="text2"/>
          <w:sz w:val="48"/>
          <w:szCs w:val="48"/>
        </w:rPr>
      </w:pPr>
      <w:r w:rsidRPr="0037236E">
        <w:rPr>
          <w:rFonts w:ascii="Calibri" w:hAnsi="Calibri" w:cs="Calibri"/>
          <w:color w:val="1F497D" w:themeColor="text2"/>
          <w:sz w:val="48"/>
          <w:szCs w:val="48"/>
        </w:rPr>
        <w:t>Sieve of Eratosthenes:</w:t>
      </w:r>
      <w:r w:rsidR="00CA4070" w:rsidRPr="0037236E">
        <w:rPr>
          <w:rFonts w:ascii="Calibri" w:hAnsi="Calibri" w:cs="Calibri"/>
          <w:color w:val="1F497D" w:themeColor="text2"/>
          <w:sz w:val="48"/>
          <w:szCs w:val="48"/>
        </w:rPr>
        <w:t xml:space="preserve"> </w:t>
      </w:r>
      <w:r w:rsidRPr="0037236E">
        <w:rPr>
          <w:rFonts w:ascii="Calibri" w:hAnsi="Calibri" w:cs="Calibri"/>
          <w:color w:val="1F497D" w:themeColor="text2"/>
          <w:sz w:val="48"/>
          <w:szCs w:val="48"/>
        </w:rPr>
        <w:t>An Ancient Algorithm to Discover Prime Numbers</w:t>
      </w:r>
    </w:p>
    <w:p w14:paraId="3426DA2C" w14:textId="77777777" w:rsidR="008B4873" w:rsidRPr="000E40B0" w:rsidRDefault="004A219B" w:rsidP="008B4873">
      <w:pPr>
        <w:pStyle w:val="HangingIndent"/>
      </w:pPr>
      <w:r w:rsidRPr="00EC3835">
        <w:rPr>
          <w:rStyle w:val="Heading2Char"/>
          <w:rFonts w:asciiTheme="minorHAnsi" w:hAnsiTheme="minorHAnsi" w:cstheme="minorHAnsi"/>
        </w:rPr>
        <w:t>Strand</w:t>
      </w:r>
      <w:r w:rsidR="00822CAE" w:rsidRPr="00EC3835">
        <w:rPr>
          <w:rStyle w:val="Heading2Char"/>
          <w:rFonts w:asciiTheme="minorHAnsi" w:hAnsiTheme="minorHAnsi" w:cstheme="minorHAnsi"/>
        </w:rPr>
        <w:t>:</w:t>
      </w:r>
      <w:r w:rsidRPr="007F0621">
        <w:rPr>
          <w:b/>
          <w:szCs w:val="24"/>
        </w:rPr>
        <w:tab/>
      </w:r>
      <w:r w:rsidR="008B4873">
        <w:t>Number and Number Se</w:t>
      </w:r>
      <w:r w:rsidR="008B4873" w:rsidRPr="000E40B0">
        <w:t>n</w:t>
      </w:r>
      <w:r w:rsidR="008B4873">
        <w:t>s</w:t>
      </w:r>
      <w:r w:rsidR="008B4873" w:rsidRPr="000E40B0">
        <w:t>e</w:t>
      </w:r>
    </w:p>
    <w:p w14:paraId="518C9656" w14:textId="77777777" w:rsidR="00CF632F" w:rsidRPr="000E40B0" w:rsidRDefault="008035E5" w:rsidP="00666AD8">
      <w:pPr>
        <w:pStyle w:val="HangingIndent"/>
        <w:spacing w:before="100"/>
      </w:pPr>
      <w:r w:rsidRPr="00EC3835">
        <w:rPr>
          <w:rStyle w:val="Heading2Char"/>
          <w:rFonts w:asciiTheme="minorHAnsi" w:hAnsiTheme="minorHAnsi" w:cstheme="minorHAnsi"/>
        </w:rPr>
        <w:t>Topic</w:t>
      </w:r>
      <w:r w:rsidR="00822CAE" w:rsidRPr="00EC3835">
        <w:rPr>
          <w:rStyle w:val="Heading2Char"/>
          <w:rFonts w:asciiTheme="minorHAnsi" w:hAnsiTheme="minorHAnsi" w:cstheme="minorHAnsi"/>
        </w:rPr>
        <w:t>:</w:t>
      </w:r>
      <w:r w:rsidRPr="007F0621">
        <w:rPr>
          <w:b/>
          <w:szCs w:val="24"/>
        </w:rPr>
        <w:tab/>
      </w:r>
      <w:r w:rsidR="00CF632F">
        <w:t>Identifying and describing prime and composite n</w:t>
      </w:r>
      <w:r w:rsidR="00CF632F" w:rsidRPr="000E40B0">
        <w:t>umbers</w:t>
      </w:r>
    </w:p>
    <w:p w14:paraId="19703E9B" w14:textId="77777777" w:rsidR="008B4873" w:rsidRDefault="00196BD1">
      <w:pPr>
        <w:spacing w:before="100" w:after="0" w:line="240" w:lineRule="auto"/>
      </w:pPr>
      <w:r w:rsidRPr="00EC3835">
        <w:rPr>
          <w:rStyle w:val="Heading2Char"/>
          <w:rFonts w:asciiTheme="minorHAnsi" w:hAnsiTheme="minorHAnsi" w:cstheme="minorHAnsi"/>
        </w:rPr>
        <w:t>Primary SOL</w:t>
      </w:r>
      <w:r w:rsidR="00822CAE" w:rsidRPr="00EC3835">
        <w:rPr>
          <w:rStyle w:val="Heading2Char"/>
          <w:rFonts w:asciiTheme="minorHAnsi" w:hAnsiTheme="minorHAnsi" w:cstheme="minorHAnsi"/>
        </w:rPr>
        <w:t>:</w:t>
      </w:r>
      <w:r w:rsidRPr="007F0621">
        <w:rPr>
          <w:b/>
          <w:szCs w:val="24"/>
        </w:rPr>
        <w:tab/>
      </w:r>
      <w:r w:rsidR="007A3217">
        <w:rPr>
          <w:b/>
          <w:szCs w:val="24"/>
        </w:rPr>
        <w:tab/>
      </w:r>
      <w:r w:rsidR="008B4873">
        <w:t>5.3</w:t>
      </w:r>
      <w:r w:rsidR="008B4873">
        <w:tab/>
        <w:t>The student will</w:t>
      </w:r>
      <w:r w:rsidR="008B4873" w:rsidRPr="000E40B0">
        <w:t xml:space="preserve"> </w:t>
      </w:r>
    </w:p>
    <w:p w14:paraId="021E803A" w14:textId="13FAD51D" w:rsidR="00196BD1" w:rsidRPr="00896547" w:rsidRDefault="008B4873" w:rsidP="00666AD8">
      <w:pPr>
        <w:pStyle w:val="HangingIndent"/>
        <w:numPr>
          <w:ilvl w:val="0"/>
          <w:numId w:val="17"/>
        </w:numPr>
        <w:tabs>
          <w:tab w:val="clear" w:pos="2160"/>
        </w:tabs>
        <w:spacing w:before="0"/>
        <w:ind w:left="3240"/>
      </w:pPr>
      <w:r w:rsidRPr="000E40B0">
        <w:t>identify and describe the characteristics of</w:t>
      </w:r>
      <w:r>
        <w:t xml:space="preserve"> p</w:t>
      </w:r>
      <w:r w:rsidRPr="000E40B0">
        <w:t xml:space="preserve">rime and composite </w:t>
      </w:r>
      <w:r w:rsidR="00896547">
        <w:t>numbers.</w:t>
      </w:r>
    </w:p>
    <w:p w14:paraId="6729E239" w14:textId="77777777" w:rsidR="00196BD1" w:rsidRPr="007F0621" w:rsidRDefault="00196BD1" w:rsidP="00666AD8">
      <w:pPr>
        <w:spacing w:before="100" w:after="0" w:line="240" w:lineRule="auto"/>
        <w:ind w:left="2160" w:hanging="2160"/>
        <w:rPr>
          <w:rFonts w:cs="Times New Roman"/>
          <w:sz w:val="24"/>
          <w:szCs w:val="24"/>
        </w:rPr>
      </w:pPr>
      <w:r w:rsidRPr="00EC3835">
        <w:rPr>
          <w:rStyle w:val="Heading2Char"/>
          <w:rFonts w:asciiTheme="minorHAnsi" w:hAnsiTheme="minorHAnsi" w:cstheme="minorHAnsi"/>
        </w:rPr>
        <w:t>Related SOL</w:t>
      </w:r>
      <w:r w:rsidR="00822CAE" w:rsidRPr="00EC3835">
        <w:rPr>
          <w:rStyle w:val="Heading2Char"/>
          <w:rFonts w:asciiTheme="minorHAnsi" w:hAnsiTheme="minorHAnsi" w:cstheme="minorHAnsi"/>
        </w:rPr>
        <w:t>:</w:t>
      </w:r>
      <w:r w:rsidR="00612E21">
        <w:rPr>
          <w:rFonts w:cs="Times New Roman"/>
          <w:b/>
          <w:sz w:val="24"/>
          <w:szCs w:val="24"/>
        </w:rPr>
        <w:tab/>
      </w:r>
      <w:r w:rsidR="008B4873" w:rsidRPr="000E40B0">
        <w:t>5.3b</w:t>
      </w:r>
      <w:r w:rsidR="008B4873">
        <w:tab/>
      </w:r>
    </w:p>
    <w:p w14:paraId="4CD8848B" w14:textId="77777777" w:rsidR="00AA57E5" w:rsidRPr="007F0621" w:rsidRDefault="001C1985" w:rsidP="00666AD8">
      <w:pPr>
        <w:pStyle w:val="Heading2"/>
        <w:spacing w:before="100"/>
        <w:rPr>
          <w:rFonts w:asciiTheme="minorHAnsi" w:hAnsiTheme="minorHAnsi"/>
        </w:rPr>
      </w:pPr>
      <w:r w:rsidRPr="007F0621">
        <w:rPr>
          <w:rFonts w:asciiTheme="minorHAnsi" w:hAnsiTheme="minorHAnsi"/>
        </w:rPr>
        <w:t xml:space="preserve">Materials </w:t>
      </w:r>
    </w:p>
    <w:p w14:paraId="29619F31" w14:textId="0E9B7151" w:rsidR="008B4873" w:rsidRPr="008B4873" w:rsidRDefault="008B4873" w:rsidP="00666AD8">
      <w:pPr>
        <w:pStyle w:val="Bullet1"/>
        <w:numPr>
          <w:ilvl w:val="0"/>
          <w:numId w:val="3"/>
        </w:numPr>
        <w:tabs>
          <w:tab w:val="num" w:pos="720"/>
        </w:tabs>
        <w:spacing w:before="60" w:after="0"/>
        <w:rPr>
          <w:rFonts w:asciiTheme="minorHAnsi" w:hAnsiTheme="minorHAnsi"/>
        </w:rPr>
      </w:pPr>
      <w:r w:rsidRPr="008B4873">
        <w:rPr>
          <w:rFonts w:asciiTheme="minorHAnsi" w:hAnsiTheme="minorHAnsi"/>
        </w:rPr>
        <w:t xml:space="preserve">Centimeter </w:t>
      </w:r>
      <w:r w:rsidR="00943D68">
        <w:rPr>
          <w:rFonts w:asciiTheme="minorHAnsi" w:hAnsiTheme="minorHAnsi"/>
        </w:rPr>
        <w:t>G</w:t>
      </w:r>
      <w:r w:rsidR="00943D68" w:rsidRPr="008B4873">
        <w:rPr>
          <w:rFonts w:asciiTheme="minorHAnsi" w:hAnsiTheme="minorHAnsi"/>
        </w:rPr>
        <w:t xml:space="preserve">rid </w:t>
      </w:r>
      <w:r w:rsidR="00943D68">
        <w:rPr>
          <w:rFonts w:asciiTheme="minorHAnsi" w:hAnsiTheme="minorHAnsi"/>
        </w:rPr>
        <w:t>P</w:t>
      </w:r>
      <w:r w:rsidR="00943D68" w:rsidRPr="008B4873">
        <w:rPr>
          <w:rFonts w:asciiTheme="minorHAnsi" w:hAnsiTheme="minorHAnsi"/>
        </w:rPr>
        <w:t>aper</w:t>
      </w:r>
      <w:r w:rsidR="00943D68">
        <w:rPr>
          <w:rFonts w:asciiTheme="minorHAnsi" w:hAnsiTheme="minorHAnsi"/>
        </w:rPr>
        <w:t xml:space="preserve"> </w:t>
      </w:r>
      <w:r w:rsidR="006E200B">
        <w:rPr>
          <w:rFonts w:asciiTheme="minorHAnsi" w:hAnsiTheme="minorHAnsi"/>
        </w:rPr>
        <w:t>(attached)</w:t>
      </w:r>
    </w:p>
    <w:p w14:paraId="2124D459" w14:textId="77777777" w:rsidR="008B4873" w:rsidRPr="008B4873" w:rsidRDefault="008B4873" w:rsidP="008B4873">
      <w:pPr>
        <w:pStyle w:val="Bullet1"/>
        <w:numPr>
          <w:ilvl w:val="0"/>
          <w:numId w:val="3"/>
        </w:numPr>
        <w:tabs>
          <w:tab w:val="num" w:pos="720"/>
        </w:tabs>
        <w:spacing w:after="0"/>
        <w:rPr>
          <w:rFonts w:asciiTheme="minorHAnsi" w:hAnsiTheme="minorHAnsi"/>
        </w:rPr>
      </w:pPr>
      <w:r w:rsidRPr="008B4873">
        <w:rPr>
          <w:rFonts w:asciiTheme="minorHAnsi" w:hAnsiTheme="minorHAnsi"/>
        </w:rPr>
        <w:t>Rectangles Chart (attached)</w:t>
      </w:r>
    </w:p>
    <w:p w14:paraId="1CF320FE" w14:textId="77777777" w:rsidR="008B4873" w:rsidRPr="008B4873" w:rsidRDefault="008B4873" w:rsidP="008B4873">
      <w:pPr>
        <w:pStyle w:val="Bullet1"/>
        <w:numPr>
          <w:ilvl w:val="0"/>
          <w:numId w:val="3"/>
        </w:numPr>
        <w:tabs>
          <w:tab w:val="num" w:pos="720"/>
        </w:tabs>
        <w:spacing w:after="0"/>
        <w:rPr>
          <w:rFonts w:asciiTheme="minorHAnsi" w:hAnsiTheme="minorHAnsi"/>
        </w:rPr>
      </w:pPr>
      <w:r w:rsidRPr="008B4873">
        <w:rPr>
          <w:rFonts w:asciiTheme="minorHAnsi" w:hAnsiTheme="minorHAnsi"/>
        </w:rPr>
        <w:t>Hundred Chart (attached)</w:t>
      </w:r>
    </w:p>
    <w:p w14:paraId="36456EC4" w14:textId="77777777" w:rsidR="008B4873" w:rsidRPr="008B4873" w:rsidRDefault="008B4873" w:rsidP="008B4873">
      <w:pPr>
        <w:pStyle w:val="Bullet1"/>
        <w:numPr>
          <w:ilvl w:val="0"/>
          <w:numId w:val="3"/>
        </w:numPr>
        <w:tabs>
          <w:tab w:val="num" w:pos="720"/>
        </w:tabs>
        <w:spacing w:after="0"/>
        <w:rPr>
          <w:rFonts w:asciiTheme="minorHAnsi" w:hAnsiTheme="minorHAnsi"/>
        </w:rPr>
      </w:pPr>
      <w:r w:rsidRPr="008B4873">
        <w:rPr>
          <w:rFonts w:asciiTheme="minorHAnsi" w:hAnsiTheme="minorHAnsi"/>
        </w:rPr>
        <w:t xml:space="preserve">Colored pencils </w:t>
      </w:r>
    </w:p>
    <w:p w14:paraId="20B71B6A" w14:textId="77777777" w:rsidR="001C1985" w:rsidRPr="007F0621" w:rsidRDefault="004203F5" w:rsidP="00666AD8">
      <w:pPr>
        <w:pStyle w:val="Heading2"/>
        <w:spacing w:before="100"/>
        <w:rPr>
          <w:rFonts w:asciiTheme="minorHAnsi" w:hAnsiTheme="minorHAnsi"/>
        </w:rPr>
      </w:pPr>
      <w:r w:rsidRPr="007F0621">
        <w:rPr>
          <w:rFonts w:asciiTheme="minorHAnsi" w:hAnsiTheme="minorHAnsi"/>
        </w:rPr>
        <w:t xml:space="preserve">Vocabulary </w:t>
      </w:r>
    </w:p>
    <w:p w14:paraId="2BA36C8E" w14:textId="1B199196" w:rsidR="008B4873" w:rsidRDefault="00F63824" w:rsidP="00666AD8">
      <w:pPr>
        <w:pStyle w:val="vocabulary"/>
        <w:spacing w:before="60" w:after="0"/>
      </w:pPr>
      <w:r>
        <w:t xml:space="preserve">area, composite number, dimensions, factor, multiple, prime number, </w:t>
      </w:r>
      <w:r w:rsidR="008B4873">
        <w:t>r</w:t>
      </w:r>
      <w:r w:rsidR="005B59E6">
        <w:t xml:space="preserve">ectangle, square </w:t>
      </w:r>
    </w:p>
    <w:p w14:paraId="37883C28" w14:textId="08AFAC46" w:rsidR="005522F6" w:rsidRDefault="002E277C" w:rsidP="00EC3835">
      <w:pPr>
        <w:pStyle w:val="Heading2"/>
        <w:spacing w:before="120"/>
        <w:rPr>
          <w:rFonts w:asciiTheme="minorHAnsi" w:hAnsiTheme="minorHAnsi"/>
        </w:rPr>
      </w:pPr>
      <w:r w:rsidRPr="007F0621">
        <w:rPr>
          <w:rFonts w:asciiTheme="minorHAnsi" w:hAnsiTheme="minorHAnsi"/>
        </w:rPr>
        <w:t>Student/Teacher Actions</w:t>
      </w:r>
      <w:r w:rsidR="00F63824">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0078A9B2" w14:textId="0A6CBFBD" w:rsidR="005522F6" w:rsidRPr="005522F6" w:rsidRDefault="005522F6" w:rsidP="00666AD8">
      <w:pPr>
        <w:pStyle w:val="NumberedPara"/>
        <w:spacing w:before="60" w:after="0"/>
        <w:ind w:left="720" w:hanging="360"/>
        <w:rPr>
          <w:rFonts w:asciiTheme="minorHAnsi" w:hAnsiTheme="minorHAnsi"/>
          <w:szCs w:val="24"/>
        </w:rPr>
      </w:pPr>
      <w:r>
        <w:rPr>
          <w:rFonts w:asciiTheme="minorHAnsi" w:hAnsiTheme="minorHAnsi"/>
          <w:szCs w:val="24"/>
        </w:rPr>
        <w:t>1</w:t>
      </w:r>
      <w:r w:rsidR="0032147D">
        <w:rPr>
          <w:rFonts w:asciiTheme="minorHAnsi" w:hAnsiTheme="minorHAnsi"/>
          <w:szCs w:val="24"/>
        </w:rPr>
        <w:t>.</w:t>
      </w:r>
      <w:r w:rsidR="0032147D">
        <w:rPr>
          <w:rFonts w:asciiTheme="minorHAnsi" w:hAnsiTheme="minorHAnsi"/>
          <w:szCs w:val="24"/>
        </w:rPr>
        <w:tab/>
        <w:t>Review the difference between</w:t>
      </w:r>
      <w:r w:rsidRPr="005522F6">
        <w:rPr>
          <w:rFonts w:asciiTheme="minorHAnsi" w:hAnsiTheme="minorHAnsi"/>
          <w:szCs w:val="24"/>
        </w:rPr>
        <w:t xml:space="preserve"> factors and multiples:</w:t>
      </w:r>
      <w:r w:rsidR="00CA4070">
        <w:rPr>
          <w:rFonts w:asciiTheme="minorHAnsi" w:hAnsiTheme="minorHAnsi"/>
          <w:szCs w:val="24"/>
        </w:rPr>
        <w:t xml:space="preserve"> </w:t>
      </w:r>
      <w:r w:rsidRPr="005522F6">
        <w:rPr>
          <w:rFonts w:asciiTheme="minorHAnsi" w:hAnsiTheme="minorHAnsi"/>
          <w:szCs w:val="24"/>
        </w:rPr>
        <w:t>Begin by writing the number 12 on the board and</w:t>
      </w:r>
      <w:r w:rsidR="00943D68" w:rsidRPr="005522F6">
        <w:rPr>
          <w:rFonts w:asciiTheme="minorHAnsi" w:hAnsiTheme="minorHAnsi"/>
          <w:szCs w:val="24"/>
        </w:rPr>
        <w:t>,</w:t>
      </w:r>
      <w:r w:rsidRPr="005522F6">
        <w:rPr>
          <w:rFonts w:asciiTheme="minorHAnsi" w:hAnsiTheme="minorHAnsi"/>
          <w:szCs w:val="24"/>
        </w:rPr>
        <w:t xml:space="preserve"> in partners, ask one person to list factors of 12 and the other to list multiples of 12. Have partners compare lists and discuss the differences. </w:t>
      </w:r>
    </w:p>
    <w:p w14:paraId="26BB70EC" w14:textId="09047D5F" w:rsidR="00F63824" w:rsidRDefault="00F63824" w:rsidP="00666AD8">
      <w:pPr>
        <w:tabs>
          <w:tab w:val="center" w:pos="4680"/>
        </w:tabs>
        <w:spacing w:before="60" w:after="0" w:line="240" w:lineRule="auto"/>
        <w:ind w:left="720"/>
        <w:rPr>
          <w:sz w:val="24"/>
          <w:szCs w:val="24"/>
        </w:rPr>
      </w:pPr>
      <w:r>
        <w:rPr>
          <w:sz w:val="24"/>
          <w:szCs w:val="24"/>
        </w:rPr>
        <w:tab/>
      </w:r>
      <w:r w:rsidR="005522F6" w:rsidRPr="00666AD8">
        <w:rPr>
          <w:sz w:val="24"/>
          <w:szCs w:val="24"/>
        </w:rPr>
        <w:t>Factors of 12: 1, 2, 3, 4, 6, 12</w:t>
      </w:r>
      <w:r>
        <w:rPr>
          <w:sz w:val="24"/>
          <w:szCs w:val="24"/>
        </w:rPr>
        <w:tab/>
      </w:r>
    </w:p>
    <w:p w14:paraId="3012B901" w14:textId="05D4519D" w:rsidR="005522F6" w:rsidRPr="00666AD8" w:rsidRDefault="00F63824" w:rsidP="00666AD8">
      <w:pPr>
        <w:tabs>
          <w:tab w:val="center" w:pos="4680"/>
        </w:tabs>
        <w:spacing w:before="60" w:after="0" w:line="240" w:lineRule="auto"/>
        <w:ind w:left="720"/>
        <w:rPr>
          <w:sz w:val="24"/>
          <w:szCs w:val="24"/>
        </w:rPr>
      </w:pPr>
      <w:r>
        <w:rPr>
          <w:sz w:val="24"/>
          <w:szCs w:val="24"/>
        </w:rPr>
        <w:tab/>
      </w:r>
      <w:r w:rsidR="005522F6" w:rsidRPr="00666AD8">
        <w:rPr>
          <w:sz w:val="24"/>
          <w:szCs w:val="24"/>
        </w:rPr>
        <w:t>Multiples of 12: 12, 24, 36, 48, 60, 72, 84, 96, 108, 120…</w:t>
      </w:r>
    </w:p>
    <w:p w14:paraId="59501CB3" w14:textId="680EAD0D" w:rsidR="005522F6" w:rsidRDefault="005522F6" w:rsidP="00666AD8">
      <w:pPr>
        <w:spacing w:before="60" w:after="0" w:line="240" w:lineRule="auto"/>
        <w:ind w:left="720"/>
        <w:rPr>
          <w:sz w:val="24"/>
          <w:szCs w:val="24"/>
        </w:rPr>
      </w:pPr>
      <w:r w:rsidRPr="00D35877">
        <w:rPr>
          <w:sz w:val="24"/>
          <w:szCs w:val="24"/>
        </w:rPr>
        <w:t>Have volunteers share their ideas about the differences the</w:t>
      </w:r>
      <w:r w:rsidR="004E5174" w:rsidRPr="00D35877">
        <w:rPr>
          <w:sz w:val="24"/>
          <w:szCs w:val="24"/>
        </w:rPr>
        <w:t>y discussed with the class.</w:t>
      </w:r>
      <w:r w:rsidR="00840264" w:rsidRPr="00D35877">
        <w:rPr>
          <w:sz w:val="24"/>
          <w:szCs w:val="24"/>
        </w:rPr>
        <w:t xml:space="preserve"> Ask questions like, </w:t>
      </w:r>
      <w:r w:rsidR="00840264" w:rsidRPr="00666AD8">
        <w:rPr>
          <w:i/>
          <w:sz w:val="24"/>
          <w:szCs w:val="24"/>
        </w:rPr>
        <w:t>“Who will share the factors/multiples of 12 they wrote?</w:t>
      </w:r>
      <w:r w:rsidR="00943D68" w:rsidRPr="00666AD8">
        <w:rPr>
          <w:i/>
          <w:sz w:val="24"/>
          <w:szCs w:val="24"/>
        </w:rPr>
        <w:t>”</w:t>
      </w:r>
      <w:r w:rsidR="00840264" w:rsidRPr="00666AD8">
        <w:rPr>
          <w:i/>
          <w:sz w:val="24"/>
          <w:szCs w:val="24"/>
        </w:rPr>
        <w:t xml:space="preserve"> </w:t>
      </w:r>
      <w:r w:rsidR="00943D68" w:rsidRPr="00666AD8">
        <w:rPr>
          <w:i/>
          <w:sz w:val="24"/>
          <w:szCs w:val="24"/>
        </w:rPr>
        <w:t>“</w:t>
      </w:r>
      <w:r w:rsidR="00840264" w:rsidRPr="00666AD8">
        <w:rPr>
          <w:i/>
          <w:sz w:val="24"/>
          <w:szCs w:val="24"/>
        </w:rPr>
        <w:t>How do you know those are factors/multiples?</w:t>
      </w:r>
      <w:r w:rsidR="00943D68" w:rsidRPr="00666AD8">
        <w:rPr>
          <w:i/>
          <w:sz w:val="24"/>
          <w:szCs w:val="24"/>
        </w:rPr>
        <w:t>”</w:t>
      </w:r>
      <w:r w:rsidR="00840264" w:rsidRPr="00666AD8">
        <w:rPr>
          <w:i/>
          <w:sz w:val="24"/>
          <w:szCs w:val="24"/>
        </w:rPr>
        <w:t xml:space="preserve"> </w:t>
      </w:r>
      <w:r w:rsidR="00943D68" w:rsidRPr="00666AD8">
        <w:rPr>
          <w:i/>
          <w:sz w:val="24"/>
          <w:szCs w:val="24"/>
        </w:rPr>
        <w:t>“</w:t>
      </w:r>
      <w:r w:rsidR="00840264" w:rsidRPr="00666AD8">
        <w:rPr>
          <w:i/>
          <w:sz w:val="24"/>
          <w:szCs w:val="24"/>
        </w:rPr>
        <w:t>Does anyone else have any other factors/multiples of 12?”</w:t>
      </w:r>
      <w:r w:rsidR="004E5174" w:rsidRPr="00D35877">
        <w:rPr>
          <w:sz w:val="24"/>
          <w:szCs w:val="24"/>
        </w:rPr>
        <w:t xml:space="preserve"> Ensure that all students can differentiate factors (</w:t>
      </w:r>
      <w:r w:rsidR="00943D68">
        <w:rPr>
          <w:sz w:val="24"/>
          <w:szCs w:val="24"/>
        </w:rPr>
        <w:t xml:space="preserve">i.e., </w:t>
      </w:r>
      <w:r w:rsidR="004E5174" w:rsidRPr="00D35877">
        <w:rPr>
          <w:sz w:val="24"/>
          <w:szCs w:val="24"/>
        </w:rPr>
        <w:t>numbers that are multiplied to get a product) and multiples (</w:t>
      </w:r>
      <w:r w:rsidR="00CA4070">
        <w:rPr>
          <w:sz w:val="24"/>
          <w:szCs w:val="24"/>
        </w:rPr>
        <w:t>i.e.</w:t>
      </w:r>
      <w:r w:rsidR="00943D68">
        <w:rPr>
          <w:sz w:val="24"/>
          <w:szCs w:val="24"/>
        </w:rPr>
        <w:t xml:space="preserve">, </w:t>
      </w:r>
      <w:r w:rsidR="004E5174" w:rsidRPr="00D35877">
        <w:rPr>
          <w:sz w:val="24"/>
          <w:szCs w:val="24"/>
        </w:rPr>
        <w:t>counting by a number, or a sequence when a given number is multiplied by 1, 2, 3, 4, etc.).</w:t>
      </w:r>
    </w:p>
    <w:p w14:paraId="4704AF79" w14:textId="771AB6E0" w:rsidR="00943D68" w:rsidRPr="00666AD8" w:rsidRDefault="00943D68" w:rsidP="00666AD8">
      <w:pPr>
        <w:spacing w:before="100" w:after="100" w:line="240" w:lineRule="auto"/>
        <w:ind w:left="360"/>
        <w:rPr>
          <w:b/>
          <w:sz w:val="24"/>
          <w:szCs w:val="24"/>
        </w:rPr>
      </w:pPr>
      <w:r>
        <w:rPr>
          <w:b/>
          <w:sz w:val="24"/>
          <w:szCs w:val="24"/>
        </w:rPr>
        <w:t>Part</w:t>
      </w:r>
      <w:r w:rsidRPr="00666AD8">
        <w:rPr>
          <w:b/>
          <w:sz w:val="24"/>
          <w:szCs w:val="24"/>
        </w:rPr>
        <w:t xml:space="preserve"> 1, Exploring Factors of Numbers with Rectangles</w:t>
      </w:r>
    </w:p>
    <w:p w14:paraId="7169F35A" w14:textId="6B3026AB" w:rsidR="0021350D" w:rsidRDefault="005522F6" w:rsidP="00666AD8">
      <w:pPr>
        <w:pStyle w:val="NumberedPara"/>
        <w:spacing w:before="60" w:after="0"/>
        <w:ind w:left="720" w:hanging="360"/>
        <w:rPr>
          <w:rFonts w:asciiTheme="minorHAnsi" w:hAnsiTheme="minorHAnsi"/>
        </w:rPr>
      </w:pPr>
      <w:r>
        <w:rPr>
          <w:rFonts w:asciiTheme="minorHAnsi" w:hAnsiTheme="minorHAnsi"/>
        </w:rPr>
        <w:t>2.</w:t>
      </w:r>
      <w:r>
        <w:rPr>
          <w:rFonts w:asciiTheme="minorHAnsi" w:hAnsiTheme="minorHAnsi"/>
        </w:rPr>
        <w:tab/>
      </w:r>
      <w:r w:rsidR="007D1807">
        <w:rPr>
          <w:rFonts w:asciiTheme="minorHAnsi" w:hAnsiTheme="minorHAnsi"/>
        </w:rPr>
        <w:t>Using centimeter gr</w:t>
      </w:r>
      <w:r w:rsidR="00A7621E">
        <w:rPr>
          <w:rFonts w:asciiTheme="minorHAnsi" w:hAnsiTheme="minorHAnsi"/>
        </w:rPr>
        <w:t>id paper, have partners</w:t>
      </w:r>
      <w:r w:rsidR="00D5435E">
        <w:rPr>
          <w:rFonts w:asciiTheme="minorHAnsi" w:hAnsiTheme="minorHAnsi"/>
        </w:rPr>
        <w:t xml:space="preserve"> draw </w:t>
      </w:r>
      <w:r w:rsidR="00A7621E">
        <w:rPr>
          <w:rFonts w:asciiTheme="minorHAnsi" w:hAnsiTheme="minorHAnsi"/>
        </w:rPr>
        <w:t>as many</w:t>
      </w:r>
      <w:r w:rsidR="00D5435E">
        <w:rPr>
          <w:rFonts w:asciiTheme="minorHAnsi" w:hAnsiTheme="minorHAnsi"/>
        </w:rPr>
        <w:t xml:space="preserve"> rectangles </w:t>
      </w:r>
      <w:r w:rsidR="00A7621E">
        <w:rPr>
          <w:rFonts w:asciiTheme="minorHAnsi" w:hAnsiTheme="minorHAnsi"/>
        </w:rPr>
        <w:t>as they can with</w:t>
      </w:r>
      <w:r w:rsidR="00D5435E">
        <w:rPr>
          <w:rFonts w:asciiTheme="minorHAnsi" w:hAnsiTheme="minorHAnsi"/>
        </w:rPr>
        <w:t xml:space="preserve"> an area of </w:t>
      </w:r>
      <w:r w:rsidR="00A7621E">
        <w:rPr>
          <w:rFonts w:asciiTheme="minorHAnsi" w:hAnsiTheme="minorHAnsi"/>
        </w:rPr>
        <w:t>12. Have volunteers share the dimensions of the rectangles they found</w:t>
      </w:r>
      <w:r w:rsidR="00D5435E">
        <w:rPr>
          <w:rFonts w:asciiTheme="minorHAnsi" w:hAnsiTheme="minorHAnsi"/>
        </w:rPr>
        <w:t xml:space="preserve"> (1 by 12, 2 by 6, and 3 by 4 rectangles). </w:t>
      </w:r>
      <w:r w:rsidR="005B59E6">
        <w:rPr>
          <w:rFonts w:asciiTheme="minorHAnsi" w:hAnsiTheme="minorHAnsi"/>
        </w:rPr>
        <w:t xml:space="preserve">Some may mention 12 </w:t>
      </w:r>
      <w:r w:rsidR="00391F6B">
        <w:rPr>
          <w:rFonts w:asciiTheme="minorHAnsi" w:hAnsiTheme="minorHAnsi"/>
        </w:rPr>
        <w:t xml:space="preserve">by 1 or 6 by 2 rectangles; </w:t>
      </w:r>
      <w:r w:rsidR="0021350D">
        <w:rPr>
          <w:rFonts w:asciiTheme="minorHAnsi" w:hAnsiTheme="minorHAnsi"/>
        </w:rPr>
        <w:t xml:space="preserve">ask students why this is so, making connections to what they learned in </w:t>
      </w:r>
      <w:r w:rsidR="00943D68">
        <w:rPr>
          <w:rFonts w:asciiTheme="minorHAnsi" w:hAnsiTheme="minorHAnsi"/>
        </w:rPr>
        <w:t xml:space="preserve">Grade 3 </w:t>
      </w:r>
      <w:r w:rsidR="0021350D">
        <w:rPr>
          <w:rFonts w:asciiTheme="minorHAnsi" w:hAnsiTheme="minorHAnsi"/>
        </w:rPr>
        <w:t xml:space="preserve">about the </w:t>
      </w:r>
      <w:r w:rsidR="00943D68">
        <w:rPr>
          <w:rFonts w:asciiTheme="minorHAnsi" w:hAnsiTheme="minorHAnsi"/>
        </w:rPr>
        <w:t xml:space="preserve">commutative property </w:t>
      </w:r>
      <w:r w:rsidR="00B330BC">
        <w:rPr>
          <w:rFonts w:asciiTheme="minorHAnsi" w:hAnsiTheme="minorHAnsi"/>
        </w:rPr>
        <w:t xml:space="preserve">of </w:t>
      </w:r>
      <w:r w:rsidR="00943D68">
        <w:rPr>
          <w:rFonts w:asciiTheme="minorHAnsi" w:hAnsiTheme="minorHAnsi"/>
        </w:rPr>
        <w:t xml:space="preserve">multiplication </w:t>
      </w:r>
      <w:r w:rsidR="00C82B84">
        <w:rPr>
          <w:rFonts w:asciiTheme="minorHAnsi" w:hAnsiTheme="minorHAnsi"/>
        </w:rPr>
        <w:t>(</w:t>
      </w:r>
      <w:r w:rsidR="00840264">
        <w:rPr>
          <w:rFonts w:asciiTheme="minorHAnsi" w:hAnsiTheme="minorHAnsi"/>
        </w:rPr>
        <w:t>12 x 1 = 1 x 12, and 2 x 6 = 6 x 2)</w:t>
      </w:r>
      <w:r w:rsidR="0021350D">
        <w:rPr>
          <w:rFonts w:asciiTheme="minorHAnsi" w:hAnsiTheme="minorHAnsi"/>
        </w:rPr>
        <w:t>.</w:t>
      </w:r>
    </w:p>
    <w:p w14:paraId="08A9B0A5" w14:textId="2ECEC67A" w:rsidR="001966E2" w:rsidRDefault="001966E2" w:rsidP="005522F6">
      <w:pPr>
        <w:pStyle w:val="NumberedPara"/>
        <w:spacing w:before="60" w:after="0"/>
        <w:ind w:left="720"/>
        <w:rPr>
          <w:rFonts w:asciiTheme="minorHAnsi" w:hAnsiTheme="minorHAnsi"/>
        </w:rPr>
      </w:pPr>
      <w:r>
        <w:rPr>
          <w:rFonts w:asciiTheme="minorHAnsi" w:hAnsiTheme="minorHAnsi"/>
        </w:rPr>
        <w:t xml:space="preserve">List all </w:t>
      </w:r>
      <w:r w:rsidR="00943D68">
        <w:rPr>
          <w:rFonts w:asciiTheme="minorHAnsi" w:hAnsiTheme="minorHAnsi"/>
        </w:rPr>
        <w:t xml:space="preserve">of </w:t>
      </w:r>
      <w:r>
        <w:rPr>
          <w:rFonts w:asciiTheme="minorHAnsi" w:hAnsiTheme="minorHAnsi"/>
        </w:rPr>
        <w:t xml:space="preserve">the dimensions of the rectangles in order (1, 2, 3, 4, 6, 12). </w:t>
      </w:r>
      <w:r w:rsidR="005522F6">
        <w:rPr>
          <w:rFonts w:asciiTheme="minorHAnsi" w:hAnsiTheme="minorHAnsi"/>
        </w:rPr>
        <w:t xml:space="preserve">Students should recognize that these are the factors of 12 (numbers that are multiplied to yield the product of 12). </w:t>
      </w:r>
    </w:p>
    <w:p w14:paraId="70EA619C" w14:textId="77777777" w:rsidR="005709A3" w:rsidRDefault="00D5435E" w:rsidP="00612E21">
      <w:pPr>
        <w:pStyle w:val="NumberedPara"/>
        <w:spacing w:before="60" w:after="0"/>
        <w:ind w:left="720"/>
        <w:rPr>
          <w:rFonts w:asciiTheme="minorHAnsi" w:hAnsiTheme="minorHAnsi"/>
        </w:rPr>
      </w:pPr>
      <w:r>
        <w:rPr>
          <w:rFonts w:asciiTheme="minorHAnsi" w:hAnsiTheme="minorHAnsi"/>
        </w:rPr>
        <w:lastRenderedPageBreak/>
        <w:t>On the Rectangles Chart, demons</w:t>
      </w:r>
      <w:r w:rsidR="0021350D">
        <w:rPr>
          <w:rFonts w:asciiTheme="minorHAnsi" w:hAnsiTheme="minorHAnsi"/>
        </w:rPr>
        <w:t xml:space="preserve">trate filling in the “Number of Rectangles” and “Factors” columns, </w:t>
      </w:r>
      <w:r w:rsidR="004E5174">
        <w:rPr>
          <w:rFonts w:asciiTheme="minorHAnsi" w:hAnsiTheme="minorHAnsi"/>
        </w:rPr>
        <w:t xml:space="preserve">telling students that they </w:t>
      </w:r>
      <w:r w:rsidR="008D0420">
        <w:rPr>
          <w:rFonts w:asciiTheme="minorHAnsi" w:hAnsiTheme="minorHAnsi"/>
        </w:rPr>
        <w:t>will fill in the “Prime or Composite” column later.</w:t>
      </w:r>
    </w:p>
    <w:p w14:paraId="6E0C0EE9" w14:textId="3D98B321" w:rsidR="00840264" w:rsidRDefault="005522F6" w:rsidP="00666AD8">
      <w:pPr>
        <w:pStyle w:val="NumberedPara"/>
        <w:spacing w:before="60" w:after="0"/>
        <w:ind w:left="720" w:hanging="360"/>
        <w:rPr>
          <w:rFonts w:asciiTheme="minorHAnsi" w:hAnsiTheme="minorHAnsi"/>
          <w:szCs w:val="24"/>
        </w:rPr>
      </w:pPr>
      <w:r>
        <w:rPr>
          <w:rFonts w:asciiTheme="minorHAnsi" w:eastAsiaTheme="minorEastAsia" w:hAnsiTheme="minorHAnsi" w:cstheme="minorBidi"/>
          <w:szCs w:val="24"/>
        </w:rPr>
        <w:t>3.</w:t>
      </w:r>
      <w:r w:rsidR="005709A3" w:rsidRPr="005709A3">
        <w:rPr>
          <w:rFonts w:asciiTheme="minorHAnsi" w:eastAsiaTheme="minorEastAsia" w:hAnsiTheme="minorHAnsi" w:cstheme="minorBidi"/>
          <w:szCs w:val="24"/>
        </w:rPr>
        <w:tab/>
      </w:r>
      <w:r w:rsidR="00523C77" w:rsidRPr="005709A3">
        <w:rPr>
          <w:rFonts w:asciiTheme="minorHAnsi" w:hAnsiTheme="minorHAnsi"/>
          <w:szCs w:val="24"/>
        </w:rPr>
        <w:t>Allow</w:t>
      </w:r>
      <w:r w:rsidR="005709A3" w:rsidRPr="005709A3">
        <w:rPr>
          <w:rFonts w:asciiTheme="minorHAnsi" w:hAnsiTheme="minorHAnsi"/>
          <w:szCs w:val="24"/>
        </w:rPr>
        <w:t xml:space="preserve"> small</w:t>
      </w:r>
      <w:r w:rsidR="00840264">
        <w:rPr>
          <w:rFonts w:asciiTheme="minorHAnsi" w:hAnsiTheme="minorHAnsi"/>
          <w:szCs w:val="24"/>
        </w:rPr>
        <w:t xml:space="preserve"> groups of</w:t>
      </w:r>
      <w:r w:rsidR="00523C77" w:rsidRPr="005709A3">
        <w:rPr>
          <w:rFonts w:asciiTheme="minorHAnsi" w:hAnsiTheme="minorHAnsi"/>
          <w:szCs w:val="24"/>
        </w:rPr>
        <w:t xml:space="preserve"> students to explore the remaining numbers </w:t>
      </w:r>
      <w:r w:rsidR="001966E2" w:rsidRPr="005709A3">
        <w:rPr>
          <w:rFonts w:asciiTheme="minorHAnsi" w:hAnsiTheme="minorHAnsi"/>
          <w:szCs w:val="24"/>
        </w:rPr>
        <w:t xml:space="preserve">in the same fashion in order to </w:t>
      </w:r>
      <w:r w:rsidR="00A7621E" w:rsidRPr="005709A3">
        <w:rPr>
          <w:rFonts w:asciiTheme="minorHAnsi" w:hAnsiTheme="minorHAnsi"/>
          <w:szCs w:val="24"/>
        </w:rPr>
        <w:t>complete the “Factors” and “Number of Rectangles” column</w:t>
      </w:r>
      <w:r w:rsidR="00AE3D91" w:rsidRPr="005709A3">
        <w:rPr>
          <w:rFonts w:asciiTheme="minorHAnsi" w:hAnsiTheme="minorHAnsi"/>
          <w:szCs w:val="24"/>
        </w:rPr>
        <w:t>s</w:t>
      </w:r>
      <w:r w:rsidR="001966E2" w:rsidRPr="005709A3">
        <w:rPr>
          <w:rFonts w:asciiTheme="minorHAnsi" w:hAnsiTheme="minorHAnsi"/>
          <w:szCs w:val="24"/>
        </w:rPr>
        <w:t xml:space="preserve"> on the Rectangles Chart</w:t>
      </w:r>
      <w:r w:rsidR="00A7621E" w:rsidRPr="005709A3">
        <w:rPr>
          <w:rFonts w:asciiTheme="minorHAnsi" w:hAnsiTheme="minorHAnsi"/>
          <w:szCs w:val="24"/>
        </w:rPr>
        <w:t>:</w:t>
      </w:r>
      <w:r w:rsidR="00CA4070">
        <w:rPr>
          <w:rFonts w:asciiTheme="minorHAnsi" w:hAnsiTheme="minorHAnsi"/>
          <w:szCs w:val="24"/>
        </w:rPr>
        <w:t xml:space="preserve"> </w:t>
      </w:r>
    </w:p>
    <w:p w14:paraId="5521AFA1" w14:textId="3D863010" w:rsidR="00EC3835" w:rsidRDefault="00A7621E" w:rsidP="00666AD8">
      <w:pPr>
        <w:pStyle w:val="NumberedPara"/>
        <w:numPr>
          <w:ilvl w:val="0"/>
          <w:numId w:val="13"/>
        </w:numPr>
        <w:spacing w:after="0"/>
        <w:ind w:left="1440"/>
        <w:rPr>
          <w:rFonts w:asciiTheme="minorHAnsi" w:hAnsiTheme="minorHAnsi"/>
          <w:szCs w:val="24"/>
        </w:rPr>
      </w:pPr>
      <w:r w:rsidRPr="005709A3">
        <w:rPr>
          <w:rFonts w:asciiTheme="minorHAnsi" w:hAnsiTheme="minorHAnsi"/>
          <w:szCs w:val="24"/>
        </w:rPr>
        <w:t>D</w:t>
      </w:r>
      <w:r w:rsidR="00271A64" w:rsidRPr="005709A3">
        <w:rPr>
          <w:rFonts w:asciiTheme="minorHAnsi" w:hAnsiTheme="minorHAnsi"/>
          <w:szCs w:val="24"/>
        </w:rPr>
        <w:t>raw as many rectangles as you can usi</w:t>
      </w:r>
      <w:r w:rsidR="008D0420">
        <w:rPr>
          <w:rFonts w:asciiTheme="minorHAnsi" w:hAnsiTheme="minorHAnsi"/>
          <w:szCs w:val="24"/>
        </w:rPr>
        <w:t xml:space="preserve">ng the given area </w:t>
      </w:r>
      <w:r w:rsidR="001966E2" w:rsidRPr="005709A3">
        <w:rPr>
          <w:rFonts w:asciiTheme="minorHAnsi" w:hAnsiTheme="minorHAnsi"/>
          <w:szCs w:val="24"/>
        </w:rPr>
        <w:t>(</w:t>
      </w:r>
      <w:r w:rsidR="00943D68">
        <w:rPr>
          <w:rFonts w:asciiTheme="minorHAnsi" w:hAnsiTheme="minorHAnsi"/>
          <w:szCs w:val="24"/>
        </w:rPr>
        <w:t xml:space="preserve">the </w:t>
      </w:r>
      <w:r w:rsidR="008D0420">
        <w:rPr>
          <w:rFonts w:asciiTheme="minorHAnsi" w:hAnsiTheme="minorHAnsi"/>
          <w:szCs w:val="24"/>
        </w:rPr>
        <w:t xml:space="preserve">number in the </w:t>
      </w:r>
      <w:r w:rsidR="001966E2" w:rsidRPr="005709A3">
        <w:rPr>
          <w:rFonts w:asciiTheme="minorHAnsi" w:hAnsiTheme="minorHAnsi"/>
          <w:szCs w:val="24"/>
        </w:rPr>
        <w:t>first column), and fill in the number of rectangles you found in the second column</w:t>
      </w:r>
      <w:r w:rsidR="005522F6">
        <w:rPr>
          <w:rFonts w:asciiTheme="minorHAnsi" w:hAnsiTheme="minorHAnsi"/>
          <w:szCs w:val="24"/>
        </w:rPr>
        <w:t xml:space="preserve">. </w:t>
      </w:r>
      <w:r w:rsidR="009309B9">
        <w:rPr>
          <w:rFonts w:asciiTheme="minorHAnsi" w:hAnsiTheme="minorHAnsi"/>
          <w:szCs w:val="24"/>
        </w:rPr>
        <w:t xml:space="preserve">Count the rectangles made using the </w:t>
      </w:r>
      <w:r w:rsidR="00943D68">
        <w:rPr>
          <w:rFonts w:asciiTheme="minorHAnsi" w:hAnsiTheme="minorHAnsi"/>
          <w:szCs w:val="24"/>
        </w:rPr>
        <w:t xml:space="preserve">commutative property </w:t>
      </w:r>
      <w:r w:rsidR="009309B9">
        <w:rPr>
          <w:rFonts w:asciiTheme="minorHAnsi" w:hAnsiTheme="minorHAnsi"/>
          <w:szCs w:val="24"/>
        </w:rPr>
        <w:t xml:space="preserve">of </w:t>
      </w:r>
      <w:r w:rsidR="00943D68">
        <w:rPr>
          <w:rFonts w:asciiTheme="minorHAnsi" w:hAnsiTheme="minorHAnsi"/>
          <w:szCs w:val="24"/>
        </w:rPr>
        <w:t xml:space="preserve">multiplication </w:t>
      </w:r>
      <w:r w:rsidR="009309B9">
        <w:rPr>
          <w:rFonts w:asciiTheme="minorHAnsi" w:hAnsiTheme="minorHAnsi"/>
          <w:szCs w:val="24"/>
        </w:rPr>
        <w:t xml:space="preserve">as one rectangle </w:t>
      </w:r>
      <w:r w:rsidR="009309B9" w:rsidRPr="00EC3835">
        <w:rPr>
          <w:rFonts w:asciiTheme="minorHAnsi" w:hAnsiTheme="minorHAnsi"/>
          <w:szCs w:val="24"/>
        </w:rPr>
        <w:t>(</w:t>
      </w:r>
      <w:r w:rsidR="00943D68">
        <w:rPr>
          <w:rFonts w:asciiTheme="minorHAnsi" w:hAnsiTheme="minorHAnsi"/>
          <w:szCs w:val="24"/>
        </w:rPr>
        <w:t xml:space="preserve">i.e., </w:t>
      </w:r>
      <w:r w:rsidR="009309B9" w:rsidRPr="00EC3835">
        <w:rPr>
          <w:rFonts w:asciiTheme="minorHAnsi" w:hAnsiTheme="minorHAnsi"/>
          <w:szCs w:val="24"/>
        </w:rPr>
        <w:t xml:space="preserve">1 x 12 and 12 x 1 </w:t>
      </w:r>
      <w:r w:rsidR="00FC3E30" w:rsidRPr="00EC3835">
        <w:rPr>
          <w:rFonts w:asciiTheme="minorHAnsi" w:hAnsiTheme="minorHAnsi"/>
          <w:szCs w:val="24"/>
        </w:rPr>
        <w:t>are</w:t>
      </w:r>
      <w:r w:rsidR="009309B9" w:rsidRPr="00EC3835">
        <w:rPr>
          <w:rFonts w:asciiTheme="minorHAnsi" w:hAnsiTheme="minorHAnsi"/>
          <w:szCs w:val="24"/>
        </w:rPr>
        <w:t xml:space="preserve"> counted as one rectangle).</w:t>
      </w:r>
    </w:p>
    <w:p w14:paraId="09A607F9" w14:textId="2665BC25" w:rsidR="001966E2" w:rsidRPr="00EC3835" w:rsidRDefault="001966E2" w:rsidP="00666AD8">
      <w:pPr>
        <w:pStyle w:val="NumberedPara"/>
        <w:numPr>
          <w:ilvl w:val="0"/>
          <w:numId w:val="13"/>
        </w:numPr>
        <w:spacing w:after="0"/>
        <w:ind w:left="1440"/>
        <w:rPr>
          <w:rFonts w:asciiTheme="minorHAnsi" w:hAnsiTheme="minorHAnsi"/>
          <w:szCs w:val="24"/>
        </w:rPr>
      </w:pPr>
      <w:r w:rsidRPr="00EC3835">
        <w:rPr>
          <w:rFonts w:asciiTheme="minorHAnsi" w:hAnsiTheme="minorHAnsi"/>
          <w:szCs w:val="24"/>
        </w:rPr>
        <w:t>List the factors (dimensions of your rectangles) in order, from least to greatest</w:t>
      </w:r>
      <w:r w:rsidR="00AE3D91" w:rsidRPr="00EC3835">
        <w:rPr>
          <w:rFonts w:asciiTheme="minorHAnsi" w:hAnsiTheme="minorHAnsi"/>
          <w:szCs w:val="24"/>
        </w:rPr>
        <w:t xml:space="preserve">, in the </w:t>
      </w:r>
      <w:r w:rsidR="00943D68">
        <w:rPr>
          <w:rFonts w:asciiTheme="minorHAnsi" w:hAnsiTheme="minorHAnsi"/>
          <w:szCs w:val="24"/>
        </w:rPr>
        <w:t>third</w:t>
      </w:r>
      <w:r w:rsidR="00943D68" w:rsidRPr="00EC3835">
        <w:rPr>
          <w:rFonts w:asciiTheme="minorHAnsi" w:hAnsiTheme="minorHAnsi"/>
          <w:szCs w:val="24"/>
        </w:rPr>
        <w:t xml:space="preserve"> </w:t>
      </w:r>
      <w:r w:rsidR="00AE3D91" w:rsidRPr="00EC3835">
        <w:rPr>
          <w:rFonts w:asciiTheme="minorHAnsi" w:hAnsiTheme="minorHAnsi"/>
          <w:szCs w:val="24"/>
        </w:rPr>
        <w:t>column</w:t>
      </w:r>
      <w:r w:rsidRPr="00EC3835">
        <w:rPr>
          <w:rFonts w:asciiTheme="minorHAnsi" w:hAnsiTheme="minorHAnsi"/>
          <w:szCs w:val="24"/>
        </w:rPr>
        <w:t>.</w:t>
      </w:r>
      <w:r w:rsidR="005709A3" w:rsidRPr="00EC3835">
        <w:rPr>
          <w:rFonts w:asciiTheme="minorHAnsi" w:hAnsiTheme="minorHAnsi"/>
          <w:szCs w:val="24"/>
        </w:rPr>
        <w:t xml:space="preserve"> Groups can be assigned to work with a few of these numbers, and the information from each group can be combine once the task is completed.</w:t>
      </w:r>
    </w:p>
    <w:p w14:paraId="4B50D618" w14:textId="771A10F4" w:rsidR="00523C77" w:rsidRPr="00666AD8" w:rsidRDefault="005F7783" w:rsidP="00666AD8">
      <w:pPr>
        <w:spacing w:after="0" w:line="240" w:lineRule="auto"/>
        <w:ind w:left="720"/>
        <w:rPr>
          <w:i/>
          <w:sz w:val="24"/>
          <w:szCs w:val="24"/>
        </w:rPr>
      </w:pPr>
      <w:r>
        <w:rPr>
          <w:sz w:val="24"/>
          <w:szCs w:val="24"/>
        </w:rPr>
        <w:t xml:space="preserve">It will be helpful to address </w:t>
      </w:r>
      <w:r w:rsidR="001D78CB">
        <w:rPr>
          <w:sz w:val="24"/>
          <w:szCs w:val="24"/>
        </w:rPr>
        <w:t xml:space="preserve">rectangular area </w:t>
      </w:r>
      <w:r>
        <w:rPr>
          <w:sz w:val="24"/>
          <w:szCs w:val="24"/>
        </w:rPr>
        <w:t xml:space="preserve">numbers like 4, 9, and 16. Besides 1 by 4, 1 by 9, and 1 by 16 rectangles, </w:t>
      </w:r>
      <w:r w:rsidR="00840264">
        <w:rPr>
          <w:sz w:val="24"/>
          <w:szCs w:val="24"/>
        </w:rPr>
        <w:t xml:space="preserve">squares </w:t>
      </w:r>
      <w:r w:rsidR="00441F15">
        <w:rPr>
          <w:sz w:val="24"/>
          <w:szCs w:val="24"/>
        </w:rPr>
        <w:t xml:space="preserve">with </w:t>
      </w:r>
      <w:r w:rsidR="00840264">
        <w:rPr>
          <w:sz w:val="24"/>
          <w:szCs w:val="24"/>
        </w:rPr>
        <w:t>the dimensions of 2 by 2, 3 by 3, and 4 by 4 can be created</w:t>
      </w:r>
      <w:r>
        <w:rPr>
          <w:sz w:val="24"/>
          <w:szCs w:val="24"/>
        </w:rPr>
        <w:t xml:space="preserve">. </w:t>
      </w:r>
      <w:r w:rsidR="004E06E5">
        <w:rPr>
          <w:sz w:val="24"/>
          <w:szCs w:val="24"/>
        </w:rPr>
        <w:t>T</w:t>
      </w:r>
      <w:r w:rsidR="00441F15">
        <w:rPr>
          <w:sz w:val="24"/>
          <w:szCs w:val="24"/>
        </w:rPr>
        <w:t>hese numbers form squares</w:t>
      </w:r>
      <w:r w:rsidR="00943D68">
        <w:rPr>
          <w:sz w:val="24"/>
          <w:szCs w:val="24"/>
        </w:rPr>
        <w:t xml:space="preserve">; thus, </w:t>
      </w:r>
      <w:r w:rsidR="00441F15">
        <w:rPr>
          <w:sz w:val="24"/>
          <w:szCs w:val="24"/>
        </w:rPr>
        <w:t>they</w:t>
      </w:r>
      <w:r w:rsidR="004E5174">
        <w:rPr>
          <w:sz w:val="24"/>
          <w:szCs w:val="24"/>
        </w:rPr>
        <w:t xml:space="preserve"> are referred to as </w:t>
      </w:r>
      <w:r w:rsidR="004E5174" w:rsidRPr="004E5174">
        <w:rPr>
          <w:i/>
          <w:sz w:val="24"/>
          <w:szCs w:val="24"/>
        </w:rPr>
        <w:t>square numbers</w:t>
      </w:r>
      <w:r w:rsidR="004E5174">
        <w:rPr>
          <w:sz w:val="24"/>
          <w:szCs w:val="24"/>
        </w:rPr>
        <w:t>.</w:t>
      </w:r>
      <w:r w:rsidR="00943D68">
        <w:rPr>
          <w:sz w:val="24"/>
          <w:szCs w:val="24"/>
        </w:rPr>
        <w:t xml:space="preserve"> Ask</w:t>
      </w:r>
      <w:r w:rsidR="001966E2" w:rsidRPr="00C82B84">
        <w:rPr>
          <w:sz w:val="24"/>
          <w:szCs w:val="24"/>
        </w:rPr>
        <w:t>:</w:t>
      </w:r>
      <w:r w:rsidR="00CA4070">
        <w:rPr>
          <w:sz w:val="24"/>
          <w:szCs w:val="24"/>
        </w:rPr>
        <w:t xml:space="preserve"> </w:t>
      </w:r>
      <w:r w:rsidR="00943D68" w:rsidRPr="00666AD8">
        <w:rPr>
          <w:i/>
          <w:sz w:val="24"/>
          <w:szCs w:val="24"/>
        </w:rPr>
        <w:t>“</w:t>
      </w:r>
      <w:r w:rsidR="00523C77" w:rsidRPr="00666AD8">
        <w:rPr>
          <w:i/>
          <w:sz w:val="24"/>
          <w:szCs w:val="24"/>
        </w:rPr>
        <w:t>How many different rectangles can you make to show the area of each number?</w:t>
      </w:r>
      <w:r w:rsidR="00943D68" w:rsidRPr="00666AD8">
        <w:rPr>
          <w:i/>
          <w:sz w:val="24"/>
          <w:szCs w:val="24"/>
        </w:rPr>
        <w:t>”</w:t>
      </w:r>
      <w:r w:rsidR="001966E2" w:rsidRPr="00666AD8">
        <w:rPr>
          <w:i/>
          <w:sz w:val="24"/>
          <w:szCs w:val="24"/>
        </w:rPr>
        <w:t xml:space="preserve"> </w:t>
      </w:r>
      <w:r w:rsidR="00943D68" w:rsidRPr="00666AD8">
        <w:rPr>
          <w:i/>
          <w:sz w:val="24"/>
          <w:szCs w:val="24"/>
        </w:rPr>
        <w:t>“</w:t>
      </w:r>
      <w:r w:rsidR="00523C77" w:rsidRPr="00666AD8">
        <w:rPr>
          <w:i/>
          <w:sz w:val="24"/>
          <w:szCs w:val="24"/>
        </w:rPr>
        <w:t>Can you make a different rectangle to show the area of that number?</w:t>
      </w:r>
      <w:r w:rsidR="00943D68" w:rsidRPr="00666AD8">
        <w:rPr>
          <w:i/>
          <w:sz w:val="24"/>
          <w:szCs w:val="24"/>
        </w:rPr>
        <w:t>”</w:t>
      </w:r>
    </w:p>
    <w:p w14:paraId="77324071" w14:textId="2682453A" w:rsidR="007A3217" w:rsidRDefault="005522F6" w:rsidP="00666AD8">
      <w:pPr>
        <w:pStyle w:val="NumberedPara"/>
        <w:spacing w:before="60" w:after="0"/>
        <w:ind w:left="720" w:hanging="360"/>
        <w:rPr>
          <w:rFonts w:asciiTheme="minorHAnsi" w:hAnsiTheme="minorHAnsi"/>
        </w:rPr>
      </w:pPr>
      <w:r>
        <w:rPr>
          <w:rFonts w:asciiTheme="minorHAnsi" w:hAnsiTheme="minorHAnsi"/>
        </w:rPr>
        <w:t>4</w:t>
      </w:r>
      <w:r w:rsidR="008D0420">
        <w:rPr>
          <w:rFonts w:asciiTheme="minorHAnsi" w:hAnsiTheme="minorHAnsi"/>
        </w:rPr>
        <w:t>.</w:t>
      </w:r>
      <w:r w:rsidR="008D0420">
        <w:rPr>
          <w:rFonts w:asciiTheme="minorHAnsi" w:hAnsiTheme="minorHAnsi"/>
        </w:rPr>
        <w:tab/>
      </w:r>
      <w:r w:rsidR="00D5013E">
        <w:rPr>
          <w:rFonts w:asciiTheme="minorHAnsi" w:hAnsiTheme="minorHAnsi"/>
        </w:rPr>
        <w:t>Allow groups to share their results on the Rectangles Chart</w:t>
      </w:r>
      <w:r w:rsidR="008D0420" w:rsidRPr="008D0420">
        <w:rPr>
          <w:rFonts w:asciiTheme="minorHAnsi" w:hAnsiTheme="minorHAnsi"/>
        </w:rPr>
        <w:t xml:space="preserve"> and </w:t>
      </w:r>
      <w:r w:rsidR="00D5013E">
        <w:rPr>
          <w:rFonts w:asciiTheme="minorHAnsi" w:hAnsiTheme="minorHAnsi"/>
        </w:rPr>
        <w:t>ask</w:t>
      </w:r>
      <w:r w:rsidR="00943D68">
        <w:rPr>
          <w:rFonts w:asciiTheme="minorHAnsi" w:hAnsiTheme="minorHAnsi"/>
        </w:rPr>
        <w:t xml:space="preserve">: </w:t>
      </w:r>
      <w:r w:rsidR="00D5013E" w:rsidRPr="00666AD8">
        <w:rPr>
          <w:rFonts w:asciiTheme="minorHAnsi" w:hAnsiTheme="minorHAnsi"/>
          <w:i/>
        </w:rPr>
        <w:t>“What do you notice about the different numbers?</w:t>
      </w:r>
      <w:r w:rsidR="00943D68">
        <w:rPr>
          <w:rFonts w:asciiTheme="minorHAnsi" w:hAnsiTheme="minorHAnsi"/>
          <w:i/>
        </w:rPr>
        <w:t>”</w:t>
      </w:r>
      <w:r w:rsidR="00D5013E" w:rsidRPr="00666AD8">
        <w:rPr>
          <w:rFonts w:asciiTheme="minorHAnsi" w:hAnsiTheme="minorHAnsi"/>
          <w:i/>
        </w:rPr>
        <w:t xml:space="preserve"> </w:t>
      </w:r>
      <w:r w:rsidR="00943D68">
        <w:rPr>
          <w:rFonts w:asciiTheme="minorHAnsi" w:hAnsiTheme="minorHAnsi"/>
          <w:i/>
        </w:rPr>
        <w:t>“</w:t>
      </w:r>
      <w:r w:rsidR="00D5013E" w:rsidRPr="00666AD8">
        <w:rPr>
          <w:rFonts w:asciiTheme="minorHAnsi" w:hAnsiTheme="minorHAnsi"/>
          <w:i/>
        </w:rPr>
        <w:t>What patterns do you see?”</w:t>
      </w:r>
      <w:r w:rsidR="00CA4070">
        <w:rPr>
          <w:rFonts w:asciiTheme="minorHAnsi" w:hAnsiTheme="minorHAnsi"/>
        </w:rPr>
        <w:t xml:space="preserve"> </w:t>
      </w:r>
      <w:r w:rsidR="008D0420" w:rsidRPr="008D0420">
        <w:rPr>
          <w:rFonts w:asciiTheme="minorHAnsi" w:hAnsiTheme="minorHAnsi"/>
        </w:rPr>
        <w:t>They should notice that only one rectangle could be created with some of the numbers. Have students locate these numbers on the Rectangles Chart and discuss the characteristics of the factors of these numbers. Note that the factors of these numbers (</w:t>
      </w:r>
      <w:r w:rsidR="004E5174">
        <w:rPr>
          <w:rFonts w:asciiTheme="minorHAnsi" w:hAnsiTheme="minorHAnsi"/>
        </w:rPr>
        <w:t xml:space="preserve">the </w:t>
      </w:r>
      <w:r w:rsidR="008D0420" w:rsidRPr="008D0420">
        <w:rPr>
          <w:rFonts w:asciiTheme="minorHAnsi" w:hAnsiTheme="minorHAnsi"/>
        </w:rPr>
        <w:t>dimensions of these rectangles) are only the number and 1.</w:t>
      </w:r>
    </w:p>
    <w:p w14:paraId="5DDF1434" w14:textId="6EA67A7D" w:rsidR="007A3217" w:rsidRPr="007A3217" w:rsidRDefault="008D0420" w:rsidP="00666AD8">
      <w:pPr>
        <w:pStyle w:val="NumberedPara"/>
        <w:numPr>
          <w:ilvl w:val="0"/>
          <w:numId w:val="14"/>
        </w:numPr>
        <w:spacing w:after="0"/>
        <w:ind w:left="1440"/>
        <w:rPr>
          <w:rFonts w:asciiTheme="minorHAnsi" w:hAnsiTheme="minorHAnsi" w:cstheme="minorHAnsi"/>
        </w:rPr>
      </w:pPr>
      <w:r w:rsidRPr="008D0420">
        <w:rPr>
          <w:rFonts w:asciiTheme="minorHAnsi" w:hAnsiTheme="minorHAnsi"/>
        </w:rPr>
        <w:t xml:space="preserve">Ask students </w:t>
      </w:r>
      <w:r w:rsidR="00943D68">
        <w:rPr>
          <w:rFonts w:asciiTheme="minorHAnsi" w:hAnsiTheme="minorHAnsi"/>
        </w:rPr>
        <w:t>whether</w:t>
      </w:r>
      <w:r w:rsidR="00943D68" w:rsidRPr="008D0420">
        <w:rPr>
          <w:rFonts w:asciiTheme="minorHAnsi" w:hAnsiTheme="minorHAnsi"/>
        </w:rPr>
        <w:t xml:space="preserve"> </w:t>
      </w:r>
      <w:r w:rsidRPr="008D0420">
        <w:rPr>
          <w:rFonts w:asciiTheme="minorHAnsi" w:hAnsiTheme="minorHAnsi"/>
        </w:rPr>
        <w:t xml:space="preserve">they know the name of these types of numbers (prime). </w:t>
      </w:r>
      <w:r w:rsidR="004E5174">
        <w:rPr>
          <w:rFonts w:asciiTheme="minorHAnsi" w:hAnsiTheme="minorHAnsi"/>
          <w:i/>
        </w:rPr>
        <w:t xml:space="preserve">A prime number </w:t>
      </w:r>
      <w:r w:rsidR="004E5174">
        <w:rPr>
          <w:rFonts w:asciiTheme="minorHAnsi" w:hAnsiTheme="minorHAnsi"/>
        </w:rPr>
        <w:t>is</w:t>
      </w:r>
      <w:r w:rsidRPr="008D0420">
        <w:rPr>
          <w:rFonts w:asciiTheme="minorHAnsi" w:hAnsiTheme="minorHAnsi"/>
        </w:rPr>
        <w:t xml:space="preserve"> defined </w:t>
      </w:r>
      <w:r w:rsidR="00D5013E">
        <w:rPr>
          <w:rFonts w:asciiTheme="minorHAnsi" w:hAnsiTheme="minorHAnsi"/>
        </w:rPr>
        <w:t xml:space="preserve">as </w:t>
      </w:r>
      <w:r w:rsidR="00D5013E" w:rsidRPr="00D5013E">
        <w:rPr>
          <w:rFonts w:asciiTheme="minorHAnsi" w:hAnsiTheme="minorHAnsi"/>
          <w:i/>
        </w:rPr>
        <w:t>a natural number</w:t>
      </w:r>
      <w:r w:rsidR="00D5013E">
        <w:rPr>
          <w:rFonts w:asciiTheme="minorHAnsi" w:hAnsiTheme="minorHAnsi"/>
          <w:i/>
        </w:rPr>
        <w:t xml:space="preserve"> (counting number)</w:t>
      </w:r>
      <w:r w:rsidR="00D5013E" w:rsidRPr="00D5013E">
        <w:rPr>
          <w:rFonts w:asciiTheme="minorHAnsi" w:hAnsiTheme="minorHAnsi"/>
          <w:i/>
        </w:rPr>
        <w:t xml:space="preserve">, other than one, that has exactly two different factors, one and the number itself. </w:t>
      </w:r>
      <w:r w:rsidR="00D5013E">
        <w:rPr>
          <w:rFonts w:asciiTheme="minorHAnsi" w:hAnsiTheme="minorHAnsi"/>
        </w:rPr>
        <w:t xml:space="preserve">Explain that the other numbers are called </w:t>
      </w:r>
      <w:r w:rsidR="00D5013E" w:rsidRPr="007A3217">
        <w:rPr>
          <w:rFonts w:asciiTheme="minorHAnsi" w:hAnsiTheme="minorHAnsi" w:cstheme="minorHAnsi"/>
          <w:i/>
        </w:rPr>
        <w:t>composite numbers</w:t>
      </w:r>
      <w:r w:rsidR="00D5013E" w:rsidRPr="007A3217">
        <w:rPr>
          <w:rFonts w:asciiTheme="minorHAnsi" w:hAnsiTheme="minorHAnsi" w:cstheme="minorHAnsi"/>
        </w:rPr>
        <w:t xml:space="preserve">, which are </w:t>
      </w:r>
      <w:r w:rsidR="00D5013E" w:rsidRPr="007A3217">
        <w:rPr>
          <w:rFonts w:asciiTheme="minorHAnsi" w:hAnsiTheme="minorHAnsi" w:cstheme="minorHAnsi"/>
          <w:i/>
        </w:rPr>
        <w:t>natural numbers that have factors other than one and itself.</w:t>
      </w:r>
    </w:p>
    <w:p w14:paraId="5216F11F" w14:textId="03B60500" w:rsidR="007A3217" w:rsidRPr="007A3217" w:rsidRDefault="006875FD" w:rsidP="00666AD8">
      <w:pPr>
        <w:pStyle w:val="NumberedPara"/>
        <w:numPr>
          <w:ilvl w:val="0"/>
          <w:numId w:val="14"/>
        </w:numPr>
        <w:spacing w:after="0"/>
        <w:ind w:left="1440"/>
        <w:rPr>
          <w:rFonts w:asciiTheme="minorHAnsi" w:hAnsiTheme="minorHAnsi" w:cstheme="minorHAnsi"/>
        </w:rPr>
      </w:pPr>
      <w:r w:rsidRPr="007A3217">
        <w:rPr>
          <w:rFonts w:asciiTheme="minorHAnsi" w:hAnsiTheme="minorHAnsi" w:cstheme="minorHAnsi"/>
          <w:szCs w:val="24"/>
        </w:rPr>
        <w:t xml:space="preserve">Ask </w:t>
      </w:r>
      <w:r w:rsidR="004E5174" w:rsidRPr="007A3217">
        <w:rPr>
          <w:rFonts w:asciiTheme="minorHAnsi" w:hAnsiTheme="minorHAnsi" w:cstheme="minorHAnsi"/>
          <w:szCs w:val="24"/>
        </w:rPr>
        <w:t xml:space="preserve">students </w:t>
      </w:r>
      <w:r w:rsidR="00943D68">
        <w:rPr>
          <w:rFonts w:asciiTheme="minorHAnsi" w:hAnsiTheme="minorHAnsi" w:cstheme="minorHAnsi"/>
          <w:szCs w:val="24"/>
        </w:rPr>
        <w:t>whether</w:t>
      </w:r>
      <w:r w:rsidR="00943D68" w:rsidRPr="007A3217">
        <w:rPr>
          <w:rFonts w:asciiTheme="minorHAnsi" w:hAnsiTheme="minorHAnsi" w:cstheme="minorHAnsi"/>
          <w:szCs w:val="24"/>
        </w:rPr>
        <w:t xml:space="preserve"> </w:t>
      </w:r>
      <w:r w:rsidR="004E5174" w:rsidRPr="007A3217">
        <w:rPr>
          <w:rFonts w:asciiTheme="minorHAnsi" w:hAnsiTheme="minorHAnsi" w:cstheme="minorHAnsi"/>
          <w:szCs w:val="24"/>
        </w:rPr>
        <w:t xml:space="preserve">they can find any </w:t>
      </w:r>
      <w:r w:rsidRPr="007A3217">
        <w:rPr>
          <w:rFonts w:asciiTheme="minorHAnsi" w:hAnsiTheme="minorHAnsi" w:cstheme="minorHAnsi"/>
          <w:szCs w:val="24"/>
        </w:rPr>
        <w:t>number</w:t>
      </w:r>
      <w:r w:rsidR="004E5174" w:rsidRPr="007A3217">
        <w:rPr>
          <w:rFonts w:asciiTheme="minorHAnsi" w:hAnsiTheme="minorHAnsi" w:cstheme="minorHAnsi"/>
          <w:szCs w:val="24"/>
        </w:rPr>
        <w:t xml:space="preserve">s that </w:t>
      </w:r>
      <w:r w:rsidR="00751BAF" w:rsidRPr="007A3217">
        <w:rPr>
          <w:rFonts w:asciiTheme="minorHAnsi" w:hAnsiTheme="minorHAnsi" w:cstheme="minorHAnsi"/>
          <w:szCs w:val="24"/>
        </w:rPr>
        <w:t>are not</w:t>
      </w:r>
      <w:r w:rsidRPr="007A3217">
        <w:rPr>
          <w:rFonts w:asciiTheme="minorHAnsi" w:hAnsiTheme="minorHAnsi" w:cstheme="minorHAnsi"/>
          <w:szCs w:val="24"/>
        </w:rPr>
        <w:t xml:space="preserve"> prime or composite. Guide them to notice that the number 1 has </w:t>
      </w:r>
      <w:r w:rsidR="00A37F38" w:rsidRPr="007A3217">
        <w:rPr>
          <w:rFonts w:asciiTheme="minorHAnsi" w:hAnsiTheme="minorHAnsi" w:cstheme="minorHAnsi"/>
          <w:szCs w:val="24"/>
        </w:rPr>
        <w:t>only 1 factor (1 x 1), and thus is a unique number. Ask students to discuss whether there are any other numbers that are neither prime nor composite. (No, the number 1 is unique.)</w:t>
      </w:r>
    </w:p>
    <w:p w14:paraId="00612886" w14:textId="1F4FCD85" w:rsidR="00C82B84" w:rsidRDefault="005522F6" w:rsidP="00666AD8">
      <w:pPr>
        <w:pStyle w:val="NumberedPara"/>
        <w:numPr>
          <w:ilvl w:val="0"/>
          <w:numId w:val="14"/>
        </w:numPr>
        <w:spacing w:after="0"/>
        <w:ind w:left="1440"/>
        <w:rPr>
          <w:rFonts w:asciiTheme="minorHAnsi" w:hAnsiTheme="minorHAnsi"/>
          <w:szCs w:val="24"/>
        </w:rPr>
      </w:pPr>
      <w:r w:rsidRPr="007A3217">
        <w:rPr>
          <w:rFonts w:asciiTheme="minorHAnsi" w:hAnsiTheme="minorHAnsi" w:cstheme="minorHAnsi"/>
          <w:szCs w:val="24"/>
        </w:rPr>
        <w:t xml:space="preserve">Based on what they understand now about prime and composite </w:t>
      </w:r>
      <w:r w:rsidR="00751BAF" w:rsidRPr="007A3217">
        <w:rPr>
          <w:rFonts w:asciiTheme="minorHAnsi" w:hAnsiTheme="minorHAnsi" w:cstheme="minorHAnsi"/>
          <w:szCs w:val="24"/>
        </w:rPr>
        <w:t>numbers</w:t>
      </w:r>
      <w:r w:rsidR="00943D68">
        <w:rPr>
          <w:rFonts w:asciiTheme="minorHAnsi" w:hAnsiTheme="minorHAnsi" w:cstheme="minorHAnsi"/>
          <w:szCs w:val="24"/>
        </w:rPr>
        <w:t>,</w:t>
      </w:r>
      <w:r w:rsidRPr="007A3217">
        <w:rPr>
          <w:rFonts w:asciiTheme="minorHAnsi" w:hAnsiTheme="minorHAnsi" w:cstheme="minorHAnsi"/>
          <w:szCs w:val="24"/>
        </w:rPr>
        <w:t xml:space="preserve"> have students complete the “Prime or Composite” column of the Rectangles Chart</w:t>
      </w:r>
      <w:r w:rsidRPr="00C82B84">
        <w:rPr>
          <w:rFonts w:asciiTheme="minorHAnsi" w:hAnsiTheme="minorHAnsi" w:cstheme="minorHAnsi"/>
          <w:szCs w:val="24"/>
        </w:rPr>
        <w:t>.</w:t>
      </w:r>
      <w:r w:rsidRPr="00C82B84">
        <w:rPr>
          <w:rFonts w:asciiTheme="minorHAnsi" w:hAnsiTheme="minorHAnsi"/>
          <w:szCs w:val="24"/>
        </w:rPr>
        <w:t xml:space="preserve"> Have volunteers explain why each number is prime or composite.</w:t>
      </w:r>
    </w:p>
    <w:p w14:paraId="538C37DD" w14:textId="07DD458C" w:rsidR="00943D68" w:rsidRPr="00666AD8" w:rsidRDefault="00943D68" w:rsidP="00666AD8">
      <w:pPr>
        <w:spacing w:before="100" w:after="100" w:line="240" w:lineRule="auto"/>
        <w:rPr>
          <w:b/>
        </w:rPr>
      </w:pPr>
      <w:r w:rsidRPr="00666AD8">
        <w:rPr>
          <w:b/>
          <w:sz w:val="24"/>
          <w:szCs w:val="24"/>
        </w:rPr>
        <w:t>Part 2: Sieve of Eratosthenes</w:t>
      </w:r>
    </w:p>
    <w:p w14:paraId="3CF6AA74" w14:textId="3C7D2080" w:rsidR="005F7783" w:rsidRPr="005F7783" w:rsidRDefault="005522F6" w:rsidP="00666AD8">
      <w:pPr>
        <w:spacing w:before="60" w:after="0" w:line="240" w:lineRule="auto"/>
        <w:ind w:left="720" w:hanging="360"/>
        <w:rPr>
          <w:sz w:val="24"/>
          <w:szCs w:val="24"/>
        </w:rPr>
      </w:pPr>
      <w:r>
        <w:rPr>
          <w:sz w:val="24"/>
          <w:szCs w:val="24"/>
        </w:rPr>
        <w:t>5</w:t>
      </w:r>
      <w:r w:rsidR="00F330A0">
        <w:rPr>
          <w:sz w:val="24"/>
          <w:szCs w:val="24"/>
        </w:rPr>
        <w:t>.</w:t>
      </w:r>
      <w:r w:rsidR="00F330A0">
        <w:rPr>
          <w:sz w:val="24"/>
          <w:szCs w:val="24"/>
        </w:rPr>
        <w:tab/>
      </w:r>
      <w:r w:rsidR="005F7783" w:rsidRPr="005F7783">
        <w:rPr>
          <w:sz w:val="24"/>
          <w:szCs w:val="24"/>
        </w:rPr>
        <w:t xml:space="preserve">For the second part of </w:t>
      </w:r>
      <w:r w:rsidR="00405001">
        <w:rPr>
          <w:sz w:val="24"/>
          <w:szCs w:val="24"/>
        </w:rPr>
        <w:t xml:space="preserve">this lesson, tell students about </w:t>
      </w:r>
      <w:r w:rsidR="005F7783" w:rsidRPr="005F7783">
        <w:rPr>
          <w:sz w:val="24"/>
          <w:szCs w:val="24"/>
        </w:rPr>
        <w:t>Eratosthenes</w:t>
      </w:r>
      <w:r w:rsidR="00405001">
        <w:rPr>
          <w:sz w:val="24"/>
          <w:szCs w:val="24"/>
        </w:rPr>
        <w:t>,</w:t>
      </w:r>
      <w:r w:rsidR="005F7783" w:rsidRPr="005F7783">
        <w:rPr>
          <w:sz w:val="24"/>
          <w:szCs w:val="24"/>
        </w:rPr>
        <w:t xml:space="preserve"> an ancient Greek mathematician who studied prime and composite numbers. He used a method now called the Sieve of Eratosthenes</w:t>
      </w:r>
      <w:r w:rsidR="007A3217">
        <w:rPr>
          <w:sz w:val="24"/>
          <w:szCs w:val="24"/>
        </w:rPr>
        <w:t xml:space="preserve"> to help determine and show the prime and composite numbers</w:t>
      </w:r>
      <w:r w:rsidR="005F7783" w:rsidRPr="005F7783">
        <w:rPr>
          <w:sz w:val="24"/>
          <w:szCs w:val="24"/>
        </w:rPr>
        <w:t xml:space="preserve">. Distribute the Hundred Chart to the students, and have them proceed through the following directions to </w:t>
      </w:r>
      <w:r w:rsidR="00405001">
        <w:rPr>
          <w:sz w:val="24"/>
          <w:szCs w:val="24"/>
        </w:rPr>
        <w:t xml:space="preserve">identify </w:t>
      </w:r>
      <w:r w:rsidR="005F7783" w:rsidRPr="005F7783">
        <w:rPr>
          <w:sz w:val="24"/>
          <w:szCs w:val="24"/>
        </w:rPr>
        <w:t>the prime and composite numbers</w:t>
      </w:r>
      <w:r w:rsidR="00386C43">
        <w:rPr>
          <w:sz w:val="24"/>
          <w:szCs w:val="24"/>
        </w:rPr>
        <w:t xml:space="preserve"> from 1 to 100</w:t>
      </w:r>
      <w:r w:rsidR="005F7783" w:rsidRPr="005F7783">
        <w:rPr>
          <w:sz w:val="24"/>
          <w:szCs w:val="24"/>
        </w:rPr>
        <w:t>.</w:t>
      </w:r>
    </w:p>
    <w:p w14:paraId="5DF5F5F6" w14:textId="77777777" w:rsidR="005F7783" w:rsidRPr="005F7783" w:rsidRDefault="005F7783" w:rsidP="00666AD8">
      <w:pPr>
        <w:pStyle w:val="Bullet1"/>
        <w:numPr>
          <w:ilvl w:val="0"/>
          <w:numId w:val="3"/>
        </w:numPr>
        <w:tabs>
          <w:tab w:val="num" w:pos="720"/>
        </w:tabs>
        <w:spacing w:after="0"/>
        <w:ind w:left="1440"/>
        <w:rPr>
          <w:rFonts w:asciiTheme="minorHAnsi" w:hAnsiTheme="minorHAnsi"/>
        </w:rPr>
      </w:pPr>
      <w:r w:rsidRPr="005F7783">
        <w:rPr>
          <w:rFonts w:asciiTheme="minorHAnsi" w:hAnsiTheme="minorHAnsi"/>
        </w:rPr>
        <w:t>Since the number 1 is not prime, color it purple on the Hundred Chart.</w:t>
      </w:r>
    </w:p>
    <w:p w14:paraId="3FE9C5B2" w14:textId="7338A0E4" w:rsidR="005F7783" w:rsidRPr="005F7783" w:rsidRDefault="005F7783" w:rsidP="00666AD8">
      <w:pPr>
        <w:pStyle w:val="Bullet1"/>
        <w:numPr>
          <w:ilvl w:val="0"/>
          <w:numId w:val="3"/>
        </w:numPr>
        <w:tabs>
          <w:tab w:val="num" w:pos="720"/>
        </w:tabs>
        <w:spacing w:after="0"/>
        <w:ind w:left="1440"/>
        <w:rPr>
          <w:rFonts w:asciiTheme="minorHAnsi" w:hAnsiTheme="minorHAnsi"/>
        </w:rPr>
      </w:pPr>
      <w:r w:rsidRPr="005F7783">
        <w:rPr>
          <w:rFonts w:asciiTheme="minorHAnsi" w:hAnsiTheme="minorHAnsi"/>
        </w:rPr>
        <w:t xml:space="preserve">Circle the first prime number, 2, with your pencil. </w:t>
      </w:r>
      <w:r w:rsidR="00943D68">
        <w:rPr>
          <w:rFonts w:asciiTheme="minorHAnsi" w:hAnsiTheme="minorHAnsi"/>
        </w:rPr>
        <w:t xml:space="preserve">Use yellow to color </w:t>
      </w:r>
      <w:r w:rsidRPr="005F7783">
        <w:rPr>
          <w:rFonts w:asciiTheme="minorHAnsi" w:hAnsiTheme="minorHAnsi"/>
        </w:rPr>
        <w:t>every multiple of 2 on your chart. Do not color the number 2.</w:t>
      </w:r>
    </w:p>
    <w:p w14:paraId="065203A7" w14:textId="3103D7F9" w:rsidR="005F7783" w:rsidRPr="005F7783" w:rsidRDefault="005F7783" w:rsidP="00666AD8">
      <w:pPr>
        <w:pStyle w:val="Bullet1"/>
        <w:numPr>
          <w:ilvl w:val="0"/>
          <w:numId w:val="3"/>
        </w:numPr>
        <w:tabs>
          <w:tab w:val="num" w:pos="720"/>
        </w:tabs>
        <w:spacing w:after="0"/>
        <w:ind w:left="1440"/>
        <w:rPr>
          <w:rFonts w:asciiTheme="minorHAnsi" w:hAnsiTheme="minorHAnsi"/>
        </w:rPr>
      </w:pPr>
      <w:r w:rsidRPr="005F7783">
        <w:rPr>
          <w:rFonts w:asciiTheme="minorHAnsi" w:hAnsiTheme="minorHAnsi"/>
        </w:rPr>
        <w:t xml:space="preserve">Circle the next prime, 3. </w:t>
      </w:r>
      <w:r w:rsidR="00943D68">
        <w:rPr>
          <w:rFonts w:asciiTheme="minorHAnsi" w:hAnsiTheme="minorHAnsi"/>
        </w:rPr>
        <w:t xml:space="preserve">Use red to color every </w:t>
      </w:r>
      <w:r w:rsidRPr="005F7783">
        <w:rPr>
          <w:rFonts w:asciiTheme="minorHAnsi" w:hAnsiTheme="minorHAnsi"/>
        </w:rPr>
        <w:t>multiple of 3 on your chart. (Some multiples of 3, such as 6 and 12, may already be colored yellow. Ignore these and look for the uncolored multiples. When you finish, you should have 16 red squares.)</w:t>
      </w:r>
    </w:p>
    <w:p w14:paraId="1362C3CF" w14:textId="5C777B83" w:rsidR="005F7783" w:rsidRPr="005F7783" w:rsidRDefault="005F7783" w:rsidP="00666AD8">
      <w:pPr>
        <w:pStyle w:val="Bullet1"/>
        <w:numPr>
          <w:ilvl w:val="0"/>
          <w:numId w:val="3"/>
        </w:numPr>
        <w:tabs>
          <w:tab w:val="num" w:pos="720"/>
        </w:tabs>
        <w:spacing w:after="0"/>
        <w:ind w:left="1440"/>
        <w:rPr>
          <w:rFonts w:asciiTheme="minorHAnsi" w:hAnsiTheme="minorHAnsi"/>
        </w:rPr>
      </w:pPr>
      <w:r w:rsidRPr="005F7783">
        <w:rPr>
          <w:rFonts w:asciiTheme="minorHAnsi" w:hAnsiTheme="minorHAnsi"/>
        </w:rPr>
        <w:t xml:space="preserve">Circle the next prime, 5. </w:t>
      </w:r>
      <w:r w:rsidR="00943D68">
        <w:rPr>
          <w:rFonts w:asciiTheme="minorHAnsi" w:hAnsiTheme="minorHAnsi"/>
        </w:rPr>
        <w:t xml:space="preserve">Use blue to color </w:t>
      </w:r>
      <w:r w:rsidRPr="005F7783">
        <w:rPr>
          <w:rFonts w:asciiTheme="minorHAnsi" w:hAnsiTheme="minorHAnsi"/>
        </w:rPr>
        <w:t xml:space="preserve">any uncolored multiples of 5. (You should have </w:t>
      </w:r>
      <w:r w:rsidR="00943D68">
        <w:rPr>
          <w:rFonts w:asciiTheme="minorHAnsi" w:hAnsiTheme="minorHAnsi"/>
        </w:rPr>
        <w:t>six</w:t>
      </w:r>
      <w:r w:rsidR="00943D68" w:rsidRPr="005F7783">
        <w:rPr>
          <w:rFonts w:asciiTheme="minorHAnsi" w:hAnsiTheme="minorHAnsi"/>
        </w:rPr>
        <w:t xml:space="preserve"> </w:t>
      </w:r>
      <w:r w:rsidRPr="005F7783">
        <w:rPr>
          <w:rFonts w:asciiTheme="minorHAnsi" w:hAnsiTheme="minorHAnsi"/>
        </w:rPr>
        <w:t>blue squares.)</w:t>
      </w:r>
    </w:p>
    <w:p w14:paraId="4EFEA122" w14:textId="54477F8C" w:rsidR="005F7783" w:rsidRPr="005F7783" w:rsidRDefault="005F7783" w:rsidP="00666AD8">
      <w:pPr>
        <w:pStyle w:val="Bullet1"/>
        <w:numPr>
          <w:ilvl w:val="0"/>
          <w:numId w:val="3"/>
        </w:numPr>
        <w:tabs>
          <w:tab w:val="num" w:pos="720"/>
        </w:tabs>
        <w:spacing w:after="0"/>
        <w:ind w:left="1440"/>
        <w:rPr>
          <w:rFonts w:asciiTheme="minorHAnsi" w:hAnsiTheme="minorHAnsi"/>
        </w:rPr>
      </w:pPr>
      <w:r w:rsidRPr="005F7783">
        <w:rPr>
          <w:rFonts w:asciiTheme="minorHAnsi" w:hAnsiTheme="minorHAnsi"/>
        </w:rPr>
        <w:t xml:space="preserve">Circle the prime number, 7. </w:t>
      </w:r>
      <w:r w:rsidR="00943D68">
        <w:rPr>
          <w:rFonts w:asciiTheme="minorHAnsi" w:hAnsiTheme="minorHAnsi"/>
        </w:rPr>
        <w:t>Use green to color</w:t>
      </w:r>
      <w:r w:rsidR="00943D68" w:rsidRPr="005F7783">
        <w:rPr>
          <w:rFonts w:asciiTheme="minorHAnsi" w:hAnsiTheme="minorHAnsi"/>
        </w:rPr>
        <w:t xml:space="preserve"> </w:t>
      </w:r>
      <w:r w:rsidRPr="005F7783">
        <w:rPr>
          <w:rFonts w:asciiTheme="minorHAnsi" w:hAnsiTheme="minorHAnsi"/>
        </w:rPr>
        <w:t xml:space="preserve">any uncolored multiples of 7. (You should have only </w:t>
      </w:r>
      <w:r w:rsidR="00943D68">
        <w:rPr>
          <w:rFonts w:asciiTheme="minorHAnsi" w:hAnsiTheme="minorHAnsi"/>
        </w:rPr>
        <w:t>three</w:t>
      </w:r>
      <w:r w:rsidR="00943D68" w:rsidRPr="005F7783">
        <w:rPr>
          <w:rFonts w:asciiTheme="minorHAnsi" w:hAnsiTheme="minorHAnsi"/>
        </w:rPr>
        <w:t xml:space="preserve"> </w:t>
      </w:r>
      <w:r w:rsidRPr="005F7783">
        <w:rPr>
          <w:rFonts w:asciiTheme="minorHAnsi" w:hAnsiTheme="minorHAnsi"/>
        </w:rPr>
        <w:t>green squares.)</w:t>
      </w:r>
    </w:p>
    <w:p w14:paraId="19787364" w14:textId="4A95F20D" w:rsidR="00FB0AC4" w:rsidRDefault="005F7783" w:rsidP="00666AD8">
      <w:pPr>
        <w:pStyle w:val="Bullet1"/>
        <w:numPr>
          <w:ilvl w:val="0"/>
          <w:numId w:val="3"/>
        </w:numPr>
        <w:tabs>
          <w:tab w:val="num" w:pos="720"/>
        </w:tabs>
        <w:spacing w:after="0"/>
        <w:ind w:left="1440"/>
        <w:rPr>
          <w:rFonts w:asciiTheme="minorHAnsi" w:hAnsiTheme="minorHAnsi"/>
        </w:rPr>
      </w:pPr>
      <w:r w:rsidRPr="005F7783">
        <w:rPr>
          <w:rFonts w:asciiTheme="minorHAnsi" w:hAnsiTheme="minorHAnsi"/>
        </w:rPr>
        <w:t>Count the uncolored squares on your chart. Can you find 25 of them? If you can, then you have sifted out all the prime numbers under 100.</w:t>
      </w:r>
    </w:p>
    <w:p w14:paraId="7573B117" w14:textId="09578F6B" w:rsidR="00231376" w:rsidRPr="00666AD8" w:rsidRDefault="00231376" w:rsidP="00666AD8">
      <w:pPr>
        <w:spacing w:before="100" w:after="100" w:line="240" w:lineRule="auto"/>
        <w:rPr>
          <w:b/>
        </w:rPr>
      </w:pPr>
      <w:r w:rsidRPr="00666AD8">
        <w:rPr>
          <w:b/>
        </w:rPr>
        <w:t>Conclusion</w:t>
      </w:r>
    </w:p>
    <w:p w14:paraId="3CEF753B" w14:textId="33A9AA5D" w:rsidR="00D5013E" w:rsidRPr="00666AD8" w:rsidRDefault="00FB0AC4" w:rsidP="0037236E">
      <w:pPr>
        <w:pStyle w:val="ListParagraph"/>
        <w:spacing w:before="60" w:after="0" w:line="240" w:lineRule="auto"/>
        <w:rPr>
          <w:sz w:val="24"/>
          <w:szCs w:val="24"/>
        </w:rPr>
      </w:pPr>
      <w:r w:rsidRPr="00666AD8">
        <w:rPr>
          <w:sz w:val="24"/>
          <w:szCs w:val="24"/>
        </w:rPr>
        <w:t>Ask students to explain the difference between prime and composite numbers. Who can name a composite number? How do you know it is composite? Who can name a prime number? How do you know it is prime?</w:t>
      </w:r>
    </w:p>
    <w:p w14:paraId="49713139" w14:textId="77777777" w:rsidR="003C048F" w:rsidRPr="007F0621" w:rsidRDefault="000906FC" w:rsidP="005603EC">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167A3AEA" w14:textId="77777777" w:rsidR="004203F5" w:rsidRPr="007F0621" w:rsidRDefault="003C048F" w:rsidP="00666AD8">
      <w:pPr>
        <w:pStyle w:val="Heading3"/>
        <w:spacing w:before="100" w:line="240" w:lineRule="auto"/>
        <w:contextualSpacing w:val="0"/>
        <w:rPr>
          <w:rFonts w:asciiTheme="minorHAnsi" w:hAnsiTheme="minorHAnsi"/>
        </w:rPr>
      </w:pPr>
      <w:r w:rsidRPr="007F0621">
        <w:rPr>
          <w:rFonts w:asciiTheme="minorHAnsi" w:hAnsiTheme="minorHAnsi"/>
        </w:rPr>
        <w:t>Questions</w:t>
      </w:r>
    </w:p>
    <w:p w14:paraId="6A32E95D" w14:textId="77777777" w:rsidR="00FB0AC4" w:rsidRPr="00751BAF" w:rsidRDefault="00FB0AC4" w:rsidP="00666AD8">
      <w:pPr>
        <w:pStyle w:val="Bullet2"/>
        <w:spacing w:before="60"/>
        <w:rPr>
          <w:szCs w:val="24"/>
        </w:rPr>
      </w:pPr>
      <w:r w:rsidRPr="00751BAF">
        <w:rPr>
          <w:szCs w:val="24"/>
        </w:rPr>
        <w:t>What is the difference between a prime number and a composite number? Give examples of both, and draw pictures to help your explanation.</w:t>
      </w:r>
    </w:p>
    <w:p w14:paraId="3E2F8421" w14:textId="15F3C3FE" w:rsidR="00C73471" w:rsidRPr="00751BAF" w:rsidRDefault="00FB0AC4" w:rsidP="00666AD8">
      <w:pPr>
        <w:pStyle w:val="Bullet2"/>
        <w:spacing w:before="60"/>
        <w:rPr>
          <w:szCs w:val="24"/>
        </w:rPr>
      </w:pPr>
      <w:r w:rsidRPr="00751BAF">
        <w:rPr>
          <w:szCs w:val="24"/>
        </w:rPr>
        <w:t>How can you determine whether a number is prime?</w:t>
      </w:r>
    </w:p>
    <w:p w14:paraId="3FECBCAE"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780F3F1E" w14:textId="6AB056C1" w:rsidR="00FB0AC4" w:rsidRPr="00751BAF" w:rsidRDefault="00FB0AC4" w:rsidP="00666AD8">
      <w:pPr>
        <w:pStyle w:val="ListParagraph"/>
        <w:numPr>
          <w:ilvl w:val="0"/>
          <w:numId w:val="15"/>
        </w:numPr>
        <w:spacing w:before="60" w:after="0" w:line="240" w:lineRule="auto"/>
        <w:contextualSpacing w:val="0"/>
        <w:rPr>
          <w:b/>
          <w:sz w:val="24"/>
        </w:rPr>
      </w:pPr>
      <w:r w:rsidRPr="00751BAF">
        <w:rPr>
          <w:sz w:val="24"/>
        </w:rPr>
        <w:t>Record in your math</w:t>
      </w:r>
      <w:r w:rsidR="00231376">
        <w:rPr>
          <w:sz w:val="24"/>
        </w:rPr>
        <w:t>ematics</w:t>
      </w:r>
      <w:r w:rsidRPr="00751BAF">
        <w:rPr>
          <w:sz w:val="24"/>
        </w:rPr>
        <w:t xml:space="preserve"> journal the characteristics of prime and composite numbers, and describe using the Sieve of Eratosthenes to find the primes.</w:t>
      </w:r>
    </w:p>
    <w:p w14:paraId="7BF54EEA" w14:textId="77777777" w:rsidR="00FB0AC4" w:rsidRPr="00751BAF" w:rsidRDefault="00FB0AC4" w:rsidP="00666AD8">
      <w:pPr>
        <w:pStyle w:val="ListParagraph"/>
        <w:numPr>
          <w:ilvl w:val="0"/>
          <w:numId w:val="15"/>
        </w:numPr>
        <w:spacing w:before="60" w:after="0" w:line="240" w:lineRule="auto"/>
        <w:contextualSpacing w:val="0"/>
        <w:rPr>
          <w:b/>
          <w:sz w:val="24"/>
        </w:rPr>
      </w:pPr>
      <w:r w:rsidRPr="00751BAF">
        <w:rPr>
          <w:sz w:val="24"/>
        </w:rPr>
        <w:t>Explain what makes prime numbers special. Choose your favorite prime number and explain why it is your favorite.</w:t>
      </w:r>
    </w:p>
    <w:p w14:paraId="0CE1724E" w14:textId="77777777" w:rsidR="004E5B8D" w:rsidRPr="007F0621" w:rsidRDefault="004E5B8D" w:rsidP="00666AD8">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3FEAC139" w14:textId="46020968" w:rsidR="00FB0AC4" w:rsidRPr="00751BAF" w:rsidRDefault="00FB0AC4" w:rsidP="00666AD8">
      <w:pPr>
        <w:pStyle w:val="ListParagraph"/>
        <w:numPr>
          <w:ilvl w:val="0"/>
          <w:numId w:val="16"/>
        </w:numPr>
        <w:spacing w:before="60" w:after="0" w:line="240" w:lineRule="auto"/>
        <w:contextualSpacing w:val="0"/>
        <w:rPr>
          <w:b/>
          <w:sz w:val="24"/>
        </w:rPr>
      </w:pPr>
      <w:r w:rsidRPr="00751BAF">
        <w:rPr>
          <w:sz w:val="24"/>
        </w:rPr>
        <w:t>Give students a blank Hundred</w:t>
      </w:r>
      <w:r w:rsidR="00231376">
        <w:rPr>
          <w:sz w:val="24"/>
        </w:rPr>
        <w:t>s</w:t>
      </w:r>
      <w:r w:rsidRPr="00751BAF">
        <w:rPr>
          <w:sz w:val="24"/>
        </w:rPr>
        <w:t xml:space="preserve"> Chart, and have them identify all </w:t>
      </w:r>
      <w:r w:rsidR="00231376">
        <w:rPr>
          <w:sz w:val="24"/>
        </w:rPr>
        <w:t xml:space="preserve">of </w:t>
      </w:r>
      <w:r w:rsidRPr="00751BAF">
        <w:rPr>
          <w:sz w:val="24"/>
        </w:rPr>
        <w:t>the prime numbers. They may choose to replicate the Sieve of Eratosthenes process.</w:t>
      </w:r>
    </w:p>
    <w:p w14:paraId="2C038BF6" w14:textId="0EF96F61" w:rsidR="00FB0AC4" w:rsidRPr="00751BAF" w:rsidRDefault="00FB0AC4" w:rsidP="00666AD8">
      <w:pPr>
        <w:pStyle w:val="ListParagraph"/>
        <w:numPr>
          <w:ilvl w:val="0"/>
          <w:numId w:val="16"/>
        </w:numPr>
        <w:spacing w:before="60" w:after="0" w:line="240" w:lineRule="auto"/>
        <w:contextualSpacing w:val="0"/>
        <w:rPr>
          <w:b/>
          <w:sz w:val="24"/>
        </w:rPr>
      </w:pPr>
      <w:r w:rsidRPr="00751BAF">
        <w:rPr>
          <w:sz w:val="24"/>
        </w:rPr>
        <w:t xml:space="preserve">Give students a list of random numbers, such as 42, 27, 31, 56, and 83. Ask them to tell you </w:t>
      </w:r>
      <w:r w:rsidR="00231376">
        <w:rPr>
          <w:sz w:val="24"/>
        </w:rPr>
        <w:t>whether</w:t>
      </w:r>
      <w:r w:rsidR="00231376" w:rsidRPr="00751BAF">
        <w:rPr>
          <w:sz w:val="24"/>
        </w:rPr>
        <w:t xml:space="preserve"> </w:t>
      </w:r>
      <w:r w:rsidRPr="00751BAF">
        <w:rPr>
          <w:sz w:val="24"/>
        </w:rPr>
        <w:t>each is prime or composite and to explain why.</w:t>
      </w:r>
    </w:p>
    <w:p w14:paraId="1F1D378F" w14:textId="77777777" w:rsidR="00AA57E5" w:rsidRPr="005603EC" w:rsidRDefault="002E277C" w:rsidP="005603EC">
      <w:pPr>
        <w:pStyle w:val="Heading2"/>
        <w:spacing w:before="100"/>
        <w:rPr>
          <w:rFonts w:asciiTheme="minorHAnsi" w:hAnsiTheme="minorHAnsi"/>
        </w:rPr>
      </w:pPr>
      <w:r w:rsidRPr="007F0621">
        <w:rPr>
          <w:rFonts w:asciiTheme="minorHAnsi" w:hAnsiTheme="minorHAnsi"/>
        </w:rPr>
        <w:t>Extensions and Connections</w:t>
      </w:r>
      <w:r w:rsidR="007A3217">
        <w:rPr>
          <w:rFonts w:asciiTheme="minorHAnsi" w:hAnsiTheme="minorHAnsi"/>
        </w:rPr>
        <w:t xml:space="preserve"> </w:t>
      </w:r>
    </w:p>
    <w:p w14:paraId="3EE91E99" w14:textId="77777777" w:rsidR="00FB0AC4" w:rsidRPr="00FB0AC4" w:rsidRDefault="00FB0AC4" w:rsidP="00666AD8">
      <w:pPr>
        <w:pStyle w:val="Bullet1"/>
        <w:numPr>
          <w:ilvl w:val="0"/>
          <w:numId w:val="3"/>
        </w:numPr>
        <w:tabs>
          <w:tab w:val="num" w:pos="720"/>
        </w:tabs>
        <w:spacing w:before="60" w:after="0"/>
        <w:rPr>
          <w:rFonts w:asciiTheme="minorHAnsi" w:hAnsiTheme="minorHAnsi"/>
        </w:rPr>
      </w:pPr>
      <w:r w:rsidRPr="00FB0AC4">
        <w:rPr>
          <w:rFonts w:asciiTheme="minorHAnsi" w:hAnsiTheme="minorHAnsi"/>
        </w:rPr>
        <w:t>Extend exploration of prime and composite numbers to numbers greater than 100. Give students a chart of numbers from 101 to 200, and see if they can identify the primes. Ask students to justify how they know those numbers are prime.</w:t>
      </w:r>
    </w:p>
    <w:p w14:paraId="1047AF86" w14:textId="77777777" w:rsidR="00FB0AC4" w:rsidRPr="00FB0AC4" w:rsidRDefault="00FB0AC4" w:rsidP="00666AD8">
      <w:pPr>
        <w:pStyle w:val="Bullet1"/>
        <w:numPr>
          <w:ilvl w:val="0"/>
          <w:numId w:val="3"/>
        </w:numPr>
        <w:tabs>
          <w:tab w:val="num" w:pos="720"/>
        </w:tabs>
        <w:spacing w:before="60" w:after="0"/>
        <w:rPr>
          <w:rFonts w:asciiTheme="minorHAnsi" w:hAnsiTheme="minorHAnsi"/>
        </w:rPr>
      </w:pPr>
      <w:r w:rsidRPr="00FB0AC4">
        <w:rPr>
          <w:rFonts w:asciiTheme="minorHAnsi" w:hAnsiTheme="minorHAnsi"/>
        </w:rPr>
        <w:t>Challenge students to explain how to determine whether a number is divisible by 2, 3, 4, 5, 6, 8, and 9. Ask them to develop divisibility rules for each of these divisors.</w:t>
      </w:r>
    </w:p>
    <w:p w14:paraId="374DE659" w14:textId="77777777" w:rsidR="0037236E" w:rsidRDefault="0037236E">
      <w:pPr>
        <w:rPr>
          <w:rFonts w:cs="Times New Roman"/>
          <w:b/>
          <w:sz w:val="24"/>
          <w:szCs w:val="24"/>
        </w:rPr>
      </w:pPr>
      <w:r>
        <w:br w:type="page"/>
      </w:r>
    </w:p>
    <w:p w14:paraId="29255649" w14:textId="01B27C0E"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5B3C6354" w14:textId="12329B8E" w:rsidR="00FC3E30" w:rsidRDefault="00FC3E30" w:rsidP="00666AD8">
      <w:pPr>
        <w:pStyle w:val="Bullet1"/>
        <w:numPr>
          <w:ilvl w:val="0"/>
          <w:numId w:val="3"/>
        </w:numPr>
        <w:tabs>
          <w:tab w:val="num" w:pos="720"/>
        </w:tabs>
        <w:spacing w:before="60" w:after="0"/>
        <w:rPr>
          <w:rFonts w:asciiTheme="minorHAnsi" w:hAnsiTheme="minorHAnsi"/>
        </w:rPr>
      </w:pPr>
      <w:r>
        <w:rPr>
          <w:rFonts w:asciiTheme="minorHAnsi" w:hAnsiTheme="minorHAnsi"/>
        </w:rPr>
        <w:t xml:space="preserve">In the lesson, use colored tiles </w:t>
      </w:r>
      <w:r w:rsidR="00A867FF">
        <w:rPr>
          <w:rFonts w:asciiTheme="minorHAnsi" w:hAnsiTheme="minorHAnsi"/>
        </w:rPr>
        <w:t>before</w:t>
      </w:r>
      <w:r>
        <w:rPr>
          <w:rFonts w:asciiTheme="minorHAnsi" w:hAnsiTheme="minorHAnsi"/>
        </w:rPr>
        <w:t xml:space="preserve"> using the grid paper.</w:t>
      </w:r>
    </w:p>
    <w:p w14:paraId="036CC464" w14:textId="2472E546" w:rsidR="00FB0AC4" w:rsidRDefault="00FB0AC4" w:rsidP="00666AD8">
      <w:pPr>
        <w:pStyle w:val="Bullet1"/>
        <w:numPr>
          <w:ilvl w:val="0"/>
          <w:numId w:val="3"/>
        </w:numPr>
        <w:tabs>
          <w:tab w:val="num" w:pos="720"/>
        </w:tabs>
        <w:spacing w:before="60" w:after="0"/>
        <w:rPr>
          <w:rFonts w:asciiTheme="minorHAnsi" w:hAnsiTheme="minorHAnsi"/>
        </w:rPr>
      </w:pPr>
      <w:r w:rsidRPr="00FB0AC4">
        <w:rPr>
          <w:rFonts w:asciiTheme="minorHAnsi" w:hAnsiTheme="minorHAnsi"/>
        </w:rPr>
        <w:t>Model creating rectangles and squares for numbers, and model completing the charts in this lesson.</w:t>
      </w:r>
    </w:p>
    <w:p w14:paraId="66D26DAB" w14:textId="65133066" w:rsidR="00FC3E30" w:rsidRDefault="00FC3E30" w:rsidP="00666AD8">
      <w:pPr>
        <w:pStyle w:val="ListParagraph"/>
        <w:numPr>
          <w:ilvl w:val="0"/>
          <w:numId w:val="3"/>
        </w:numPr>
        <w:spacing w:before="60" w:after="0" w:line="240" w:lineRule="auto"/>
        <w:contextualSpacing w:val="0"/>
      </w:pPr>
      <w:r>
        <w:t>Create cards using centimeter grid paper of rectangles and squares.</w:t>
      </w:r>
      <w:r w:rsidR="00CA4070">
        <w:t xml:space="preserve"> </w:t>
      </w:r>
      <w:r>
        <w:t xml:space="preserve">Students sort according to </w:t>
      </w:r>
      <w:r w:rsidR="00A867FF">
        <w:t xml:space="preserve">composite </w:t>
      </w:r>
      <w:r>
        <w:t xml:space="preserve">or </w:t>
      </w:r>
      <w:r w:rsidR="00A867FF">
        <w:t xml:space="preserve">prime numbers </w:t>
      </w:r>
      <w:r>
        <w:t>and explain their sort.</w:t>
      </w:r>
    </w:p>
    <w:p w14:paraId="42125384" w14:textId="6CEE1BF6" w:rsidR="004D1C6A" w:rsidRDefault="004D1C6A" w:rsidP="00666AD8">
      <w:pPr>
        <w:pStyle w:val="ListParagraph"/>
        <w:numPr>
          <w:ilvl w:val="0"/>
          <w:numId w:val="3"/>
        </w:numPr>
        <w:spacing w:before="60" w:after="0" w:line="240" w:lineRule="auto"/>
        <w:contextualSpacing w:val="0"/>
      </w:pPr>
      <w:r>
        <w:t xml:space="preserve">Game: Teacher says, “Group yourself into a factor of </w:t>
      </w:r>
      <w:r w:rsidR="00A867FF">
        <w:t>eight</w:t>
      </w:r>
      <w:r>
        <w:t xml:space="preserve">.” Students could group in numbers of </w:t>
      </w:r>
      <w:r w:rsidR="00A867FF">
        <w:t>one</w:t>
      </w:r>
      <w:r>
        <w:t xml:space="preserve">, </w:t>
      </w:r>
      <w:r w:rsidR="00A867FF">
        <w:t>two</w:t>
      </w:r>
      <w:r>
        <w:t xml:space="preserve">, </w:t>
      </w:r>
      <w:r w:rsidR="00A867FF">
        <w:t>four</w:t>
      </w:r>
      <w:r>
        <w:t xml:space="preserve">, or </w:t>
      </w:r>
      <w:r w:rsidR="00A867FF">
        <w:t>eight</w:t>
      </w:r>
      <w:r>
        <w:t xml:space="preserve">. </w:t>
      </w:r>
      <w:r w:rsidR="006F48A1">
        <w:t>Teacher could also say, “</w:t>
      </w:r>
      <w:r>
        <w:t>Group yourself into a prime number.</w:t>
      </w:r>
      <w:r w:rsidR="006F48A1">
        <w:t>” Repeat with various composite o</w:t>
      </w:r>
      <w:r w:rsidR="00EC3835">
        <w:t>r prime numbers. Music is optio</w:t>
      </w:r>
      <w:r w:rsidR="006F48A1">
        <w:t>nal.</w:t>
      </w:r>
    </w:p>
    <w:p w14:paraId="60E218D2" w14:textId="77777777" w:rsidR="0037236E" w:rsidRDefault="0037236E" w:rsidP="0037236E">
      <w:pPr>
        <w:spacing w:before="120" w:after="0" w:line="240" w:lineRule="auto"/>
        <w:jc w:val="center"/>
        <w:rPr>
          <w:rFonts w:ascii="Calibri" w:hAnsi="Calibri" w:cs="Calibri"/>
          <w:b/>
          <w:bCs/>
          <w:sz w:val="24"/>
        </w:rPr>
      </w:pPr>
    </w:p>
    <w:p w14:paraId="5806F193" w14:textId="428AC631" w:rsidR="00EC3835" w:rsidRPr="0037236E" w:rsidRDefault="00EC3835" w:rsidP="0037236E">
      <w:pPr>
        <w:spacing w:before="120" w:after="0" w:line="240" w:lineRule="auto"/>
        <w:jc w:val="center"/>
        <w:rPr>
          <w:b/>
          <w:sz w:val="24"/>
        </w:rPr>
      </w:pPr>
      <w:r w:rsidRPr="0037236E">
        <w:rPr>
          <w:rFonts w:ascii="Calibri" w:hAnsi="Calibri" w:cs="Calibri"/>
          <w:b/>
          <w:bCs/>
          <w:sz w:val="24"/>
        </w:rPr>
        <w:t>Note: The following pages are intended for classroom use for students as a visual aid to learning.</w:t>
      </w:r>
    </w:p>
    <w:p w14:paraId="65576755" w14:textId="0F934665" w:rsidR="006F48A1" w:rsidRDefault="006F48A1" w:rsidP="006F48A1"/>
    <w:p w14:paraId="190FC9E6" w14:textId="77777777" w:rsidR="0037236E" w:rsidRDefault="0037236E" w:rsidP="0037236E"/>
    <w:p w14:paraId="0DC149F6" w14:textId="77777777" w:rsidR="0037236E" w:rsidRPr="0037236E" w:rsidRDefault="0037236E" w:rsidP="0037236E">
      <w:pPr>
        <w:pStyle w:val="Footer"/>
        <w:rPr>
          <w:sz w:val="24"/>
        </w:rPr>
      </w:pPr>
      <w:r w:rsidRPr="0037236E">
        <w:rPr>
          <w:sz w:val="24"/>
        </w:rPr>
        <w:t xml:space="preserve">Virginia Department of Education </w:t>
      </w:r>
      <w:r w:rsidRPr="0037236E">
        <w:rPr>
          <w:rFonts w:cstheme="minorHAnsi"/>
          <w:sz w:val="24"/>
        </w:rPr>
        <w:t>©</w:t>
      </w:r>
      <w:r w:rsidRPr="0037236E">
        <w:rPr>
          <w:sz w:val="24"/>
        </w:rPr>
        <w:t>2018</w:t>
      </w:r>
    </w:p>
    <w:p w14:paraId="20005747" w14:textId="77777777" w:rsidR="0037236E" w:rsidRPr="0037236E" w:rsidRDefault="0037236E" w:rsidP="006F48A1">
      <w:pPr>
        <w:rPr>
          <w:sz w:val="24"/>
        </w:rPr>
      </w:pPr>
    </w:p>
    <w:p w14:paraId="21E7B0D1" w14:textId="3958C966" w:rsidR="00751BAF" w:rsidRDefault="00751BAF">
      <w:r>
        <w:br w:type="page"/>
      </w:r>
    </w:p>
    <w:p w14:paraId="7EB6E633" w14:textId="5423A8A0" w:rsidR="00A542ED" w:rsidRPr="00666AD8" w:rsidRDefault="00A542ED" w:rsidP="00666AD8">
      <w:pPr>
        <w:pStyle w:val="Heading2"/>
        <w:spacing w:after="240"/>
        <w:jc w:val="center"/>
        <w:rPr>
          <w:rFonts w:asciiTheme="minorHAnsi" w:hAnsiTheme="minorHAnsi"/>
          <w:sz w:val="32"/>
          <w:szCs w:val="32"/>
        </w:rPr>
      </w:pPr>
      <w:r w:rsidRPr="00666AD8">
        <w:rPr>
          <w:rFonts w:asciiTheme="minorHAnsi" w:hAnsiTheme="minorHAnsi"/>
          <w:sz w:val="32"/>
          <w:szCs w:val="32"/>
        </w:rPr>
        <w:t>Rectangles Chart</w:t>
      </w:r>
    </w:p>
    <w:p w14:paraId="49AA235E" w14:textId="77777777" w:rsidR="00A542ED" w:rsidRPr="00B14525" w:rsidRDefault="00A542ED" w:rsidP="00666AD8">
      <w:pPr>
        <w:tabs>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2322"/>
        <w:gridCol w:w="2339"/>
        <w:gridCol w:w="2339"/>
      </w:tblGrid>
      <w:tr w:rsidR="00A542ED" w:rsidRPr="00EF5F44" w14:paraId="16A65B0C" w14:textId="77777777" w:rsidTr="00C86C2B">
        <w:trPr>
          <w:trHeight w:val="773"/>
        </w:trPr>
        <w:tc>
          <w:tcPr>
            <w:tcW w:w="2394" w:type="dxa"/>
            <w:vAlign w:val="center"/>
          </w:tcPr>
          <w:p w14:paraId="1F1BBC45" w14:textId="1763E3F7" w:rsidR="00A542ED" w:rsidRPr="00D758C3" w:rsidRDefault="004356BC" w:rsidP="00666AD8">
            <w:pPr>
              <w:spacing w:after="0" w:line="240" w:lineRule="auto"/>
              <w:jc w:val="center"/>
              <w:rPr>
                <w:b/>
                <w:sz w:val="24"/>
                <w:szCs w:val="24"/>
              </w:rPr>
            </w:pPr>
            <w:r>
              <w:rPr>
                <w:b/>
                <w:sz w:val="24"/>
                <w:szCs w:val="24"/>
              </w:rPr>
              <w:t>Rectangle Area</w:t>
            </w:r>
          </w:p>
        </w:tc>
        <w:tc>
          <w:tcPr>
            <w:tcW w:w="2394" w:type="dxa"/>
            <w:vAlign w:val="center"/>
          </w:tcPr>
          <w:p w14:paraId="061264DB" w14:textId="77777777" w:rsidR="00A542ED" w:rsidRPr="00D758C3" w:rsidRDefault="00A542ED" w:rsidP="00666AD8">
            <w:pPr>
              <w:spacing w:after="0" w:line="240" w:lineRule="auto"/>
              <w:jc w:val="center"/>
              <w:rPr>
                <w:sz w:val="24"/>
                <w:szCs w:val="24"/>
              </w:rPr>
            </w:pPr>
            <w:r w:rsidRPr="00D758C3">
              <w:rPr>
                <w:b/>
                <w:sz w:val="24"/>
                <w:szCs w:val="24"/>
              </w:rPr>
              <w:t>Factors</w:t>
            </w:r>
          </w:p>
        </w:tc>
        <w:tc>
          <w:tcPr>
            <w:tcW w:w="2394" w:type="dxa"/>
            <w:vAlign w:val="center"/>
          </w:tcPr>
          <w:p w14:paraId="0AB3EB78" w14:textId="77777777" w:rsidR="00A542ED" w:rsidRPr="00D758C3" w:rsidRDefault="00A542ED" w:rsidP="00666AD8">
            <w:pPr>
              <w:spacing w:after="0" w:line="240" w:lineRule="auto"/>
              <w:jc w:val="center"/>
              <w:rPr>
                <w:sz w:val="24"/>
                <w:szCs w:val="24"/>
              </w:rPr>
            </w:pPr>
            <w:r w:rsidRPr="00D758C3">
              <w:rPr>
                <w:b/>
                <w:sz w:val="24"/>
                <w:szCs w:val="24"/>
              </w:rPr>
              <w:t>Number of Rectangles</w:t>
            </w:r>
          </w:p>
        </w:tc>
        <w:tc>
          <w:tcPr>
            <w:tcW w:w="2394" w:type="dxa"/>
            <w:vAlign w:val="center"/>
          </w:tcPr>
          <w:p w14:paraId="335D2021" w14:textId="77777777" w:rsidR="00A542ED" w:rsidRPr="00D758C3" w:rsidRDefault="00A542ED" w:rsidP="00666AD8">
            <w:pPr>
              <w:spacing w:after="0" w:line="240" w:lineRule="auto"/>
              <w:jc w:val="center"/>
              <w:rPr>
                <w:sz w:val="24"/>
                <w:szCs w:val="24"/>
              </w:rPr>
            </w:pPr>
            <w:r w:rsidRPr="00D758C3">
              <w:rPr>
                <w:b/>
                <w:sz w:val="24"/>
                <w:szCs w:val="24"/>
              </w:rPr>
              <w:t>Prime or Composite</w:t>
            </w:r>
          </w:p>
        </w:tc>
      </w:tr>
      <w:tr w:rsidR="00A542ED" w:rsidRPr="00EF5F44" w14:paraId="513AED3A" w14:textId="77777777" w:rsidTr="00824088">
        <w:trPr>
          <w:trHeight w:val="144"/>
        </w:trPr>
        <w:tc>
          <w:tcPr>
            <w:tcW w:w="2394" w:type="dxa"/>
            <w:vAlign w:val="center"/>
          </w:tcPr>
          <w:p w14:paraId="06FF92A9" w14:textId="77777777" w:rsidR="00A542ED" w:rsidRPr="00D758C3" w:rsidRDefault="00A542ED" w:rsidP="00666AD8">
            <w:pPr>
              <w:spacing w:after="0" w:line="240" w:lineRule="auto"/>
              <w:ind w:right="1066"/>
              <w:jc w:val="right"/>
              <w:rPr>
                <w:b/>
                <w:sz w:val="20"/>
                <w:szCs w:val="20"/>
              </w:rPr>
            </w:pPr>
            <w:r w:rsidRPr="00D758C3">
              <w:rPr>
                <w:b/>
                <w:sz w:val="20"/>
                <w:szCs w:val="20"/>
              </w:rPr>
              <w:t>1</w:t>
            </w:r>
          </w:p>
        </w:tc>
        <w:tc>
          <w:tcPr>
            <w:tcW w:w="2394" w:type="dxa"/>
          </w:tcPr>
          <w:p w14:paraId="15AA12D2" w14:textId="77777777" w:rsidR="00A542ED" w:rsidRPr="00EF5F44" w:rsidRDefault="00A542ED" w:rsidP="00666AD8">
            <w:pPr>
              <w:spacing w:after="0" w:line="240" w:lineRule="auto"/>
              <w:rPr>
                <w:sz w:val="16"/>
              </w:rPr>
            </w:pPr>
          </w:p>
        </w:tc>
        <w:tc>
          <w:tcPr>
            <w:tcW w:w="2394" w:type="dxa"/>
          </w:tcPr>
          <w:p w14:paraId="38A0C952" w14:textId="77777777" w:rsidR="00A542ED" w:rsidRPr="00EF5F44" w:rsidRDefault="00A542ED" w:rsidP="00666AD8">
            <w:pPr>
              <w:spacing w:after="0" w:line="240" w:lineRule="auto"/>
              <w:rPr>
                <w:sz w:val="16"/>
              </w:rPr>
            </w:pPr>
          </w:p>
        </w:tc>
        <w:tc>
          <w:tcPr>
            <w:tcW w:w="2394" w:type="dxa"/>
          </w:tcPr>
          <w:p w14:paraId="0B583020" w14:textId="77777777" w:rsidR="00A542ED" w:rsidRPr="00EF5F44" w:rsidRDefault="00A542ED" w:rsidP="00666AD8">
            <w:pPr>
              <w:spacing w:after="0" w:line="240" w:lineRule="auto"/>
              <w:rPr>
                <w:sz w:val="16"/>
              </w:rPr>
            </w:pPr>
          </w:p>
        </w:tc>
      </w:tr>
      <w:tr w:rsidR="00A542ED" w:rsidRPr="00EF5F44" w14:paraId="6431DF90" w14:textId="77777777" w:rsidTr="00824088">
        <w:trPr>
          <w:trHeight w:val="144"/>
        </w:trPr>
        <w:tc>
          <w:tcPr>
            <w:tcW w:w="2394" w:type="dxa"/>
            <w:vAlign w:val="center"/>
          </w:tcPr>
          <w:p w14:paraId="5CABAD59" w14:textId="77777777" w:rsidR="00A542ED" w:rsidRPr="00D758C3" w:rsidRDefault="00D312EC" w:rsidP="00666AD8">
            <w:pPr>
              <w:spacing w:after="0" w:line="240" w:lineRule="auto"/>
              <w:ind w:right="1066"/>
              <w:jc w:val="right"/>
              <w:rPr>
                <w:b/>
                <w:szCs w:val="24"/>
              </w:rPr>
            </w:pPr>
            <w:r w:rsidRPr="00D758C3">
              <w:rPr>
                <w:b/>
                <w:szCs w:val="24"/>
              </w:rPr>
              <w:t>2</w:t>
            </w:r>
          </w:p>
        </w:tc>
        <w:tc>
          <w:tcPr>
            <w:tcW w:w="2394" w:type="dxa"/>
          </w:tcPr>
          <w:p w14:paraId="41262306" w14:textId="77777777" w:rsidR="00A542ED" w:rsidRPr="00EF5F44" w:rsidRDefault="00A542ED" w:rsidP="00666AD8">
            <w:pPr>
              <w:spacing w:after="0" w:line="240" w:lineRule="auto"/>
              <w:rPr>
                <w:sz w:val="16"/>
              </w:rPr>
            </w:pPr>
          </w:p>
        </w:tc>
        <w:tc>
          <w:tcPr>
            <w:tcW w:w="2394" w:type="dxa"/>
          </w:tcPr>
          <w:p w14:paraId="6F1A6209" w14:textId="77777777" w:rsidR="00A542ED" w:rsidRPr="00EF5F44" w:rsidRDefault="00A542ED" w:rsidP="00666AD8">
            <w:pPr>
              <w:spacing w:after="0" w:line="240" w:lineRule="auto"/>
              <w:rPr>
                <w:sz w:val="16"/>
              </w:rPr>
            </w:pPr>
          </w:p>
        </w:tc>
        <w:tc>
          <w:tcPr>
            <w:tcW w:w="2394" w:type="dxa"/>
          </w:tcPr>
          <w:p w14:paraId="622FF0B3" w14:textId="77777777" w:rsidR="00A542ED" w:rsidRPr="00EF5F44" w:rsidRDefault="00A542ED" w:rsidP="00666AD8">
            <w:pPr>
              <w:spacing w:after="0" w:line="240" w:lineRule="auto"/>
              <w:rPr>
                <w:sz w:val="16"/>
              </w:rPr>
            </w:pPr>
          </w:p>
        </w:tc>
      </w:tr>
      <w:tr w:rsidR="00A542ED" w:rsidRPr="00EF5F44" w14:paraId="68FDDF28" w14:textId="77777777" w:rsidTr="00824088">
        <w:trPr>
          <w:trHeight w:val="144"/>
        </w:trPr>
        <w:tc>
          <w:tcPr>
            <w:tcW w:w="2394" w:type="dxa"/>
            <w:vAlign w:val="center"/>
          </w:tcPr>
          <w:p w14:paraId="685A7DAA" w14:textId="77777777" w:rsidR="00A542ED" w:rsidRPr="00D758C3" w:rsidRDefault="00A542ED" w:rsidP="00666AD8">
            <w:pPr>
              <w:spacing w:after="0" w:line="240" w:lineRule="auto"/>
              <w:ind w:right="1066"/>
              <w:jc w:val="right"/>
              <w:rPr>
                <w:b/>
                <w:szCs w:val="24"/>
              </w:rPr>
            </w:pPr>
            <w:r w:rsidRPr="00D758C3">
              <w:rPr>
                <w:b/>
                <w:szCs w:val="24"/>
              </w:rPr>
              <w:t>3</w:t>
            </w:r>
          </w:p>
        </w:tc>
        <w:tc>
          <w:tcPr>
            <w:tcW w:w="2394" w:type="dxa"/>
          </w:tcPr>
          <w:p w14:paraId="7293C13D" w14:textId="77777777" w:rsidR="00A542ED" w:rsidRPr="00EF5F44" w:rsidRDefault="00A542ED" w:rsidP="00666AD8">
            <w:pPr>
              <w:spacing w:after="0" w:line="240" w:lineRule="auto"/>
              <w:rPr>
                <w:sz w:val="16"/>
              </w:rPr>
            </w:pPr>
          </w:p>
        </w:tc>
        <w:tc>
          <w:tcPr>
            <w:tcW w:w="2394" w:type="dxa"/>
          </w:tcPr>
          <w:p w14:paraId="2969433D" w14:textId="77777777" w:rsidR="00A542ED" w:rsidRPr="00EF5F44" w:rsidRDefault="00A542ED" w:rsidP="00666AD8">
            <w:pPr>
              <w:spacing w:after="0" w:line="240" w:lineRule="auto"/>
              <w:rPr>
                <w:sz w:val="16"/>
              </w:rPr>
            </w:pPr>
          </w:p>
        </w:tc>
        <w:tc>
          <w:tcPr>
            <w:tcW w:w="2394" w:type="dxa"/>
          </w:tcPr>
          <w:p w14:paraId="46453B39" w14:textId="77777777" w:rsidR="00A542ED" w:rsidRPr="00EF5F44" w:rsidRDefault="00A542ED" w:rsidP="00666AD8">
            <w:pPr>
              <w:spacing w:after="0" w:line="240" w:lineRule="auto"/>
              <w:rPr>
                <w:sz w:val="16"/>
              </w:rPr>
            </w:pPr>
          </w:p>
        </w:tc>
      </w:tr>
      <w:tr w:rsidR="00A542ED" w:rsidRPr="00EF5F44" w14:paraId="22C62E80" w14:textId="77777777" w:rsidTr="00824088">
        <w:trPr>
          <w:trHeight w:val="144"/>
        </w:trPr>
        <w:tc>
          <w:tcPr>
            <w:tcW w:w="2394" w:type="dxa"/>
            <w:vAlign w:val="center"/>
          </w:tcPr>
          <w:p w14:paraId="6E66FF7C" w14:textId="77777777" w:rsidR="00A542ED" w:rsidRPr="00D758C3" w:rsidRDefault="00A542ED" w:rsidP="00666AD8">
            <w:pPr>
              <w:spacing w:after="0" w:line="240" w:lineRule="auto"/>
              <w:ind w:right="1066"/>
              <w:jc w:val="right"/>
              <w:rPr>
                <w:b/>
                <w:szCs w:val="24"/>
              </w:rPr>
            </w:pPr>
            <w:r w:rsidRPr="00D758C3">
              <w:rPr>
                <w:b/>
                <w:szCs w:val="24"/>
              </w:rPr>
              <w:t>4</w:t>
            </w:r>
          </w:p>
        </w:tc>
        <w:tc>
          <w:tcPr>
            <w:tcW w:w="2394" w:type="dxa"/>
          </w:tcPr>
          <w:p w14:paraId="00641EDA" w14:textId="77777777" w:rsidR="00A542ED" w:rsidRPr="00EF5F44" w:rsidRDefault="00A542ED" w:rsidP="00666AD8">
            <w:pPr>
              <w:spacing w:after="0" w:line="240" w:lineRule="auto"/>
              <w:rPr>
                <w:sz w:val="16"/>
              </w:rPr>
            </w:pPr>
          </w:p>
        </w:tc>
        <w:tc>
          <w:tcPr>
            <w:tcW w:w="2394" w:type="dxa"/>
          </w:tcPr>
          <w:p w14:paraId="1C004CC4" w14:textId="77777777" w:rsidR="00A542ED" w:rsidRPr="00EF5F44" w:rsidRDefault="00A542ED" w:rsidP="00666AD8">
            <w:pPr>
              <w:spacing w:after="0" w:line="240" w:lineRule="auto"/>
              <w:rPr>
                <w:sz w:val="16"/>
              </w:rPr>
            </w:pPr>
          </w:p>
        </w:tc>
        <w:tc>
          <w:tcPr>
            <w:tcW w:w="2394" w:type="dxa"/>
          </w:tcPr>
          <w:p w14:paraId="528DBE31" w14:textId="77777777" w:rsidR="00A542ED" w:rsidRPr="00EF5F44" w:rsidRDefault="00A542ED" w:rsidP="00666AD8">
            <w:pPr>
              <w:spacing w:after="0" w:line="240" w:lineRule="auto"/>
              <w:rPr>
                <w:sz w:val="16"/>
              </w:rPr>
            </w:pPr>
          </w:p>
        </w:tc>
      </w:tr>
      <w:tr w:rsidR="00A542ED" w:rsidRPr="00EF5F44" w14:paraId="14760540" w14:textId="77777777" w:rsidTr="00824088">
        <w:trPr>
          <w:trHeight w:val="144"/>
        </w:trPr>
        <w:tc>
          <w:tcPr>
            <w:tcW w:w="2394" w:type="dxa"/>
            <w:vAlign w:val="center"/>
          </w:tcPr>
          <w:p w14:paraId="27F2B008" w14:textId="77777777" w:rsidR="00A542ED" w:rsidRPr="00D758C3" w:rsidRDefault="00A542ED" w:rsidP="00666AD8">
            <w:pPr>
              <w:spacing w:after="0" w:line="240" w:lineRule="auto"/>
              <w:ind w:right="1066"/>
              <w:jc w:val="right"/>
              <w:rPr>
                <w:b/>
                <w:szCs w:val="24"/>
              </w:rPr>
            </w:pPr>
            <w:r w:rsidRPr="00D758C3">
              <w:rPr>
                <w:b/>
                <w:szCs w:val="24"/>
              </w:rPr>
              <w:t>5</w:t>
            </w:r>
          </w:p>
        </w:tc>
        <w:tc>
          <w:tcPr>
            <w:tcW w:w="2394" w:type="dxa"/>
          </w:tcPr>
          <w:p w14:paraId="2457D9FB" w14:textId="77777777" w:rsidR="00A542ED" w:rsidRPr="00EF5F44" w:rsidRDefault="00A542ED" w:rsidP="00666AD8">
            <w:pPr>
              <w:spacing w:after="0" w:line="240" w:lineRule="auto"/>
              <w:rPr>
                <w:sz w:val="16"/>
              </w:rPr>
            </w:pPr>
          </w:p>
        </w:tc>
        <w:tc>
          <w:tcPr>
            <w:tcW w:w="2394" w:type="dxa"/>
          </w:tcPr>
          <w:p w14:paraId="59523911" w14:textId="77777777" w:rsidR="00A542ED" w:rsidRPr="00EF5F44" w:rsidRDefault="00A542ED" w:rsidP="00666AD8">
            <w:pPr>
              <w:spacing w:after="0" w:line="240" w:lineRule="auto"/>
              <w:rPr>
                <w:sz w:val="16"/>
              </w:rPr>
            </w:pPr>
          </w:p>
        </w:tc>
        <w:tc>
          <w:tcPr>
            <w:tcW w:w="2394" w:type="dxa"/>
          </w:tcPr>
          <w:p w14:paraId="42641492" w14:textId="77777777" w:rsidR="00A542ED" w:rsidRPr="00EF5F44" w:rsidRDefault="00A542ED" w:rsidP="00666AD8">
            <w:pPr>
              <w:spacing w:after="0" w:line="240" w:lineRule="auto"/>
              <w:rPr>
                <w:sz w:val="16"/>
              </w:rPr>
            </w:pPr>
          </w:p>
        </w:tc>
      </w:tr>
      <w:tr w:rsidR="00A542ED" w:rsidRPr="00EF5F44" w14:paraId="5DA85E5A" w14:textId="77777777" w:rsidTr="00824088">
        <w:trPr>
          <w:trHeight w:val="144"/>
        </w:trPr>
        <w:tc>
          <w:tcPr>
            <w:tcW w:w="2394" w:type="dxa"/>
            <w:vAlign w:val="center"/>
          </w:tcPr>
          <w:p w14:paraId="0EB4246C" w14:textId="77777777" w:rsidR="00A542ED" w:rsidRPr="00D758C3" w:rsidRDefault="00A542ED" w:rsidP="00666AD8">
            <w:pPr>
              <w:spacing w:after="0" w:line="240" w:lineRule="auto"/>
              <w:ind w:right="1066"/>
              <w:jc w:val="right"/>
              <w:rPr>
                <w:b/>
                <w:szCs w:val="24"/>
              </w:rPr>
            </w:pPr>
            <w:r w:rsidRPr="00D758C3">
              <w:rPr>
                <w:b/>
                <w:szCs w:val="24"/>
              </w:rPr>
              <w:t>6</w:t>
            </w:r>
          </w:p>
        </w:tc>
        <w:tc>
          <w:tcPr>
            <w:tcW w:w="2394" w:type="dxa"/>
          </w:tcPr>
          <w:p w14:paraId="2FE5F13E" w14:textId="77777777" w:rsidR="00A542ED" w:rsidRPr="00EF5F44" w:rsidRDefault="00A542ED" w:rsidP="00666AD8">
            <w:pPr>
              <w:spacing w:after="0" w:line="240" w:lineRule="auto"/>
              <w:rPr>
                <w:sz w:val="16"/>
              </w:rPr>
            </w:pPr>
          </w:p>
        </w:tc>
        <w:tc>
          <w:tcPr>
            <w:tcW w:w="2394" w:type="dxa"/>
          </w:tcPr>
          <w:p w14:paraId="23649F3B" w14:textId="77777777" w:rsidR="00A542ED" w:rsidRPr="00EF5F44" w:rsidRDefault="00A542ED" w:rsidP="00666AD8">
            <w:pPr>
              <w:spacing w:after="0" w:line="240" w:lineRule="auto"/>
              <w:rPr>
                <w:sz w:val="16"/>
              </w:rPr>
            </w:pPr>
          </w:p>
        </w:tc>
        <w:tc>
          <w:tcPr>
            <w:tcW w:w="2394" w:type="dxa"/>
          </w:tcPr>
          <w:p w14:paraId="663D6DC0" w14:textId="77777777" w:rsidR="00A542ED" w:rsidRPr="00EF5F44" w:rsidRDefault="00A542ED" w:rsidP="00666AD8">
            <w:pPr>
              <w:spacing w:after="0" w:line="240" w:lineRule="auto"/>
              <w:rPr>
                <w:sz w:val="16"/>
              </w:rPr>
            </w:pPr>
          </w:p>
        </w:tc>
      </w:tr>
      <w:tr w:rsidR="00A542ED" w:rsidRPr="00EF5F44" w14:paraId="729CF5A4" w14:textId="77777777" w:rsidTr="00824088">
        <w:trPr>
          <w:trHeight w:val="144"/>
        </w:trPr>
        <w:tc>
          <w:tcPr>
            <w:tcW w:w="2394" w:type="dxa"/>
            <w:vAlign w:val="center"/>
          </w:tcPr>
          <w:p w14:paraId="1F388959" w14:textId="77777777" w:rsidR="00A542ED" w:rsidRPr="00D758C3" w:rsidRDefault="00A542ED" w:rsidP="00666AD8">
            <w:pPr>
              <w:spacing w:after="0" w:line="240" w:lineRule="auto"/>
              <w:ind w:right="1066"/>
              <w:jc w:val="right"/>
              <w:rPr>
                <w:b/>
                <w:szCs w:val="24"/>
              </w:rPr>
            </w:pPr>
            <w:r w:rsidRPr="00D758C3">
              <w:rPr>
                <w:b/>
                <w:szCs w:val="24"/>
              </w:rPr>
              <w:t>7</w:t>
            </w:r>
          </w:p>
        </w:tc>
        <w:tc>
          <w:tcPr>
            <w:tcW w:w="2394" w:type="dxa"/>
          </w:tcPr>
          <w:p w14:paraId="56F9EF53" w14:textId="77777777" w:rsidR="00A542ED" w:rsidRPr="00EF5F44" w:rsidRDefault="00A542ED" w:rsidP="00666AD8">
            <w:pPr>
              <w:spacing w:after="0" w:line="240" w:lineRule="auto"/>
              <w:rPr>
                <w:sz w:val="16"/>
              </w:rPr>
            </w:pPr>
          </w:p>
        </w:tc>
        <w:tc>
          <w:tcPr>
            <w:tcW w:w="2394" w:type="dxa"/>
          </w:tcPr>
          <w:p w14:paraId="4D5F34BE" w14:textId="77777777" w:rsidR="00A542ED" w:rsidRPr="00EF5F44" w:rsidRDefault="00A542ED" w:rsidP="00666AD8">
            <w:pPr>
              <w:spacing w:after="0" w:line="240" w:lineRule="auto"/>
              <w:rPr>
                <w:sz w:val="16"/>
              </w:rPr>
            </w:pPr>
          </w:p>
        </w:tc>
        <w:tc>
          <w:tcPr>
            <w:tcW w:w="2394" w:type="dxa"/>
          </w:tcPr>
          <w:p w14:paraId="587744F3" w14:textId="77777777" w:rsidR="00A542ED" w:rsidRPr="00EF5F44" w:rsidRDefault="00A542ED" w:rsidP="00666AD8">
            <w:pPr>
              <w:spacing w:after="0" w:line="240" w:lineRule="auto"/>
              <w:rPr>
                <w:sz w:val="16"/>
              </w:rPr>
            </w:pPr>
          </w:p>
        </w:tc>
      </w:tr>
      <w:tr w:rsidR="00A542ED" w:rsidRPr="00EF5F44" w14:paraId="2F656112" w14:textId="77777777" w:rsidTr="00824088">
        <w:trPr>
          <w:trHeight w:val="144"/>
        </w:trPr>
        <w:tc>
          <w:tcPr>
            <w:tcW w:w="2394" w:type="dxa"/>
            <w:vAlign w:val="center"/>
          </w:tcPr>
          <w:p w14:paraId="0A888CD7" w14:textId="77777777" w:rsidR="00A542ED" w:rsidRPr="00D758C3" w:rsidRDefault="00A542ED" w:rsidP="00666AD8">
            <w:pPr>
              <w:spacing w:after="0" w:line="240" w:lineRule="auto"/>
              <w:ind w:right="1066"/>
              <w:jc w:val="right"/>
              <w:rPr>
                <w:b/>
                <w:szCs w:val="24"/>
              </w:rPr>
            </w:pPr>
            <w:r w:rsidRPr="00D758C3">
              <w:rPr>
                <w:b/>
                <w:szCs w:val="24"/>
              </w:rPr>
              <w:t>8</w:t>
            </w:r>
          </w:p>
        </w:tc>
        <w:tc>
          <w:tcPr>
            <w:tcW w:w="2394" w:type="dxa"/>
          </w:tcPr>
          <w:p w14:paraId="338FDC1D" w14:textId="77777777" w:rsidR="00A542ED" w:rsidRPr="00EF5F44" w:rsidRDefault="00A542ED" w:rsidP="00666AD8">
            <w:pPr>
              <w:spacing w:after="0" w:line="240" w:lineRule="auto"/>
              <w:rPr>
                <w:sz w:val="16"/>
              </w:rPr>
            </w:pPr>
          </w:p>
        </w:tc>
        <w:tc>
          <w:tcPr>
            <w:tcW w:w="2394" w:type="dxa"/>
          </w:tcPr>
          <w:p w14:paraId="30FC0D5E" w14:textId="77777777" w:rsidR="00A542ED" w:rsidRPr="00EF5F44" w:rsidRDefault="00A542ED" w:rsidP="00666AD8">
            <w:pPr>
              <w:spacing w:after="0" w:line="240" w:lineRule="auto"/>
              <w:rPr>
                <w:sz w:val="16"/>
              </w:rPr>
            </w:pPr>
          </w:p>
        </w:tc>
        <w:tc>
          <w:tcPr>
            <w:tcW w:w="2394" w:type="dxa"/>
          </w:tcPr>
          <w:p w14:paraId="509997E7" w14:textId="77777777" w:rsidR="00A542ED" w:rsidRPr="00EF5F44" w:rsidRDefault="00A542ED" w:rsidP="00666AD8">
            <w:pPr>
              <w:spacing w:after="0" w:line="240" w:lineRule="auto"/>
              <w:rPr>
                <w:sz w:val="16"/>
              </w:rPr>
            </w:pPr>
          </w:p>
        </w:tc>
      </w:tr>
      <w:tr w:rsidR="00A542ED" w:rsidRPr="00EF5F44" w14:paraId="2D17F5BD" w14:textId="77777777" w:rsidTr="00824088">
        <w:trPr>
          <w:trHeight w:val="144"/>
        </w:trPr>
        <w:tc>
          <w:tcPr>
            <w:tcW w:w="2394" w:type="dxa"/>
            <w:vAlign w:val="center"/>
          </w:tcPr>
          <w:p w14:paraId="5F49B572" w14:textId="77777777" w:rsidR="00A542ED" w:rsidRPr="00D758C3" w:rsidRDefault="00A542ED" w:rsidP="00666AD8">
            <w:pPr>
              <w:spacing w:after="0" w:line="240" w:lineRule="auto"/>
              <w:ind w:right="1066"/>
              <w:jc w:val="right"/>
              <w:rPr>
                <w:b/>
                <w:szCs w:val="24"/>
              </w:rPr>
            </w:pPr>
            <w:r w:rsidRPr="00D758C3">
              <w:rPr>
                <w:b/>
                <w:szCs w:val="24"/>
              </w:rPr>
              <w:t>9</w:t>
            </w:r>
          </w:p>
        </w:tc>
        <w:tc>
          <w:tcPr>
            <w:tcW w:w="2394" w:type="dxa"/>
          </w:tcPr>
          <w:p w14:paraId="29C2C250" w14:textId="77777777" w:rsidR="00A542ED" w:rsidRPr="00EF5F44" w:rsidRDefault="00A542ED" w:rsidP="00666AD8">
            <w:pPr>
              <w:spacing w:after="0" w:line="240" w:lineRule="auto"/>
              <w:rPr>
                <w:sz w:val="16"/>
              </w:rPr>
            </w:pPr>
          </w:p>
        </w:tc>
        <w:tc>
          <w:tcPr>
            <w:tcW w:w="2394" w:type="dxa"/>
          </w:tcPr>
          <w:p w14:paraId="2FA5401E" w14:textId="77777777" w:rsidR="00A542ED" w:rsidRPr="00EF5F44" w:rsidRDefault="00A542ED" w:rsidP="00666AD8">
            <w:pPr>
              <w:spacing w:after="0" w:line="240" w:lineRule="auto"/>
              <w:rPr>
                <w:sz w:val="16"/>
              </w:rPr>
            </w:pPr>
          </w:p>
        </w:tc>
        <w:tc>
          <w:tcPr>
            <w:tcW w:w="2394" w:type="dxa"/>
          </w:tcPr>
          <w:p w14:paraId="71999C8E" w14:textId="77777777" w:rsidR="00A542ED" w:rsidRPr="00EF5F44" w:rsidRDefault="00A542ED" w:rsidP="00666AD8">
            <w:pPr>
              <w:spacing w:after="0" w:line="240" w:lineRule="auto"/>
              <w:rPr>
                <w:sz w:val="16"/>
              </w:rPr>
            </w:pPr>
          </w:p>
        </w:tc>
      </w:tr>
      <w:tr w:rsidR="00A542ED" w:rsidRPr="00EF5F44" w14:paraId="11E381D3" w14:textId="77777777" w:rsidTr="00824088">
        <w:trPr>
          <w:trHeight w:val="144"/>
        </w:trPr>
        <w:tc>
          <w:tcPr>
            <w:tcW w:w="2394" w:type="dxa"/>
            <w:vAlign w:val="center"/>
          </w:tcPr>
          <w:p w14:paraId="0B3B1AC5" w14:textId="77777777" w:rsidR="00A542ED" w:rsidRPr="00D758C3" w:rsidRDefault="00A542ED" w:rsidP="00666AD8">
            <w:pPr>
              <w:spacing w:after="0" w:line="240" w:lineRule="auto"/>
              <w:ind w:right="1066"/>
              <w:jc w:val="right"/>
              <w:rPr>
                <w:b/>
                <w:szCs w:val="24"/>
              </w:rPr>
            </w:pPr>
            <w:r w:rsidRPr="00D758C3">
              <w:rPr>
                <w:b/>
                <w:szCs w:val="24"/>
              </w:rPr>
              <w:t>10</w:t>
            </w:r>
          </w:p>
        </w:tc>
        <w:tc>
          <w:tcPr>
            <w:tcW w:w="2394" w:type="dxa"/>
          </w:tcPr>
          <w:p w14:paraId="757EB980" w14:textId="77777777" w:rsidR="00A542ED" w:rsidRPr="00EF5F44" w:rsidRDefault="00A542ED" w:rsidP="00666AD8">
            <w:pPr>
              <w:spacing w:after="0" w:line="240" w:lineRule="auto"/>
              <w:rPr>
                <w:sz w:val="16"/>
              </w:rPr>
            </w:pPr>
          </w:p>
        </w:tc>
        <w:tc>
          <w:tcPr>
            <w:tcW w:w="2394" w:type="dxa"/>
          </w:tcPr>
          <w:p w14:paraId="199F5DB6" w14:textId="77777777" w:rsidR="00A542ED" w:rsidRPr="00EF5F44" w:rsidRDefault="00A542ED" w:rsidP="00666AD8">
            <w:pPr>
              <w:spacing w:after="0" w:line="240" w:lineRule="auto"/>
              <w:rPr>
                <w:sz w:val="16"/>
              </w:rPr>
            </w:pPr>
          </w:p>
        </w:tc>
        <w:tc>
          <w:tcPr>
            <w:tcW w:w="2394" w:type="dxa"/>
          </w:tcPr>
          <w:p w14:paraId="11DACC7D" w14:textId="77777777" w:rsidR="00A542ED" w:rsidRPr="00EF5F44" w:rsidRDefault="00A542ED" w:rsidP="00666AD8">
            <w:pPr>
              <w:spacing w:after="0" w:line="240" w:lineRule="auto"/>
              <w:rPr>
                <w:sz w:val="16"/>
              </w:rPr>
            </w:pPr>
          </w:p>
        </w:tc>
      </w:tr>
      <w:tr w:rsidR="00A542ED" w:rsidRPr="00EF5F44" w14:paraId="57F69D7B" w14:textId="77777777" w:rsidTr="00824088">
        <w:trPr>
          <w:trHeight w:val="144"/>
        </w:trPr>
        <w:tc>
          <w:tcPr>
            <w:tcW w:w="2394" w:type="dxa"/>
            <w:vAlign w:val="center"/>
          </w:tcPr>
          <w:p w14:paraId="5FF827C9" w14:textId="77777777" w:rsidR="00A542ED" w:rsidRPr="00D758C3" w:rsidRDefault="00A542ED" w:rsidP="00666AD8">
            <w:pPr>
              <w:spacing w:after="0" w:line="240" w:lineRule="auto"/>
              <w:ind w:right="1066"/>
              <w:jc w:val="right"/>
              <w:rPr>
                <w:b/>
                <w:szCs w:val="24"/>
              </w:rPr>
            </w:pPr>
            <w:r w:rsidRPr="00D758C3">
              <w:rPr>
                <w:b/>
                <w:szCs w:val="24"/>
              </w:rPr>
              <w:t>11</w:t>
            </w:r>
          </w:p>
        </w:tc>
        <w:tc>
          <w:tcPr>
            <w:tcW w:w="2394" w:type="dxa"/>
          </w:tcPr>
          <w:p w14:paraId="4E1B2355" w14:textId="77777777" w:rsidR="00A542ED" w:rsidRPr="00EF5F44" w:rsidRDefault="00A542ED" w:rsidP="00666AD8">
            <w:pPr>
              <w:spacing w:after="0" w:line="240" w:lineRule="auto"/>
              <w:rPr>
                <w:sz w:val="16"/>
              </w:rPr>
            </w:pPr>
          </w:p>
        </w:tc>
        <w:tc>
          <w:tcPr>
            <w:tcW w:w="2394" w:type="dxa"/>
          </w:tcPr>
          <w:p w14:paraId="02276181" w14:textId="77777777" w:rsidR="00A542ED" w:rsidRPr="00EF5F44" w:rsidRDefault="00A542ED" w:rsidP="00666AD8">
            <w:pPr>
              <w:spacing w:after="0" w:line="240" w:lineRule="auto"/>
              <w:rPr>
                <w:sz w:val="16"/>
              </w:rPr>
            </w:pPr>
          </w:p>
        </w:tc>
        <w:tc>
          <w:tcPr>
            <w:tcW w:w="2394" w:type="dxa"/>
          </w:tcPr>
          <w:p w14:paraId="3BD43B60" w14:textId="77777777" w:rsidR="00A542ED" w:rsidRPr="00EF5F44" w:rsidRDefault="00A542ED" w:rsidP="00666AD8">
            <w:pPr>
              <w:spacing w:after="0" w:line="240" w:lineRule="auto"/>
              <w:rPr>
                <w:sz w:val="16"/>
              </w:rPr>
            </w:pPr>
          </w:p>
        </w:tc>
      </w:tr>
      <w:tr w:rsidR="00A542ED" w:rsidRPr="00EF5F44" w14:paraId="5731EF7B" w14:textId="77777777" w:rsidTr="00824088">
        <w:trPr>
          <w:trHeight w:val="144"/>
        </w:trPr>
        <w:tc>
          <w:tcPr>
            <w:tcW w:w="2394" w:type="dxa"/>
            <w:vAlign w:val="center"/>
          </w:tcPr>
          <w:p w14:paraId="2B044CBB" w14:textId="77777777" w:rsidR="00A542ED" w:rsidRPr="00D758C3" w:rsidRDefault="00A542ED" w:rsidP="00666AD8">
            <w:pPr>
              <w:spacing w:after="0" w:line="240" w:lineRule="auto"/>
              <w:ind w:right="1066"/>
              <w:jc w:val="right"/>
              <w:rPr>
                <w:b/>
                <w:szCs w:val="24"/>
              </w:rPr>
            </w:pPr>
            <w:r w:rsidRPr="00D758C3">
              <w:rPr>
                <w:b/>
                <w:szCs w:val="24"/>
              </w:rPr>
              <w:t>12</w:t>
            </w:r>
          </w:p>
        </w:tc>
        <w:tc>
          <w:tcPr>
            <w:tcW w:w="2394" w:type="dxa"/>
          </w:tcPr>
          <w:p w14:paraId="5F005BA0" w14:textId="77777777" w:rsidR="00A542ED" w:rsidRPr="00EF5F44" w:rsidRDefault="00A542ED" w:rsidP="00666AD8">
            <w:pPr>
              <w:spacing w:after="0" w:line="240" w:lineRule="auto"/>
              <w:rPr>
                <w:sz w:val="16"/>
              </w:rPr>
            </w:pPr>
          </w:p>
        </w:tc>
        <w:tc>
          <w:tcPr>
            <w:tcW w:w="2394" w:type="dxa"/>
          </w:tcPr>
          <w:p w14:paraId="2BC80415" w14:textId="77777777" w:rsidR="00A542ED" w:rsidRPr="00EF5F44" w:rsidRDefault="00A542ED" w:rsidP="00666AD8">
            <w:pPr>
              <w:spacing w:after="0" w:line="240" w:lineRule="auto"/>
              <w:rPr>
                <w:sz w:val="16"/>
              </w:rPr>
            </w:pPr>
          </w:p>
        </w:tc>
        <w:tc>
          <w:tcPr>
            <w:tcW w:w="2394" w:type="dxa"/>
          </w:tcPr>
          <w:p w14:paraId="3351763E" w14:textId="77777777" w:rsidR="00A542ED" w:rsidRPr="00EF5F44" w:rsidRDefault="00A542ED" w:rsidP="00666AD8">
            <w:pPr>
              <w:spacing w:after="0" w:line="240" w:lineRule="auto"/>
              <w:rPr>
                <w:sz w:val="16"/>
              </w:rPr>
            </w:pPr>
          </w:p>
        </w:tc>
      </w:tr>
      <w:tr w:rsidR="00A542ED" w:rsidRPr="00EF5F44" w14:paraId="43F094AE" w14:textId="77777777" w:rsidTr="00824088">
        <w:trPr>
          <w:trHeight w:val="144"/>
        </w:trPr>
        <w:tc>
          <w:tcPr>
            <w:tcW w:w="2394" w:type="dxa"/>
            <w:vAlign w:val="center"/>
          </w:tcPr>
          <w:p w14:paraId="31BD1C0C" w14:textId="77777777" w:rsidR="00A542ED" w:rsidRPr="00D758C3" w:rsidRDefault="00A542ED" w:rsidP="00666AD8">
            <w:pPr>
              <w:spacing w:after="0" w:line="240" w:lineRule="auto"/>
              <w:ind w:right="1066"/>
              <w:jc w:val="right"/>
              <w:rPr>
                <w:b/>
                <w:szCs w:val="24"/>
              </w:rPr>
            </w:pPr>
            <w:r w:rsidRPr="00D758C3">
              <w:rPr>
                <w:b/>
                <w:szCs w:val="24"/>
              </w:rPr>
              <w:t>13</w:t>
            </w:r>
          </w:p>
        </w:tc>
        <w:tc>
          <w:tcPr>
            <w:tcW w:w="2394" w:type="dxa"/>
          </w:tcPr>
          <w:p w14:paraId="3EE9D472" w14:textId="77777777" w:rsidR="00A542ED" w:rsidRPr="00EF5F44" w:rsidRDefault="00A542ED" w:rsidP="00666AD8">
            <w:pPr>
              <w:spacing w:after="0" w:line="240" w:lineRule="auto"/>
              <w:rPr>
                <w:sz w:val="16"/>
              </w:rPr>
            </w:pPr>
          </w:p>
        </w:tc>
        <w:tc>
          <w:tcPr>
            <w:tcW w:w="2394" w:type="dxa"/>
          </w:tcPr>
          <w:p w14:paraId="2B87FC52" w14:textId="77777777" w:rsidR="00A542ED" w:rsidRPr="00EF5F44" w:rsidRDefault="00A542ED" w:rsidP="00666AD8">
            <w:pPr>
              <w:spacing w:after="0" w:line="240" w:lineRule="auto"/>
              <w:rPr>
                <w:sz w:val="16"/>
              </w:rPr>
            </w:pPr>
          </w:p>
        </w:tc>
        <w:tc>
          <w:tcPr>
            <w:tcW w:w="2394" w:type="dxa"/>
          </w:tcPr>
          <w:p w14:paraId="1AE7A6A4" w14:textId="77777777" w:rsidR="00A542ED" w:rsidRPr="00EF5F44" w:rsidRDefault="00A542ED" w:rsidP="00666AD8">
            <w:pPr>
              <w:spacing w:after="0" w:line="240" w:lineRule="auto"/>
              <w:rPr>
                <w:sz w:val="16"/>
              </w:rPr>
            </w:pPr>
          </w:p>
        </w:tc>
      </w:tr>
      <w:tr w:rsidR="00A542ED" w:rsidRPr="00EF5F44" w14:paraId="6410EC6E" w14:textId="77777777" w:rsidTr="00824088">
        <w:trPr>
          <w:trHeight w:val="144"/>
        </w:trPr>
        <w:tc>
          <w:tcPr>
            <w:tcW w:w="2394" w:type="dxa"/>
            <w:vAlign w:val="center"/>
          </w:tcPr>
          <w:p w14:paraId="7F84AC67" w14:textId="77777777" w:rsidR="00A542ED" w:rsidRPr="00D758C3" w:rsidRDefault="00A542ED" w:rsidP="00666AD8">
            <w:pPr>
              <w:spacing w:after="0" w:line="240" w:lineRule="auto"/>
              <w:ind w:right="1066"/>
              <w:jc w:val="right"/>
              <w:rPr>
                <w:b/>
                <w:szCs w:val="24"/>
              </w:rPr>
            </w:pPr>
            <w:r w:rsidRPr="00D758C3">
              <w:rPr>
                <w:b/>
                <w:szCs w:val="24"/>
              </w:rPr>
              <w:t>14</w:t>
            </w:r>
          </w:p>
        </w:tc>
        <w:tc>
          <w:tcPr>
            <w:tcW w:w="2394" w:type="dxa"/>
          </w:tcPr>
          <w:p w14:paraId="1FD6D96A" w14:textId="77777777" w:rsidR="00A542ED" w:rsidRPr="00EF5F44" w:rsidRDefault="00A542ED" w:rsidP="00666AD8">
            <w:pPr>
              <w:spacing w:after="0" w:line="240" w:lineRule="auto"/>
              <w:rPr>
                <w:sz w:val="16"/>
              </w:rPr>
            </w:pPr>
          </w:p>
        </w:tc>
        <w:tc>
          <w:tcPr>
            <w:tcW w:w="2394" w:type="dxa"/>
          </w:tcPr>
          <w:p w14:paraId="105F83DD" w14:textId="77777777" w:rsidR="00A542ED" w:rsidRPr="00EF5F44" w:rsidRDefault="00A542ED" w:rsidP="00666AD8">
            <w:pPr>
              <w:spacing w:after="0" w:line="240" w:lineRule="auto"/>
              <w:rPr>
                <w:sz w:val="16"/>
              </w:rPr>
            </w:pPr>
          </w:p>
        </w:tc>
        <w:tc>
          <w:tcPr>
            <w:tcW w:w="2394" w:type="dxa"/>
          </w:tcPr>
          <w:p w14:paraId="3B526C48" w14:textId="77777777" w:rsidR="00A542ED" w:rsidRPr="00EF5F44" w:rsidRDefault="00A542ED" w:rsidP="00666AD8">
            <w:pPr>
              <w:spacing w:after="0" w:line="240" w:lineRule="auto"/>
              <w:rPr>
                <w:sz w:val="16"/>
              </w:rPr>
            </w:pPr>
          </w:p>
        </w:tc>
      </w:tr>
      <w:tr w:rsidR="00A542ED" w:rsidRPr="00EF5F44" w14:paraId="4465444F" w14:textId="77777777" w:rsidTr="00824088">
        <w:trPr>
          <w:trHeight w:val="144"/>
        </w:trPr>
        <w:tc>
          <w:tcPr>
            <w:tcW w:w="2394" w:type="dxa"/>
            <w:vAlign w:val="center"/>
          </w:tcPr>
          <w:p w14:paraId="784B35D6" w14:textId="77777777" w:rsidR="00A542ED" w:rsidRPr="00D758C3" w:rsidRDefault="00A542ED" w:rsidP="00666AD8">
            <w:pPr>
              <w:spacing w:after="0" w:line="240" w:lineRule="auto"/>
              <w:ind w:right="1066"/>
              <w:jc w:val="right"/>
              <w:rPr>
                <w:b/>
                <w:szCs w:val="24"/>
              </w:rPr>
            </w:pPr>
            <w:r w:rsidRPr="00D758C3">
              <w:rPr>
                <w:b/>
                <w:szCs w:val="24"/>
              </w:rPr>
              <w:t>15</w:t>
            </w:r>
          </w:p>
        </w:tc>
        <w:tc>
          <w:tcPr>
            <w:tcW w:w="2394" w:type="dxa"/>
          </w:tcPr>
          <w:p w14:paraId="785D58F0" w14:textId="77777777" w:rsidR="00A542ED" w:rsidRPr="00EF5F44" w:rsidRDefault="00A542ED" w:rsidP="00666AD8">
            <w:pPr>
              <w:spacing w:after="0" w:line="240" w:lineRule="auto"/>
              <w:rPr>
                <w:sz w:val="16"/>
              </w:rPr>
            </w:pPr>
          </w:p>
        </w:tc>
        <w:tc>
          <w:tcPr>
            <w:tcW w:w="2394" w:type="dxa"/>
          </w:tcPr>
          <w:p w14:paraId="3029D551" w14:textId="77777777" w:rsidR="00A542ED" w:rsidRPr="00EF5F44" w:rsidRDefault="00A542ED" w:rsidP="00666AD8">
            <w:pPr>
              <w:spacing w:after="0" w:line="240" w:lineRule="auto"/>
              <w:rPr>
                <w:sz w:val="16"/>
              </w:rPr>
            </w:pPr>
          </w:p>
        </w:tc>
        <w:tc>
          <w:tcPr>
            <w:tcW w:w="2394" w:type="dxa"/>
          </w:tcPr>
          <w:p w14:paraId="4FE94E14" w14:textId="77777777" w:rsidR="00A542ED" w:rsidRPr="00EF5F44" w:rsidRDefault="00A542ED" w:rsidP="00666AD8">
            <w:pPr>
              <w:spacing w:after="0" w:line="240" w:lineRule="auto"/>
              <w:rPr>
                <w:sz w:val="16"/>
              </w:rPr>
            </w:pPr>
          </w:p>
        </w:tc>
      </w:tr>
      <w:tr w:rsidR="00A542ED" w:rsidRPr="00EF5F44" w14:paraId="66065BAC" w14:textId="77777777" w:rsidTr="00824088">
        <w:trPr>
          <w:trHeight w:val="144"/>
        </w:trPr>
        <w:tc>
          <w:tcPr>
            <w:tcW w:w="2394" w:type="dxa"/>
            <w:vAlign w:val="center"/>
          </w:tcPr>
          <w:p w14:paraId="7BFA6BE1" w14:textId="77777777" w:rsidR="00A542ED" w:rsidRPr="00D758C3" w:rsidRDefault="00A542ED" w:rsidP="00666AD8">
            <w:pPr>
              <w:spacing w:after="0" w:line="240" w:lineRule="auto"/>
              <w:ind w:right="1066"/>
              <w:jc w:val="right"/>
              <w:rPr>
                <w:b/>
                <w:szCs w:val="24"/>
              </w:rPr>
            </w:pPr>
            <w:r w:rsidRPr="00D758C3">
              <w:rPr>
                <w:b/>
                <w:szCs w:val="24"/>
              </w:rPr>
              <w:t>16</w:t>
            </w:r>
          </w:p>
        </w:tc>
        <w:tc>
          <w:tcPr>
            <w:tcW w:w="2394" w:type="dxa"/>
          </w:tcPr>
          <w:p w14:paraId="51098721" w14:textId="77777777" w:rsidR="00A542ED" w:rsidRPr="00EF5F44" w:rsidRDefault="00A542ED" w:rsidP="00666AD8">
            <w:pPr>
              <w:spacing w:after="0" w:line="240" w:lineRule="auto"/>
              <w:rPr>
                <w:sz w:val="16"/>
              </w:rPr>
            </w:pPr>
          </w:p>
        </w:tc>
        <w:tc>
          <w:tcPr>
            <w:tcW w:w="2394" w:type="dxa"/>
          </w:tcPr>
          <w:p w14:paraId="7591E882" w14:textId="77777777" w:rsidR="00A542ED" w:rsidRPr="00EF5F44" w:rsidRDefault="00A542ED" w:rsidP="00666AD8">
            <w:pPr>
              <w:spacing w:after="0" w:line="240" w:lineRule="auto"/>
              <w:rPr>
                <w:sz w:val="16"/>
              </w:rPr>
            </w:pPr>
          </w:p>
        </w:tc>
        <w:tc>
          <w:tcPr>
            <w:tcW w:w="2394" w:type="dxa"/>
          </w:tcPr>
          <w:p w14:paraId="7991B62A" w14:textId="77777777" w:rsidR="00A542ED" w:rsidRPr="00EF5F44" w:rsidRDefault="00A542ED" w:rsidP="00666AD8">
            <w:pPr>
              <w:spacing w:after="0" w:line="240" w:lineRule="auto"/>
              <w:rPr>
                <w:sz w:val="16"/>
              </w:rPr>
            </w:pPr>
          </w:p>
        </w:tc>
      </w:tr>
      <w:tr w:rsidR="00A542ED" w:rsidRPr="00EF5F44" w14:paraId="2812FFD5" w14:textId="77777777" w:rsidTr="00824088">
        <w:trPr>
          <w:trHeight w:val="144"/>
        </w:trPr>
        <w:tc>
          <w:tcPr>
            <w:tcW w:w="2394" w:type="dxa"/>
            <w:vAlign w:val="center"/>
          </w:tcPr>
          <w:p w14:paraId="1CF7BD6A" w14:textId="77777777" w:rsidR="00A542ED" w:rsidRPr="00D758C3" w:rsidRDefault="00A542ED" w:rsidP="00666AD8">
            <w:pPr>
              <w:spacing w:after="0" w:line="240" w:lineRule="auto"/>
              <w:ind w:right="1066"/>
              <w:jc w:val="right"/>
              <w:rPr>
                <w:b/>
                <w:szCs w:val="24"/>
              </w:rPr>
            </w:pPr>
            <w:r w:rsidRPr="00D758C3">
              <w:rPr>
                <w:b/>
                <w:szCs w:val="24"/>
              </w:rPr>
              <w:t>17</w:t>
            </w:r>
          </w:p>
        </w:tc>
        <w:tc>
          <w:tcPr>
            <w:tcW w:w="2394" w:type="dxa"/>
          </w:tcPr>
          <w:p w14:paraId="672A3C82" w14:textId="77777777" w:rsidR="00A542ED" w:rsidRPr="00EF5F44" w:rsidRDefault="00A542ED" w:rsidP="00666AD8">
            <w:pPr>
              <w:spacing w:after="0" w:line="240" w:lineRule="auto"/>
              <w:rPr>
                <w:sz w:val="16"/>
              </w:rPr>
            </w:pPr>
          </w:p>
        </w:tc>
        <w:tc>
          <w:tcPr>
            <w:tcW w:w="2394" w:type="dxa"/>
          </w:tcPr>
          <w:p w14:paraId="5A603F7C" w14:textId="77777777" w:rsidR="00A542ED" w:rsidRPr="00EF5F44" w:rsidRDefault="00A542ED" w:rsidP="00666AD8">
            <w:pPr>
              <w:spacing w:after="0" w:line="240" w:lineRule="auto"/>
              <w:rPr>
                <w:sz w:val="16"/>
              </w:rPr>
            </w:pPr>
          </w:p>
        </w:tc>
        <w:tc>
          <w:tcPr>
            <w:tcW w:w="2394" w:type="dxa"/>
          </w:tcPr>
          <w:p w14:paraId="39706658" w14:textId="77777777" w:rsidR="00A542ED" w:rsidRPr="00EF5F44" w:rsidRDefault="00A542ED" w:rsidP="00666AD8">
            <w:pPr>
              <w:spacing w:after="0" w:line="240" w:lineRule="auto"/>
              <w:rPr>
                <w:sz w:val="16"/>
              </w:rPr>
            </w:pPr>
          </w:p>
        </w:tc>
      </w:tr>
      <w:tr w:rsidR="00A542ED" w:rsidRPr="00EF5F44" w14:paraId="28A9CB79" w14:textId="77777777" w:rsidTr="00824088">
        <w:trPr>
          <w:trHeight w:val="144"/>
        </w:trPr>
        <w:tc>
          <w:tcPr>
            <w:tcW w:w="2394" w:type="dxa"/>
            <w:vAlign w:val="center"/>
          </w:tcPr>
          <w:p w14:paraId="7BED5B41" w14:textId="77777777" w:rsidR="00A542ED" w:rsidRPr="00D758C3" w:rsidRDefault="00A542ED" w:rsidP="00666AD8">
            <w:pPr>
              <w:spacing w:after="0" w:line="240" w:lineRule="auto"/>
              <w:ind w:right="1066"/>
              <w:jc w:val="right"/>
              <w:rPr>
                <w:b/>
                <w:szCs w:val="24"/>
              </w:rPr>
            </w:pPr>
            <w:r w:rsidRPr="00D758C3">
              <w:rPr>
                <w:b/>
                <w:szCs w:val="24"/>
              </w:rPr>
              <w:t>18</w:t>
            </w:r>
          </w:p>
        </w:tc>
        <w:tc>
          <w:tcPr>
            <w:tcW w:w="2394" w:type="dxa"/>
          </w:tcPr>
          <w:p w14:paraId="5BD2B463" w14:textId="77777777" w:rsidR="00A542ED" w:rsidRPr="00EF5F44" w:rsidRDefault="00A542ED" w:rsidP="00666AD8">
            <w:pPr>
              <w:spacing w:after="0" w:line="240" w:lineRule="auto"/>
              <w:rPr>
                <w:sz w:val="16"/>
              </w:rPr>
            </w:pPr>
          </w:p>
        </w:tc>
        <w:tc>
          <w:tcPr>
            <w:tcW w:w="2394" w:type="dxa"/>
          </w:tcPr>
          <w:p w14:paraId="3D5F29D5" w14:textId="77777777" w:rsidR="00A542ED" w:rsidRPr="00EF5F44" w:rsidRDefault="00A542ED" w:rsidP="00666AD8">
            <w:pPr>
              <w:spacing w:after="0" w:line="240" w:lineRule="auto"/>
              <w:rPr>
                <w:sz w:val="16"/>
              </w:rPr>
            </w:pPr>
          </w:p>
        </w:tc>
        <w:tc>
          <w:tcPr>
            <w:tcW w:w="2394" w:type="dxa"/>
          </w:tcPr>
          <w:p w14:paraId="06D4B17D" w14:textId="77777777" w:rsidR="00A542ED" w:rsidRPr="00EF5F44" w:rsidRDefault="00A542ED" w:rsidP="00666AD8">
            <w:pPr>
              <w:spacing w:after="0" w:line="240" w:lineRule="auto"/>
              <w:rPr>
                <w:sz w:val="16"/>
              </w:rPr>
            </w:pPr>
          </w:p>
        </w:tc>
      </w:tr>
      <w:tr w:rsidR="00A542ED" w:rsidRPr="00EF5F44" w14:paraId="52D9F6B2" w14:textId="77777777" w:rsidTr="00824088">
        <w:trPr>
          <w:trHeight w:val="144"/>
        </w:trPr>
        <w:tc>
          <w:tcPr>
            <w:tcW w:w="2394" w:type="dxa"/>
            <w:vAlign w:val="center"/>
          </w:tcPr>
          <w:p w14:paraId="14EFAA3D" w14:textId="77777777" w:rsidR="00A542ED" w:rsidRPr="00D758C3" w:rsidRDefault="00A542ED" w:rsidP="00666AD8">
            <w:pPr>
              <w:spacing w:after="0" w:line="240" w:lineRule="auto"/>
              <w:ind w:right="1066"/>
              <w:jc w:val="right"/>
              <w:rPr>
                <w:b/>
                <w:szCs w:val="24"/>
              </w:rPr>
            </w:pPr>
            <w:r w:rsidRPr="00D758C3">
              <w:rPr>
                <w:b/>
                <w:szCs w:val="24"/>
              </w:rPr>
              <w:t>19</w:t>
            </w:r>
          </w:p>
        </w:tc>
        <w:tc>
          <w:tcPr>
            <w:tcW w:w="2394" w:type="dxa"/>
          </w:tcPr>
          <w:p w14:paraId="4962B25D" w14:textId="77777777" w:rsidR="00A542ED" w:rsidRPr="00EF5F44" w:rsidRDefault="00A542ED" w:rsidP="00666AD8">
            <w:pPr>
              <w:spacing w:after="0" w:line="240" w:lineRule="auto"/>
              <w:rPr>
                <w:sz w:val="16"/>
              </w:rPr>
            </w:pPr>
          </w:p>
        </w:tc>
        <w:tc>
          <w:tcPr>
            <w:tcW w:w="2394" w:type="dxa"/>
          </w:tcPr>
          <w:p w14:paraId="6A616935" w14:textId="77777777" w:rsidR="00A542ED" w:rsidRPr="00EF5F44" w:rsidRDefault="00A542ED" w:rsidP="00666AD8">
            <w:pPr>
              <w:spacing w:after="0" w:line="240" w:lineRule="auto"/>
              <w:rPr>
                <w:sz w:val="16"/>
              </w:rPr>
            </w:pPr>
          </w:p>
        </w:tc>
        <w:tc>
          <w:tcPr>
            <w:tcW w:w="2394" w:type="dxa"/>
          </w:tcPr>
          <w:p w14:paraId="360E04C6" w14:textId="77777777" w:rsidR="00A542ED" w:rsidRPr="00EF5F44" w:rsidRDefault="00A542ED" w:rsidP="00666AD8">
            <w:pPr>
              <w:spacing w:after="0" w:line="240" w:lineRule="auto"/>
              <w:rPr>
                <w:sz w:val="16"/>
              </w:rPr>
            </w:pPr>
          </w:p>
        </w:tc>
      </w:tr>
      <w:tr w:rsidR="00A542ED" w:rsidRPr="00EF5F44" w14:paraId="551A2538" w14:textId="77777777" w:rsidTr="00824088">
        <w:trPr>
          <w:trHeight w:val="144"/>
        </w:trPr>
        <w:tc>
          <w:tcPr>
            <w:tcW w:w="2394" w:type="dxa"/>
            <w:vAlign w:val="center"/>
          </w:tcPr>
          <w:p w14:paraId="0ED9F18B" w14:textId="77777777" w:rsidR="00A542ED" w:rsidRPr="00D758C3" w:rsidRDefault="00A542ED" w:rsidP="00666AD8">
            <w:pPr>
              <w:spacing w:after="0" w:line="240" w:lineRule="auto"/>
              <w:ind w:right="1066"/>
              <w:jc w:val="right"/>
              <w:rPr>
                <w:b/>
                <w:szCs w:val="24"/>
              </w:rPr>
            </w:pPr>
            <w:r w:rsidRPr="00D758C3">
              <w:rPr>
                <w:b/>
                <w:szCs w:val="24"/>
              </w:rPr>
              <w:t>20</w:t>
            </w:r>
          </w:p>
        </w:tc>
        <w:tc>
          <w:tcPr>
            <w:tcW w:w="2394" w:type="dxa"/>
          </w:tcPr>
          <w:p w14:paraId="5A142408" w14:textId="77777777" w:rsidR="00A542ED" w:rsidRPr="00EF5F44" w:rsidRDefault="00A542ED" w:rsidP="00666AD8">
            <w:pPr>
              <w:spacing w:after="0" w:line="240" w:lineRule="auto"/>
              <w:rPr>
                <w:sz w:val="16"/>
              </w:rPr>
            </w:pPr>
          </w:p>
        </w:tc>
        <w:tc>
          <w:tcPr>
            <w:tcW w:w="2394" w:type="dxa"/>
          </w:tcPr>
          <w:p w14:paraId="51B72C22" w14:textId="77777777" w:rsidR="00A542ED" w:rsidRPr="00EF5F44" w:rsidRDefault="00A542ED" w:rsidP="00666AD8">
            <w:pPr>
              <w:spacing w:after="0" w:line="240" w:lineRule="auto"/>
              <w:rPr>
                <w:sz w:val="16"/>
              </w:rPr>
            </w:pPr>
          </w:p>
        </w:tc>
        <w:tc>
          <w:tcPr>
            <w:tcW w:w="2394" w:type="dxa"/>
          </w:tcPr>
          <w:p w14:paraId="7B24FD66" w14:textId="77777777" w:rsidR="00A542ED" w:rsidRPr="00EF5F44" w:rsidRDefault="00A542ED" w:rsidP="00666AD8">
            <w:pPr>
              <w:spacing w:after="0" w:line="240" w:lineRule="auto"/>
              <w:rPr>
                <w:sz w:val="16"/>
              </w:rPr>
            </w:pPr>
          </w:p>
        </w:tc>
      </w:tr>
      <w:tr w:rsidR="00A542ED" w:rsidRPr="00EF5F44" w14:paraId="1F8051C2" w14:textId="77777777" w:rsidTr="00824088">
        <w:trPr>
          <w:trHeight w:val="144"/>
        </w:trPr>
        <w:tc>
          <w:tcPr>
            <w:tcW w:w="2394" w:type="dxa"/>
            <w:vAlign w:val="center"/>
          </w:tcPr>
          <w:p w14:paraId="6712B639" w14:textId="77777777" w:rsidR="00A542ED" w:rsidRPr="00D758C3" w:rsidRDefault="00A542ED" w:rsidP="00666AD8">
            <w:pPr>
              <w:spacing w:after="0" w:line="240" w:lineRule="auto"/>
              <w:ind w:right="1066"/>
              <w:jc w:val="right"/>
              <w:rPr>
                <w:b/>
                <w:szCs w:val="24"/>
              </w:rPr>
            </w:pPr>
            <w:r w:rsidRPr="00D758C3">
              <w:rPr>
                <w:b/>
                <w:szCs w:val="24"/>
              </w:rPr>
              <w:t>21</w:t>
            </w:r>
          </w:p>
        </w:tc>
        <w:tc>
          <w:tcPr>
            <w:tcW w:w="2394" w:type="dxa"/>
          </w:tcPr>
          <w:p w14:paraId="53E5A397" w14:textId="77777777" w:rsidR="00A542ED" w:rsidRPr="00EF5F44" w:rsidRDefault="00A542ED" w:rsidP="00666AD8">
            <w:pPr>
              <w:spacing w:after="0" w:line="240" w:lineRule="auto"/>
              <w:rPr>
                <w:sz w:val="16"/>
              </w:rPr>
            </w:pPr>
          </w:p>
        </w:tc>
        <w:tc>
          <w:tcPr>
            <w:tcW w:w="2394" w:type="dxa"/>
          </w:tcPr>
          <w:p w14:paraId="2BC1AD80" w14:textId="77777777" w:rsidR="00A542ED" w:rsidRPr="00EF5F44" w:rsidRDefault="00A542ED" w:rsidP="00666AD8">
            <w:pPr>
              <w:spacing w:after="0" w:line="240" w:lineRule="auto"/>
              <w:rPr>
                <w:sz w:val="16"/>
              </w:rPr>
            </w:pPr>
          </w:p>
        </w:tc>
        <w:tc>
          <w:tcPr>
            <w:tcW w:w="2394" w:type="dxa"/>
          </w:tcPr>
          <w:p w14:paraId="4029D294" w14:textId="77777777" w:rsidR="00A542ED" w:rsidRPr="00EF5F44" w:rsidRDefault="00A542ED" w:rsidP="00666AD8">
            <w:pPr>
              <w:spacing w:after="0" w:line="240" w:lineRule="auto"/>
              <w:rPr>
                <w:sz w:val="16"/>
              </w:rPr>
            </w:pPr>
          </w:p>
        </w:tc>
      </w:tr>
      <w:tr w:rsidR="00A542ED" w:rsidRPr="00EF5F44" w14:paraId="263BDB51" w14:textId="77777777" w:rsidTr="00824088">
        <w:trPr>
          <w:trHeight w:val="144"/>
        </w:trPr>
        <w:tc>
          <w:tcPr>
            <w:tcW w:w="2394" w:type="dxa"/>
            <w:vAlign w:val="center"/>
          </w:tcPr>
          <w:p w14:paraId="18CD38B9" w14:textId="77777777" w:rsidR="00A542ED" w:rsidRPr="00D758C3" w:rsidRDefault="00A542ED" w:rsidP="00666AD8">
            <w:pPr>
              <w:spacing w:after="0" w:line="240" w:lineRule="auto"/>
              <w:ind w:right="1066"/>
              <w:jc w:val="right"/>
              <w:rPr>
                <w:b/>
                <w:szCs w:val="24"/>
              </w:rPr>
            </w:pPr>
            <w:r w:rsidRPr="00D758C3">
              <w:rPr>
                <w:b/>
                <w:szCs w:val="24"/>
              </w:rPr>
              <w:t>22</w:t>
            </w:r>
          </w:p>
        </w:tc>
        <w:tc>
          <w:tcPr>
            <w:tcW w:w="2394" w:type="dxa"/>
          </w:tcPr>
          <w:p w14:paraId="1405E25B" w14:textId="77777777" w:rsidR="00A542ED" w:rsidRPr="00EF5F44" w:rsidRDefault="00A542ED" w:rsidP="00666AD8">
            <w:pPr>
              <w:spacing w:after="0" w:line="240" w:lineRule="auto"/>
              <w:rPr>
                <w:sz w:val="16"/>
              </w:rPr>
            </w:pPr>
          </w:p>
        </w:tc>
        <w:tc>
          <w:tcPr>
            <w:tcW w:w="2394" w:type="dxa"/>
          </w:tcPr>
          <w:p w14:paraId="40C98C09" w14:textId="77777777" w:rsidR="00A542ED" w:rsidRPr="00EF5F44" w:rsidRDefault="00A542ED" w:rsidP="00666AD8">
            <w:pPr>
              <w:spacing w:after="0" w:line="240" w:lineRule="auto"/>
              <w:rPr>
                <w:sz w:val="16"/>
              </w:rPr>
            </w:pPr>
          </w:p>
        </w:tc>
        <w:tc>
          <w:tcPr>
            <w:tcW w:w="2394" w:type="dxa"/>
          </w:tcPr>
          <w:p w14:paraId="0F0DF9FB" w14:textId="77777777" w:rsidR="00A542ED" w:rsidRPr="00EF5F44" w:rsidRDefault="00A542ED" w:rsidP="00666AD8">
            <w:pPr>
              <w:spacing w:after="0" w:line="240" w:lineRule="auto"/>
              <w:rPr>
                <w:sz w:val="16"/>
              </w:rPr>
            </w:pPr>
          </w:p>
        </w:tc>
      </w:tr>
      <w:tr w:rsidR="00A542ED" w:rsidRPr="00EF5F44" w14:paraId="2529966D" w14:textId="77777777" w:rsidTr="00824088">
        <w:trPr>
          <w:trHeight w:val="144"/>
        </w:trPr>
        <w:tc>
          <w:tcPr>
            <w:tcW w:w="2394" w:type="dxa"/>
            <w:vAlign w:val="center"/>
          </w:tcPr>
          <w:p w14:paraId="615970B1" w14:textId="77777777" w:rsidR="00A542ED" w:rsidRPr="00D758C3" w:rsidRDefault="00A542ED" w:rsidP="00666AD8">
            <w:pPr>
              <w:spacing w:after="0" w:line="240" w:lineRule="auto"/>
              <w:ind w:right="1066"/>
              <w:jc w:val="right"/>
              <w:rPr>
                <w:b/>
                <w:szCs w:val="24"/>
              </w:rPr>
            </w:pPr>
            <w:r w:rsidRPr="00D758C3">
              <w:rPr>
                <w:b/>
                <w:szCs w:val="24"/>
              </w:rPr>
              <w:t>23</w:t>
            </w:r>
          </w:p>
        </w:tc>
        <w:tc>
          <w:tcPr>
            <w:tcW w:w="2394" w:type="dxa"/>
          </w:tcPr>
          <w:p w14:paraId="3F450DF8" w14:textId="77777777" w:rsidR="00A542ED" w:rsidRPr="00EF5F44" w:rsidRDefault="00A542ED" w:rsidP="00666AD8">
            <w:pPr>
              <w:spacing w:after="0" w:line="240" w:lineRule="auto"/>
              <w:rPr>
                <w:sz w:val="16"/>
              </w:rPr>
            </w:pPr>
          </w:p>
        </w:tc>
        <w:tc>
          <w:tcPr>
            <w:tcW w:w="2394" w:type="dxa"/>
          </w:tcPr>
          <w:p w14:paraId="5735AA80" w14:textId="77777777" w:rsidR="00A542ED" w:rsidRPr="00EF5F44" w:rsidRDefault="00A542ED" w:rsidP="00666AD8">
            <w:pPr>
              <w:spacing w:after="0" w:line="240" w:lineRule="auto"/>
              <w:rPr>
                <w:sz w:val="16"/>
              </w:rPr>
            </w:pPr>
          </w:p>
        </w:tc>
        <w:tc>
          <w:tcPr>
            <w:tcW w:w="2394" w:type="dxa"/>
          </w:tcPr>
          <w:p w14:paraId="40DACE4F" w14:textId="77777777" w:rsidR="00A542ED" w:rsidRPr="00EF5F44" w:rsidRDefault="00A542ED" w:rsidP="00666AD8">
            <w:pPr>
              <w:spacing w:after="0" w:line="240" w:lineRule="auto"/>
              <w:rPr>
                <w:sz w:val="16"/>
              </w:rPr>
            </w:pPr>
          </w:p>
        </w:tc>
      </w:tr>
      <w:tr w:rsidR="00A542ED" w:rsidRPr="00EF5F44" w14:paraId="341642EE" w14:textId="77777777" w:rsidTr="00824088">
        <w:trPr>
          <w:trHeight w:val="144"/>
        </w:trPr>
        <w:tc>
          <w:tcPr>
            <w:tcW w:w="2394" w:type="dxa"/>
            <w:vAlign w:val="center"/>
          </w:tcPr>
          <w:p w14:paraId="477C9263" w14:textId="77777777" w:rsidR="00A542ED" w:rsidRPr="00D758C3" w:rsidRDefault="00A542ED" w:rsidP="00666AD8">
            <w:pPr>
              <w:spacing w:after="0" w:line="240" w:lineRule="auto"/>
              <w:ind w:right="1066"/>
              <w:jc w:val="right"/>
              <w:rPr>
                <w:b/>
                <w:szCs w:val="24"/>
              </w:rPr>
            </w:pPr>
            <w:r w:rsidRPr="00D758C3">
              <w:rPr>
                <w:b/>
                <w:szCs w:val="24"/>
              </w:rPr>
              <w:t>24</w:t>
            </w:r>
          </w:p>
        </w:tc>
        <w:tc>
          <w:tcPr>
            <w:tcW w:w="2394" w:type="dxa"/>
          </w:tcPr>
          <w:p w14:paraId="1108C20D" w14:textId="77777777" w:rsidR="00A542ED" w:rsidRPr="00EF5F44" w:rsidRDefault="00A542ED" w:rsidP="00666AD8">
            <w:pPr>
              <w:spacing w:after="0" w:line="240" w:lineRule="auto"/>
              <w:rPr>
                <w:sz w:val="16"/>
              </w:rPr>
            </w:pPr>
          </w:p>
        </w:tc>
        <w:tc>
          <w:tcPr>
            <w:tcW w:w="2394" w:type="dxa"/>
          </w:tcPr>
          <w:p w14:paraId="18091749" w14:textId="77777777" w:rsidR="00A542ED" w:rsidRPr="00EF5F44" w:rsidRDefault="00A542ED" w:rsidP="00666AD8">
            <w:pPr>
              <w:spacing w:after="0" w:line="240" w:lineRule="auto"/>
              <w:rPr>
                <w:sz w:val="16"/>
              </w:rPr>
            </w:pPr>
          </w:p>
        </w:tc>
        <w:tc>
          <w:tcPr>
            <w:tcW w:w="2394" w:type="dxa"/>
          </w:tcPr>
          <w:p w14:paraId="2FCF0597" w14:textId="77777777" w:rsidR="00A542ED" w:rsidRPr="00EF5F44" w:rsidRDefault="00A542ED" w:rsidP="00666AD8">
            <w:pPr>
              <w:spacing w:after="0" w:line="240" w:lineRule="auto"/>
              <w:rPr>
                <w:sz w:val="16"/>
              </w:rPr>
            </w:pPr>
          </w:p>
        </w:tc>
      </w:tr>
      <w:tr w:rsidR="00A542ED" w:rsidRPr="00EF5F44" w14:paraId="03D62CE5" w14:textId="77777777" w:rsidTr="00824088">
        <w:trPr>
          <w:trHeight w:val="144"/>
        </w:trPr>
        <w:tc>
          <w:tcPr>
            <w:tcW w:w="2394" w:type="dxa"/>
            <w:vAlign w:val="center"/>
          </w:tcPr>
          <w:p w14:paraId="55126C77" w14:textId="77777777" w:rsidR="00A542ED" w:rsidRPr="00D758C3" w:rsidRDefault="00A542ED" w:rsidP="00666AD8">
            <w:pPr>
              <w:spacing w:after="0" w:line="240" w:lineRule="auto"/>
              <w:ind w:right="1066"/>
              <w:jc w:val="right"/>
              <w:rPr>
                <w:b/>
                <w:szCs w:val="24"/>
              </w:rPr>
            </w:pPr>
            <w:r w:rsidRPr="00D758C3">
              <w:rPr>
                <w:b/>
                <w:szCs w:val="24"/>
              </w:rPr>
              <w:t>25</w:t>
            </w:r>
          </w:p>
        </w:tc>
        <w:tc>
          <w:tcPr>
            <w:tcW w:w="2394" w:type="dxa"/>
          </w:tcPr>
          <w:p w14:paraId="3ED8006D" w14:textId="77777777" w:rsidR="00A542ED" w:rsidRPr="00EF5F44" w:rsidRDefault="00A542ED" w:rsidP="00666AD8">
            <w:pPr>
              <w:spacing w:after="0" w:line="240" w:lineRule="auto"/>
              <w:rPr>
                <w:sz w:val="16"/>
              </w:rPr>
            </w:pPr>
          </w:p>
        </w:tc>
        <w:tc>
          <w:tcPr>
            <w:tcW w:w="2394" w:type="dxa"/>
          </w:tcPr>
          <w:p w14:paraId="7F951E59" w14:textId="77777777" w:rsidR="00A542ED" w:rsidRPr="00EF5F44" w:rsidRDefault="00A542ED" w:rsidP="00666AD8">
            <w:pPr>
              <w:spacing w:after="0" w:line="240" w:lineRule="auto"/>
              <w:rPr>
                <w:sz w:val="16"/>
              </w:rPr>
            </w:pPr>
          </w:p>
        </w:tc>
        <w:tc>
          <w:tcPr>
            <w:tcW w:w="2394" w:type="dxa"/>
          </w:tcPr>
          <w:p w14:paraId="16BA4AD9" w14:textId="77777777" w:rsidR="00A542ED" w:rsidRPr="00EF5F44" w:rsidRDefault="00A542ED" w:rsidP="00666AD8">
            <w:pPr>
              <w:spacing w:after="0" w:line="240" w:lineRule="auto"/>
              <w:rPr>
                <w:sz w:val="16"/>
              </w:rPr>
            </w:pPr>
          </w:p>
        </w:tc>
      </w:tr>
    </w:tbl>
    <w:p w14:paraId="4A84FA4C" w14:textId="04F7E36B" w:rsidR="00A867FF" w:rsidRDefault="00A867FF" w:rsidP="00F85651">
      <w:pPr>
        <w:pStyle w:val="Heading2"/>
        <w:spacing w:after="240"/>
        <w:jc w:val="center"/>
        <w:rPr>
          <w:sz w:val="32"/>
          <w:szCs w:val="32"/>
        </w:rPr>
      </w:pPr>
    </w:p>
    <w:p w14:paraId="34DC3539" w14:textId="77777777" w:rsidR="00A867FF" w:rsidRDefault="00A867FF">
      <w:pPr>
        <w:rPr>
          <w:rFonts w:ascii="Times New Roman" w:hAnsi="Times New Roman" w:cs="Times New Roman"/>
          <w:b/>
          <w:sz w:val="32"/>
          <w:szCs w:val="32"/>
        </w:rPr>
      </w:pPr>
      <w:r>
        <w:rPr>
          <w:sz w:val="32"/>
          <w:szCs w:val="32"/>
        </w:rPr>
        <w:br w:type="page"/>
      </w:r>
    </w:p>
    <w:p w14:paraId="6A831CC9" w14:textId="59D3A406" w:rsidR="00AF516D" w:rsidRPr="00666AD8" w:rsidRDefault="00AF516D" w:rsidP="00666AD8">
      <w:pPr>
        <w:pStyle w:val="Heading2"/>
        <w:spacing w:after="240"/>
        <w:jc w:val="center"/>
        <w:rPr>
          <w:rFonts w:asciiTheme="minorHAnsi" w:hAnsiTheme="minorHAnsi"/>
          <w:sz w:val="32"/>
          <w:szCs w:val="32"/>
        </w:rPr>
      </w:pPr>
      <w:r w:rsidRPr="00666AD8">
        <w:rPr>
          <w:rFonts w:asciiTheme="minorHAnsi" w:hAnsiTheme="minorHAnsi"/>
          <w:sz w:val="32"/>
          <w:szCs w:val="32"/>
        </w:rPr>
        <w:t>Hundred</w:t>
      </w:r>
      <w:r w:rsidR="00F85651">
        <w:rPr>
          <w:rFonts w:asciiTheme="minorHAnsi" w:hAnsiTheme="minorHAnsi"/>
          <w:sz w:val="32"/>
          <w:szCs w:val="32"/>
        </w:rPr>
        <w:t>s</w:t>
      </w:r>
      <w:r w:rsidRPr="00666AD8">
        <w:rPr>
          <w:rFonts w:asciiTheme="minorHAnsi" w:hAnsiTheme="minorHAnsi"/>
          <w:sz w:val="32"/>
          <w:szCs w:val="32"/>
        </w:rPr>
        <w:t xml:space="preserve"> Chart</w:t>
      </w:r>
    </w:p>
    <w:p w14:paraId="39A724F0" w14:textId="05B39485" w:rsidR="00AF516D" w:rsidRDefault="00AF516D" w:rsidP="00666AD8">
      <w:pPr>
        <w:tabs>
          <w:tab w:val="left" w:pos="5580"/>
          <w:tab w:val="left" w:pos="5760"/>
          <w:tab w:val="left" w:pos="9360"/>
        </w:tabs>
        <w:spacing w:after="240" w:line="240" w:lineRule="auto"/>
        <w:rPr>
          <w:szCs w:val="24"/>
        </w:rPr>
      </w:pPr>
      <w:r>
        <w:rPr>
          <w:b/>
          <w:bCs/>
          <w:sz w:val="28"/>
        </w:rPr>
        <w:t xml:space="preserve">Name </w:t>
      </w:r>
      <w:r>
        <w:rPr>
          <w:b/>
          <w:bCs/>
          <w:sz w:val="28"/>
          <w:u w:val="single"/>
        </w:rPr>
        <w:tab/>
      </w:r>
      <w:r>
        <w:rPr>
          <w:b/>
          <w:bCs/>
          <w:sz w:val="28"/>
        </w:rPr>
        <w:tab/>
        <w:t xml:space="preserve">Date </w:t>
      </w:r>
      <w:r w:rsidR="00751BAF">
        <w:rPr>
          <w:b/>
          <w:bCs/>
          <w:sz w:val="28"/>
        </w:rPr>
        <w:t>_____________________</w:t>
      </w:r>
    </w:p>
    <w:tbl>
      <w:tblPr>
        <w:tblW w:w="93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36"/>
        <w:gridCol w:w="936"/>
        <w:gridCol w:w="936"/>
        <w:gridCol w:w="936"/>
        <w:gridCol w:w="936"/>
        <w:gridCol w:w="936"/>
        <w:gridCol w:w="936"/>
        <w:gridCol w:w="936"/>
        <w:gridCol w:w="936"/>
        <w:gridCol w:w="936"/>
      </w:tblGrid>
      <w:tr w:rsidR="00AF516D" w:rsidRPr="007B2686" w14:paraId="41E506A1" w14:textId="77777777" w:rsidTr="00666AD8">
        <w:trPr>
          <w:trHeight w:val="1053"/>
          <w:jc w:val="center"/>
        </w:trPr>
        <w:tc>
          <w:tcPr>
            <w:tcW w:w="936" w:type="dxa"/>
            <w:vAlign w:val="center"/>
          </w:tcPr>
          <w:p w14:paraId="5C40F044" w14:textId="77777777" w:rsidR="00AF516D" w:rsidRPr="0097441D" w:rsidRDefault="00AF516D" w:rsidP="00666AD8">
            <w:pPr>
              <w:spacing w:after="0" w:line="240" w:lineRule="auto"/>
              <w:jc w:val="center"/>
              <w:rPr>
                <w:b/>
                <w:sz w:val="52"/>
                <w:szCs w:val="52"/>
              </w:rPr>
            </w:pPr>
            <w:r w:rsidRPr="0097441D">
              <w:rPr>
                <w:b/>
                <w:sz w:val="52"/>
                <w:szCs w:val="52"/>
              </w:rPr>
              <w:t>1</w:t>
            </w:r>
          </w:p>
        </w:tc>
        <w:tc>
          <w:tcPr>
            <w:tcW w:w="936" w:type="dxa"/>
            <w:vAlign w:val="center"/>
          </w:tcPr>
          <w:p w14:paraId="424E3BD1" w14:textId="77777777" w:rsidR="00AF516D" w:rsidRPr="0097441D" w:rsidRDefault="00AF516D" w:rsidP="00666AD8">
            <w:pPr>
              <w:spacing w:after="0" w:line="240" w:lineRule="auto"/>
              <w:jc w:val="center"/>
              <w:rPr>
                <w:b/>
                <w:sz w:val="52"/>
                <w:szCs w:val="52"/>
              </w:rPr>
            </w:pPr>
            <w:r w:rsidRPr="0097441D">
              <w:rPr>
                <w:b/>
                <w:sz w:val="52"/>
                <w:szCs w:val="52"/>
              </w:rPr>
              <w:t>2</w:t>
            </w:r>
          </w:p>
        </w:tc>
        <w:tc>
          <w:tcPr>
            <w:tcW w:w="936" w:type="dxa"/>
            <w:vAlign w:val="center"/>
          </w:tcPr>
          <w:p w14:paraId="4E5995F8" w14:textId="77777777" w:rsidR="00AF516D" w:rsidRPr="0097441D" w:rsidRDefault="00AF516D" w:rsidP="00666AD8">
            <w:pPr>
              <w:spacing w:after="0" w:line="240" w:lineRule="auto"/>
              <w:jc w:val="center"/>
              <w:rPr>
                <w:b/>
                <w:sz w:val="52"/>
                <w:szCs w:val="52"/>
              </w:rPr>
            </w:pPr>
            <w:r w:rsidRPr="0097441D">
              <w:rPr>
                <w:b/>
                <w:sz w:val="52"/>
                <w:szCs w:val="52"/>
              </w:rPr>
              <w:t>3</w:t>
            </w:r>
          </w:p>
        </w:tc>
        <w:tc>
          <w:tcPr>
            <w:tcW w:w="936" w:type="dxa"/>
            <w:vAlign w:val="center"/>
          </w:tcPr>
          <w:p w14:paraId="5DDB2B26" w14:textId="77777777" w:rsidR="00AF516D" w:rsidRPr="0097441D" w:rsidRDefault="00AF516D" w:rsidP="00666AD8">
            <w:pPr>
              <w:spacing w:after="0" w:line="240" w:lineRule="auto"/>
              <w:jc w:val="center"/>
              <w:rPr>
                <w:b/>
                <w:sz w:val="52"/>
                <w:szCs w:val="52"/>
              </w:rPr>
            </w:pPr>
            <w:r w:rsidRPr="0097441D">
              <w:rPr>
                <w:b/>
                <w:sz w:val="52"/>
                <w:szCs w:val="52"/>
              </w:rPr>
              <w:t>4</w:t>
            </w:r>
          </w:p>
        </w:tc>
        <w:tc>
          <w:tcPr>
            <w:tcW w:w="936" w:type="dxa"/>
            <w:vAlign w:val="center"/>
          </w:tcPr>
          <w:p w14:paraId="3C134BC3" w14:textId="77777777" w:rsidR="00AF516D" w:rsidRPr="0097441D" w:rsidRDefault="00AF516D" w:rsidP="00666AD8">
            <w:pPr>
              <w:spacing w:after="0" w:line="240" w:lineRule="auto"/>
              <w:jc w:val="center"/>
              <w:rPr>
                <w:b/>
                <w:sz w:val="52"/>
                <w:szCs w:val="52"/>
              </w:rPr>
            </w:pPr>
            <w:r w:rsidRPr="0097441D">
              <w:rPr>
                <w:b/>
                <w:sz w:val="52"/>
                <w:szCs w:val="52"/>
              </w:rPr>
              <w:t>5</w:t>
            </w:r>
          </w:p>
        </w:tc>
        <w:tc>
          <w:tcPr>
            <w:tcW w:w="936" w:type="dxa"/>
            <w:vAlign w:val="center"/>
          </w:tcPr>
          <w:p w14:paraId="4B4E5473" w14:textId="77777777" w:rsidR="00AF516D" w:rsidRPr="0097441D" w:rsidRDefault="00AF516D" w:rsidP="00666AD8">
            <w:pPr>
              <w:spacing w:after="0" w:line="240" w:lineRule="auto"/>
              <w:jc w:val="center"/>
              <w:rPr>
                <w:b/>
                <w:sz w:val="52"/>
                <w:szCs w:val="52"/>
              </w:rPr>
            </w:pPr>
            <w:r w:rsidRPr="0097441D">
              <w:rPr>
                <w:b/>
                <w:sz w:val="52"/>
                <w:szCs w:val="52"/>
              </w:rPr>
              <w:t>6</w:t>
            </w:r>
          </w:p>
        </w:tc>
        <w:tc>
          <w:tcPr>
            <w:tcW w:w="936" w:type="dxa"/>
            <w:vAlign w:val="center"/>
          </w:tcPr>
          <w:p w14:paraId="170AAD1A" w14:textId="77777777" w:rsidR="00AF516D" w:rsidRPr="0097441D" w:rsidRDefault="00AF516D" w:rsidP="00666AD8">
            <w:pPr>
              <w:spacing w:after="0" w:line="240" w:lineRule="auto"/>
              <w:jc w:val="center"/>
              <w:rPr>
                <w:b/>
                <w:sz w:val="52"/>
                <w:szCs w:val="52"/>
              </w:rPr>
            </w:pPr>
            <w:r w:rsidRPr="0097441D">
              <w:rPr>
                <w:b/>
                <w:sz w:val="52"/>
                <w:szCs w:val="52"/>
              </w:rPr>
              <w:t>7</w:t>
            </w:r>
          </w:p>
        </w:tc>
        <w:tc>
          <w:tcPr>
            <w:tcW w:w="936" w:type="dxa"/>
            <w:vAlign w:val="center"/>
          </w:tcPr>
          <w:p w14:paraId="0F9F7273" w14:textId="77777777" w:rsidR="00AF516D" w:rsidRPr="0097441D" w:rsidRDefault="00AF516D" w:rsidP="00666AD8">
            <w:pPr>
              <w:spacing w:after="0" w:line="240" w:lineRule="auto"/>
              <w:jc w:val="center"/>
              <w:rPr>
                <w:b/>
                <w:sz w:val="52"/>
                <w:szCs w:val="52"/>
              </w:rPr>
            </w:pPr>
            <w:r w:rsidRPr="0097441D">
              <w:rPr>
                <w:b/>
                <w:sz w:val="52"/>
                <w:szCs w:val="52"/>
              </w:rPr>
              <w:t>8</w:t>
            </w:r>
          </w:p>
        </w:tc>
        <w:tc>
          <w:tcPr>
            <w:tcW w:w="936" w:type="dxa"/>
            <w:vAlign w:val="center"/>
          </w:tcPr>
          <w:p w14:paraId="72F65B80" w14:textId="77777777" w:rsidR="00AF516D" w:rsidRPr="0097441D" w:rsidRDefault="00AF516D" w:rsidP="00666AD8">
            <w:pPr>
              <w:spacing w:after="0" w:line="240" w:lineRule="auto"/>
              <w:jc w:val="center"/>
              <w:rPr>
                <w:b/>
                <w:sz w:val="52"/>
                <w:szCs w:val="52"/>
              </w:rPr>
            </w:pPr>
            <w:r w:rsidRPr="0097441D">
              <w:rPr>
                <w:b/>
                <w:sz w:val="52"/>
                <w:szCs w:val="52"/>
              </w:rPr>
              <w:t>9</w:t>
            </w:r>
          </w:p>
        </w:tc>
        <w:tc>
          <w:tcPr>
            <w:tcW w:w="936" w:type="dxa"/>
            <w:vAlign w:val="center"/>
          </w:tcPr>
          <w:p w14:paraId="70212067" w14:textId="77777777" w:rsidR="00AF516D" w:rsidRPr="0097441D" w:rsidRDefault="00AF516D" w:rsidP="00666AD8">
            <w:pPr>
              <w:spacing w:after="0" w:line="240" w:lineRule="auto"/>
              <w:jc w:val="center"/>
              <w:rPr>
                <w:b/>
                <w:sz w:val="52"/>
                <w:szCs w:val="52"/>
              </w:rPr>
            </w:pPr>
            <w:r w:rsidRPr="0097441D">
              <w:rPr>
                <w:b/>
                <w:sz w:val="52"/>
                <w:szCs w:val="52"/>
              </w:rPr>
              <w:t>10</w:t>
            </w:r>
          </w:p>
        </w:tc>
      </w:tr>
      <w:tr w:rsidR="00AF516D" w:rsidRPr="007B2686" w14:paraId="0AAA2D6B" w14:textId="77777777" w:rsidTr="00666AD8">
        <w:trPr>
          <w:trHeight w:val="934"/>
          <w:jc w:val="center"/>
        </w:trPr>
        <w:tc>
          <w:tcPr>
            <w:tcW w:w="936" w:type="dxa"/>
            <w:vAlign w:val="center"/>
          </w:tcPr>
          <w:p w14:paraId="0A3C2808" w14:textId="77777777" w:rsidR="00AF516D" w:rsidRPr="0097441D" w:rsidRDefault="00AF516D" w:rsidP="00666AD8">
            <w:pPr>
              <w:spacing w:after="0" w:line="240" w:lineRule="auto"/>
              <w:jc w:val="center"/>
              <w:rPr>
                <w:b/>
                <w:sz w:val="52"/>
                <w:szCs w:val="52"/>
              </w:rPr>
            </w:pPr>
            <w:r w:rsidRPr="0097441D">
              <w:rPr>
                <w:b/>
                <w:sz w:val="52"/>
                <w:szCs w:val="52"/>
              </w:rPr>
              <w:t>11</w:t>
            </w:r>
          </w:p>
        </w:tc>
        <w:tc>
          <w:tcPr>
            <w:tcW w:w="936" w:type="dxa"/>
            <w:vAlign w:val="center"/>
          </w:tcPr>
          <w:p w14:paraId="40D870B4" w14:textId="77777777" w:rsidR="00AF516D" w:rsidRPr="0097441D" w:rsidRDefault="00AF516D" w:rsidP="00666AD8">
            <w:pPr>
              <w:spacing w:after="0" w:line="240" w:lineRule="auto"/>
              <w:jc w:val="center"/>
              <w:rPr>
                <w:b/>
                <w:sz w:val="52"/>
                <w:szCs w:val="52"/>
              </w:rPr>
            </w:pPr>
            <w:r w:rsidRPr="0097441D">
              <w:rPr>
                <w:b/>
                <w:sz w:val="52"/>
                <w:szCs w:val="52"/>
              </w:rPr>
              <w:t>12</w:t>
            </w:r>
          </w:p>
        </w:tc>
        <w:tc>
          <w:tcPr>
            <w:tcW w:w="936" w:type="dxa"/>
            <w:vAlign w:val="center"/>
          </w:tcPr>
          <w:p w14:paraId="4A689344" w14:textId="77777777" w:rsidR="00AF516D" w:rsidRPr="0097441D" w:rsidRDefault="00AF516D" w:rsidP="00666AD8">
            <w:pPr>
              <w:spacing w:after="0" w:line="240" w:lineRule="auto"/>
              <w:jc w:val="center"/>
              <w:rPr>
                <w:b/>
                <w:sz w:val="52"/>
                <w:szCs w:val="52"/>
              </w:rPr>
            </w:pPr>
            <w:r w:rsidRPr="0097441D">
              <w:rPr>
                <w:b/>
                <w:sz w:val="52"/>
                <w:szCs w:val="52"/>
              </w:rPr>
              <w:t>13</w:t>
            </w:r>
          </w:p>
        </w:tc>
        <w:tc>
          <w:tcPr>
            <w:tcW w:w="936" w:type="dxa"/>
            <w:vAlign w:val="center"/>
          </w:tcPr>
          <w:p w14:paraId="28E6646E" w14:textId="77777777" w:rsidR="00AF516D" w:rsidRPr="0097441D" w:rsidRDefault="00AF516D" w:rsidP="00666AD8">
            <w:pPr>
              <w:spacing w:after="0" w:line="240" w:lineRule="auto"/>
              <w:jc w:val="center"/>
              <w:rPr>
                <w:b/>
                <w:sz w:val="52"/>
                <w:szCs w:val="52"/>
              </w:rPr>
            </w:pPr>
            <w:r w:rsidRPr="0097441D">
              <w:rPr>
                <w:b/>
                <w:sz w:val="52"/>
                <w:szCs w:val="52"/>
              </w:rPr>
              <w:t>14</w:t>
            </w:r>
          </w:p>
        </w:tc>
        <w:tc>
          <w:tcPr>
            <w:tcW w:w="936" w:type="dxa"/>
            <w:vAlign w:val="center"/>
          </w:tcPr>
          <w:p w14:paraId="29A7A9CD" w14:textId="77777777" w:rsidR="00AF516D" w:rsidRPr="0097441D" w:rsidRDefault="00AF516D" w:rsidP="00666AD8">
            <w:pPr>
              <w:spacing w:after="0" w:line="240" w:lineRule="auto"/>
              <w:jc w:val="center"/>
              <w:rPr>
                <w:b/>
                <w:sz w:val="52"/>
                <w:szCs w:val="52"/>
              </w:rPr>
            </w:pPr>
            <w:r w:rsidRPr="0097441D">
              <w:rPr>
                <w:b/>
                <w:sz w:val="52"/>
                <w:szCs w:val="52"/>
              </w:rPr>
              <w:t>15</w:t>
            </w:r>
          </w:p>
        </w:tc>
        <w:tc>
          <w:tcPr>
            <w:tcW w:w="936" w:type="dxa"/>
            <w:vAlign w:val="center"/>
          </w:tcPr>
          <w:p w14:paraId="2029EF26" w14:textId="77777777" w:rsidR="00AF516D" w:rsidRPr="0097441D" w:rsidRDefault="00AF516D" w:rsidP="00666AD8">
            <w:pPr>
              <w:spacing w:after="0" w:line="240" w:lineRule="auto"/>
              <w:jc w:val="center"/>
              <w:rPr>
                <w:b/>
                <w:sz w:val="52"/>
                <w:szCs w:val="52"/>
              </w:rPr>
            </w:pPr>
            <w:r w:rsidRPr="0097441D">
              <w:rPr>
                <w:b/>
                <w:sz w:val="52"/>
                <w:szCs w:val="52"/>
              </w:rPr>
              <w:t>16</w:t>
            </w:r>
          </w:p>
        </w:tc>
        <w:tc>
          <w:tcPr>
            <w:tcW w:w="936" w:type="dxa"/>
            <w:vAlign w:val="center"/>
          </w:tcPr>
          <w:p w14:paraId="03C837D6" w14:textId="77777777" w:rsidR="00AF516D" w:rsidRPr="0097441D" w:rsidRDefault="00AF516D" w:rsidP="00666AD8">
            <w:pPr>
              <w:spacing w:after="0" w:line="240" w:lineRule="auto"/>
              <w:jc w:val="center"/>
              <w:rPr>
                <w:b/>
                <w:sz w:val="52"/>
                <w:szCs w:val="52"/>
              </w:rPr>
            </w:pPr>
            <w:r w:rsidRPr="0097441D">
              <w:rPr>
                <w:b/>
                <w:sz w:val="52"/>
                <w:szCs w:val="52"/>
              </w:rPr>
              <w:t>17</w:t>
            </w:r>
          </w:p>
        </w:tc>
        <w:tc>
          <w:tcPr>
            <w:tcW w:w="936" w:type="dxa"/>
            <w:vAlign w:val="center"/>
          </w:tcPr>
          <w:p w14:paraId="3312B49B" w14:textId="77777777" w:rsidR="00AF516D" w:rsidRPr="0097441D" w:rsidRDefault="00AF516D" w:rsidP="00666AD8">
            <w:pPr>
              <w:spacing w:after="0" w:line="240" w:lineRule="auto"/>
              <w:jc w:val="center"/>
              <w:rPr>
                <w:b/>
                <w:sz w:val="52"/>
                <w:szCs w:val="52"/>
              </w:rPr>
            </w:pPr>
            <w:r w:rsidRPr="0097441D">
              <w:rPr>
                <w:b/>
                <w:sz w:val="52"/>
                <w:szCs w:val="52"/>
              </w:rPr>
              <w:t>18</w:t>
            </w:r>
          </w:p>
        </w:tc>
        <w:tc>
          <w:tcPr>
            <w:tcW w:w="936" w:type="dxa"/>
            <w:vAlign w:val="center"/>
          </w:tcPr>
          <w:p w14:paraId="6FA76A0F" w14:textId="77777777" w:rsidR="00AF516D" w:rsidRPr="0097441D" w:rsidRDefault="00AF516D" w:rsidP="00666AD8">
            <w:pPr>
              <w:spacing w:after="0" w:line="240" w:lineRule="auto"/>
              <w:jc w:val="center"/>
              <w:rPr>
                <w:b/>
                <w:sz w:val="52"/>
                <w:szCs w:val="52"/>
              </w:rPr>
            </w:pPr>
            <w:r w:rsidRPr="0097441D">
              <w:rPr>
                <w:b/>
                <w:sz w:val="52"/>
                <w:szCs w:val="52"/>
              </w:rPr>
              <w:t>19</w:t>
            </w:r>
          </w:p>
        </w:tc>
        <w:tc>
          <w:tcPr>
            <w:tcW w:w="936" w:type="dxa"/>
            <w:vAlign w:val="center"/>
          </w:tcPr>
          <w:p w14:paraId="049CB3CB" w14:textId="77777777" w:rsidR="00AF516D" w:rsidRPr="0097441D" w:rsidRDefault="00AF516D" w:rsidP="00666AD8">
            <w:pPr>
              <w:spacing w:after="0" w:line="240" w:lineRule="auto"/>
              <w:jc w:val="center"/>
              <w:rPr>
                <w:b/>
                <w:sz w:val="52"/>
                <w:szCs w:val="52"/>
              </w:rPr>
            </w:pPr>
            <w:r w:rsidRPr="0097441D">
              <w:rPr>
                <w:b/>
                <w:sz w:val="52"/>
                <w:szCs w:val="52"/>
              </w:rPr>
              <w:t>20</w:t>
            </w:r>
          </w:p>
        </w:tc>
      </w:tr>
      <w:tr w:rsidR="00AF516D" w:rsidRPr="007B2686" w14:paraId="181FC955" w14:textId="77777777" w:rsidTr="00666AD8">
        <w:trPr>
          <w:trHeight w:val="934"/>
          <w:jc w:val="center"/>
        </w:trPr>
        <w:tc>
          <w:tcPr>
            <w:tcW w:w="936" w:type="dxa"/>
            <w:vAlign w:val="center"/>
          </w:tcPr>
          <w:p w14:paraId="3D9D1DF7" w14:textId="77777777" w:rsidR="00AF516D" w:rsidRPr="0097441D" w:rsidRDefault="00AF516D" w:rsidP="00666AD8">
            <w:pPr>
              <w:spacing w:after="0" w:line="240" w:lineRule="auto"/>
              <w:jc w:val="center"/>
              <w:rPr>
                <w:b/>
                <w:sz w:val="52"/>
                <w:szCs w:val="52"/>
              </w:rPr>
            </w:pPr>
            <w:r w:rsidRPr="0097441D">
              <w:rPr>
                <w:b/>
                <w:sz w:val="52"/>
                <w:szCs w:val="52"/>
              </w:rPr>
              <w:t>21</w:t>
            </w:r>
          </w:p>
        </w:tc>
        <w:tc>
          <w:tcPr>
            <w:tcW w:w="936" w:type="dxa"/>
            <w:vAlign w:val="center"/>
          </w:tcPr>
          <w:p w14:paraId="4F935A21" w14:textId="77777777" w:rsidR="00AF516D" w:rsidRPr="0097441D" w:rsidRDefault="00AF516D" w:rsidP="00666AD8">
            <w:pPr>
              <w:spacing w:after="0" w:line="240" w:lineRule="auto"/>
              <w:jc w:val="center"/>
              <w:rPr>
                <w:b/>
                <w:sz w:val="52"/>
                <w:szCs w:val="52"/>
              </w:rPr>
            </w:pPr>
            <w:r w:rsidRPr="0097441D">
              <w:rPr>
                <w:b/>
                <w:sz w:val="52"/>
                <w:szCs w:val="52"/>
              </w:rPr>
              <w:t>22</w:t>
            </w:r>
          </w:p>
        </w:tc>
        <w:tc>
          <w:tcPr>
            <w:tcW w:w="936" w:type="dxa"/>
            <w:vAlign w:val="center"/>
          </w:tcPr>
          <w:p w14:paraId="62F5962D" w14:textId="77777777" w:rsidR="00AF516D" w:rsidRPr="0097441D" w:rsidRDefault="00AF516D" w:rsidP="00666AD8">
            <w:pPr>
              <w:spacing w:after="0" w:line="240" w:lineRule="auto"/>
              <w:jc w:val="center"/>
              <w:rPr>
                <w:b/>
                <w:sz w:val="52"/>
                <w:szCs w:val="52"/>
              </w:rPr>
            </w:pPr>
            <w:r w:rsidRPr="0097441D">
              <w:rPr>
                <w:b/>
                <w:sz w:val="52"/>
                <w:szCs w:val="52"/>
              </w:rPr>
              <w:t>23</w:t>
            </w:r>
          </w:p>
        </w:tc>
        <w:tc>
          <w:tcPr>
            <w:tcW w:w="936" w:type="dxa"/>
            <w:vAlign w:val="center"/>
          </w:tcPr>
          <w:p w14:paraId="028F35A9" w14:textId="77777777" w:rsidR="00AF516D" w:rsidRPr="0097441D" w:rsidRDefault="00AF516D" w:rsidP="00666AD8">
            <w:pPr>
              <w:spacing w:after="0" w:line="240" w:lineRule="auto"/>
              <w:jc w:val="center"/>
              <w:rPr>
                <w:b/>
                <w:sz w:val="52"/>
                <w:szCs w:val="52"/>
              </w:rPr>
            </w:pPr>
            <w:r w:rsidRPr="0097441D">
              <w:rPr>
                <w:b/>
                <w:sz w:val="52"/>
                <w:szCs w:val="52"/>
              </w:rPr>
              <w:t>24</w:t>
            </w:r>
          </w:p>
        </w:tc>
        <w:tc>
          <w:tcPr>
            <w:tcW w:w="936" w:type="dxa"/>
            <w:vAlign w:val="center"/>
          </w:tcPr>
          <w:p w14:paraId="4B0A4ACB" w14:textId="77777777" w:rsidR="00AF516D" w:rsidRPr="0097441D" w:rsidRDefault="00AF516D" w:rsidP="00666AD8">
            <w:pPr>
              <w:spacing w:after="0" w:line="240" w:lineRule="auto"/>
              <w:jc w:val="center"/>
              <w:rPr>
                <w:b/>
                <w:sz w:val="52"/>
                <w:szCs w:val="52"/>
              </w:rPr>
            </w:pPr>
            <w:r w:rsidRPr="0097441D">
              <w:rPr>
                <w:b/>
                <w:sz w:val="52"/>
                <w:szCs w:val="52"/>
              </w:rPr>
              <w:t>25</w:t>
            </w:r>
          </w:p>
        </w:tc>
        <w:tc>
          <w:tcPr>
            <w:tcW w:w="936" w:type="dxa"/>
            <w:vAlign w:val="center"/>
          </w:tcPr>
          <w:p w14:paraId="64E422A4" w14:textId="77777777" w:rsidR="00AF516D" w:rsidRPr="0097441D" w:rsidRDefault="00AF516D" w:rsidP="00666AD8">
            <w:pPr>
              <w:spacing w:after="0" w:line="240" w:lineRule="auto"/>
              <w:jc w:val="center"/>
              <w:rPr>
                <w:b/>
                <w:sz w:val="52"/>
                <w:szCs w:val="52"/>
              </w:rPr>
            </w:pPr>
            <w:r w:rsidRPr="0097441D">
              <w:rPr>
                <w:b/>
                <w:sz w:val="52"/>
                <w:szCs w:val="52"/>
              </w:rPr>
              <w:t>26</w:t>
            </w:r>
          </w:p>
        </w:tc>
        <w:tc>
          <w:tcPr>
            <w:tcW w:w="936" w:type="dxa"/>
            <w:vAlign w:val="center"/>
          </w:tcPr>
          <w:p w14:paraId="1F11D6B4" w14:textId="77777777" w:rsidR="00AF516D" w:rsidRPr="0097441D" w:rsidRDefault="00AF516D" w:rsidP="00666AD8">
            <w:pPr>
              <w:spacing w:after="0" w:line="240" w:lineRule="auto"/>
              <w:jc w:val="center"/>
              <w:rPr>
                <w:b/>
                <w:sz w:val="52"/>
                <w:szCs w:val="52"/>
              </w:rPr>
            </w:pPr>
            <w:r w:rsidRPr="0097441D">
              <w:rPr>
                <w:b/>
                <w:sz w:val="52"/>
                <w:szCs w:val="52"/>
              </w:rPr>
              <w:t>27</w:t>
            </w:r>
          </w:p>
        </w:tc>
        <w:tc>
          <w:tcPr>
            <w:tcW w:w="936" w:type="dxa"/>
            <w:vAlign w:val="center"/>
          </w:tcPr>
          <w:p w14:paraId="0A668B2A" w14:textId="77777777" w:rsidR="00AF516D" w:rsidRPr="0097441D" w:rsidRDefault="00AF516D" w:rsidP="00666AD8">
            <w:pPr>
              <w:spacing w:after="0" w:line="240" w:lineRule="auto"/>
              <w:jc w:val="center"/>
              <w:rPr>
                <w:b/>
                <w:sz w:val="52"/>
                <w:szCs w:val="52"/>
              </w:rPr>
            </w:pPr>
            <w:r w:rsidRPr="0097441D">
              <w:rPr>
                <w:b/>
                <w:sz w:val="52"/>
                <w:szCs w:val="52"/>
              </w:rPr>
              <w:t>28</w:t>
            </w:r>
          </w:p>
        </w:tc>
        <w:tc>
          <w:tcPr>
            <w:tcW w:w="936" w:type="dxa"/>
            <w:vAlign w:val="center"/>
          </w:tcPr>
          <w:p w14:paraId="1AF58095" w14:textId="77777777" w:rsidR="00AF516D" w:rsidRPr="0097441D" w:rsidRDefault="00AF516D" w:rsidP="00666AD8">
            <w:pPr>
              <w:spacing w:after="0" w:line="240" w:lineRule="auto"/>
              <w:jc w:val="center"/>
              <w:rPr>
                <w:b/>
                <w:sz w:val="52"/>
                <w:szCs w:val="52"/>
              </w:rPr>
            </w:pPr>
            <w:r w:rsidRPr="0097441D">
              <w:rPr>
                <w:b/>
                <w:sz w:val="52"/>
                <w:szCs w:val="52"/>
              </w:rPr>
              <w:t>29</w:t>
            </w:r>
          </w:p>
        </w:tc>
        <w:tc>
          <w:tcPr>
            <w:tcW w:w="936" w:type="dxa"/>
            <w:vAlign w:val="center"/>
          </w:tcPr>
          <w:p w14:paraId="5752A20E" w14:textId="77777777" w:rsidR="00AF516D" w:rsidRPr="0097441D" w:rsidRDefault="00AF516D" w:rsidP="00666AD8">
            <w:pPr>
              <w:spacing w:after="0" w:line="240" w:lineRule="auto"/>
              <w:jc w:val="center"/>
              <w:rPr>
                <w:b/>
                <w:sz w:val="52"/>
                <w:szCs w:val="52"/>
              </w:rPr>
            </w:pPr>
            <w:r w:rsidRPr="0097441D">
              <w:rPr>
                <w:b/>
                <w:sz w:val="52"/>
                <w:szCs w:val="52"/>
              </w:rPr>
              <w:t>30</w:t>
            </w:r>
          </w:p>
        </w:tc>
      </w:tr>
      <w:tr w:rsidR="00AF516D" w:rsidRPr="007B2686" w14:paraId="6359D0BE" w14:textId="77777777" w:rsidTr="00666AD8">
        <w:trPr>
          <w:trHeight w:val="934"/>
          <w:jc w:val="center"/>
        </w:trPr>
        <w:tc>
          <w:tcPr>
            <w:tcW w:w="936" w:type="dxa"/>
            <w:vAlign w:val="center"/>
          </w:tcPr>
          <w:p w14:paraId="167B77FB" w14:textId="77777777" w:rsidR="00AF516D" w:rsidRPr="0097441D" w:rsidRDefault="00AF516D" w:rsidP="00666AD8">
            <w:pPr>
              <w:spacing w:after="0" w:line="240" w:lineRule="auto"/>
              <w:jc w:val="center"/>
              <w:rPr>
                <w:b/>
                <w:sz w:val="52"/>
                <w:szCs w:val="52"/>
              </w:rPr>
            </w:pPr>
            <w:r w:rsidRPr="0097441D">
              <w:rPr>
                <w:b/>
                <w:sz w:val="52"/>
                <w:szCs w:val="52"/>
              </w:rPr>
              <w:t>31</w:t>
            </w:r>
          </w:p>
        </w:tc>
        <w:tc>
          <w:tcPr>
            <w:tcW w:w="936" w:type="dxa"/>
            <w:vAlign w:val="center"/>
          </w:tcPr>
          <w:p w14:paraId="19B69135" w14:textId="77777777" w:rsidR="00AF516D" w:rsidRPr="0097441D" w:rsidRDefault="00AF516D" w:rsidP="00666AD8">
            <w:pPr>
              <w:spacing w:after="0" w:line="240" w:lineRule="auto"/>
              <w:jc w:val="center"/>
              <w:rPr>
                <w:b/>
                <w:sz w:val="52"/>
                <w:szCs w:val="52"/>
              </w:rPr>
            </w:pPr>
            <w:r w:rsidRPr="0097441D">
              <w:rPr>
                <w:b/>
                <w:sz w:val="52"/>
                <w:szCs w:val="52"/>
              </w:rPr>
              <w:t>32</w:t>
            </w:r>
          </w:p>
        </w:tc>
        <w:tc>
          <w:tcPr>
            <w:tcW w:w="936" w:type="dxa"/>
            <w:vAlign w:val="center"/>
          </w:tcPr>
          <w:p w14:paraId="0BED5A80" w14:textId="77777777" w:rsidR="00AF516D" w:rsidRPr="0097441D" w:rsidRDefault="00AF516D" w:rsidP="00666AD8">
            <w:pPr>
              <w:spacing w:after="0" w:line="240" w:lineRule="auto"/>
              <w:jc w:val="center"/>
              <w:rPr>
                <w:b/>
                <w:sz w:val="52"/>
                <w:szCs w:val="52"/>
              </w:rPr>
            </w:pPr>
            <w:r w:rsidRPr="0097441D">
              <w:rPr>
                <w:b/>
                <w:sz w:val="52"/>
                <w:szCs w:val="52"/>
              </w:rPr>
              <w:t>33</w:t>
            </w:r>
          </w:p>
        </w:tc>
        <w:tc>
          <w:tcPr>
            <w:tcW w:w="936" w:type="dxa"/>
            <w:vAlign w:val="center"/>
          </w:tcPr>
          <w:p w14:paraId="2BB5957A" w14:textId="77777777" w:rsidR="00AF516D" w:rsidRPr="0097441D" w:rsidRDefault="00AF516D" w:rsidP="00666AD8">
            <w:pPr>
              <w:spacing w:after="0" w:line="240" w:lineRule="auto"/>
              <w:jc w:val="center"/>
              <w:rPr>
                <w:b/>
                <w:sz w:val="52"/>
                <w:szCs w:val="52"/>
              </w:rPr>
            </w:pPr>
            <w:r w:rsidRPr="0097441D">
              <w:rPr>
                <w:b/>
                <w:sz w:val="52"/>
                <w:szCs w:val="52"/>
              </w:rPr>
              <w:t>34</w:t>
            </w:r>
          </w:p>
        </w:tc>
        <w:tc>
          <w:tcPr>
            <w:tcW w:w="936" w:type="dxa"/>
            <w:vAlign w:val="center"/>
          </w:tcPr>
          <w:p w14:paraId="70342CE7" w14:textId="77777777" w:rsidR="00AF516D" w:rsidRPr="0097441D" w:rsidRDefault="00AF516D" w:rsidP="00666AD8">
            <w:pPr>
              <w:spacing w:after="0" w:line="240" w:lineRule="auto"/>
              <w:jc w:val="center"/>
              <w:rPr>
                <w:b/>
                <w:sz w:val="52"/>
                <w:szCs w:val="52"/>
              </w:rPr>
            </w:pPr>
            <w:r w:rsidRPr="0097441D">
              <w:rPr>
                <w:b/>
                <w:sz w:val="52"/>
                <w:szCs w:val="52"/>
              </w:rPr>
              <w:t>35</w:t>
            </w:r>
          </w:p>
        </w:tc>
        <w:tc>
          <w:tcPr>
            <w:tcW w:w="936" w:type="dxa"/>
            <w:vAlign w:val="center"/>
          </w:tcPr>
          <w:p w14:paraId="1CAB93FB" w14:textId="77777777" w:rsidR="00AF516D" w:rsidRPr="0097441D" w:rsidRDefault="00AF516D" w:rsidP="00666AD8">
            <w:pPr>
              <w:spacing w:after="0" w:line="240" w:lineRule="auto"/>
              <w:jc w:val="center"/>
              <w:rPr>
                <w:b/>
                <w:sz w:val="52"/>
                <w:szCs w:val="52"/>
              </w:rPr>
            </w:pPr>
            <w:r w:rsidRPr="0097441D">
              <w:rPr>
                <w:b/>
                <w:sz w:val="52"/>
                <w:szCs w:val="52"/>
              </w:rPr>
              <w:t>36</w:t>
            </w:r>
          </w:p>
        </w:tc>
        <w:tc>
          <w:tcPr>
            <w:tcW w:w="936" w:type="dxa"/>
            <w:vAlign w:val="center"/>
          </w:tcPr>
          <w:p w14:paraId="7D58B39C" w14:textId="77777777" w:rsidR="00AF516D" w:rsidRPr="0097441D" w:rsidRDefault="00AF516D" w:rsidP="00666AD8">
            <w:pPr>
              <w:spacing w:after="0" w:line="240" w:lineRule="auto"/>
              <w:jc w:val="center"/>
              <w:rPr>
                <w:b/>
                <w:sz w:val="52"/>
                <w:szCs w:val="52"/>
              </w:rPr>
            </w:pPr>
            <w:r w:rsidRPr="0097441D">
              <w:rPr>
                <w:b/>
                <w:sz w:val="52"/>
                <w:szCs w:val="52"/>
              </w:rPr>
              <w:t>37</w:t>
            </w:r>
          </w:p>
        </w:tc>
        <w:tc>
          <w:tcPr>
            <w:tcW w:w="936" w:type="dxa"/>
            <w:vAlign w:val="center"/>
          </w:tcPr>
          <w:p w14:paraId="4EEF670D" w14:textId="77777777" w:rsidR="00AF516D" w:rsidRPr="0097441D" w:rsidRDefault="00AF516D" w:rsidP="00666AD8">
            <w:pPr>
              <w:spacing w:after="0" w:line="240" w:lineRule="auto"/>
              <w:jc w:val="center"/>
              <w:rPr>
                <w:b/>
                <w:sz w:val="52"/>
                <w:szCs w:val="52"/>
              </w:rPr>
            </w:pPr>
            <w:r w:rsidRPr="0097441D">
              <w:rPr>
                <w:b/>
                <w:sz w:val="52"/>
                <w:szCs w:val="52"/>
              </w:rPr>
              <w:t>38</w:t>
            </w:r>
          </w:p>
        </w:tc>
        <w:tc>
          <w:tcPr>
            <w:tcW w:w="936" w:type="dxa"/>
            <w:vAlign w:val="center"/>
          </w:tcPr>
          <w:p w14:paraId="51512F78" w14:textId="77777777" w:rsidR="00AF516D" w:rsidRPr="0097441D" w:rsidRDefault="00AF516D" w:rsidP="00666AD8">
            <w:pPr>
              <w:spacing w:after="0" w:line="240" w:lineRule="auto"/>
              <w:jc w:val="center"/>
              <w:rPr>
                <w:b/>
                <w:sz w:val="52"/>
                <w:szCs w:val="52"/>
              </w:rPr>
            </w:pPr>
            <w:r w:rsidRPr="0097441D">
              <w:rPr>
                <w:b/>
                <w:sz w:val="52"/>
                <w:szCs w:val="52"/>
              </w:rPr>
              <w:t>39</w:t>
            </w:r>
          </w:p>
        </w:tc>
        <w:tc>
          <w:tcPr>
            <w:tcW w:w="936" w:type="dxa"/>
            <w:vAlign w:val="center"/>
          </w:tcPr>
          <w:p w14:paraId="3296EEF4" w14:textId="77777777" w:rsidR="00AF516D" w:rsidRPr="0097441D" w:rsidRDefault="00AF516D" w:rsidP="00666AD8">
            <w:pPr>
              <w:spacing w:after="0" w:line="240" w:lineRule="auto"/>
              <w:jc w:val="center"/>
              <w:rPr>
                <w:b/>
                <w:sz w:val="52"/>
                <w:szCs w:val="52"/>
              </w:rPr>
            </w:pPr>
            <w:r w:rsidRPr="0097441D">
              <w:rPr>
                <w:b/>
                <w:sz w:val="52"/>
                <w:szCs w:val="52"/>
              </w:rPr>
              <w:t>40</w:t>
            </w:r>
          </w:p>
        </w:tc>
      </w:tr>
      <w:tr w:rsidR="00AF516D" w:rsidRPr="007B2686" w14:paraId="52DE8180" w14:textId="77777777" w:rsidTr="00666AD8">
        <w:trPr>
          <w:trHeight w:val="934"/>
          <w:jc w:val="center"/>
        </w:trPr>
        <w:tc>
          <w:tcPr>
            <w:tcW w:w="936" w:type="dxa"/>
            <w:vAlign w:val="center"/>
          </w:tcPr>
          <w:p w14:paraId="07A9FB85" w14:textId="77777777" w:rsidR="00AF516D" w:rsidRPr="0097441D" w:rsidRDefault="00AF516D" w:rsidP="00666AD8">
            <w:pPr>
              <w:spacing w:after="0" w:line="240" w:lineRule="auto"/>
              <w:jc w:val="center"/>
              <w:rPr>
                <w:b/>
                <w:sz w:val="52"/>
                <w:szCs w:val="52"/>
              </w:rPr>
            </w:pPr>
            <w:r w:rsidRPr="0097441D">
              <w:rPr>
                <w:b/>
                <w:sz w:val="52"/>
                <w:szCs w:val="52"/>
              </w:rPr>
              <w:t>41</w:t>
            </w:r>
          </w:p>
        </w:tc>
        <w:tc>
          <w:tcPr>
            <w:tcW w:w="936" w:type="dxa"/>
            <w:vAlign w:val="center"/>
          </w:tcPr>
          <w:p w14:paraId="1F22BF69" w14:textId="77777777" w:rsidR="00AF516D" w:rsidRPr="0097441D" w:rsidRDefault="00AF516D" w:rsidP="00666AD8">
            <w:pPr>
              <w:spacing w:after="0" w:line="240" w:lineRule="auto"/>
              <w:jc w:val="center"/>
              <w:rPr>
                <w:b/>
                <w:sz w:val="52"/>
                <w:szCs w:val="52"/>
              </w:rPr>
            </w:pPr>
            <w:r w:rsidRPr="0097441D">
              <w:rPr>
                <w:b/>
                <w:sz w:val="52"/>
                <w:szCs w:val="52"/>
              </w:rPr>
              <w:t>42</w:t>
            </w:r>
          </w:p>
        </w:tc>
        <w:tc>
          <w:tcPr>
            <w:tcW w:w="936" w:type="dxa"/>
            <w:vAlign w:val="center"/>
          </w:tcPr>
          <w:p w14:paraId="1315EB6D" w14:textId="77777777" w:rsidR="00AF516D" w:rsidRPr="0097441D" w:rsidRDefault="00AF516D" w:rsidP="00666AD8">
            <w:pPr>
              <w:spacing w:after="0" w:line="240" w:lineRule="auto"/>
              <w:jc w:val="center"/>
              <w:rPr>
                <w:b/>
                <w:sz w:val="52"/>
                <w:szCs w:val="52"/>
              </w:rPr>
            </w:pPr>
            <w:r w:rsidRPr="0097441D">
              <w:rPr>
                <w:b/>
                <w:sz w:val="52"/>
                <w:szCs w:val="52"/>
              </w:rPr>
              <w:t>43</w:t>
            </w:r>
          </w:p>
        </w:tc>
        <w:tc>
          <w:tcPr>
            <w:tcW w:w="936" w:type="dxa"/>
            <w:vAlign w:val="center"/>
          </w:tcPr>
          <w:p w14:paraId="4AF564A0" w14:textId="77777777" w:rsidR="00AF516D" w:rsidRPr="0097441D" w:rsidRDefault="00AF516D" w:rsidP="00666AD8">
            <w:pPr>
              <w:spacing w:after="0" w:line="240" w:lineRule="auto"/>
              <w:jc w:val="center"/>
              <w:rPr>
                <w:b/>
                <w:sz w:val="52"/>
                <w:szCs w:val="52"/>
              </w:rPr>
            </w:pPr>
            <w:r w:rsidRPr="0097441D">
              <w:rPr>
                <w:b/>
                <w:sz w:val="52"/>
                <w:szCs w:val="52"/>
              </w:rPr>
              <w:t>44</w:t>
            </w:r>
          </w:p>
        </w:tc>
        <w:tc>
          <w:tcPr>
            <w:tcW w:w="936" w:type="dxa"/>
            <w:vAlign w:val="center"/>
          </w:tcPr>
          <w:p w14:paraId="43223886" w14:textId="77777777" w:rsidR="00AF516D" w:rsidRPr="0097441D" w:rsidRDefault="00AF516D" w:rsidP="00666AD8">
            <w:pPr>
              <w:spacing w:after="0" w:line="240" w:lineRule="auto"/>
              <w:jc w:val="center"/>
              <w:rPr>
                <w:b/>
                <w:sz w:val="52"/>
                <w:szCs w:val="52"/>
              </w:rPr>
            </w:pPr>
            <w:r w:rsidRPr="0097441D">
              <w:rPr>
                <w:b/>
                <w:sz w:val="52"/>
                <w:szCs w:val="52"/>
              </w:rPr>
              <w:t>45</w:t>
            </w:r>
          </w:p>
        </w:tc>
        <w:tc>
          <w:tcPr>
            <w:tcW w:w="936" w:type="dxa"/>
            <w:vAlign w:val="center"/>
          </w:tcPr>
          <w:p w14:paraId="12DF43D3" w14:textId="77777777" w:rsidR="00AF516D" w:rsidRPr="0097441D" w:rsidRDefault="00AF516D" w:rsidP="00666AD8">
            <w:pPr>
              <w:spacing w:after="0" w:line="240" w:lineRule="auto"/>
              <w:jc w:val="center"/>
              <w:rPr>
                <w:b/>
                <w:sz w:val="52"/>
                <w:szCs w:val="52"/>
              </w:rPr>
            </w:pPr>
            <w:r w:rsidRPr="0097441D">
              <w:rPr>
                <w:b/>
                <w:sz w:val="52"/>
                <w:szCs w:val="52"/>
              </w:rPr>
              <w:t>46</w:t>
            </w:r>
          </w:p>
        </w:tc>
        <w:tc>
          <w:tcPr>
            <w:tcW w:w="936" w:type="dxa"/>
            <w:vAlign w:val="center"/>
          </w:tcPr>
          <w:p w14:paraId="1A39B2A6" w14:textId="77777777" w:rsidR="00AF516D" w:rsidRPr="0097441D" w:rsidRDefault="00AF516D" w:rsidP="00666AD8">
            <w:pPr>
              <w:spacing w:after="0" w:line="240" w:lineRule="auto"/>
              <w:jc w:val="center"/>
              <w:rPr>
                <w:b/>
                <w:sz w:val="52"/>
                <w:szCs w:val="52"/>
              </w:rPr>
            </w:pPr>
            <w:r w:rsidRPr="0097441D">
              <w:rPr>
                <w:b/>
                <w:sz w:val="52"/>
                <w:szCs w:val="52"/>
              </w:rPr>
              <w:t>47</w:t>
            </w:r>
          </w:p>
        </w:tc>
        <w:tc>
          <w:tcPr>
            <w:tcW w:w="936" w:type="dxa"/>
            <w:vAlign w:val="center"/>
          </w:tcPr>
          <w:p w14:paraId="3287383D" w14:textId="77777777" w:rsidR="00AF516D" w:rsidRPr="0097441D" w:rsidRDefault="00AF516D" w:rsidP="00666AD8">
            <w:pPr>
              <w:spacing w:after="0" w:line="240" w:lineRule="auto"/>
              <w:jc w:val="center"/>
              <w:rPr>
                <w:b/>
                <w:sz w:val="52"/>
                <w:szCs w:val="52"/>
              </w:rPr>
            </w:pPr>
            <w:r w:rsidRPr="0097441D">
              <w:rPr>
                <w:b/>
                <w:sz w:val="52"/>
                <w:szCs w:val="52"/>
              </w:rPr>
              <w:t>48</w:t>
            </w:r>
          </w:p>
        </w:tc>
        <w:tc>
          <w:tcPr>
            <w:tcW w:w="936" w:type="dxa"/>
            <w:vAlign w:val="center"/>
          </w:tcPr>
          <w:p w14:paraId="08853CE7" w14:textId="77777777" w:rsidR="00AF516D" w:rsidRPr="0097441D" w:rsidRDefault="00AF516D" w:rsidP="00666AD8">
            <w:pPr>
              <w:spacing w:after="0" w:line="240" w:lineRule="auto"/>
              <w:jc w:val="center"/>
              <w:rPr>
                <w:b/>
                <w:sz w:val="52"/>
                <w:szCs w:val="52"/>
              </w:rPr>
            </w:pPr>
            <w:r w:rsidRPr="0097441D">
              <w:rPr>
                <w:b/>
                <w:sz w:val="52"/>
                <w:szCs w:val="52"/>
              </w:rPr>
              <w:t>49</w:t>
            </w:r>
          </w:p>
        </w:tc>
        <w:tc>
          <w:tcPr>
            <w:tcW w:w="936" w:type="dxa"/>
            <w:vAlign w:val="center"/>
          </w:tcPr>
          <w:p w14:paraId="7A7E1AFE" w14:textId="77777777" w:rsidR="00AF516D" w:rsidRPr="0097441D" w:rsidRDefault="00AF516D" w:rsidP="00666AD8">
            <w:pPr>
              <w:spacing w:after="0" w:line="240" w:lineRule="auto"/>
              <w:jc w:val="center"/>
              <w:rPr>
                <w:b/>
                <w:sz w:val="52"/>
                <w:szCs w:val="52"/>
              </w:rPr>
            </w:pPr>
            <w:r w:rsidRPr="0097441D">
              <w:rPr>
                <w:b/>
                <w:sz w:val="52"/>
                <w:szCs w:val="52"/>
              </w:rPr>
              <w:t>50</w:t>
            </w:r>
          </w:p>
        </w:tc>
      </w:tr>
      <w:tr w:rsidR="00AF516D" w:rsidRPr="007B2686" w14:paraId="498BB0C7" w14:textId="77777777" w:rsidTr="00666AD8">
        <w:trPr>
          <w:trHeight w:val="934"/>
          <w:jc w:val="center"/>
        </w:trPr>
        <w:tc>
          <w:tcPr>
            <w:tcW w:w="936" w:type="dxa"/>
            <w:vAlign w:val="center"/>
          </w:tcPr>
          <w:p w14:paraId="3D1AF5D3" w14:textId="77777777" w:rsidR="00AF516D" w:rsidRPr="0097441D" w:rsidRDefault="00AF516D" w:rsidP="00666AD8">
            <w:pPr>
              <w:spacing w:after="0" w:line="240" w:lineRule="auto"/>
              <w:jc w:val="center"/>
              <w:rPr>
                <w:b/>
                <w:sz w:val="52"/>
                <w:szCs w:val="52"/>
              </w:rPr>
            </w:pPr>
            <w:r w:rsidRPr="0097441D">
              <w:rPr>
                <w:b/>
                <w:sz w:val="52"/>
                <w:szCs w:val="52"/>
              </w:rPr>
              <w:t>51</w:t>
            </w:r>
          </w:p>
        </w:tc>
        <w:tc>
          <w:tcPr>
            <w:tcW w:w="936" w:type="dxa"/>
            <w:vAlign w:val="center"/>
          </w:tcPr>
          <w:p w14:paraId="4E556FD3" w14:textId="77777777" w:rsidR="00AF516D" w:rsidRPr="0097441D" w:rsidRDefault="00AF516D" w:rsidP="00666AD8">
            <w:pPr>
              <w:spacing w:after="0" w:line="240" w:lineRule="auto"/>
              <w:jc w:val="center"/>
              <w:rPr>
                <w:b/>
                <w:sz w:val="52"/>
                <w:szCs w:val="52"/>
              </w:rPr>
            </w:pPr>
            <w:r w:rsidRPr="0097441D">
              <w:rPr>
                <w:b/>
                <w:sz w:val="52"/>
                <w:szCs w:val="52"/>
              </w:rPr>
              <w:t>52</w:t>
            </w:r>
          </w:p>
        </w:tc>
        <w:tc>
          <w:tcPr>
            <w:tcW w:w="936" w:type="dxa"/>
            <w:vAlign w:val="center"/>
          </w:tcPr>
          <w:p w14:paraId="3EAFD921" w14:textId="77777777" w:rsidR="00AF516D" w:rsidRPr="0097441D" w:rsidRDefault="00AF516D" w:rsidP="00666AD8">
            <w:pPr>
              <w:spacing w:after="0" w:line="240" w:lineRule="auto"/>
              <w:jc w:val="center"/>
              <w:rPr>
                <w:b/>
                <w:sz w:val="52"/>
                <w:szCs w:val="52"/>
              </w:rPr>
            </w:pPr>
            <w:r w:rsidRPr="0097441D">
              <w:rPr>
                <w:b/>
                <w:sz w:val="52"/>
                <w:szCs w:val="52"/>
              </w:rPr>
              <w:t>53</w:t>
            </w:r>
          </w:p>
        </w:tc>
        <w:tc>
          <w:tcPr>
            <w:tcW w:w="936" w:type="dxa"/>
            <w:vAlign w:val="center"/>
          </w:tcPr>
          <w:p w14:paraId="7B299AE8" w14:textId="77777777" w:rsidR="00AF516D" w:rsidRPr="0097441D" w:rsidRDefault="00AF516D" w:rsidP="00666AD8">
            <w:pPr>
              <w:spacing w:after="0" w:line="240" w:lineRule="auto"/>
              <w:jc w:val="center"/>
              <w:rPr>
                <w:b/>
                <w:sz w:val="52"/>
                <w:szCs w:val="52"/>
              </w:rPr>
            </w:pPr>
            <w:r w:rsidRPr="0097441D">
              <w:rPr>
                <w:b/>
                <w:sz w:val="52"/>
                <w:szCs w:val="52"/>
              </w:rPr>
              <w:t>54</w:t>
            </w:r>
          </w:p>
        </w:tc>
        <w:tc>
          <w:tcPr>
            <w:tcW w:w="936" w:type="dxa"/>
            <w:vAlign w:val="center"/>
          </w:tcPr>
          <w:p w14:paraId="0628A0E8" w14:textId="77777777" w:rsidR="00AF516D" w:rsidRPr="0097441D" w:rsidRDefault="00AF516D" w:rsidP="00666AD8">
            <w:pPr>
              <w:spacing w:after="0" w:line="240" w:lineRule="auto"/>
              <w:jc w:val="center"/>
              <w:rPr>
                <w:b/>
                <w:sz w:val="52"/>
                <w:szCs w:val="52"/>
              </w:rPr>
            </w:pPr>
            <w:r w:rsidRPr="0097441D">
              <w:rPr>
                <w:b/>
                <w:sz w:val="52"/>
                <w:szCs w:val="52"/>
              </w:rPr>
              <w:t>55</w:t>
            </w:r>
          </w:p>
        </w:tc>
        <w:tc>
          <w:tcPr>
            <w:tcW w:w="936" w:type="dxa"/>
            <w:vAlign w:val="center"/>
          </w:tcPr>
          <w:p w14:paraId="5FB1AA0A" w14:textId="77777777" w:rsidR="00AF516D" w:rsidRPr="0097441D" w:rsidRDefault="00AF516D" w:rsidP="00666AD8">
            <w:pPr>
              <w:spacing w:after="0" w:line="240" w:lineRule="auto"/>
              <w:jc w:val="center"/>
              <w:rPr>
                <w:b/>
                <w:sz w:val="52"/>
                <w:szCs w:val="52"/>
              </w:rPr>
            </w:pPr>
            <w:r w:rsidRPr="0097441D">
              <w:rPr>
                <w:b/>
                <w:sz w:val="52"/>
                <w:szCs w:val="52"/>
              </w:rPr>
              <w:t>56</w:t>
            </w:r>
          </w:p>
        </w:tc>
        <w:tc>
          <w:tcPr>
            <w:tcW w:w="936" w:type="dxa"/>
            <w:vAlign w:val="center"/>
          </w:tcPr>
          <w:p w14:paraId="3DD51F98" w14:textId="77777777" w:rsidR="00AF516D" w:rsidRPr="0097441D" w:rsidRDefault="00AF516D" w:rsidP="00666AD8">
            <w:pPr>
              <w:spacing w:after="0" w:line="240" w:lineRule="auto"/>
              <w:jc w:val="center"/>
              <w:rPr>
                <w:b/>
                <w:sz w:val="52"/>
                <w:szCs w:val="52"/>
              </w:rPr>
            </w:pPr>
            <w:r w:rsidRPr="0097441D">
              <w:rPr>
                <w:b/>
                <w:sz w:val="52"/>
                <w:szCs w:val="52"/>
              </w:rPr>
              <w:t>57</w:t>
            </w:r>
          </w:p>
        </w:tc>
        <w:tc>
          <w:tcPr>
            <w:tcW w:w="936" w:type="dxa"/>
            <w:vAlign w:val="center"/>
          </w:tcPr>
          <w:p w14:paraId="3429DB84" w14:textId="77777777" w:rsidR="00AF516D" w:rsidRPr="0097441D" w:rsidRDefault="00AF516D" w:rsidP="00666AD8">
            <w:pPr>
              <w:spacing w:after="0" w:line="240" w:lineRule="auto"/>
              <w:jc w:val="center"/>
              <w:rPr>
                <w:b/>
                <w:sz w:val="52"/>
                <w:szCs w:val="52"/>
              </w:rPr>
            </w:pPr>
            <w:r w:rsidRPr="0097441D">
              <w:rPr>
                <w:b/>
                <w:sz w:val="52"/>
                <w:szCs w:val="52"/>
              </w:rPr>
              <w:t>58</w:t>
            </w:r>
          </w:p>
        </w:tc>
        <w:tc>
          <w:tcPr>
            <w:tcW w:w="936" w:type="dxa"/>
            <w:vAlign w:val="center"/>
          </w:tcPr>
          <w:p w14:paraId="44D733DD" w14:textId="77777777" w:rsidR="00AF516D" w:rsidRPr="0097441D" w:rsidRDefault="00AF516D" w:rsidP="00666AD8">
            <w:pPr>
              <w:spacing w:after="0" w:line="240" w:lineRule="auto"/>
              <w:jc w:val="center"/>
              <w:rPr>
                <w:b/>
                <w:sz w:val="52"/>
                <w:szCs w:val="52"/>
              </w:rPr>
            </w:pPr>
            <w:r w:rsidRPr="0097441D">
              <w:rPr>
                <w:b/>
                <w:sz w:val="52"/>
                <w:szCs w:val="52"/>
              </w:rPr>
              <w:t>59</w:t>
            </w:r>
          </w:p>
        </w:tc>
        <w:tc>
          <w:tcPr>
            <w:tcW w:w="936" w:type="dxa"/>
            <w:vAlign w:val="center"/>
          </w:tcPr>
          <w:p w14:paraId="0EED881E" w14:textId="77777777" w:rsidR="00AF516D" w:rsidRPr="0097441D" w:rsidRDefault="00AF516D" w:rsidP="00666AD8">
            <w:pPr>
              <w:spacing w:after="0" w:line="240" w:lineRule="auto"/>
              <w:jc w:val="center"/>
              <w:rPr>
                <w:b/>
                <w:sz w:val="52"/>
                <w:szCs w:val="52"/>
              </w:rPr>
            </w:pPr>
            <w:r w:rsidRPr="0097441D">
              <w:rPr>
                <w:b/>
                <w:sz w:val="52"/>
                <w:szCs w:val="52"/>
              </w:rPr>
              <w:t>60</w:t>
            </w:r>
          </w:p>
        </w:tc>
      </w:tr>
      <w:tr w:rsidR="00AF516D" w:rsidRPr="007B2686" w14:paraId="17246A52" w14:textId="77777777" w:rsidTr="00666AD8">
        <w:trPr>
          <w:trHeight w:val="934"/>
          <w:jc w:val="center"/>
        </w:trPr>
        <w:tc>
          <w:tcPr>
            <w:tcW w:w="936" w:type="dxa"/>
            <w:vAlign w:val="center"/>
          </w:tcPr>
          <w:p w14:paraId="0F099FE2" w14:textId="77777777" w:rsidR="00AF516D" w:rsidRPr="0097441D" w:rsidRDefault="00AF516D" w:rsidP="00666AD8">
            <w:pPr>
              <w:spacing w:after="0" w:line="240" w:lineRule="auto"/>
              <w:jc w:val="center"/>
              <w:rPr>
                <w:b/>
                <w:sz w:val="52"/>
                <w:szCs w:val="52"/>
              </w:rPr>
            </w:pPr>
            <w:r w:rsidRPr="0097441D">
              <w:rPr>
                <w:b/>
                <w:sz w:val="52"/>
                <w:szCs w:val="52"/>
              </w:rPr>
              <w:t>61</w:t>
            </w:r>
          </w:p>
        </w:tc>
        <w:tc>
          <w:tcPr>
            <w:tcW w:w="936" w:type="dxa"/>
            <w:vAlign w:val="center"/>
          </w:tcPr>
          <w:p w14:paraId="7F474F8E" w14:textId="77777777" w:rsidR="00AF516D" w:rsidRPr="0097441D" w:rsidRDefault="00AF516D" w:rsidP="00666AD8">
            <w:pPr>
              <w:spacing w:after="0" w:line="240" w:lineRule="auto"/>
              <w:jc w:val="center"/>
              <w:rPr>
                <w:b/>
                <w:sz w:val="52"/>
                <w:szCs w:val="52"/>
              </w:rPr>
            </w:pPr>
            <w:r w:rsidRPr="0097441D">
              <w:rPr>
                <w:b/>
                <w:sz w:val="52"/>
                <w:szCs w:val="52"/>
              </w:rPr>
              <w:t>62</w:t>
            </w:r>
          </w:p>
        </w:tc>
        <w:tc>
          <w:tcPr>
            <w:tcW w:w="936" w:type="dxa"/>
            <w:vAlign w:val="center"/>
          </w:tcPr>
          <w:p w14:paraId="6DC3EC1A" w14:textId="77777777" w:rsidR="00AF516D" w:rsidRPr="0097441D" w:rsidRDefault="00AF516D" w:rsidP="00666AD8">
            <w:pPr>
              <w:spacing w:after="0" w:line="240" w:lineRule="auto"/>
              <w:jc w:val="center"/>
              <w:rPr>
                <w:b/>
                <w:sz w:val="52"/>
                <w:szCs w:val="52"/>
              </w:rPr>
            </w:pPr>
            <w:r w:rsidRPr="0097441D">
              <w:rPr>
                <w:b/>
                <w:sz w:val="52"/>
                <w:szCs w:val="52"/>
              </w:rPr>
              <w:t>63</w:t>
            </w:r>
          </w:p>
        </w:tc>
        <w:tc>
          <w:tcPr>
            <w:tcW w:w="936" w:type="dxa"/>
            <w:vAlign w:val="center"/>
          </w:tcPr>
          <w:p w14:paraId="1045827B" w14:textId="77777777" w:rsidR="00AF516D" w:rsidRPr="0097441D" w:rsidRDefault="00AF516D" w:rsidP="00666AD8">
            <w:pPr>
              <w:spacing w:after="0" w:line="240" w:lineRule="auto"/>
              <w:jc w:val="center"/>
              <w:rPr>
                <w:b/>
                <w:sz w:val="52"/>
                <w:szCs w:val="52"/>
              </w:rPr>
            </w:pPr>
            <w:r w:rsidRPr="0097441D">
              <w:rPr>
                <w:b/>
                <w:sz w:val="52"/>
                <w:szCs w:val="52"/>
              </w:rPr>
              <w:t>64</w:t>
            </w:r>
          </w:p>
        </w:tc>
        <w:tc>
          <w:tcPr>
            <w:tcW w:w="936" w:type="dxa"/>
            <w:vAlign w:val="center"/>
          </w:tcPr>
          <w:p w14:paraId="55AB64DA" w14:textId="77777777" w:rsidR="00AF516D" w:rsidRPr="0097441D" w:rsidRDefault="00AF516D" w:rsidP="00666AD8">
            <w:pPr>
              <w:spacing w:after="0" w:line="240" w:lineRule="auto"/>
              <w:jc w:val="center"/>
              <w:rPr>
                <w:b/>
                <w:sz w:val="52"/>
                <w:szCs w:val="52"/>
              </w:rPr>
            </w:pPr>
            <w:r w:rsidRPr="0097441D">
              <w:rPr>
                <w:b/>
                <w:sz w:val="52"/>
                <w:szCs w:val="52"/>
              </w:rPr>
              <w:t>65</w:t>
            </w:r>
          </w:p>
        </w:tc>
        <w:tc>
          <w:tcPr>
            <w:tcW w:w="936" w:type="dxa"/>
            <w:vAlign w:val="center"/>
          </w:tcPr>
          <w:p w14:paraId="2B48D391" w14:textId="77777777" w:rsidR="00AF516D" w:rsidRPr="0097441D" w:rsidRDefault="00AF516D" w:rsidP="00666AD8">
            <w:pPr>
              <w:spacing w:after="0" w:line="240" w:lineRule="auto"/>
              <w:jc w:val="center"/>
              <w:rPr>
                <w:b/>
                <w:sz w:val="52"/>
                <w:szCs w:val="52"/>
              </w:rPr>
            </w:pPr>
            <w:r w:rsidRPr="0097441D">
              <w:rPr>
                <w:b/>
                <w:sz w:val="52"/>
                <w:szCs w:val="52"/>
              </w:rPr>
              <w:t>66</w:t>
            </w:r>
          </w:p>
        </w:tc>
        <w:tc>
          <w:tcPr>
            <w:tcW w:w="936" w:type="dxa"/>
            <w:vAlign w:val="center"/>
          </w:tcPr>
          <w:p w14:paraId="23E92962" w14:textId="77777777" w:rsidR="00AF516D" w:rsidRPr="0097441D" w:rsidRDefault="00AF516D" w:rsidP="00666AD8">
            <w:pPr>
              <w:spacing w:after="0" w:line="240" w:lineRule="auto"/>
              <w:jc w:val="center"/>
              <w:rPr>
                <w:b/>
                <w:sz w:val="52"/>
                <w:szCs w:val="52"/>
              </w:rPr>
            </w:pPr>
            <w:r w:rsidRPr="0097441D">
              <w:rPr>
                <w:b/>
                <w:sz w:val="52"/>
                <w:szCs w:val="52"/>
              </w:rPr>
              <w:t>67</w:t>
            </w:r>
          </w:p>
        </w:tc>
        <w:tc>
          <w:tcPr>
            <w:tcW w:w="936" w:type="dxa"/>
            <w:vAlign w:val="center"/>
          </w:tcPr>
          <w:p w14:paraId="42E567EC" w14:textId="77777777" w:rsidR="00AF516D" w:rsidRPr="0097441D" w:rsidRDefault="00AF516D" w:rsidP="00666AD8">
            <w:pPr>
              <w:spacing w:after="0" w:line="240" w:lineRule="auto"/>
              <w:jc w:val="center"/>
              <w:rPr>
                <w:b/>
                <w:sz w:val="52"/>
                <w:szCs w:val="52"/>
              </w:rPr>
            </w:pPr>
            <w:r w:rsidRPr="0097441D">
              <w:rPr>
                <w:b/>
                <w:sz w:val="52"/>
                <w:szCs w:val="52"/>
              </w:rPr>
              <w:t>68</w:t>
            </w:r>
          </w:p>
        </w:tc>
        <w:tc>
          <w:tcPr>
            <w:tcW w:w="936" w:type="dxa"/>
            <w:vAlign w:val="center"/>
          </w:tcPr>
          <w:p w14:paraId="75D0A1F9" w14:textId="77777777" w:rsidR="00AF516D" w:rsidRPr="0097441D" w:rsidRDefault="00AF516D" w:rsidP="00666AD8">
            <w:pPr>
              <w:spacing w:after="0" w:line="240" w:lineRule="auto"/>
              <w:jc w:val="center"/>
              <w:rPr>
                <w:b/>
                <w:sz w:val="52"/>
                <w:szCs w:val="52"/>
              </w:rPr>
            </w:pPr>
            <w:r w:rsidRPr="0097441D">
              <w:rPr>
                <w:b/>
                <w:sz w:val="52"/>
                <w:szCs w:val="52"/>
              </w:rPr>
              <w:t>69</w:t>
            </w:r>
          </w:p>
        </w:tc>
        <w:tc>
          <w:tcPr>
            <w:tcW w:w="936" w:type="dxa"/>
            <w:vAlign w:val="center"/>
          </w:tcPr>
          <w:p w14:paraId="5FE2B41B" w14:textId="77777777" w:rsidR="00AF516D" w:rsidRPr="0097441D" w:rsidRDefault="00AF516D" w:rsidP="00666AD8">
            <w:pPr>
              <w:spacing w:after="0" w:line="240" w:lineRule="auto"/>
              <w:jc w:val="center"/>
              <w:rPr>
                <w:b/>
                <w:sz w:val="52"/>
                <w:szCs w:val="52"/>
              </w:rPr>
            </w:pPr>
            <w:r w:rsidRPr="0097441D">
              <w:rPr>
                <w:b/>
                <w:sz w:val="52"/>
                <w:szCs w:val="52"/>
              </w:rPr>
              <w:t>70</w:t>
            </w:r>
          </w:p>
        </w:tc>
      </w:tr>
      <w:tr w:rsidR="00AF516D" w:rsidRPr="007B2686" w14:paraId="585C5551" w14:textId="77777777" w:rsidTr="00666AD8">
        <w:trPr>
          <w:trHeight w:val="934"/>
          <w:jc w:val="center"/>
        </w:trPr>
        <w:tc>
          <w:tcPr>
            <w:tcW w:w="936" w:type="dxa"/>
            <w:vAlign w:val="center"/>
          </w:tcPr>
          <w:p w14:paraId="6B0F7E97" w14:textId="77777777" w:rsidR="00AF516D" w:rsidRPr="0097441D" w:rsidRDefault="00AF516D" w:rsidP="00666AD8">
            <w:pPr>
              <w:spacing w:after="0" w:line="240" w:lineRule="auto"/>
              <w:jc w:val="center"/>
              <w:rPr>
                <w:b/>
                <w:sz w:val="52"/>
                <w:szCs w:val="52"/>
              </w:rPr>
            </w:pPr>
            <w:r w:rsidRPr="0097441D">
              <w:rPr>
                <w:b/>
                <w:sz w:val="52"/>
                <w:szCs w:val="52"/>
              </w:rPr>
              <w:t>71</w:t>
            </w:r>
          </w:p>
        </w:tc>
        <w:tc>
          <w:tcPr>
            <w:tcW w:w="936" w:type="dxa"/>
            <w:vAlign w:val="center"/>
          </w:tcPr>
          <w:p w14:paraId="4C78468A" w14:textId="77777777" w:rsidR="00AF516D" w:rsidRPr="0097441D" w:rsidRDefault="00AF516D" w:rsidP="00666AD8">
            <w:pPr>
              <w:spacing w:after="0" w:line="240" w:lineRule="auto"/>
              <w:jc w:val="center"/>
              <w:rPr>
                <w:b/>
                <w:sz w:val="52"/>
                <w:szCs w:val="52"/>
              </w:rPr>
            </w:pPr>
            <w:r w:rsidRPr="0097441D">
              <w:rPr>
                <w:b/>
                <w:sz w:val="52"/>
                <w:szCs w:val="52"/>
              </w:rPr>
              <w:t>72</w:t>
            </w:r>
          </w:p>
        </w:tc>
        <w:tc>
          <w:tcPr>
            <w:tcW w:w="936" w:type="dxa"/>
            <w:vAlign w:val="center"/>
          </w:tcPr>
          <w:p w14:paraId="3D36F453" w14:textId="77777777" w:rsidR="00AF516D" w:rsidRPr="0097441D" w:rsidRDefault="00AF516D" w:rsidP="00666AD8">
            <w:pPr>
              <w:spacing w:after="0" w:line="240" w:lineRule="auto"/>
              <w:jc w:val="center"/>
              <w:rPr>
                <w:b/>
                <w:sz w:val="52"/>
                <w:szCs w:val="52"/>
              </w:rPr>
            </w:pPr>
            <w:r w:rsidRPr="0097441D">
              <w:rPr>
                <w:b/>
                <w:sz w:val="52"/>
                <w:szCs w:val="52"/>
              </w:rPr>
              <w:t>73</w:t>
            </w:r>
          </w:p>
        </w:tc>
        <w:tc>
          <w:tcPr>
            <w:tcW w:w="936" w:type="dxa"/>
            <w:vAlign w:val="center"/>
          </w:tcPr>
          <w:p w14:paraId="0047E5FA" w14:textId="77777777" w:rsidR="00AF516D" w:rsidRPr="0097441D" w:rsidRDefault="00AF516D" w:rsidP="00666AD8">
            <w:pPr>
              <w:spacing w:after="0" w:line="240" w:lineRule="auto"/>
              <w:jc w:val="center"/>
              <w:rPr>
                <w:b/>
                <w:sz w:val="52"/>
                <w:szCs w:val="52"/>
              </w:rPr>
            </w:pPr>
            <w:r w:rsidRPr="0097441D">
              <w:rPr>
                <w:b/>
                <w:sz w:val="52"/>
                <w:szCs w:val="52"/>
              </w:rPr>
              <w:t>74</w:t>
            </w:r>
          </w:p>
        </w:tc>
        <w:tc>
          <w:tcPr>
            <w:tcW w:w="936" w:type="dxa"/>
            <w:vAlign w:val="center"/>
          </w:tcPr>
          <w:p w14:paraId="614E68C8" w14:textId="77777777" w:rsidR="00AF516D" w:rsidRPr="0097441D" w:rsidRDefault="00AF516D" w:rsidP="00666AD8">
            <w:pPr>
              <w:spacing w:after="0" w:line="240" w:lineRule="auto"/>
              <w:jc w:val="center"/>
              <w:rPr>
                <w:b/>
                <w:sz w:val="52"/>
                <w:szCs w:val="52"/>
              </w:rPr>
            </w:pPr>
            <w:r w:rsidRPr="0097441D">
              <w:rPr>
                <w:b/>
                <w:sz w:val="52"/>
                <w:szCs w:val="52"/>
              </w:rPr>
              <w:t>75</w:t>
            </w:r>
          </w:p>
        </w:tc>
        <w:tc>
          <w:tcPr>
            <w:tcW w:w="936" w:type="dxa"/>
            <w:vAlign w:val="center"/>
          </w:tcPr>
          <w:p w14:paraId="1816AD02" w14:textId="77777777" w:rsidR="00AF516D" w:rsidRPr="0097441D" w:rsidRDefault="00AF516D" w:rsidP="00666AD8">
            <w:pPr>
              <w:spacing w:after="0" w:line="240" w:lineRule="auto"/>
              <w:jc w:val="center"/>
              <w:rPr>
                <w:b/>
                <w:sz w:val="52"/>
                <w:szCs w:val="52"/>
              </w:rPr>
            </w:pPr>
            <w:r w:rsidRPr="0097441D">
              <w:rPr>
                <w:b/>
                <w:sz w:val="52"/>
                <w:szCs w:val="52"/>
              </w:rPr>
              <w:t>76</w:t>
            </w:r>
          </w:p>
        </w:tc>
        <w:tc>
          <w:tcPr>
            <w:tcW w:w="936" w:type="dxa"/>
            <w:vAlign w:val="center"/>
          </w:tcPr>
          <w:p w14:paraId="38F7DA41" w14:textId="77777777" w:rsidR="00AF516D" w:rsidRPr="0097441D" w:rsidRDefault="00AF516D" w:rsidP="00666AD8">
            <w:pPr>
              <w:spacing w:after="0" w:line="240" w:lineRule="auto"/>
              <w:jc w:val="center"/>
              <w:rPr>
                <w:b/>
                <w:sz w:val="52"/>
                <w:szCs w:val="52"/>
              </w:rPr>
            </w:pPr>
            <w:r w:rsidRPr="0097441D">
              <w:rPr>
                <w:b/>
                <w:sz w:val="52"/>
                <w:szCs w:val="52"/>
              </w:rPr>
              <w:t>77</w:t>
            </w:r>
          </w:p>
        </w:tc>
        <w:tc>
          <w:tcPr>
            <w:tcW w:w="936" w:type="dxa"/>
            <w:vAlign w:val="center"/>
          </w:tcPr>
          <w:p w14:paraId="177CAFC1" w14:textId="77777777" w:rsidR="00AF516D" w:rsidRPr="0097441D" w:rsidRDefault="00AF516D" w:rsidP="00666AD8">
            <w:pPr>
              <w:spacing w:after="0" w:line="240" w:lineRule="auto"/>
              <w:jc w:val="center"/>
              <w:rPr>
                <w:b/>
                <w:sz w:val="52"/>
                <w:szCs w:val="52"/>
              </w:rPr>
            </w:pPr>
            <w:r w:rsidRPr="0097441D">
              <w:rPr>
                <w:b/>
                <w:sz w:val="52"/>
                <w:szCs w:val="52"/>
              </w:rPr>
              <w:t>78</w:t>
            </w:r>
          </w:p>
        </w:tc>
        <w:tc>
          <w:tcPr>
            <w:tcW w:w="936" w:type="dxa"/>
            <w:vAlign w:val="center"/>
          </w:tcPr>
          <w:p w14:paraId="256F452C" w14:textId="77777777" w:rsidR="00AF516D" w:rsidRPr="0097441D" w:rsidRDefault="00AF516D" w:rsidP="00666AD8">
            <w:pPr>
              <w:spacing w:after="0" w:line="240" w:lineRule="auto"/>
              <w:jc w:val="center"/>
              <w:rPr>
                <w:b/>
                <w:sz w:val="52"/>
                <w:szCs w:val="52"/>
              </w:rPr>
            </w:pPr>
            <w:r w:rsidRPr="0097441D">
              <w:rPr>
                <w:b/>
                <w:sz w:val="52"/>
                <w:szCs w:val="52"/>
              </w:rPr>
              <w:t>79</w:t>
            </w:r>
          </w:p>
        </w:tc>
        <w:tc>
          <w:tcPr>
            <w:tcW w:w="936" w:type="dxa"/>
            <w:vAlign w:val="center"/>
          </w:tcPr>
          <w:p w14:paraId="38BD7C75" w14:textId="77777777" w:rsidR="00AF516D" w:rsidRPr="0097441D" w:rsidRDefault="00AF516D" w:rsidP="00666AD8">
            <w:pPr>
              <w:spacing w:after="0" w:line="240" w:lineRule="auto"/>
              <w:jc w:val="center"/>
              <w:rPr>
                <w:b/>
                <w:sz w:val="52"/>
                <w:szCs w:val="52"/>
              </w:rPr>
            </w:pPr>
            <w:r w:rsidRPr="0097441D">
              <w:rPr>
                <w:b/>
                <w:sz w:val="52"/>
                <w:szCs w:val="52"/>
              </w:rPr>
              <w:t>80</w:t>
            </w:r>
          </w:p>
        </w:tc>
      </w:tr>
      <w:tr w:rsidR="00AF516D" w:rsidRPr="007B2686" w14:paraId="5D6BE167" w14:textId="77777777" w:rsidTr="00666AD8">
        <w:trPr>
          <w:trHeight w:val="934"/>
          <w:jc w:val="center"/>
        </w:trPr>
        <w:tc>
          <w:tcPr>
            <w:tcW w:w="936" w:type="dxa"/>
            <w:vAlign w:val="center"/>
          </w:tcPr>
          <w:p w14:paraId="6941E2D5" w14:textId="77777777" w:rsidR="00AF516D" w:rsidRPr="0097441D" w:rsidRDefault="00AF516D" w:rsidP="00666AD8">
            <w:pPr>
              <w:spacing w:after="0" w:line="240" w:lineRule="auto"/>
              <w:jc w:val="center"/>
              <w:rPr>
                <w:b/>
                <w:sz w:val="52"/>
                <w:szCs w:val="52"/>
              </w:rPr>
            </w:pPr>
            <w:r w:rsidRPr="0097441D">
              <w:rPr>
                <w:b/>
                <w:sz w:val="52"/>
                <w:szCs w:val="52"/>
              </w:rPr>
              <w:t>81</w:t>
            </w:r>
          </w:p>
        </w:tc>
        <w:tc>
          <w:tcPr>
            <w:tcW w:w="936" w:type="dxa"/>
            <w:vAlign w:val="center"/>
          </w:tcPr>
          <w:p w14:paraId="1FA8007D" w14:textId="77777777" w:rsidR="00AF516D" w:rsidRPr="0097441D" w:rsidRDefault="00AF516D" w:rsidP="00666AD8">
            <w:pPr>
              <w:spacing w:after="0" w:line="240" w:lineRule="auto"/>
              <w:jc w:val="center"/>
              <w:rPr>
                <w:b/>
                <w:sz w:val="52"/>
                <w:szCs w:val="52"/>
              </w:rPr>
            </w:pPr>
            <w:r w:rsidRPr="0097441D">
              <w:rPr>
                <w:b/>
                <w:sz w:val="52"/>
                <w:szCs w:val="52"/>
              </w:rPr>
              <w:t>82</w:t>
            </w:r>
          </w:p>
        </w:tc>
        <w:tc>
          <w:tcPr>
            <w:tcW w:w="936" w:type="dxa"/>
            <w:vAlign w:val="center"/>
          </w:tcPr>
          <w:p w14:paraId="0B277F99" w14:textId="77777777" w:rsidR="00AF516D" w:rsidRPr="0097441D" w:rsidRDefault="00AF516D" w:rsidP="00666AD8">
            <w:pPr>
              <w:spacing w:after="0" w:line="240" w:lineRule="auto"/>
              <w:jc w:val="center"/>
              <w:rPr>
                <w:b/>
                <w:sz w:val="52"/>
                <w:szCs w:val="52"/>
              </w:rPr>
            </w:pPr>
            <w:r w:rsidRPr="0097441D">
              <w:rPr>
                <w:b/>
                <w:sz w:val="52"/>
                <w:szCs w:val="52"/>
              </w:rPr>
              <w:t>83</w:t>
            </w:r>
          </w:p>
        </w:tc>
        <w:tc>
          <w:tcPr>
            <w:tcW w:w="936" w:type="dxa"/>
            <w:vAlign w:val="center"/>
          </w:tcPr>
          <w:p w14:paraId="0556CF4D" w14:textId="77777777" w:rsidR="00AF516D" w:rsidRPr="0097441D" w:rsidRDefault="00AF516D" w:rsidP="00666AD8">
            <w:pPr>
              <w:spacing w:after="0" w:line="240" w:lineRule="auto"/>
              <w:jc w:val="center"/>
              <w:rPr>
                <w:b/>
                <w:sz w:val="52"/>
                <w:szCs w:val="52"/>
              </w:rPr>
            </w:pPr>
            <w:r w:rsidRPr="0097441D">
              <w:rPr>
                <w:b/>
                <w:sz w:val="52"/>
                <w:szCs w:val="52"/>
              </w:rPr>
              <w:t>84</w:t>
            </w:r>
          </w:p>
        </w:tc>
        <w:tc>
          <w:tcPr>
            <w:tcW w:w="936" w:type="dxa"/>
            <w:vAlign w:val="center"/>
          </w:tcPr>
          <w:p w14:paraId="6E5B71B8" w14:textId="77777777" w:rsidR="00AF516D" w:rsidRPr="0097441D" w:rsidRDefault="00AF516D" w:rsidP="00666AD8">
            <w:pPr>
              <w:spacing w:after="0" w:line="240" w:lineRule="auto"/>
              <w:jc w:val="center"/>
              <w:rPr>
                <w:b/>
                <w:sz w:val="52"/>
                <w:szCs w:val="52"/>
              </w:rPr>
            </w:pPr>
            <w:r w:rsidRPr="0097441D">
              <w:rPr>
                <w:b/>
                <w:sz w:val="52"/>
                <w:szCs w:val="52"/>
              </w:rPr>
              <w:t>85</w:t>
            </w:r>
          </w:p>
        </w:tc>
        <w:tc>
          <w:tcPr>
            <w:tcW w:w="936" w:type="dxa"/>
            <w:vAlign w:val="center"/>
          </w:tcPr>
          <w:p w14:paraId="45269B40" w14:textId="77777777" w:rsidR="00AF516D" w:rsidRPr="0097441D" w:rsidRDefault="00AF516D" w:rsidP="00666AD8">
            <w:pPr>
              <w:spacing w:after="0" w:line="240" w:lineRule="auto"/>
              <w:jc w:val="center"/>
              <w:rPr>
                <w:b/>
                <w:sz w:val="52"/>
                <w:szCs w:val="52"/>
              </w:rPr>
            </w:pPr>
            <w:r w:rsidRPr="0097441D">
              <w:rPr>
                <w:b/>
                <w:sz w:val="52"/>
                <w:szCs w:val="52"/>
              </w:rPr>
              <w:t>86</w:t>
            </w:r>
          </w:p>
        </w:tc>
        <w:tc>
          <w:tcPr>
            <w:tcW w:w="936" w:type="dxa"/>
            <w:vAlign w:val="center"/>
          </w:tcPr>
          <w:p w14:paraId="751EC661" w14:textId="77777777" w:rsidR="00AF516D" w:rsidRPr="0097441D" w:rsidRDefault="00AF516D" w:rsidP="00666AD8">
            <w:pPr>
              <w:spacing w:after="0" w:line="240" w:lineRule="auto"/>
              <w:jc w:val="center"/>
              <w:rPr>
                <w:b/>
                <w:sz w:val="52"/>
                <w:szCs w:val="52"/>
              </w:rPr>
            </w:pPr>
            <w:r w:rsidRPr="0097441D">
              <w:rPr>
                <w:b/>
                <w:sz w:val="52"/>
                <w:szCs w:val="52"/>
              </w:rPr>
              <w:t>87</w:t>
            </w:r>
          </w:p>
        </w:tc>
        <w:tc>
          <w:tcPr>
            <w:tcW w:w="936" w:type="dxa"/>
            <w:vAlign w:val="center"/>
          </w:tcPr>
          <w:p w14:paraId="38AD792A" w14:textId="77777777" w:rsidR="00AF516D" w:rsidRPr="0097441D" w:rsidRDefault="00AF516D" w:rsidP="00666AD8">
            <w:pPr>
              <w:spacing w:after="0" w:line="240" w:lineRule="auto"/>
              <w:jc w:val="center"/>
              <w:rPr>
                <w:b/>
                <w:sz w:val="52"/>
                <w:szCs w:val="52"/>
              </w:rPr>
            </w:pPr>
            <w:r w:rsidRPr="0097441D">
              <w:rPr>
                <w:b/>
                <w:sz w:val="52"/>
                <w:szCs w:val="52"/>
              </w:rPr>
              <w:t>88</w:t>
            </w:r>
          </w:p>
        </w:tc>
        <w:tc>
          <w:tcPr>
            <w:tcW w:w="936" w:type="dxa"/>
            <w:vAlign w:val="center"/>
          </w:tcPr>
          <w:p w14:paraId="720E18E5" w14:textId="77777777" w:rsidR="00AF516D" w:rsidRPr="0097441D" w:rsidRDefault="00AF516D" w:rsidP="00666AD8">
            <w:pPr>
              <w:spacing w:after="0" w:line="240" w:lineRule="auto"/>
              <w:jc w:val="center"/>
              <w:rPr>
                <w:b/>
                <w:sz w:val="52"/>
                <w:szCs w:val="52"/>
              </w:rPr>
            </w:pPr>
            <w:r w:rsidRPr="0097441D">
              <w:rPr>
                <w:b/>
                <w:sz w:val="52"/>
                <w:szCs w:val="52"/>
              </w:rPr>
              <w:t>89</w:t>
            </w:r>
          </w:p>
        </w:tc>
        <w:tc>
          <w:tcPr>
            <w:tcW w:w="936" w:type="dxa"/>
            <w:vAlign w:val="center"/>
          </w:tcPr>
          <w:p w14:paraId="21DE04D3" w14:textId="77777777" w:rsidR="00AF516D" w:rsidRPr="0097441D" w:rsidRDefault="00AF516D" w:rsidP="00666AD8">
            <w:pPr>
              <w:spacing w:after="0" w:line="240" w:lineRule="auto"/>
              <w:jc w:val="center"/>
              <w:rPr>
                <w:b/>
                <w:sz w:val="52"/>
                <w:szCs w:val="52"/>
              </w:rPr>
            </w:pPr>
            <w:r w:rsidRPr="0097441D">
              <w:rPr>
                <w:b/>
                <w:sz w:val="52"/>
                <w:szCs w:val="52"/>
              </w:rPr>
              <w:t>90</w:t>
            </w:r>
          </w:p>
        </w:tc>
      </w:tr>
      <w:tr w:rsidR="00AF516D" w:rsidRPr="007B2686" w14:paraId="3DFE4FFA" w14:textId="77777777" w:rsidTr="00666AD8">
        <w:trPr>
          <w:trHeight w:val="934"/>
          <w:jc w:val="center"/>
        </w:trPr>
        <w:tc>
          <w:tcPr>
            <w:tcW w:w="936" w:type="dxa"/>
            <w:vAlign w:val="center"/>
          </w:tcPr>
          <w:p w14:paraId="0EB30297" w14:textId="77777777" w:rsidR="00AF516D" w:rsidRPr="0097441D" w:rsidRDefault="00AF516D" w:rsidP="00666AD8">
            <w:pPr>
              <w:spacing w:after="0" w:line="240" w:lineRule="auto"/>
              <w:jc w:val="center"/>
              <w:rPr>
                <w:b/>
                <w:sz w:val="52"/>
                <w:szCs w:val="52"/>
              </w:rPr>
            </w:pPr>
            <w:r w:rsidRPr="0097441D">
              <w:rPr>
                <w:b/>
                <w:sz w:val="52"/>
                <w:szCs w:val="52"/>
              </w:rPr>
              <w:t>91</w:t>
            </w:r>
          </w:p>
        </w:tc>
        <w:tc>
          <w:tcPr>
            <w:tcW w:w="936" w:type="dxa"/>
            <w:vAlign w:val="center"/>
          </w:tcPr>
          <w:p w14:paraId="047709FD" w14:textId="77777777" w:rsidR="00AF516D" w:rsidRPr="0097441D" w:rsidRDefault="00AF516D" w:rsidP="00666AD8">
            <w:pPr>
              <w:spacing w:after="0" w:line="240" w:lineRule="auto"/>
              <w:jc w:val="center"/>
              <w:rPr>
                <w:b/>
                <w:sz w:val="52"/>
                <w:szCs w:val="52"/>
              </w:rPr>
            </w:pPr>
            <w:r w:rsidRPr="0097441D">
              <w:rPr>
                <w:b/>
                <w:sz w:val="52"/>
                <w:szCs w:val="52"/>
              </w:rPr>
              <w:t>92</w:t>
            </w:r>
          </w:p>
        </w:tc>
        <w:tc>
          <w:tcPr>
            <w:tcW w:w="936" w:type="dxa"/>
            <w:vAlign w:val="center"/>
          </w:tcPr>
          <w:p w14:paraId="65C6EC0D" w14:textId="77777777" w:rsidR="00AF516D" w:rsidRPr="0097441D" w:rsidRDefault="00AF516D" w:rsidP="00666AD8">
            <w:pPr>
              <w:spacing w:after="0" w:line="240" w:lineRule="auto"/>
              <w:jc w:val="center"/>
              <w:rPr>
                <w:b/>
                <w:sz w:val="52"/>
                <w:szCs w:val="52"/>
              </w:rPr>
            </w:pPr>
            <w:r w:rsidRPr="0097441D">
              <w:rPr>
                <w:b/>
                <w:sz w:val="52"/>
                <w:szCs w:val="52"/>
              </w:rPr>
              <w:t>93</w:t>
            </w:r>
          </w:p>
        </w:tc>
        <w:tc>
          <w:tcPr>
            <w:tcW w:w="936" w:type="dxa"/>
            <w:vAlign w:val="center"/>
          </w:tcPr>
          <w:p w14:paraId="1B5A90F5" w14:textId="77777777" w:rsidR="00AF516D" w:rsidRPr="0097441D" w:rsidRDefault="00AF516D" w:rsidP="00666AD8">
            <w:pPr>
              <w:spacing w:after="0" w:line="240" w:lineRule="auto"/>
              <w:jc w:val="center"/>
              <w:rPr>
                <w:b/>
                <w:sz w:val="52"/>
                <w:szCs w:val="52"/>
              </w:rPr>
            </w:pPr>
            <w:r w:rsidRPr="0097441D">
              <w:rPr>
                <w:b/>
                <w:sz w:val="52"/>
                <w:szCs w:val="52"/>
              </w:rPr>
              <w:t>94</w:t>
            </w:r>
          </w:p>
        </w:tc>
        <w:tc>
          <w:tcPr>
            <w:tcW w:w="936" w:type="dxa"/>
            <w:vAlign w:val="center"/>
          </w:tcPr>
          <w:p w14:paraId="7C77BF7F" w14:textId="77777777" w:rsidR="00AF516D" w:rsidRPr="0097441D" w:rsidRDefault="00AF516D" w:rsidP="00666AD8">
            <w:pPr>
              <w:spacing w:after="0" w:line="240" w:lineRule="auto"/>
              <w:jc w:val="center"/>
              <w:rPr>
                <w:b/>
                <w:sz w:val="52"/>
                <w:szCs w:val="52"/>
              </w:rPr>
            </w:pPr>
            <w:r w:rsidRPr="0097441D">
              <w:rPr>
                <w:b/>
                <w:sz w:val="52"/>
                <w:szCs w:val="52"/>
              </w:rPr>
              <w:t>95</w:t>
            </w:r>
          </w:p>
        </w:tc>
        <w:tc>
          <w:tcPr>
            <w:tcW w:w="936" w:type="dxa"/>
            <w:vAlign w:val="center"/>
          </w:tcPr>
          <w:p w14:paraId="18FA69B1" w14:textId="77777777" w:rsidR="00AF516D" w:rsidRPr="0097441D" w:rsidRDefault="00AF516D" w:rsidP="00666AD8">
            <w:pPr>
              <w:spacing w:after="0" w:line="240" w:lineRule="auto"/>
              <w:jc w:val="center"/>
              <w:rPr>
                <w:b/>
                <w:sz w:val="52"/>
                <w:szCs w:val="52"/>
              </w:rPr>
            </w:pPr>
            <w:r w:rsidRPr="0097441D">
              <w:rPr>
                <w:b/>
                <w:sz w:val="52"/>
                <w:szCs w:val="52"/>
              </w:rPr>
              <w:t>96</w:t>
            </w:r>
          </w:p>
        </w:tc>
        <w:tc>
          <w:tcPr>
            <w:tcW w:w="936" w:type="dxa"/>
            <w:vAlign w:val="center"/>
          </w:tcPr>
          <w:p w14:paraId="59B57D32" w14:textId="77777777" w:rsidR="00AF516D" w:rsidRPr="0097441D" w:rsidRDefault="00AF516D" w:rsidP="00666AD8">
            <w:pPr>
              <w:spacing w:after="0" w:line="240" w:lineRule="auto"/>
              <w:jc w:val="center"/>
              <w:rPr>
                <w:b/>
                <w:sz w:val="52"/>
                <w:szCs w:val="52"/>
              </w:rPr>
            </w:pPr>
            <w:r w:rsidRPr="0097441D">
              <w:rPr>
                <w:b/>
                <w:sz w:val="52"/>
                <w:szCs w:val="52"/>
              </w:rPr>
              <w:t>97</w:t>
            </w:r>
          </w:p>
        </w:tc>
        <w:tc>
          <w:tcPr>
            <w:tcW w:w="936" w:type="dxa"/>
            <w:vAlign w:val="center"/>
          </w:tcPr>
          <w:p w14:paraId="2290D576" w14:textId="77777777" w:rsidR="00AF516D" w:rsidRPr="0097441D" w:rsidRDefault="00AF516D" w:rsidP="00666AD8">
            <w:pPr>
              <w:spacing w:after="0" w:line="240" w:lineRule="auto"/>
              <w:jc w:val="center"/>
              <w:rPr>
                <w:b/>
                <w:sz w:val="52"/>
                <w:szCs w:val="52"/>
              </w:rPr>
            </w:pPr>
            <w:r w:rsidRPr="0097441D">
              <w:rPr>
                <w:b/>
                <w:sz w:val="52"/>
                <w:szCs w:val="52"/>
              </w:rPr>
              <w:t>98</w:t>
            </w:r>
          </w:p>
        </w:tc>
        <w:tc>
          <w:tcPr>
            <w:tcW w:w="936" w:type="dxa"/>
            <w:vAlign w:val="center"/>
          </w:tcPr>
          <w:p w14:paraId="2959D1BB" w14:textId="77777777" w:rsidR="00AF516D" w:rsidRPr="0097441D" w:rsidRDefault="00AF516D" w:rsidP="00666AD8">
            <w:pPr>
              <w:spacing w:after="0" w:line="240" w:lineRule="auto"/>
              <w:jc w:val="center"/>
              <w:rPr>
                <w:b/>
                <w:sz w:val="52"/>
                <w:szCs w:val="52"/>
              </w:rPr>
            </w:pPr>
            <w:r w:rsidRPr="0097441D">
              <w:rPr>
                <w:b/>
                <w:sz w:val="52"/>
                <w:szCs w:val="52"/>
              </w:rPr>
              <w:t>99</w:t>
            </w:r>
          </w:p>
        </w:tc>
        <w:tc>
          <w:tcPr>
            <w:tcW w:w="936" w:type="dxa"/>
            <w:vAlign w:val="center"/>
          </w:tcPr>
          <w:p w14:paraId="75CFBFCF" w14:textId="77777777" w:rsidR="00AF516D" w:rsidRPr="00666AD8" w:rsidRDefault="00AF516D" w:rsidP="00666AD8">
            <w:pPr>
              <w:spacing w:after="0" w:line="240" w:lineRule="auto"/>
              <w:jc w:val="center"/>
              <w:rPr>
                <w:b/>
                <w:sz w:val="44"/>
                <w:szCs w:val="44"/>
              </w:rPr>
            </w:pPr>
            <w:r w:rsidRPr="00666AD8">
              <w:rPr>
                <w:b/>
                <w:sz w:val="44"/>
                <w:szCs w:val="44"/>
              </w:rPr>
              <w:t>100</w:t>
            </w:r>
          </w:p>
        </w:tc>
      </w:tr>
    </w:tbl>
    <w:p w14:paraId="604EF353" w14:textId="14F07121" w:rsidR="00AF516D" w:rsidRDefault="00AF516D" w:rsidP="00E05F3A">
      <w:pPr>
        <w:spacing w:after="0"/>
        <w:rPr>
          <w:rFonts w:cs="Times New Roman"/>
          <w:sz w:val="24"/>
          <w:szCs w:val="24"/>
        </w:rPr>
      </w:pPr>
    </w:p>
    <w:p w14:paraId="5DD10D0C" w14:textId="77777777" w:rsidR="00F85651" w:rsidRDefault="00F85651">
      <w:pPr>
        <w:rPr>
          <w:rFonts w:cs="Times New Roman"/>
          <w:b/>
          <w:sz w:val="48"/>
          <w:szCs w:val="48"/>
        </w:rPr>
      </w:pPr>
      <w:r>
        <w:rPr>
          <w:rFonts w:cs="Times New Roman"/>
          <w:b/>
          <w:sz w:val="48"/>
          <w:szCs w:val="48"/>
        </w:rPr>
        <w:br w:type="page"/>
      </w:r>
    </w:p>
    <w:p w14:paraId="6730B143" w14:textId="55557860" w:rsidR="00D7167D" w:rsidRPr="00666AD8" w:rsidRDefault="00943D68" w:rsidP="00666AD8">
      <w:pPr>
        <w:spacing w:after="240" w:line="240" w:lineRule="auto"/>
        <w:jc w:val="center"/>
        <w:rPr>
          <w:rFonts w:cs="Times New Roman"/>
          <w:b/>
          <w:sz w:val="32"/>
          <w:szCs w:val="32"/>
        </w:rPr>
      </w:pPr>
      <w:r w:rsidRPr="00666AD8">
        <w:rPr>
          <w:rFonts w:cs="Times New Roman"/>
          <w:b/>
          <w:sz w:val="32"/>
          <w:szCs w:val="32"/>
        </w:rPr>
        <w:t xml:space="preserve">Centimeter </w:t>
      </w:r>
      <w:r w:rsidR="00F85651" w:rsidRPr="00666AD8">
        <w:rPr>
          <w:rFonts w:cs="Times New Roman"/>
          <w:b/>
          <w:sz w:val="32"/>
          <w:szCs w:val="32"/>
        </w:rPr>
        <w:t>Grid Paper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607"/>
        <w:gridCol w:w="607"/>
        <w:gridCol w:w="607"/>
        <w:gridCol w:w="607"/>
        <w:gridCol w:w="607"/>
        <w:gridCol w:w="607"/>
        <w:gridCol w:w="607"/>
        <w:gridCol w:w="607"/>
        <w:gridCol w:w="608"/>
        <w:gridCol w:w="608"/>
        <w:gridCol w:w="608"/>
        <w:gridCol w:w="608"/>
        <w:gridCol w:w="608"/>
        <w:gridCol w:w="608"/>
      </w:tblGrid>
      <w:tr w:rsidR="00D7167D" w:rsidRPr="00D7167D" w14:paraId="260E3CA4" w14:textId="77777777" w:rsidTr="00794901">
        <w:trPr>
          <w:trHeight w:val="478"/>
          <w:jc w:val="center"/>
        </w:trPr>
        <w:tc>
          <w:tcPr>
            <w:tcW w:w="607" w:type="dxa"/>
          </w:tcPr>
          <w:p w14:paraId="4FB2B59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5EDC84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E287AB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1F8D08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164327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BF0E94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4313D4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0089E6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5B134C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A417C1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D42967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E92FC5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7E8715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B513D0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69ED2EA"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0E7CD46B" w14:textId="77777777" w:rsidTr="00794901">
        <w:trPr>
          <w:trHeight w:val="478"/>
          <w:jc w:val="center"/>
        </w:trPr>
        <w:tc>
          <w:tcPr>
            <w:tcW w:w="607" w:type="dxa"/>
          </w:tcPr>
          <w:p w14:paraId="0B392D0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B8244E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F9960E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A28413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55B6C2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F5191A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74D7A0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24F278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1AC165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1E31A6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07967E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C937AC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0D931A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752B0F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A5B5FF4"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46EC0B67" w14:textId="77777777" w:rsidTr="00794901">
        <w:trPr>
          <w:trHeight w:val="478"/>
          <w:jc w:val="center"/>
        </w:trPr>
        <w:tc>
          <w:tcPr>
            <w:tcW w:w="607" w:type="dxa"/>
          </w:tcPr>
          <w:p w14:paraId="65EDD49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002750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9502B3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396B42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788EC9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AEA3DB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74D966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68FC4D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48004C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E447D3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483A96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A069DC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ADF881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C7518C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3434649"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5493B7CC" w14:textId="77777777" w:rsidTr="00794901">
        <w:trPr>
          <w:trHeight w:val="478"/>
          <w:jc w:val="center"/>
        </w:trPr>
        <w:tc>
          <w:tcPr>
            <w:tcW w:w="607" w:type="dxa"/>
          </w:tcPr>
          <w:p w14:paraId="687E40B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E84A1B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13CB40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0D38CD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ECF108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8BB32D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09A235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44BAF0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6859BB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EB4B4D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589AC3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DA172B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5BB503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E01378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FBD19CE"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23A9FA63" w14:textId="77777777" w:rsidTr="00794901">
        <w:trPr>
          <w:trHeight w:val="478"/>
          <w:jc w:val="center"/>
        </w:trPr>
        <w:tc>
          <w:tcPr>
            <w:tcW w:w="607" w:type="dxa"/>
          </w:tcPr>
          <w:p w14:paraId="41FEDD4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97BFAA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44AECC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96A2C3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92E197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894810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427320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EB7F94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2E23F5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CA4582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7D6938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DE6874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FE04B3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AB16AA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3551F98"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198908A5" w14:textId="77777777" w:rsidTr="00794901">
        <w:trPr>
          <w:trHeight w:val="478"/>
          <w:jc w:val="center"/>
        </w:trPr>
        <w:tc>
          <w:tcPr>
            <w:tcW w:w="607" w:type="dxa"/>
          </w:tcPr>
          <w:p w14:paraId="4AF77EA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3C2D2F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4232E3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4B08C1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3FBD46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F0F6EA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E148ED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5BA068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C99839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85B3A1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ED12BC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98A12F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106701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F07CEF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99BD00A"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25F525A6" w14:textId="77777777" w:rsidTr="00794901">
        <w:trPr>
          <w:trHeight w:val="478"/>
          <w:jc w:val="center"/>
        </w:trPr>
        <w:tc>
          <w:tcPr>
            <w:tcW w:w="607" w:type="dxa"/>
          </w:tcPr>
          <w:p w14:paraId="391D62D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765446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2FDA75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80892F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BFBAF1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179655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930AB5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B2A1D6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9B7728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DB18B2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F34E09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A97DC6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EEEA74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493CBB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4FB40E3"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38AB1CE5" w14:textId="77777777" w:rsidTr="00794901">
        <w:trPr>
          <w:trHeight w:val="478"/>
          <w:jc w:val="center"/>
        </w:trPr>
        <w:tc>
          <w:tcPr>
            <w:tcW w:w="607" w:type="dxa"/>
          </w:tcPr>
          <w:p w14:paraId="48B21B5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3CF776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92476F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6F5E0B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1B9A7D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A69A0A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144F89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E009A9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838148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A7898B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F87B9A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4EA7B0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27EDEA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830E3C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69FB9E4"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73026162" w14:textId="77777777" w:rsidTr="00794901">
        <w:trPr>
          <w:trHeight w:val="478"/>
          <w:jc w:val="center"/>
        </w:trPr>
        <w:tc>
          <w:tcPr>
            <w:tcW w:w="607" w:type="dxa"/>
          </w:tcPr>
          <w:p w14:paraId="1780587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1CE3D1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00BA61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9EF229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60F903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E1D5EA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7C44AF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07C9E9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7DD4EB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020A07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EB99A2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15A98B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BA25FB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F3E5C7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66D87DF"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7D4264A8" w14:textId="77777777" w:rsidTr="00794901">
        <w:trPr>
          <w:trHeight w:val="478"/>
          <w:jc w:val="center"/>
        </w:trPr>
        <w:tc>
          <w:tcPr>
            <w:tcW w:w="607" w:type="dxa"/>
          </w:tcPr>
          <w:p w14:paraId="3D5ED19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99BFB7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00A6A4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A9D122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6CEE1B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9B74C5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7F81A9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420F82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FDD068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D5117E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B0EDA3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3D7A13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2509E6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9D9FD6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ADB61C3"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58D20B4A" w14:textId="77777777" w:rsidTr="00794901">
        <w:trPr>
          <w:trHeight w:val="478"/>
          <w:jc w:val="center"/>
        </w:trPr>
        <w:tc>
          <w:tcPr>
            <w:tcW w:w="607" w:type="dxa"/>
          </w:tcPr>
          <w:p w14:paraId="771C73B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99143D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4E3BC9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FC7870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494408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67B85B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BC5395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83658A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7F3335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80661E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7E7DDE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539873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B062D9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70ED78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F7078AB"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0EFE6043" w14:textId="77777777" w:rsidTr="00794901">
        <w:trPr>
          <w:trHeight w:val="478"/>
          <w:jc w:val="center"/>
        </w:trPr>
        <w:tc>
          <w:tcPr>
            <w:tcW w:w="607" w:type="dxa"/>
          </w:tcPr>
          <w:p w14:paraId="0D08078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81674C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089E35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4E412B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CADFB1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985DB8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F43726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989BC2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403137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50F393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411C8A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94C26F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980436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8A58BB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1ED12FD"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55D04D41" w14:textId="77777777" w:rsidTr="00794901">
        <w:trPr>
          <w:trHeight w:val="478"/>
          <w:jc w:val="center"/>
        </w:trPr>
        <w:tc>
          <w:tcPr>
            <w:tcW w:w="607" w:type="dxa"/>
          </w:tcPr>
          <w:p w14:paraId="4FBF907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316839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1C4227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C69D49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30D94A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B0C7E7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95BA2A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B7C706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FF224E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77E457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23C1C7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71C84C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C1DA84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8CD35D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3971369"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680E892E" w14:textId="77777777" w:rsidTr="00794901">
        <w:trPr>
          <w:trHeight w:val="478"/>
          <w:jc w:val="center"/>
        </w:trPr>
        <w:tc>
          <w:tcPr>
            <w:tcW w:w="607" w:type="dxa"/>
          </w:tcPr>
          <w:p w14:paraId="3330939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99B3E6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3B4FB5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11BD66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3FC3EE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F05DA7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E9AEA0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81231C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D0C10C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2EBB32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74590E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2D3BEC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04BF87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D8700D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F36E57C"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2C632FC8" w14:textId="77777777" w:rsidTr="00794901">
        <w:trPr>
          <w:trHeight w:val="478"/>
          <w:jc w:val="center"/>
        </w:trPr>
        <w:tc>
          <w:tcPr>
            <w:tcW w:w="607" w:type="dxa"/>
          </w:tcPr>
          <w:p w14:paraId="10B1A05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960583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025C59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41A433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E917D8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E88A69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B6CAC5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31BDD8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F0E0A5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8AF68F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C5AE93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6B24EE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18AD9D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6D44E7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9D430DC"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69571B69" w14:textId="77777777" w:rsidTr="00794901">
        <w:trPr>
          <w:trHeight w:val="505"/>
          <w:jc w:val="center"/>
        </w:trPr>
        <w:tc>
          <w:tcPr>
            <w:tcW w:w="607" w:type="dxa"/>
          </w:tcPr>
          <w:p w14:paraId="742CC68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4C9E03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FABABD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7EB6B4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D7F9AD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363594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564133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B410CF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99AB16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E9572D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663B6E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A6CFEC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2780FD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30446E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620F4AA"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1F11F2C5" w14:textId="77777777" w:rsidTr="00794901">
        <w:trPr>
          <w:trHeight w:val="478"/>
          <w:jc w:val="center"/>
        </w:trPr>
        <w:tc>
          <w:tcPr>
            <w:tcW w:w="607" w:type="dxa"/>
          </w:tcPr>
          <w:p w14:paraId="4DC37C8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F8C809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C2EC46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931743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9434E4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61F92E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454555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25B53E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4AFC36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5E9111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940F5F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C2A074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366589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86116A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FB00738"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4AC8824E" w14:textId="77777777" w:rsidTr="00794901">
        <w:trPr>
          <w:trHeight w:val="478"/>
          <w:jc w:val="center"/>
        </w:trPr>
        <w:tc>
          <w:tcPr>
            <w:tcW w:w="607" w:type="dxa"/>
          </w:tcPr>
          <w:p w14:paraId="0E9B3A2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41186D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F6E95D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077015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07B553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680634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366CE41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A77562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F3092B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5798F6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37F7E9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D276F3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CE1A7E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7F43C5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FBB9825"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579A03FE" w14:textId="77777777" w:rsidTr="00794901">
        <w:trPr>
          <w:trHeight w:val="478"/>
          <w:jc w:val="center"/>
        </w:trPr>
        <w:tc>
          <w:tcPr>
            <w:tcW w:w="607" w:type="dxa"/>
          </w:tcPr>
          <w:p w14:paraId="093BD36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72949C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5FFC50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035D1A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BB85A5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A6EACA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2E3200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E4F477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27655B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0C2122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03F84D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FD7ECB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9A0322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1B17CB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10AD4FF"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34723238" w14:textId="77777777" w:rsidTr="00794901">
        <w:trPr>
          <w:trHeight w:val="478"/>
          <w:jc w:val="center"/>
        </w:trPr>
        <w:tc>
          <w:tcPr>
            <w:tcW w:w="607" w:type="dxa"/>
          </w:tcPr>
          <w:p w14:paraId="4A97FA7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36FB2B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F28056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D63071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B15028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00F062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B6CE65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BCD19A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65D194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CA029F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7779D4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2D9D33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988825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4FD985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FC99BFE"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1A82C498" w14:textId="77777777" w:rsidTr="00794901">
        <w:trPr>
          <w:trHeight w:val="478"/>
          <w:jc w:val="center"/>
        </w:trPr>
        <w:tc>
          <w:tcPr>
            <w:tcW w:w="607" w:type="dxa"/>
          </w:tcPr>
          <w:p w14:paraId="1BFD6B1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402BFB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8812E8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EE2346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702157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5FE1E05"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0D26AA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35345E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CADFE6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A05411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669F8F8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25255B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BAFD46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3745BB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1EF75B0"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2683E7A0" w14:textId="77777777" w:rsidTr="00794901">
        <w:trPr>
          <w:trHeight w:val="478"/>
          <w:jc w:val="center"/>
        </w:trPr>
        <w:tc>
          <w:tcPr>
            <w:tcW w:w="607" w:type="dxa"/>
          </w:tcPr>
          <w:p w14:paraId="25BCC50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5DF4DC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2B8640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6E3118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0234020"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36009A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65F399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E311B3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CEED4A4"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1607D8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DBD92A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CB07B0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96D356D"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DA78E0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000B747"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018FA796" w14:textId="77777777" w:rsidTr="00794901">
        <w:trPr>
          <w:trHeight w:val="478"/>
          <w:jc w:val="center"/>
        </w:trPr>
        <w:tc>
          <w:tcPr>
            <w:tcW w:w="607" w:type="dxa"/>
          </w:tcPr>
          <w:p w14:paraId="2D59ADE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647078E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9DA88B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FBC803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D8EC73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97D8D0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0973B2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4C50E3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6BE9BD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96E1EF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0A6AD9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55F4F9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47DB28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537520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465337C7"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53C56A3C" w14:textId="77777777" w:rsidTr="00794901">
        <w:trPr>
          <w:trHeight w:val="478"/>
          <w:jc w:val="center"/>
        </w:trPr>
        <w:tc>
          <w:tcPr>
            <w:tcW w:w="607" w:type="dxa"/>
          </w:tcPr>
          <w:p w14:paraId="7F1CD43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0075BE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55DFC1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19D07A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03A55F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9010AE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80CE06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10A9E1F"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F60F403"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57DEE6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5B2EF087"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2CE5D7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1E4395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B792876"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1211E686" w14:textId="77777777" w:rsidR="00D7167D" w:rsidRPr="00D7167D" w:rsidRDefault="00D7167D" w:rsidP="00D7167D">
            <w:pPr>
              <w:spacing w:after="0" w:line="240" w:lineRule="auto"/>
              <w:rPr>
                <w:rFonts w:ascii="Calibri" w:eastAsia="Times New Roman" w:hAnsi="Calibri" w:cs="Times New Roman"/>
                <w:sz w:val="24"/>
                <w:lang w:bidi="en-US"/>
              </w:rPr>
            </w:pPr>
          </w:p>
        </w:tc>
      </w:tr>
      <w:tr w:rsidR="00D7167D" w:rsidRPr="00D7167D" w14:paraId="281E19B4" w14:textId="77777777" w:rsidTr="00794901">
        <w:trPr>
          <w:trHeight w:val="478"/>
          <w:jc w:val="center"/>
        </w:trPr>
        <w:tc>
          <w:tcPr>
            <w:tcW w:w="607" w:type="dxa"/>
          </w:tcPr>
          <w:p w14:paraId="57896B8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4DEF94FA"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B3320B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737B343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890230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2C9CFB7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1D68E7D8"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5C92FF7E"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7" w:type="dxa"/>
          </w:tcPr>
          <w:p w14:paraId="0E605D3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21E3E12B"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E41E339"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0B6C8D1"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7F42BBDC"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3E2DE122" w14:textId="77777777" w:rsidR="00D7167D" w:rsidRPr="00D7167D" w:rsidRDefault="00D7167D" w:rsidP="00D7167D">
            <w:pPr>
              <w:spacing w:after="0" w:line="240" w:lineRule="auto"/>
              <w:rPr>
                <w:rFonts w:ascii="Calibri" w:eastAsia="Times New Roman" w:hAnsi="Calibri" w:cs="Times New Roman"/>
                <w:sz w:val="24"/>
                <w:lang w:bidi="en-US"/>
              </w:rPr>
            </w:pPr>
          </w:p>
        </w:tc>
        <w:tc>
          <w:tcPr>
            <w:tcW w:w="608" w:type="dxa"/>
          </w:tcPr>
          <w:p w14:paraId="01229E43" w14:textId="77777777" w:rsidR="00D7167D" w:rsidRPr="00D7167D" w:rsidRDefault="00D7167D" w:rsidP="00D7167D">
            <w:pPr>
              <w:spacing w:after="0" w:line="240" w:lineRule="auto"/>
              <w:rPr>
                <w:rFonts w:ascii="Calibri" w:eastAsia="Times New Roman" w:hAnsi="Calibri" w:cs="Times New Roman"/>
                <w:sz w:val="24"/>
                <w:lang w:bidi="en-US"/>
              </w:rPr>
            </w:pPr>
          </w:p>
        </w:tc>
      </w:tr>
    </w:tbl>
    <w:p w14:paraId="366E84F3" w14:textId="77777777" w:rsidR="00D7167D" w:rsidRPr="00D7167D" w:rsidRDefault="00D7167D" w:rsidP="00666AD8">
      <w:pPr>
        <w:spacing w:after="0"/>
        <w:rPr>
          <w:rFonts w:cs="Times New Roman"/>
          <w:b/>
          <w:sz w:val="32"/>
          <w:szCs w:val="32"/>
        </w:rPr>
      </w:pPr>
    </w:p>
    <w:sectPr w:rsidR="00D7167D" w:rsidRPr="00D7167D" w:rsidSect="0037236E">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C8073" w14:textId="77777777" w:rsidR="00F93C1F" w:rsidRDefault="00F93C1F" w:rsidP="00220A40">
      <w:pPr>
        <w:spacing w:after="0" w:line="240" w:lineRule="auto"/>
      </w:pPr>
      <w:r>
        <w:separator/>
      </w:r>
    </w:p>
  </w:endnote>
  <w:endnote w:type="continuationSeparator" w:id="0">
    <w:p w14:paraId="38CBD916" w14:textId="77777777" w:rsidR="00F93C1F" w:rsidRDefault="00F93C1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6628" w14:textId="62442B5F" w:rsidR="0037236E" w:rsidRDefault="0037236E" w:rsidP="0037236E">
    <w:pPr>
      <w:pStyle w:val="Footer"/>
      <w:tabs>
        <w:tab w:val="clear" w:pos="4680"/>
        <w:tab w:val="center" w:pos="9270"/>
      </w:tabs>
    </w:pPr>
    <w:r>
      <w:t xml:space="preserve">Virginia Department of Education </w:t>
    </w:r>
    <w:r>
      <w:rPr>
        <w:rFonts w:cstheme="minorHAnsi"/>
      </w:rPr>
      <w:t>©</w:t>
    </w:r>
    <w:r>
      <w:t>2018</w:t>
    </w:r>
    <w:r>
      <w:tab/>
    </w:r>
    <w:sdt>
      <w:sdtPr>
        <w:id w:val="140161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D1C">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5226" w14:textId="77777777" w:rsidR="00F93C1F" w:rsidRDefault="00F93C1F" w:rsidP="00220A40">
      <w:pPr>
        <w:spacing w:after="0" w:line="240" w:lineRule="auto"/>
      </w:pPr>
      <w:r>
        <w:separator/>
      </w:r>
    </w:p>
  </w:footnote>
  <w:footnote w:type="continuationSeparator" w:id="0">
    <w:p w14:paraId="1CE22203" w14:textId="77777777" w:rsidR="00F93C1F" w:rsidRDefault="00F93C1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0B58" w14:textId="2BC414DA" w:rsidR="00EC3835" w:rsidRDefault="00A631AE" w:rsidP="0037236E">
    <w:pPr>
      <w:pStyle w:val="Header"/>
      <w:contextualSpacing/>
      <w:rPr>
        <w:i/>
      </w:rPr>
    </w:pPr>
    <w:r w:rsidRPr="00EC3835">
      <w:rPr>
        <w:i/>
      </w:rPr>
      <w:t xml:space="preserve">Mathematics </w:t>
    </w:r>
    <w:r w:rsidR="0037236E">
      <w:rPr>
        <w:i/>
      </w:rPr>
      <w:t xml:space="preserve">Instructional Plan </w:t>
    </w:r>
    <w:r w:rsidR="00F63824">
      <w:rPr>
        <w:i/>
      </w:rPr>
      <w:t>–</w:t>
    </w:r>
    <w:r w:rsidR="0037236E">
      <w:rPr>
        <w:i/>
      </w:rPr>
      <w:t xml:space="preserve"> </w:t>
    </w:r>
    <w:r w:rsidRPr="00EC3835">
      <w:rPr>
        <w:i/>
      </w:rPr>
      <w:t>Grade 5</w:t>
    </w:r>
  </w:p>
  <w:p w14:paraId="1C60B209" w14:textId="77777777" w:rsidR="0037236E" w:rsidRPr="00EC3835" w:rsidRDefault="0037236E" w:rsidP="0037236E">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16509"/>
    <w:multiLevelType w:val="hybridMultilevel"/>
    <w:tmpl w:val="9D881AB0"/>
    <w:lvl w:ilvl="0" w:tplc="04090017">
      <w:start w:val="1"/>
      <w:numFmt w:val="lowerLetter"/>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7D8E42A6"/>
    <w:lvl w:ilvl="0" w:tplc="638ECEF0">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638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D7D76"/>
    <w:multiLevelType w:val="hybridMultilevel"/>
    <w:tmpl w:val="E18AFA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451201"/>
    <w:multiLevelType w:val="hybridMultilevel"/>
    <w:tmpl w:val="E7F8A8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C20EBC"/>
    <w:multiLevelType w:val="hybridMultilevel"/>
    <w:tmpl w:val="CB921806"/>
    <w:lvl w:ilvl="0" w:tplc="04090017">
      <w:start w:val="1"/>
      <w:numFmt w:val="lowerLetter"/>
      <w:lvlText w:val="%1)"/>
      <w:lvlJc w:val="left"/>
      <w:pPr>
        <w:ind w:left="3600" w:hanging="360"/>
      </w:pPr>
      <w:rPr>
        <w:rFonts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16DD7"/>
    <w:multiLevelType w:val="multilevel"/>
    <w:tmpl w:val="8B6C1EFA"/>
    <w:lvl w:ilvl="0">
      <w:start w:val="1"/>
      <w:numFmt w:val="decimal"/>
      <w:lvlText w:val="%1)"/>
      <w:lvlJc w:val="left"/>
      <w:pPr>
        <w:ind w:left="3600" w:hanging="360"/>
      </w:pPr>
      <w:rPr>
        <w:rFonts w:hint="default"/>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2" w15:restartNumberingAfterBreak="0">
    <w:nsid w:val="3F944666"/>
    <w:multiLevelType w:val="hybridMultilevel"/>
    <w:tmpl w:val="016E51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787507"/>
    <w:multiLevelType w:val="hybridMultilevel"/>
    <w:tmpl w:val="DDE88A6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2BD61F5"/>
    <w:multiLevelType w:val="multilevel"/>
    <w:tmpl w:val="A6E88160"/>
    <w:lvl w:ilvl="0">
      <w:start w:val="1"/>
      <w:numFmt w:val="lowerLetter"/>
      <w:lvlText w:val="%1)"/>
      <w:lvlJc w:val="left"/>
      <w:pPr>
        <w:ind w:left="3600" w:hanging="360"/>
      </w:pPr>
      <w:rPr>
        <w:rFonts w:ascii="Calibri" w:hAnsi="Calibri" w:hint="default"/>
        <w:sz w:val="24"/>
        <w:szCs w:val="24"/>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 w15:restartNumberingAfterBreak="0">
    <w:nsid w:val="565F34CB"/>
    <w:multiLevelType w:val="hybridMultilevel"/>
    <w:tmpl w:val="19122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AF57F2"/>
    <w:multiLevelType w:val="hybridMultilevel"/>
    <w:tmpl w:val="0C9C358A"/>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6"/>
  </w:num>
  <w:num w:numId="5">
    <w:abstractNumId w:val="17"/>
  </w:num>
  <w:num w:numId="6">
    <w:abstractNumId w:val="0"/>
  </w:num>
  <w:num w:numId="7">
    <w:abstractNumId w:val="10"/>
  </w:num>
  <w:num w:numId="8">
    <w:abstractNumId w:val="1"/>
  </w:num>
  <w:num w:numId="9">
    <w:abstractNumId w:val="1"/>
    <w:lvlOverride w:ilvl="0">
      <w:startOverride w:val="1"/>
    </w:lvlOverride>
  </w:num>
  <w:num w:numId="10">
    <w:abstractNumId w:val="4"/>
  </w:num>
  <w:num w:numId="11">
    <w:abstractNumId w:val="13"/>
  </w:num>
  <w:num w:numId="12">
    <w:abstractNumId w:val="2"/>
  </w:num>
  <w:num w:numId="13">
    <w:abstractNumId w:val="7"/>
  </w:num>
  <w:num w:numId="14">
    <w:abstractNumId w:val="8"/>
  </w:num>
  <w:num w:numId="15">
    <w:abstractNumId w:val="15"/>
  </w:num>
  <w:num w:numId="16">
    <w:abstractNumId w:val="12"/>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2NbUwNjExtjQ1tDRX0lEKTi0uzszPAykwrAUANzzUCCwAAAA="/>
  </w:docVars>
  <w:rsids>
    <w:rsidRoot w:val="00196BD1"/>
    <w:rsid w:val="00075B63"/>
    <w:rsid w:val="000906FC"/>
    <w:rsid w:val="000D15DA"/>
    <w:rsid w:val="000D5A2B"/>
    <w:rsid w:val="000E40B0"/>
    <w:rsid w:val="00132559"/>
    <w:rsid w:val="001966E2"/>
    <w:rsid w:val="00196BD1"/>
    <w:rsid w:val="001C1985"/>
    <w:rsid w:val="001D78CB"/>
    <w:rsid w:val="0021350D"/>
    <w:rsid w:val="00220A40"/>
    <w:rsid w:val="00231376"/>
    <w:rsid w:val="00237B62"/>
    <w:rsid w:val="00271A64"/>
    <w:rsid w:val="002E277C"/>
    <w:rsid w:val="00312EE9"/>
    <w:rsid w:val="0032147D"/>
    <w:rsid w:val="0037236E"/>
    <w:rsid w:val="00381C1B"/>
    <w:rsid w:val="00386C43"/>
    <w:rsid w:val="00391F6B"/>
    <w:rsid w:val="003C048F"/>
    <w:rsid w:val="00405001"/>
    <w:rsid w:val="004135B0"/>
    <w:rsid w:val="004203F5"/>
    <w:rsid w:val="004356BC"/>
    <w:rsid w:val="00441F15"/>
    <w:rsid w:val="00477E91"/>
    <w:rsid w:val="004859BB"/>
    <w:rsid w:val="004A219B"/>
    <w:rsid w:val="004D1C6A"/>
    <w:rsid w:val="004D2947"/>
    <w:rsid w:val="004E06E5"/>
    <w:rsid w:val="004E5174"/>
    <w:rsid w:val="004E5B8D"/>
    <w:rsid w:val="00521E66"/>
    <w:rsid w:val="00523C77"/>
    <w:rsid w:val="00551EFD"/>
    <w:rsid w:val="005522F6"/>
    <w:rsid w:val="005603EC"/>
    <w:rsid w:val="00567BB3"/>
    <w:rsid w:val="005709A3"/>
    <w:rsid w:val="00597682"/>
    <w:rsid w:val="005B59E6"/>
    <w:rsid w:val="005C02F4"/>
    <w:rsid w:val="005D453F"/>
    <w:rsid w:val="005F7783"/>
    <w:rsid w:val="00612E21"/>
    <w:rsid w:val="00666AD8"/>
    <w:rsid w:val="006766CD"/>
    <w:rsid w:val="006875FD"/>
    <w:rsid w:val="00693D1C"/>
    <w:rsid w:val="006B0124"/>
    <w:rsid w:val="006C13B5"/>
    <w:rsid w:val="006D6490"/>
    <w:rsid w:val="006E200B"/>
    <w:rsid w:val="006F48A1"/>
    <w:rsid w:val="00706BEC"/>
    <w:rsid w:val="00751BAF"/>
    <w:rsid w:val="007A3217"/>
    <w:rsid w:val="007D1807"/>
    <w:rsid w:val="007E41D5"/>
    <w:rsid w:val="007F0621"/>
    <w:rsid w:val="008035E5"/>
    <w:rsid w:val="00822CAE"/>
    <w:rsid w:val="00824088"/>
    <w:rsid w:val="00840264"/>
    <w:rsid w:val="00896547"/>
    <w:rsid w:val="008B4873"/>
    <w:rsid w:val="008D0420"/>
    <w:rsid w:val="008E4679"/>
    <w:rsid w:val="009309B9"/>
    <w:rsid w:val="00932BC8"/>
    <w:rsid w:val="00943B91"/>
    <w:rsid w:val="00943D68"/>
    <w:rsid w:val="009D1D59"/>
    <w:rsid w:val="00A12A49"/>
    <w:rsid w:val="00A20131"/>
    <w:rsid w:val="00A37F38"/>
    <w:rsid w:val="00A542ED"/>
    <w:rsid w:val="00A631AE"/>
    <w:rsid w:val="00A756D3"/>
    <w:rsid w:val="00A75E5E"/>
    <w:rsid w:val="00A7621E"/>
    <w:rsid w:val="00A867FF"/>
    <w:rsid w:val="00AA57E5"/>
    <w:rsid w:val="00AE3D91"/>
    <w:rsid w:val="00AF516D"/>
    <w:rsid w:val="00AF58F3"/>
    <w:rsid w:val="00B26237"/>
    <w:rsid w:val="00B330BC"/>
    <w:rsid w:val="00B50399"/>
    <w:rsid w:val="00C21E8C"/>
    <w:rsid w:val="00C60082"/>
    <w:rsid w:val="00C618CC"/>
    <w:rsid w:val="00C674C5"/>
    <w:rsid w:val="00C73471"/>
    <w:rsid w:val="00C82B84"/>
    <w:rsid w:val="00CA4070"/>
    <w:rsid w:val="00CB679E"/>
    <w:rsid w:val="00CE7349"/>
    <w:rsid w:val="00CF632F"/>
    <w:rsid w:val="00D312EC"/>
    <w:rsid w:val="00D35877"/>
    <w:rsid w:val="00D453E6"/>
    <w:rsid w:val="00D5013E"/>
    <w:rsid w:val="00D5435E"/>
    <w:rsid w:val="00D7167D"/>
    <w:rsid w:val="00D758C3"/>
    <w:rsid w:val="00D94802"/>
    <w:rsid w:val="00DA24D6"/>
    <w:rsid w:val="00E05F3A"/>
    <w:rsid w:val="00E070B2"/>
    <w:rsid w:val="00E24E7E"/>
    <w:rsid w:val="00E26312"/>
    <w:rsid w:val="00E71C8F"/>
    <w:rsid w:val="00EC3835"/>
    <w:rsid w:val="00F330A0"/>
    <w:rsid w:val="00F441BA"/>
    <w:rsid w:val="00F51728"/>
    <w:rsid w:val="00F63824"/>
    <w:rsid w:val="00F85651"/>
    <w:rsid w:val="00F93C1F"/>
    <w:rsid w:val="00F940D1"/>
    <w:rsid w:val="00FB0AC4"/>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4584"/>
  <w15:docId w15:val="{36189388-631C-44BE-B712-0FBDAF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8B4873"/>
    <w:pPr>
      <w:tabs>
        <w:tab w:val="left" w:pos="2160"/>
      </w:tabs>
      <w:spacing w:before="60" w:after="0" w:line="240" w:lineRule="auto"/>
      <w:ind w:left="2880" w:hanging="2880"/>
    </w:pPr>
    <w:rPr>
      <w:rFonts w:ascii="Calibri" w:eastAsia="Times New Roman" w:hAnsi="Calibri" w:cs="Times New Roman"/>
      <w:sz w:val="24"/>
      <w:lang w:bidi="en-US"/>
    </w:rPr>
  </w:style>
  <w:style w:type="character" w:customStyle="1" w:styleId="Bullet1Char">
    <w:name w:val="Bullet 1 Char"/>
    <w:link w:val="Bullet1"/>
    <w:rsid w:val="008B4873"/>
    <w:rPr>
      <w:rFonts w:ascii="Times New Roman" w:eastAsia="Times New Roman" w:hAnsi="Times New Roman" w:cs="Times New Roman"/>
      <w:sz w:val="24"/>
      <w:szCs w:val="20"/>
    </w:rPr>
  </w:style>
  <w:style w:type="character" w:customStyle="1" w:styleId="vocabularyChar">
    <w:name w:val="vocabulary Char"/>
    <w:link w:val="vocabulary"/>
    <w:rsid w:val="008B4873"/>
    <w:rPr>
      <w:rFonts w:ascii="Calibri" w:hAnsi="Calibri"/>
      <w:i/>
      <w:sz w:val="24"/>
      <w:szCs w:val="24"/>
      <w:lang w:bidi="en-US"/>
    </w:rPr>
  </w:style>
  <w:style w:type="paragraph" w:customStyle="1" w:styleId="vocabulary">
    <w:name w:val="vocabulary"/>
    <w:basedOn w:val="Normal"/>
    <w:next w:val="Normal"/>
    <w:link w:val="vocabularyChar"/>
    <w:rsid w:val="008B4873"/>
    <w:pPr>
      <w:spacing w:after="60" w:line="240" w:lineRule="auto"/>
      <w:ind w:left="360"/>
    </w:pPr>
    <w:rPr>
      <w:rFonts w:ascii="Calibri" w:hAnsi="Calibri"/>
      <w:i/>
      <w:sz w:val="24"/>
      <w:szCs w:val="24"/>
      <w:lang w:bidi="en-US"/>
    </w:rPr>
  </w:style>
  <w:style w:type="paragraph" w:customStyle="1" w:styleId="Bullet1Bold">
    <w:name w:val="Bullet 1 Bold"/>
    <w:basedOn w:val="Bullet1"/>
    <w:next w:val="Normal"/>
    <w:rsid w:val="007D1807"/>
    <w:pPr>
      <w:keepNext/>
      <w:numPr>
        <w:numId w:val="0"/>
      </w:numPr>
      <w:spacing w:after="0"/>
      <w:ind w:left="720" w:hanging="360"/>
    </w:pPr>
    <w:rPr>
      <w:rFonts w:ascii="Calibri" w:eastAsia="Calibri" w:hAnsi="Calibri"/>
      <w:b/>
      <w:szCs w:val="24"/>
      <w:lang w:bidi="en-US"/>
    </w:rPr>
  </w:style>
  <w:style w:type="character" w:styleId="CommentReference">
    <w:name w:val="annotation reference"/>
    <w:rsid w:val="007D1807"/>
    <w:rPr>
      <w:sz w:val="16"/>
      <w:szCs w:val="16"/>
    </w:rPr>
  </w:style>
  <w:style w:type="paragraph" w:styleId="CommentText">
    <w:name w:val="annotation text"/>
    <w:basedOn w:val="Normal"/>
    <w:link w:val="CommentTextChar"/>
    <w:rsid w:val="007D1807"/>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7D1807"/>
    <w:rPr>
      <w:rFonts w:ascii="Calibri" w:eastAsia="Times New Roman" w:hAnsi="Calibri" w:cs="Times New Roman"/>
      <w:sz w:val="20"/>
      <w:szCs w:val="20"/>
      <w:lang w:bidi="en-US"/>
    </w:rPr>
  </w:style>
  <w:style w:type="paragraph" w:customStyle="1" w:styleId="Default">
    <w:name w:val="Default"/>
    <w:rsid w:val="00D50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2">
    <w:name w:val="Bullet 2"/>
    <w:basedOn w:val="Normal"/>
    <w:rsid w:val="00FB0AC4"/>
    <w:pPr>
      <w:numPr>
        <w:numId w:val="10"/>
      </w:numPr>
      <w:spacing w:after="0" w:line="240" w:lineRule="auto"/>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4876-7FAA-41BF-A286-92EEFEE4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5.3a prime composite</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5.3a prime composite</dc:title>
  <dc:subject>mathematics</dc:subject>
  <dc:creator>VDOE</dc:creator>
  <cp:lastModifiedBy>Delozier, Debra (DOE)</cp:lastModifiedBy>
  <cp:revision>8</cp:revision>
  <cp:lastPrinted>2010-05-07T13:49:00Z</cp:lastPrinted>
  <dcterms:created xsi:type="dcterms:W3CDTF">2018-03-06T19:45:00Z</dcterms:created>
  <dcterms:modified xsi:type="dcterms:W3CDTF">2018-05-23T20:59:00Z</dcterms:modified>
</cp:coreProperties>
</file>