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4B5E6" w14:textId="77777777" w:rsidR="00EF33C9" w:rsidRDefault="00EF33C9" w:rsidP="00EF33C9">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993341D" w14:textId="77777777" w:rsidR="00EF33C9" w:rsidRPr="00E421B8" w:rsidRDefault="00EF33C9" w:rsidP="00EF33C9">
      <w:pPr>
        <w:pStyle w:val="Header"/>
      </w:pPr>
    </w:p>
    <w:p w14:paraId="0DD1BD11" w14:textId="77777777" w:rsidR="00196BD1" w:rsidRPr="00EF33C9" w:rsidRDefault="00AF7CB2" w:rsidP="007F0621">
      <w:pPr>
        <w:pStyle w:val="Heading1"/>
        <w:rPr>
          <w:rFonts w:asciiTheme="minorHAnsi" w:hAnsiTheme="minorHAnsi"/>
          <w:color w:val="1F497D" w:themeColor="text2"/>
          <w:sz w:val="48"/>
        </w:rPr>
      </w:pPr>
      <w:r w:rsidRPr="00EF33C9">
        <w:rPr>
          <w:rFonts w:asciiTheme="minorHAnsi" w:hAnsiTheme="minorHAnsi"/>
          <w:color w:val="1F497D" w:themeColor="text2"/>
          <w:sz w:val="48"/>
        </w:rPr>
        <w:t>Probability: How Certain Are You?</w:t>
      </w:r>
    </w:p>
    <w:p w14:paraId="424EF47E" w14:textId="2A78B76A" w:rsidR="00196BD1" w:rsidRPr="009958B1" w:rsidRDefault="004A219B" w:rsidP="00EF33C9">
      <w:pPr>
        <w:tabs>
          <w:tab w:val="left" w:pos="2160"/>
        </w:tabs>
        <w:spacing w:before="100" w:after="0" w:line="240" w:lineRule="auto"/>
        <w:rPr>
          <w:rFonts w:cstheme="minorHAnsi"/>
          <w:sz w:val="24"/>
          <w:szCs w:val="24"/>
        </w:rPr>
      </w:pPr>
      <w:r w:rsidRPr="00EF33C9">
        <w:rPr>
          <w:rStyle w:val="Heading2Char"/>
        </w:rPr>
        <w:t>Strand</w:t>
      </w:r>
      <w:r w:rsidR="00822CAE" w:rsidRPr="00EF33C9">
        <w:rPr>
          <w:rStyle w:val="Heading2Char"/>
        </w:rPr>
        <w:t>:</w:t>
      </w:r>
      <w:r w:rsidRPr="009958B1">
        <w:rPr>
          <w:rFonts w:cstheme="minorHAnsi"/>
          <w:b/>
          <w:sz w:val="24"/>
          <w:szCs w:val="24"/>
        </w:rPr>
        <w:tab/>
      </w:r>
      <w:r w:rsidR="00AF7CB2" w:rsidRPr="009958B1">
        <w:rPr>
          <w:rFonts w:cstheme="minorHAnsi"/>
          <w:sz w:val="24"/>
          <w:szCs w:val="24"/>
        </w:rPr>
        <w:t xml:space="preserve">Probability and Statistics </w:t>
      </w:r>
    </w:p>
    <w:p w14:paraId="6A064BE7" w14:textId="77777777" w:rsidR="00196BD1" w:rsidRPr="009958B1" w:rsidRDefault="008035E5" w:rsidP="00EF33C9">
      <w:pPr>
        <w:spacing w:before="100" w:after="0" w:line="240" w:lineRule="auto"/>
        <w:ind w:left="2160" w:hanging="2160"/>
        <w:rPr>
          <w:rFonts w:cstheme="minorHAnsi"/>
          <w:sz w:val="24"/>
          <w:szCs w:val="24"/>
        </w:rPr>
      </w:pPr>
      <w:r w:rsidRPr="00EF33C9">
        <w:rPr>
          <w:rStyle w:val="Heading2Char"/>
        </w:rPr>
        <w:t>Topic</w:t>
      </w:r>
      <w:r w:rsidR="00822CAE" w:rsidRPr="00EF33C9">
        <w:rPr>
          <w:rStyle w:val="Heading2Char"/>
        </w:rPr>
        <w:t>:</w:t>
      </w:r>
      <w:r w:rsidRPr="009958B1">
        <w:rPr>
          <w:rFonts w:cstheme="minorHAnsi"/>
          <w:b/>
          <w:sz w:val="24"/>
          <w:szCs w:val="24"/>
        </w:rPr>
        <w:tab/>
      </w:r>
      <w:r w:rsidR="00AF7CB2" w:rsidRPr="009958B1">
        <w:rPr>
          <w:rFonts w:cstheme="minorHAnsi"/>
          <w:sz w:val="24"/>
          <w:szCs w:val="24"/>
        </w:rPr>
        <w:t xml:space="preserve">Predicting the likelihood of outcomes and representing probability as </w:t>
      </w:r>
      <w:r w:rsidR="00D93316" w:rsidRPr="009958B1">
        <w:rPr>
          <w:rFonts w:cstheme="minorHAnsi"/>
          <w:sz w:val="24"/>
          <w:szCs w:val="24"/>
        </w:rPr>
        <w:t>a number</w:t>
      </w:r>
      <w:r w:rsidR="00AF7CB2" w:rsidRPr="009958B1">
        <w:rPr>
          <w:rFonts w:cstheme="minorHAnsi"/>
          <w:sz w:val="24"/>
          <w:szCs w:val="24"/>
        </w:rPr>
        <w:t xml:space="preserve">. </w:t>
      </w:r>
    </w:p>
    <w:p w14:paraId="0E9ADDB9" w14:textId="74211DF1" w:rsidR="00196BD1" w:rsidRPr="009958B1" w:rsidRDefault="00196BD1" w:rsidP="00EF33C9">
      <w:pPr>
        <w:tabs>
          <w:tab w:val="left" w:pos="2160"/>
        </w:tabs>
        <w:spacing w:before="100" w:after="0" w:line="240" w:lineRule="auto"/>
        <w:ind w:left="2700" w:hanging="2700"/>
        <w:rPr>
          <w:rFonts w:cstheme="minorHAnsi"/>
          <w:sz w:val="24"/>
          <w:szCs w:val="24"/>
        </w:rPr>
      </w:pPr>
      <w:r w:rsidRPr="00EF33C9">
        <w:rPr>
          <w:rStyle w:val="Heading2Char"/>
        </w:rPr>
        <w:t>Primary SOL</w:t>
      </w:r>
      <w:r w:rsidR="00822CAE" w:rsidRPr="00EF33C9">
        <w:rPr>
          <w:rStyle w:val="Heading2Char"/>
        </w:rPr>
        <w:t>:</w:t>
      </w:r>
      <w:r w:rsidRPr="009958B1">
        <w:rPr>
          <w:rFonts w:cstheme="minorHAnsi"/>
          <w:b/>
          <w:sz w:val="24"/>
          <w:szCs w:val="24"/>
        </w:rPr>
        <w:tab/>
      </w:r>
      <w:r w:rsidR="00AF7CB2" w:rsidRPr="009958B1">
        <w:rPr>
          <w:rFonts w:cstheme="minorHAnsi"/>
          <w:sz w:val="24"/>
          <w:szCs w:val="24"/>
        </w:rPr>
        <w:t xml:space="preserve">4.13 </w:t>
      </w:r>
      <w:r w:rsidR="00AF7CB2" w:rsidRPr="009958B1">
        <w:rPr>
          <w:rFonts w:cstheme="minorHAnsi"/>
          <w:sz w:val="24"/>
          <w:szCs w:val="24"/>
        </w:rPr>
        <w:tab/>
        <w:t xml:space="preserve">The student will </w:t>
      </w:r>
    </w:p>
    <w:p w14:paraId="6638BEE6" w14:textId="77777777" w:rsidR="00AF7CB2" w:rsidRPr="009958B1" w:rsidRDefault="00AF7CB2" w:rsidP="00EF33C9">
      <w:pPr>
        <w:pStyle w:val="ListParagraph"/>
        <w:numPr>
          <w:ilvl w:val="0"/>
          <w:numId w:val="8"/>
        </w:numPr>
        <w:spacing w:after="0" w:line="240" w:lineRule="auto"/>
        <w:ind w:left="3060"/>
        <w:rPr>
          <w:rFonts w:cstheme="minorHAnsi"/>
          <w:sz w:val="24"/>
          <w:szCs w:val="24"/>
        </w:rPr>
      </w:pPr>
      <w:r w:rsidRPr="009958B1">
        <w:rPr>
          <w:rFonts w:cstheme="minorHAnsi"/>
          <w:sz w:val="24"/>
          <w:szCs w:val="24"/>
        </w:rPr>
        <w:t>determine the likelihood of an outcome of a simple event;</w:t>
      </w:r>
    </w:p>
    <w:p w14:paraId="2A005C57" w14:textId="77777777" w:rsidR="00AF7CB2" w:rsidRPr="009958B1" w:rsidRDefault="00AF7CB2" w:rsidP="00EF33C9">
      <w:pPr>
        <w:pStyle w:val="ListParagraph"/>
        <w:numPr>
          <w:ilvl w:val="0"/>
          <w:numId w:val="8"/>
        </w:numPr>
        <w:spacing w:before="100" w:after="0" w:line="240" w:lineRule="auto"/>
        <w:ind w:left="3060"/>
        <w:rPr>
          <w:rFonts w:cstheme="minorHAnsi"/>
          <w:sz w:val="24"/>
          <w:szCs w:val="24"/>
        </w:rPr>
      </w:pPr>
      <w:r w:rsidRPr="009958B1">
        <w:rPr>
          <w:rFonts w:cstheme="minorHAnsi"/>
          <w:sz w:val="24"/>
          <w:szCs w:val="24"/>
        </w:rPr>
        <w:t>represent probability as a number between 0 and 1, inclusive</w:t>
      </w:r>
      <w:r w:rsidR="0079230B" w:rsidRPr="009958B1">
        <w:rPr>
          <w:rFonts w:cstheme="minorHAnsi"/>
          <w:sz w:val="24"/>
          <w:szCs w:val="24"/>
        </w:rPr>
        <w:t>; and</w:t>
      </w:r>
    </w:p>
    <w:p w14:paraId="6AE346D3" w14:textId="4554E981" w:rsidR="00AF7CB2" w:rsidRPr="009958B1" w:rsidRDefault="00AF7CB2" w:rsidP="00EF33C9">
      <w:pPr>
        <w:pStyle w:val="ListParagraph"/>
        <w:numPr>
          <w:ilvl w:val="0"/>
          <w:numId w:val="8"/>
        </w:numPr>
        <w:spacing w:before="100" w:after="0" w:line="240" w:lineRule="auto"/>
        <w:ind w:left="3060"/>
        <w:rPr>
          <w:rFonts w:cstheme="minorHAnsi"/>
          <w:sz w:val="24"/>
          <w:szCs w:val="24"/>
        </w:rPr>
      </w:pPr>
      <w:r w:rsidRPr="009958B1">
        <w:rPr>
          <w:rFonts w:cstheme="minorHAnsi"/>
          <w:sz w:val="24"/>
          <w:szCs w:val="24"/>
        </w:rPr>
        <w:t>create a model or practical problems t</w:t>
      </w:r>
      <w:r w:rsidR="0079230B" w:rsidRPr="009958B1">
        <w:rPr>
          <w:rFonts w:cstheme="minorHAnsi"/>
          <w:sz w:val="24"/>
          <w:szCs w:val="24"/>
        </w:rPr>
        <w:t>o represent a given probability</w:t>
      </w:r>
      <w:r w:rsidR="00352137" w:rsidRPr="009958B1">
        <w:rPr>
          <w:rFonts w:cstheme="minorHAnsi"/>
          <w:sz w:val="24"/>
          <w:szCs w:val="24"/>
        </w:rPr>
        <w:t>.</w:t>
      </w:r>
    </w:p>
    <w:p w14:paraId="2C2108F6" w14:textId="77777777" w:rsidR="001C1985" w:rsidRPr="009958B1" w:rsidRDefault="001C1985" w:rsidP="00EF33C9">
      <w:pPr>
        <w:pStyle w:val="Heading2"/>
      </w:pPr>
      <w:r w:rsidRPr="009958B1">
        <w:t xml:space="preserve">Materials </w:t>
      </w:r>
    </w:p>
    <w:p w14:paraId="0A618609" w14:textId="77777777" w:rsidR="00AA57E5" w:rsidRPr="009958B1" w:rsidRDefault="00AA48D2" w:rsidP="00EF33C9">
      <w:pPr>
        <w:pStyle w:val="ListParagraph"/>
        <w:numPr>
          <w:ilvl w:val="0"/>
          <w:numId w:val="3"/>
        </w:numPr>
        <w:spacing w:before="60" w:after="0" w:line="240" w:lineRule="auto"/>
        <w:rPr>
          <w:rFonts w:cstheme="minorHAnsi"/>
          <w:sz w:val="24"/>
          <w:szCs w:val="24"/>
        </w:rPr>
      </w:pPr>
      <w:r w:rsidRPr="009958B1">
        <w:rPr>
          <w:rFonts w:cstheme="minorHAnsi"/>
          <w:sz w:val="24"/>
          <w:szCs w:val="24"/>
        </w:rPr>
        <w:t>C</w:t>
      </w:r>
      <w:r w:rsidR="00AF7CB2" w:rsidRPr="009958B1">
        <w:rPr>
          <w:rFonts w:cstheme="minorHAnsi"/>
          <w:sz w:val="24"/>
          <w:szCs w:val="24"/>
        </w:rPr>
        <w:t xml:space="preserve">hart paper </w:t>
      </w:r>
    </w:p>
    <w:p w14:paraId="5A5FB161" w14:textId="77777777" w:rsidR="00AF7CB2" w:rsidRPr="009958B1" w:rsidRDefault="00AA48D2" w:rsidP="009958B1">
      <w:pPr>
        <w:pStyle w:val="ListParagraph"/>
        <w:numPr>
          <w:ilvl w:val="0"/>
          <w:numId w:val="3"/>
        </w:numPr>
        <w:spacing w:after="0" w:line="240" w:lineRule="auto"/>
        <w:rPr>
          <w:rFonts w:cstheme="minorHAnsi"/>
          <w:sz w:val="24"/>
          <w:szCs w:val="24"/>
        </w:rPr>
      </w:pPr>
      <w:r w:rsidRPr="009958B1">
        <w:rPr>
          <w:rFonts w:cstheme="minorHAnsi"/>
          <w:sz w:val="24"/>
          <w:szCs w:val="24"/>
        </w:rPr>
        <w:t>M</w:t>
      </w:r>
      <w:r w:rsidR="00AF7CB2" w:rsidRPr="009958B1">
        <w:rPr>
          <w:rFonts w:cstheme="minorHAnsi"/>
          <w:sz w:val="24"/>
          <w:szCs w:val="24"/>
        </w:rPr>
        <w:t xml:space="preserve">arkers </w:t>
      </w:r>
    </w:p>
    <w:p w14:paraId="2424B33A" w14:textId="3586AED9" w:rsidR="00AF7CB2" w:rsidRPr="009958B1" w:rsidRDefault="00AF7CB2" w:rsidP="009958B1">
      <w:pPr>
        <w:pStyle w:val="ListParagraph"/>
        <w:numPr>
          <w:ilvl w:val="0"/>
          <w:numId w:val="3"/>
        </w:numPr>
        <w:spacing w:after="0" w:line="240" w:lineRule="auto"/>
        <w:rPr>
          <w:rFonts w:cstheme="minorHAnsi"/>
          <w:sz w:val="24"/>
          <w:szCs w:val="24"/>
        </w:rPr>
      </w:pPr>
      <w:r w:rsidRPr="009958B1">
        <w:rPr>
          <w:rFonts w:cstheme="minorHAnsi"/>
          <w:sz w:val="24"/>
          <w:szCs w:val="24"/>
        </w:rPr>
        <w:t>3</w:t>
      </w:r>
      <w:r w:rsidR="009A1EEA">
        <w:rPr>
          <w:rFonts w:cstheme="minorHAnsi"/>
          <w:sz w:val="24"/>
          <w:szCs w:val="24"/>
        </w:rPr>
        <w:t>”</w:t>
      </w:r>
      <w:r w:rsidRPr="009958B1">
        <w:rPr>
          <w:rFonts w:cstheme="minorHAnsi"/>
          <w:sz w:val="24"/>
          <w:szCs w:val="24"/>
        </w:rPr>
        <w:t xml:space="preserve"> x 16</w:t>
      </w:r>
      <w:r w:rsidR="009A1EEA">
        <w:rPr>
          <w:rFonts w:cstheme="minorHAnsi"/>
          <w:sz w:val="24"/>
          <w:szCs w:val="24"/>
        </w:rPr>
        <w:t>”</w:t>
      </w:r>
      <w:r w:rsidRPr="009958B1">
        <w:rPr>
          <w:rFonts w:cstheme="minorHAnsi"/>
          <w:sz w:val="24"/>
          <w:szCs w:val="24"/>
        </w:rPr>
        <w:t xml:space="preserve"> strips of tag board </w:t>
      </w:r>
    </w:p>
    <w:p w14:paraId="2EFC7B82" w14:textId="0AEE7DE5" w:rsidR="00AF7CB2" w:rsidRPr="009958B1" w:rsidRDefault="00AF7CB2" w:rsidP="009958B1">
      <w:pPr>
        <w:pStyle w:val="ListParagraph"/>
        <w:numPr>
          <w:ilvl w:val="0"/>
          <w:numId w:val="3"/>
        </w:numPr>
        <w:spacing w:after="0" w:line="240" w:lineRule="auto"/>
        <w:rPr>
          <w:rFonts w:cstheme="minorHAnsi"/>
          <w:sz w:val="24"/>
          <w:szCs w:val="24"/>
        </w:rPr>
      </w:pPr>
      <w:r w:rsidRPr="009958B1">
        <w:rPr>
          <w:rFonts w:cstheme="minorHAnsi"/>
          <w:sz w:val="24"/>
          <w:szCs w:val="24"/>
        </w:rPr>
        <w:t>Prob</w:t>
      </w:r>
      <w:r w:rsidR="00AA48D2" w:rsidRPr="009958B1">
        <w:rPr>
          <w:rFonts w:cstheme="minorHAnsi"/>
          <w:sz w:val="24"/>
          <w:szCs w:val="24"/>
        </w:rPr>
        <w:t xml:space="preserve">ability Statements </w:t>
      </w:r>
      <w:r w:rsidR="001700DF">
        <w:rPr>
          <w:rFonts w:cstheme="minorHAnsi"/>
          <w:sz w:val="24"/>
          <w:szCs w:val="24"/>
        </w:rPr>
        <w:t>activity sheet</w:t>
      </w:r>
      <w:r w:rsidR="001700DF" w:rsidRPr="009958B1">
        <w:rPr>
          <w:rFonts w:cstheme="minorHAnsi"/>
          <w:sz w:val="24"/>
          <w:szCs w:val="24"/>
        </w:rPr>
        <w:t xml:space="preserve"> </w:t>
      </w:r>
      <w:r w:rsidR="00AA48D2" w:rsidRPr="009958B1">
        <w:rPr>
          <w:rFonts w:cstheme="minorHAnsi"/>
          <w:sz w:val="24"/>
          <w:szCs w:val="24"/>
        </w:rPr>
        <w:t>(</w:t>
      </w:r>
      <w:r w:rsidRPr="009958B1">
        <w:rPr>
          <w:rFonts w:cstheme="minorHAnsi"/>
          <w:sz w:val="24"/>
          <w:szCs w:val="24"/>
        </w:rPr>
        <w:t>attached)</w:t>
      </w:r>
    </w:p>
    <w:p w14:paraId="271AEFFD" w14:textId="7A608378" w:rsidR="001A69AE" w:rsidRPr="009958B1" w:rsidRDefault="001A69AE" w:rsidP="009958B1">
      <w:pPr>
        <w:pStyle w:val="ListParagraph"/>
        <w:numPr>
          <w:ilvl w:val="0"/>
          <w:numId w:val="3"/>
        </w:numPr>
        <w:spacing w:after="0" w:line="240" w:lineRule="auto"/>
        <w:rPr>
          <w:rFonts w:cstheme="minorHAnsi"/>
          <w:sz w:val="24"/>
          <w:szCs w:val="24"/>
        </w:rPr>
      </w:pPr>
      <w:r w:rsidRPr="009958B1">
        <w:rPr>
          <w:rFonts w:cstheme="minorHAnsi"/>
          <w:sz w:val="24"/>
          <w:szCs w:val="24"/>
        </w:rPr>
        <w:t xml:space="preserve">Number </w:t>
      </w:r>
      <w:r w:rsidR="00AA48D2" w:rsidRPr="009958B1">
        <w:rPr>
          <w:rFonts w:cstheme="minorHAnsi"/>
          <w:sz w:val="24"/>
          <w:szCs w:val="24"/>
        </w:rPr>
        <w:t xml:space="preserve">Cube activity </w:t>
      </w:r>
      <w:r w:rsidR="001700DF">
        <w:rPr>
          <w:rFonts w:cstheme="minorHAnsi"/>
          <w:sz w:val="24"/>
          <w:szCs w:val="24"/>
        </w:rPr>
        <w:t xml:space="preserve">sheets </w:t>
      </w:r>
      <w:r w:rsidR="00AA48D2" w:rsidRPr="009958B1">
        <w:rPr>
          <w:rFonts w:cstheme="minorHAnsi"/>
          <w:sz w:val="24"/>
          <w:szCs w:val="24"/>
        </w:rPr>
        <w:t>(</w:t>
      </w:r>
      <w:r w:rsidRPr="009958B1">
        <w:rPr>
          <w:rFonts w:cstheme="minorHAnsi"/>
          <w:sz w:val="24"/>
          <w:szCs w:val="24"/>
        </w:rPr>
        <w:t>attached)</w:t>
      </w:r>
    </w:p>
    <w:p w14:paraId="4F757482" w14:textId="63A08528" w:rsidR="001A69AE" w:rsidRPr="009958B1" w:rsidRDefault="001700DF" w:rsidP="009958B1">
      <w:pPr>
        <w:pStyle w:val="ListParagraph"/>
        <w:numPr>
          <w:ilvl w:val="0"/>
          <w:numId w:val="3"/>
        </w:numPr>
        <w:spacing w:after="0" w:line="240" w:lineRule="auto"/>
        <w:rPr>
          <w:rFonts w:cstheme="minorHAnsi"/>
          <w:sz w:val="24"/>
          <w:szCs w:val="24"/>
        </w:rPr>
      </w:pPr>
      <w:r>
        <w:rPr>
          <w:rFonts w:cstheme="minorHAnsi"/>
          <w:sz w:val="24"/>
          <w:szCs w:val="24"/>
        </w:rPr>
        <w:t>Six</w:t>
      </w:r>
      <w:r w:rsidR="001B7F5C" w:rsidRPr="009958B1">
        <w:rPr>
          <w:rFonts w:cstheme="minorHAnsi"/>
          <w:sz w:val="24"/>
          <w:szCs w:val="24"/>
        </w:rPr>
        <w:t>-</w:t>
      </w:r>
      <w:r w:rsidR="001A69AE" w:rsidRPr="009958B1">
        <w:rPr>
          <w:rFonts w:cstheme="minorHAnsi"/>
          <w:sz w:val="24"/>
          <w:szCs w:val="24"/>
        </w:rPr>
        <w:t xml:space="preserve">sided number cubes </w:t>
      </w:r>
    </w:p>
    <w:p w14:paraId="68037086" w14:textId="77777777" w:rsidR="00AF7CB2" w:rsidRPr="009958B1" w:rsidRDefault="00AF7CB2" w:rsidP="009958B1">
      <w:pPr>
        <w:pStyle w:val="ListParagraph"/>
        <w:numPr>
          <w:ilvl w:val="0"/>
          <w:numId w:val="3"/>
        </w:numPr>
        <w:spacing w:after="0" w:line="240" w:lineRule="auto"/>
        <w:rPr>
          <w:rFonts w:cstheme="minorHAnsi"/>
          <w:sz w:val="24"/>
          <w:szCs w:val="24"/>
        </w:rPr>
      </w:pPr>
      <w:r w:rsidRPr="009958B1">
        <w:rPr>
          <w:rFonts w:cstheme="minorHAnsi"/>
          <w:sz w:val="24"/>
          <w:szCs w:val="24"/>
        </w:rPr>
        <w:t xml:space="preserve">Scissors </w:t>
      </w:r>
    </w:p>
    <w:p w14:paraId="6700A197" w14:textId="77777777" w:rsidR="00AF7CB2" w:rsidRPr="009958B1" w:rsidRDefault="00AF7CB2" w:rsidP="009958B1">
      <w:pPr>
        <w:pStyle w:val="ListParagraph"/>
        <w:numPr>
          <w:ilvl w:val="0"/>
          <w:numId w:val="3"/>
        </w:numPr>
        <w:spacing w:after="0" w:line="240" w:lineRule="auto"/>
        <w:rPr>
          <w:rFonts w:cstheme="minorHAnsi"/>
          <w:sz w:val="24"/>
          <w:szCs w:val="24"/>
        </w:rPr>
      </w:pPr>
      <w:r w:rsidRPr="009958B1">
        <w:rPr>
          <w:rFonts w:cstheme="minorHAnsi"/>
          <w:sz w:val="24"/>
          <w:szCs w:val="24"/>
        </w:rPr>
        <w:t xml:space="preserve">Glue or tape </w:t>
      </w:r>
    </w:p>
    <w:p w14:paraId="1E4400B0" w14:textId="77777777" w:rsidR="00AA57E5" w:rsidRPr="009958B1" w:rsidRDefault="004203F5" w:rsidP="00EF33C9">
      <w:pPr>
        <w:pStyle w:val="Heading2"/>
      </w:pPr>
      <w:r w:rsidRPr="009958B1">
        <w:t xml:space="preserve">Vocabulary </w:t>
      </w:r>
    </w:p>
    <w:p w14:paraId="31DB29D1" w14:textId="377002D1" w:rsidR="002E277C" w:rsidRPr="009958B1" w:rsidRDefault="003C048F" w:rsidP="00EF33C9">
      <w:pPr>
        <w:tabs>
          <w:tab w:val="left" w:pos="360"/>
        </w:tabs>
        <w:spacing w:before="60" w:after="0" w:line="240" w:lineRule="auto"/>
        <w:ind w:left="360" w:hanging="360"/>
        <w:rPr>
          <w:rFonts w:cstheme="minorHAnsi"/>
          <w:sz w:val="24"/>
          <w:szCs w:val="24"/>
        </w:rPr>
      </w:pPr>
      <w:r w:rsidRPr="009958B1">
        <w:rPr>
          <w:rFonts w:cstheme="minorHAnsi"/>
          <w:b/>
          <w:sz w:val="24"/>
          <w:szCs w:val="24"/>
        </w:rPr>
        <w:tab/>
      </w:r>
      <w:r w:rsidR="001700DF" w:rsidRPr="009958B1">
        <w:rPr>
          <w:rFonts w:cstheme="minorHAnsi"/>
          <w:i/>
          <w:sz w:val="24"/>
          <w:szCs w:val="24"/>
        </w:rPr>
        <w:t xml:space="preserve">certain, equally likely, event, fraction, impossible, least likely, likely, </w:t>
      </w:r>
      <w:r w:rsidR="001700DF">
        <w:rPr>
          <w:rFonts w:cstheme="minorHAnsi"/>
          <w:i/>
          <w:sz w:val="24"/>
          <w:szCs w:val="24"/>
        </w:rPr>
        <w:t>most likely</w:t>
      </w:r>
      <w:r w:rsidR="001700DF" w:rsidRPr="009958B1">
        <w:rPr>
          <w:rFonts w:cstheme="minorHAnsi"/>
          <w:i/>
          <w:sz w:val="24"/>
          <w:szCs w:val="24"/>
        </w:rPr>
        <w:t xml:space="preserve">, </w:t>
      </w:r>
      <w:r w:rsidR="00AA48D2" w:rsidRPr="009958B1">
        <w:rPr>
          <w:rFonts w:cstheme="minorHAnsi"/>
          <w:i/>
          <w:sz w:val="24"/>
          <w:szCs w:val="24"/>
        </w:rPr>
        <w:t>p</w:t>
      </w:r>
      <w:r w:rsidR="00AF7CB2" w:rsidRPr="009958B1">
        <w:rPr>
          <w:rFonts w:cstheme="minorHAnsi"/>
          <w:i/>
          <w:sz w:val="24"/>
          <w:szCs w:val="24"/>
        </w:rPr>
        <w:t>ossible outcome,</w:t>
      </w:r>
      <w:r w:rsidR="00AA48D2" w:rsidRPr="009958B1">
        <w:rPr>
          <w:rFonts w:cstheme="minorHAnsi"/>
          <w:i/>
          <w:sz w:val="24"/>
          <w:szCs w:val="24"/>
        </w:rPr>
        <w:t xml:space="preserve"> </w:t>
      </w:r>
      <w:r w:rsidR="001700DF" w:rsidRPr="009958B1">
        <w:rPr>
          <w:rFonts w:cstheme="minorHAnsi"/>
          <w:i/>
          <w:sz w:val="24"/>
          <w:szCs w:val="24"/>
        </w:rPr>
        <w:t xml:space="preserve">predict, probability, </w:t>
      </w:r>
      <w:r w:rsidR="00AA48D2" w:rsidRPr="009958B1">
        <w:rPr>
          <w:rFonts w:cstheme="minorHAnsi"/>
          <w:i/>
          <w:sz w:val="24"/>
          <w:szCs w:val="24"/>
        </w:rPr>
        <w:t>sample space, trial,</w:t>
      </w:r>
      <w:r w:rsidR="00AF7CB2" w:rsidRPr="009958B1">
        <w:rPr>
          <w:rFonts w:cstheme="minorHAnsi"/>
          <w:i/>
          <w:sz w:val="24"/>
          <w:szCs w:val="24"/>
        </w:rPr>
        <w:t xml:space="preserve"> unlikely</w:t>
      </w:r>
      <w:r w:rsidR="009D1D59" w:rsidRPr="009958B1">
        <w:rPr>
          <w:rFonts w:cstheme="minorHAnsi"/>
          <w:i/>
          <w:sz w:val="24"/>
          <w:szCs w:val="24"/>
        </w:rPr>
        <w:t xml:space="preserve"> </w:t>
      </w:r>
    </w:p>
    <w:p w14:paraId="3FE01483" w14:textId="3DEF6E4A" w:rsidR="003C048F" w:rsidRPr="009958B1" w:rsidRDefault="002E277C" w:rsidP="00EF33C9">
      <w:pPr>
        <w:pStyle w:val="Heading2"/>
      </w:pPr>
      <w:r w:rsidRPr="009958B1">
        <w:t>Student/Teacher Actions</w:t>
      </w:r>
      <w:r w:rsidR="001700DF">
        <w:t>:</w:t>
      </w:r>
      <w:r w:rsidR="000906FC" w:rsidRPr="009958B1">
        <w:t xml:space="preserve"> </w:t>
      </w:r>
      <w:r w:rsidR="008035E5" w:rsidRPr="009958B1">
        <w:t>W</w:t>
      </w:r>
      <w:r w:rsidR="001C1985" w:rsidRPr="009958B1">
        <w:t xml:space="preserve">hat </w:t>
      </w:r>
      <w:r w:rsidR="000906FC" w:rsidRPr="009958B1">
        <w:t xml:space="preserve">should </w:t>
      </w:r>
      <w:r w:rsidR="001C1985" w:rsidRPr="009958B1">
        <w:t>students be doing</w:t>
      </w:r>
      <w:r w:rsidR="008035E5" w:rsidRPr="009958B1">
        <w:t>?</w:t>
      </w:r>
      <w:r w:rsidR="001C1985" w:rsidRPr="009958B1">
        <w:t xml:space="preserve"> </w:t>
      </w:r>
      <w:r w:rsidR="008035E5" w:rsidRPr="009958B1">
        <w:t>W</w:t>
      </w:r>
      <w:r w:rsidR="001C1985" w:rsidRPr="009958B1">
        <w:t xml:space="preserve">hat </w:t>
      </w:r>
      <w:r w:rsidR="000906FC" w:rsidRPr="009958B1">
        <w:t xml:space="preserve">should </w:t>
      </w:r>
      <w:r w:rsidR="001C1985" w:rsidRPr="009958B1">
        <w:t>teachers be doing</w:t>
      </w:r>
      <w:r w:rsidR="008035E5" w:rsidRPr="009958B1">
        <w:t>?</w:t>
      </w:r>
      <w:r w:rsidR="003C048F" w:rsidRPr="009958B1">
        <w:tab/>
      </w:r>
    </w:p>
    <w:p w14:paraId="127FBA69" w14:textId="3D5B9660" w:rsidR="00F31665" w:rsidRPr="00EF33C9" w:rsidRDefault="00F31665" w:rsidP="009958B1">
      <w:pPr>
        <w:pStyle w:val="NumberedPara"/>
        <w:numPr>
          <w:ilvl w:val="0"/>
          <w:numId w:val="10"/>
        </w:numPr>
        <w:spacing w:before="60" w:after="0"/>
        <w:rPr>
          <w:rFonts w:asciiTheme="minorHAnsi" w:hAnsiTheme="minorHAnsi" w:cstheme="minorHAnsi"/>
          <w:szCs w:val="24"/>
        </w:rPr>
      </w:pPr>
      <w:r w:rsidRPr="00EF33C9">
        <w:rPr>
          <w:rFonts w:asciiTheme="minorHAnsi" w:hAnsiTheme="minorHAnsi" w:cstheme="minorHAnsi"/>
          <w:szCs w:val="24"/>
        </w:rPr>
        <w:t xml:space="preserve">Display the </w:t>
      </w:r>
      <w:r w:rsidR="009A1EEA">
        <w:rPr>
          <w:rFonts w:asciiTheme="minorHAnsi" w:hAnsiTheme="minorHAnsi" w:cstheme="minorHAnsi"/>
          <w:szCs w:val="24"/>
        </w:rPr>
        <w:t>terms</w:t>
      </w:r>
      <w:r w:rsidR="009A1EEA" w:rsidRPr="00EF33C9">
        <w:rPr>
          <w:rFonts w:asciiTheme="minorHAnsi" w:hAnsiTheme="minorHAnsi" w:cstheme="minorHAnsi"/>
          <w:szCs w:val="24"/>
        </w:rPr>
        <w:t xml:space="preserve"> </w:t>
      </w:r>
      <w:r w:rsidR="005207A5" w:rsidRPr="00EF33C9">
        <w:rPr>
          <w:rFonts w:asciiTheme="minorHAnsi" w:hAnsiTheme="minorHAnsi" w:cstheme="minorHAnsi"/>
          <w:i/>
          <w:szCs w:val="24"/>
        </w:rPr>
        <w:t>impossible</w:t>
      </w:r>
      <w:r w:rsidRPr="00EF33C9">
        <w:rPr>
          <w:rFonts w:asciiTheme="minorHAnsi" w:hAnsiTheme="minorHAnsi" w:cstheme="minorHAnsi"/>
          <w:i/>
          <w:szCs w:val="24"/>
        </w:rPr>
        <w:t>,</w:t>
      </w:r>
      <w:r w:rsidRPr="00EF33C9">
        <w:rPr>
          <w:rFonts w:asciiTheme="minorHAnsi" w:hAnsiTheme="minorHAnsi" w:cstheme="minorHAnsi"/>
          <w:szCs w:val="24"/>
        </w:rPr>
        <w:t xml:space="preserve"> </w:t>
      </w:r>
      <w:r w:rsidR="005207A5" w:rsidRPr="00EF33C9">
        <w:rPr>
          <w:rFonts w:asciiTheme="minorHAnsi" w:hAnsiTheme="minorHAnsi" w:cstheme="minorHAnsi"/>
          <w:i/>
          <w:szCs w:val="24"/>
        </w:rPr>
        <w:t>unlikely, likely, and certain</w:t>
      </w:r>
      <w:r w:rsidRPr="00EF33C9">
        <w:rPr>
          <w:rFonts w:asciiTheme="minorHAnsi" w:hAnsiTheme="minorHAnsi" w:cstheme="minorHAnsi"/>
          <w:szCs w:val="24"/>
        </w:rPr>
        <w:t>.</w:t>
      </w:r>
      <w:r w:rsidR="003654DC">
        <w:rPr>
          <w:rFonts w:asciiTheme="minorHAnsi" w:hAnsiTheme="minorHAnsi" w:cstheme="minorHAnsi"/>
          <w:szCs w:val="24"/>
        </w:rPr>
        <w:t xml:space="preserve"> </w:t>
      </w:r>
      <w:r w:rsidRPr="00EF33C9">
        <w:rPr>
          <w:rFonts w:asciiTheme="minorHAnsi" w:hAnsiTheme="minorHAnsi" w:cstheme="minorHAnsi"/>
          <w:szCs w:val="24"/>
        </w:rPr>
        <w:t xml:space="preserve">Discuss with students that some statements are completely certain or will definitely happen, other statements can be interpreted as maybe, or maybe not, while other statements are impossible or will never happen. On chart paper, write the headings </w:t>
      </w:r>
      <w:r w:rsidR="000810A5" w:rsidRPr="00EF33C9">
        <w:rPr>
          <w:rFonts w:asciiTheme="minorHAnsi" w:hAnsiTheme="minorHAnsi" w:cstheme="minorHAnsi"/>
          <w:szCs w:val="24"/>
        </w:rPr>
        <w:t xml:space="preserve">IMPOSSIBLE, UNLIKELY, LIKELY, </w:t>
      </w:r>
      <w:r w:rsidR="009A1EEA">
        <w:rPr>
          <w:rFonts w:asciiTheme="minorHAnsi" w:hAnsiTheme="minorHAnsi" w:cstheme="minorHAnsi"/>
          <w:szCs w:val="24"/>
        </w:rPr>
        <w:t>and</w:t>
      </w:r>
      <w:r w:rsidR="009A1EEA" w:rsidRPr="00EF33C9">
        <w:rPr>
          <w:rFonts w:asciiTheme="minorHAnsi" w:hAnsiTheme="minorHAnsi" w:cstheme="minorHAnsi"/>
          <w:szCs w:val="24"/>
        </w:rPr>
        <w:t xml:space="preserve"> </w:t>
      </w:r>
      <w:r w:rsidR="000810A5" w:rsidRPr="00EF33C9">
        <w:rPr>
          <w:rFonts w:asciiTheme="minorHAnsi" w:hAnsiTheme="minorHAnsi" w:cstheme="minorHAnsi"/>
          <w:szCs w:val="24"/>
        </w:rPr>
        <w:t xml:space="preserve">CERTAIN </w:t>
      </w:r>
      <w:r w:rsidRPr="00EF33C9">
        <w:rPr>
          <w:rFonts w:asciiTheme="minorHAnsi" w:hAnsiTheme="minorHAnsi" w:cstheme="minorHAnsi"/>
          <w:szCs w:val="24"/>
        </w:rPr>
        <w:t>at the top of four columns. Make the columns wide because you are going to write the students’ statements in them.</w:t>
      </w:r>
    </w:p>
    <w:p w14:paraId="491F194C" w14:textId="77777777" w:rsidR="00F31665" w:rsidRPr="00EF33C9" w:rsidRDefault="00F31665" w:rsidP="009958B1">
      <w:pPr>
        <w:pStyle w:val="NumberedPara"/>
        <w:numPr>
          <w:ilvl w:val="0"/>
          <w:numId w:val="9"/>
        </w:numPr>
        <w:spacing w:before="60" w:after="0"/>
        <w:rPr>
          <w:rFonts w:asciiTheme="minorHAnsi" w:hAnsiTheme="minorHAnsi" w:cstheme="minorHAnsi"/>
          <w:szCs w:val="24"/>
        </w:rPr>
      </w:pPr>
      <w:r w:rsidRPr="00EF33C9">
        <w:rPr>
          <w:rFonts w:asciiTheme="minorHAnsi" w:hAnsiTheme="minorHAnsi" w:cstheme="minorHAnsi"/>
          <w:szCs w:val="24"/>
        </w:rPr>
        <w:t>Ask students to help you fill the columns with statements that fit (e.g., under the CERTAIN heading, “Everyone in the class will be marked ‘Present’ today.”; under the UNLIKELY heading, “All boys in the class will have green hair tomorrow.”; under the IMPOSSIBLE heading, “All girls in the class will grow three inches overnight.”) Continue until there are two or three statements in each column and students can easily see the differences among the categories. Some of the statements may be silly, but that will cause students to think critically about and evaluate the statements. Discuss the fact that it is possible to disagree about the categories into which some statements fit.</w:t>
      </w:r>
    </w:p>
    <w:p w14:paraId="491A5991" w14:textId="6CA64148" w:rsidR="00DE29B7" w:rsidRPr="00EF33C9" w:rsidRDefault="009958B1" w:rsidP="009958B1">
      <w:pPr>
        <w:pStyle w:val="NumberedPara"/>
        <w:numPr>
          <w:ilvl w:val="0"/>
          <w:numId w:val="9"/>
        </w:numPr>
        <w:spacing w:before="60" w:after="0"/>
        <w:rPr>
          <w:rFonts w:asciiTheme="minorHAnsi" w:hAnsiTheme="minorHAnsi" w:cstheme="minorHAnsi"/>
          <w:szCs w:val="24"/>
        </w:rPr>
      </w:pPr>
      <w:r w:rsidRPr="00EF33C9">
        <w:rPr>
          <w:rFonts w:asciiTheme="minorHAnsi" w:hAnsiTheme="minorHAnsi" w:cstheme="minorHAnsi"/>
          <w:szCs w:val="24"/>
        </w:rPr>
        <w:lastRenderedPageBreak/>
        <w:t>Group students in</w:t>
      </w:r>
      <w:r w:rsidR="00352137" w:rsidRPr="00EF33C9">
        <w:rPr>
          <w:rFonts w:asciiTheme="minorHAnsi" w:hAnsiTheme="minorHAnsi" w:cstheme="minorHAnsi"/>
          <w:szCs w:val="24"/>
        </w:rPr>
        <w:t xml:space="preserve"> pairs, and give each pair a 3</w:t>
      </w:r>
      <w:r w:rsidR="009A1EEA">
        <w:rPr>
          <w:rFonts w:asciiTheme="minorHAnsi" w:hAnsiTheme="minorHAnsi" w:cstheme="minorHAnsi"/>
          <w:szCs w:val="24"/>
        </w:rPr>
        <w:t>”</w:t>
      </w:r>
      <w:r w:rsidR="00352137" w:rsidRPr="00EF33C9">
        <w:rPr>
          <w:rFonts w:asciiTheme="minorHAnsi" w:hAnsiTheme="minorHAnsi" w:cstheme="minorHAnsi"/>
          <w:szCs w:val="24"/>
        </w:rPr>
        <w:t xml:space="preserve"> x 16</w:t>
      </w:r>
      <w:r w:rsidR="009A1EEA">
        <w:rPr>
          <w:rFonts w:asciiTheme="minorHAnsi" w:hAnsiTheme="minorHAnsi" w:cstheme="minorHAnsi"/>
          <w:szCs w:val="24"/>
        </w:rPr>
        <w:t>”</w:t>
      </w:r>
      <w:r w:rsidR="00352137" w:rsidRPr="00EF33C9">
        <w:rPr>
          <w:rFonts w:asciiTheme="minorHAnsi" w:hAnsiTheme="minorHAnsi" w:cstheme="minorHAnsi"/>
          <w:szCs w:val="24"/>
        </w:rPr>
        <w:t xml:space="preserve"> strip of tag board, the Probability Statements </w:t>
      </w:r>
      <w:r w:rsidR="009A1EEA">
        <w:rPr>
          <w:rFonts w:asciiTheme="minorHAnsi" w:hAnsiTheme="minorHAnsi" w:cstheme="minorHAnsi"/>
          <w:szCs w:val="24"/>
        </w:rPr>
        <w:t>activity sheet</w:t>
      </w:r>
      <w:r w:rsidR="00352137" w:rsidRPr="00EF33C9">
        <w:rPr>
          <w:rFonts w:asciiTheme="minorHAnsi" w:hAnsiTheme="minorHAnsi" w:cstheme="minorHAnsi"/>
          <w:szCs w:val="24"/>
        </w:rPr>
        <w:t xml:space="preserve">, a pair of scissors, and glue or tape. </w:t>
      </w:r>
      <w:r w:rsidR="00F31665" w:rsidRPr="00EF33C9">
        <w:rPr>
          <w:rFonts w:asciiTheme="minorHAnsi" w:hAnsiTheme="minorHAnsi" w:cstheme="minorHAnsi"/>
          <w:szCs w:val="24"/>
        </w:rPr>
        <w:t xml:space="preserve">Tell the class that they are now going to evaluate a collection of statements and decide where those statements fit on </w:t>
      </w:r>
      <w:r w:rsidR="00352137" w:rsidRPr="00EF33C9">
        <w:rPr>
          <w:rFonts w:asciiTheme="minorHAnsi" w:hAnsiTheme="minorHAnsi" w:cstheme="minorHAnsi"/>
          <w:szCs w:val="24"/>
        </w:rPr>
        <w:t>their 3</w:t>
      </w:r>
      <w:r w:rsidR="009A1EEA">
        <w:rPr>
          <w:rFonts w:asciiTheme="minorHAnsi" w:hAnsiTheme="minorHAnsi" w:cstheme="minorHAnsi"/>
          <w:szCs w:val="24"/>
        </w:rPr>
        <w:t>”</w:t>
      </w:r>
      <w:r w:rsidR="00352137" w:rsidRPr="00EF33C9">
        <w:rPr>
          <w:rFonts w:asciiTheme="minorHAnsi" w:hAnsiTheme="minorHAnsi" w:cstheme="minorHAnsi"/>
          <w:szCs w:val="24"/>
        </w:rPr>
        <w:t xml:space="preserve"> x 16</w:t>
      </w:r>
      <w:r w:rsidR="009A1EEA">
        <w:rPr>
          <w:rFonts w:asciiTheme="minorHAnsi" w:hAnsiTheme="minorHAnsi" w:cstheme="minorHAnsi"/>
          <w:szCs w:val="24"/>
        </w:rPr>
        <w:t>”</w:t>
      </w:r>
      <w:r w:rsidR="00352137" w:rsidRPr="00EF33C9">
        <w:rPr>
          <w:rFonts w:asciiTheme="minorHAnsi" w:hAnsiTheme="minorHAnsi" w:cstheme="minorHAnsi"/>
          <w:szCs w:val="24"/>
        </w:rPr>
        <w:t xml:space="preserve"> inch strip</w:t>
      </w:r>
      <w:r w:rsidR="009A1EEA">
        <w:rPr>
          <w:rFonts w:asciiTheme="minorHAnsi" w:hAnsiTheme="minorHAnsi" w:cstheme="minorHAnsi"/>
          <w:szCs w:val="24"/>
        </w:rPr>
        <w:t>,</w:t>
      </w:r>
      <w:r w:rsidR="00352137" w:rsidRPr="00EF33C9">
        <w:rPr>
          <w:rFonts w:asciiTheme="minorHAnsi" w:hAnsiTheme="minorHAnsi" w:cstheme="minorHAnsi"/>
          <w:szCs w:val="24"/>
        </w:rPr>
        <w:t xml:space="preserve"> or their</w:t>
      </w:r>
      <w:r w:rsidR="00F31665" w:rsidRPr="00EF33C9">
        <w:rPr>
          <w:rFonts w:asciiTheme="minorHAnsi" w:hAnsiTheme="minorHAnsi" w:cstheme="minorHAnsi"/>
          <w:szCs w:val="24"/>
        </w:rPr>
        <w:t xml:space="preserve"> “probability line.”</w:t>
      </w:r>
      <w:r w:rsidR="00352137" w:rsidRPr="00EF33C9">
        <w:rPr>
          <w:rFonts w:asciiTheme="minorHAnsi" w:hAnsiTheme="minorHAnsi" w:cstheme="minorHAnsi"/>
          <w:szCs w:val="24"/>
        </w:rPr>
        <w:t xml:space="preserve"> Have pairs fold</w:t>
      </w:r>
      <w:r w:rsidR="00F31665" w:rsidRPr="00EF33C9">
        <w:rPr>
          <w:rFonts w:asciiTheme="minorHAnsi" w:hAnsiTheme="minorHAnsi" w:cstheme="minorHAnsi"/>
          <w:szCs w:val="24"/>
        </w:rPr>
        <w:t xml:space="preserve"> their tag board strips into fourths, and instruct them to write </w:t>
      </w:r>
      <w:r w:rsidR="00352137" w:rsidRPr="00EF33C9">
        <w:rPr>
          <w:rFonts w:asciiTheme="minorHAnsi" w:hAnsiTheme="minorHAnsi" w:cstheme="minorHAnsi"/>
          <w:szCs w:val="24"/>
        </w:rPr>
        <w:t xml:space="preserve">one of the four headings </w:t>
      </w:r>
      <w:r w:rsidR="009A1EEA">
        <w:rPr>
          <w:rFonts w:asciiTheme="minorHAnsi" w:hAnsiTheme="minorHAnsi" w:cstheme="minorHAnsi"/>
          <w:szCs w:val="24"/>
        </w:rPr>
        <w:t>(</w:t>
      </w:r>
      <w:r w:rsidR="00352137" w:rsidRPr="00EF33C9">
        <w:rPr>
          <w:rFonts w:asciiTheme="minorHAnsi" w:hAnsiTheme="minorHAnsi" w:cstheme="minorHAnsi"/>
          <w:szCs w:val="24"/>
        </w:rPr>
        <w:t xml:space="preserve">as in </w:t>
      </w:r>
      <w:r w:rsidR="009A1EEA">
        <w:rPr>
          <w:rFonts w:asciiTheme="minorHAnsi" w:hAnsiTheme="minorHAnsi" w:cstheme="minorHAnsi"/>
          <w:szCs w:val="24"/>
        </w:rPr>
        <w:t>step</w:t>
      </w:r>
      <w:r w:rsidR="009A1EEA" w:rsidRPr="00EF33C9">
        <w:rPr>
          <w:rFonts w:asciiTheme="minorHAnsi" w:hAnsiTheme="minorHAnsi" w:cstheme="minorHAnsi"/>
          <w:szCs w:val="24"/>
        </w:rPr>
        <w:t xml:space="preserve"> </w:t>
      </w:r>
      <w:r w:rsidR="00352137" w:rsidRPr="00EF33C9">
        <w:rPr>
          <w:rFonts w:asciiTheme="minorHAnsi" w:hAnsiTheme="minorHAnsi" w:cstheme="minorHAnsi"/>
          <w:szCs w:val="24"/>
        </w:rPr>
        <w:t>2</w:t>
      </w:r>
      <w:r w:rsidR="009A1EEA">
        <w:rPr>
          <w:rFonts w:asciiTheme="minorHAnsi" w:hAnsiTheme="minorHAnsi" w:cstheme="minorHAnsi"/>
          <w:szCs w:val="24"/>
        </w:rPr>
        <w:t>)</w:t>
      </w:r>
      <w:r w:rsidR="00F31665" w:rsidRPr="00EF33C9">
        <w:rPr>
          <w:rFonts w:asciiTheme="minorHAnsi" w:hAnsiTheme="minorHAnsi" w:cstheme="minorHAnsi"/>
          <w:szCs w:val="24"/>
        </w:rPr>
        <w:t xml:space="preserve"> in each section of the strip. Then, have the pairs decide where each statement fits on the probability line and attach it under the agreed heading. If a pair of students </w:t>
      </w:r>
      <w:r w:rsidR="009A1EEA">
        <w:rPr>
          <w:rFonts w:asciiTheme="minorHAnsi" w:hAnsiTheme="minorHAnsi" w:cstheme="minorHAnsi"/>
          <w:szCs w:val="24"/>
        </w:rPr>
        <w:t>does</w:t>
      </w:r>
      <w:r w:rsidR="009A1EEA" w:rsidRPr="00EF33C9">
        <w:rPr>
          <w:rFonts w:asciiTheme="minorHAnsi" w:hAnsiTheme="minorHAnsi" w:cstheme="minorHAnsi"/>
          <w:szCs w:val="24"/>
        </w:rPr>
        <w:t xml:space="preserve"> </w:t>
      </w:r>
      <w:r w:rsidR="00F31665" w:rsidRPr="00EF33C9">
        <w:rPr>
          <w:rFonts w:asciiTheme="minorHAnsi" w:hAnsiTheme="minorHAnsi" w:cstheme="minorHAnsi"/>
          <w:szCs w:val="24"/>
        </w:rPr>
        <w:t>not agree on the category for a statement, the pair should try to come to a consensus while still disagreeing.</w:t>
      </w:r>
      <w:r w:rsidR="00AA48D2" w:rsidRPr="00EF33C9">
        <w:rPr>
          <w:rFonts w:asciiTheme="minorHAnsi" w:hAnsiTheme="minorHAnsi" w:cstheme="minorHAnsi"/>
          <w:szCs w:val="24"/>
        </w:rPr>
        <w:t xml:space="preserve"> </w:t>
      </w:r>
      <w:r w:rsidR="00F31665" w:rsidRPr="00EF33C9">
        <w:rPr>
          <w:rFonts w:asciiTheme="minorHAnsi" w:hAnsiTheme="minorHAnsi" w:cstheme="minorHAnsi"/>
          <w:szCs w:val="24"/>
        </w:rPr>
        <w:t>When all probability lines have been completed, ask student pairs to share their results for each statement. Lead a class discussion of the similarities and differences among the results.</w:t>
      </w:r>
    </w:p>
    <w:p w14:paraId="12EAEB2B" w14:textId="3692AC24" w:rsidR="00DE29B7" w:rsidRPr="00EF33C9" w:rsidRDefault="00AA48D2" w:rsidP="009958B1">
      <w:pPr>
        <w:pStyle w:val="NumberedPara"/>
        <w:numPr>
          <w:ilvl w:val="0"/>
          <w:numId w:val="9"/>
        </w:numPr>
        <w:spacing w:before="60" w:after="0"/>
        <w:rPr>
          <w:rFonts w:asciiTheme="minorHAnsi" w:hAnsiTheme="minorHAnsi" w:cstheme="minorHAnsi"/>
          <w:szCs w:val="24"/>
        </w:rPr>
      </w:pPr>
      <w:r w:rsidRPr="001700DF">
        <w:rPr>
          <w:rFonts w:asciiTheme="minorHAnsi" w:hAnsiTheme="minorHAnsi" w:cstheme="minorHAnsi"/>
          <w:szCs w:val="24"/>
        </w:rPr>
        <w:t>Tell the students that mathematicians</w:t>
      </w:r>
      <w:r w:rsidR="001A69AE" w:rsidRPr="001700DF">
        <w:rPr>
          <w:rFonts w:asciiTheme="minorHAnsi" w:hAnsiTheme="minorHAnsi" w:cstheme="minorHAnsi"/>
          <w:szCs w:val="24"/>
        </w:rPr>
        <w:t xml:space="preserve"> represent </w:t>
      </w:r>
      <w:r w:rsidRPr="001700DF">
        <w:rPr>
          <w:rFonts w:asciiTheme="minorHAnsi" w:hAnsiTheme="minorHAnsi" w:cstheme="minorHAnsi"/>
          <w:szCs w:val="24"/>
        </w:rPr>
        <w:t>the measure of probability</w:t>
      </w:r>
      <w:r w:rsidR="001A69AE" w:rsidRPr="001700DF">
        <w:rPr>
          <w:rFonts w:asciiTheme="minorHAnsi" w:hAnsiTheme="minorHAnsi" w:cstheme="minorHAnsi"/>
          <w:szCs w:val="24"/>
        </w:rPr>
        <w:t xml:space="preserve"> </w:t>
      </w:r>
      <w:r w:rsidRPr="001700DF">
        <w:rPr>
          <w:rFonts w:asciiTheme="minorHAnsi" w:hAnsiTheme="minorHAnsi" w:cstheme="minorHAnsi"/>
          <w:szCs w:val="24"/>
        </w:rPr>
        <w:t xml:space="preserve">as 0 or 1 or a number between </w:t>
      </w:r>
      <w:r w:rsidR="009A1EEA">
        <w:rPr>
          <w:rFonts w:asciiTheme="minorHAnsi" w:hAnsiTheme="minorHAnsi" w:cstheme="minorHAnsi"/>
          <w:szCs w:val="24"/>
        </w:rPr>
        <w:t>zero</w:t>
      </w:r>
      <w:r w:rsidR="009A1EEA" w:rsidRPr="001700DF">
        <w:rPr>
          <w:rFonts w:asciiTheme="minorHAnsi" w:hAnsiTheme="minorHAnsi" w:cstheme="minorHAnsi"/>
          <w:szCs w:val="24"/>
        </w:rPr>
        <w:t xml:space="preserve"> </w:t>
      </w:r>
      <w:r w:rsidR="001A69AE" w:rsidRPr="001700DF">
        <w:rPr>
          <w:rFonts w:asciiTheme="minorHAnsi" w:hAnsiTheme="minorHAnsi" w:cstheme="minorHAnsi"/>
          <w:szCs w:val="24"/>
        </w:rPr>
        <w:t>and 1.</w:t>
      </w:r>
      <w:r w:rsidR="003654DC">
        <w:rPr>
          <w:rFonts w:asciiTheme="minorHAnsi" w:hAnsiTheme="minorHAnsi" w:cstheme="minorHAnsi"/>
          <w:szCs w:val="24"/>
        </w:rPr>
        <w:t xml:space="preserve"> </w:t>
      </w:r>
      <w:r w:rsidR="009A1EEA">
        <w:rPr>
          <w:rFonts w:asciiTheme="minorHAnsi" w:hAnsiTheme="minorHAnsi" w:cstheme="minorHAnsi"/>
          <w:szCs w:val="24"/>
        </w:rPr>
        <w:t>Ask, “</w:t>
      </w:r>
      <w:r w:rsidRPr="001700DF">
        <w:rPr>
          <w:rFonts w:asciiTheme="minorHAnsi" w:hAnsiTheme="minorHAnsi" w:cstheme="minorHAnsi"/>
          <w:szCs w:val="24"/>
        </w:rPr>
        <w:t xml:space="preserve">What numbers are between </w:t>
      </w:r>
      <w:r w:rsidR="009A1EEA">
        <w:rPr>
          <w:rFonts w:asciiTheme="minorHAnsi" w:hAnsiTheme="minorHAnsi" w:cstheme="minorHAnsi"/>
          <w:szCs w:val="24"/>
        </w:rPr>
        <w:t xml:space="preserve">zero </w:t>
      </w:r>
      <w:r w:rsidRPr="001700DF">
        <w:rPr>
          <w:rFonts w:asciiTheme="minorHAnsi" w:hAnsiTheme="minorHAnsi" w:cstheme="minorHAnsi"/>
          <w:szCs w:val="24"/>
        </w:rPr>
        <w:t>and 1</w:t>
      </w:r>
      <w:r w:rsidR="009A1EEA">
        <w:rPr>
          <w:rFonts w:asciiTheme="minorHAnsi" w:hAnsiTheme="minorHAnsi" w:cstheme="minorHAnsi"/>
          <w:szCs w:val="24"/>
        </w:rPr>
        <w:t>?”</w:t>
      </w:r>
      <w:r w:rsidR="009A1EEA" w:rsidRPr="001700DF">
        <w:rPr>
          <w:rFonts w:asciiTheme="minorHAnsi" w:hAnsiTheme="minorHAnsi" w:cstheme="minorHAnsi"/>
          <w:szCs w:val="24"/>
        </w:rPr>
        <w:t xml:space="preserve"> </w:t>
      </w:r>
      <w:r w:rsidRPr="001700DF">
        <w:rPr>
          <w:rFonts w:asciiTheme="minorHAnsi" w:hAnsiTheme="minorHAnsi" w:cstheme="minorHAnsi"/>
          <w:szCs w:val="24"/>
        </w:rPr>
        <w:t xml:space="preserve">Clarify that we use fractions. </w:t>
      </w:r>
      <w:r w:rsidR="001A69AE" w:rsidRPr="001700DF">
        <w:rPr>
          <w:rFonts w:asciiTheme="minorHAnsi" w:hAnsiTheme="minorHAnsi" w:cstheme="minorHAnsi"/>
          <w:szCs w:val="24"/>
        </w:rPr>
        <w:t xml:space="preserve">Ask the students to identify which statements from the previous activity would represent the probability of </w:t>
      </w:r>
      <w:r w:rsidR="009A1EEA">
        <w:rPr>
          <w:rFonts w:asciiTheme="minorHAnsi" w:hAnsiTheme="minorHAnsi" w:cstheme="minorHAnsi"/>
          <w:szCs w:val="24"/>
        </w:rPr>
        <w:t>zero</w:t>
      </w:r>
      <w:r w:rsidR="001A69AE" w:rsidRPr="001700DF">
        <w:rPr>
          <w:rFonts w:asciiTheme="minorHAnsi" w:hAnsiTheme="minorHAnsi" w:cstheme="minorHAnsi"/>
          <w:szCs w:val="24"/>
        </w:rPr>
        <w:t>.</w:t>
      </w:r>
      <w:r w:rsidR="003654DC">
        <w:rPr>
          <w:rFonts w:asciiTheme="minorHAnsi" w:hAnsiTheme="minorHAnsi" w:cstheme="minorHAnsi"/>
          <w:szCs w:val="24"/>
        </w:rPr>
        <w:t xml:space="preserve"> </w:t>
      </w:r>
      <w:r w:rsidR="001A69AE" w:rsidRPr="001700DF">
        <w:rPr>
          <w:rFonts w:asciiTheme="minorHAnsi" w:hAnsiTheme="minorHAnsi" w:cstheme="minorHAnsi"/>
          <w:szCs w:val="24"/>
        </w:rPr>
        <w:t>After the class discussion</w:t>
      </w:r>
      <w:r w:rsidR="00DE29B7" w:rsidRPr="001700DF">
        <w:rPr>
          <w:rFonts w:asciiTheme="minorHAnsi" w:hAnsiTheme="minorHAnsi" w:cstheme="minorHAnsi"/>
          <w:szCs w:val="24"/>
        </w:rPr>
        <w:t>,</w:t>
      </w:r>
      <w:r w:rsidR="001A69AE" w:rsidRPr="001700DF">
        <w:rPr>
          <w:rFonts w:asciiTheme="minorHAnsi" w:hAnsiTheme="minorHAnsi" w:cstheme="minorHAnsi"/>
          <w:szCs w:val="24"/>
        </w:rPr>
        <w:t xml:space="preserve"> students should recognize that events labeled “impossible” would represent the number </w:t>
      </w:r>
      <w:r w:rsidR="009A1EEA">
        <w:rPr>
          <w:rFonts w:asciiTheme="minorHAnsi" w:hAnsiTheme="minorHAnsi" w:cstheme="minorHAnsi"/>
          <w:szCs w:val="24"/>
        </w:rPr>
        <w:t>zero</w:t>
      </w:r>
      <w:r w:rsidR="001A69AE" w:rsidRPr="001700DF">
        <w:rPr>
          <w:rFonts w:asciiTheme="minorHAnsi" w:hAnsiTheme="minorHAnsi" w:cstheme="minorHAnsi"/>
          <w:szCs w:val="24"/>
        </w:rPr>
        <w:t>.</w:t>
      </w:r>
      <w:r w:rsidR="003654DC">
        <w:rPr>
          <w:rFonts w:asciiTheme="minorHAnsi" w:hAnsiTheme="minorHAnsi" w:cstheme="minorHAnsi"/>
          <w:szCs w:val="24"/>
        </w:rPr>
        <w:t xml:space="preserve"> </w:t>
      </w:r>
      <w:r w:rsidR="001A69AE" w:rsidRPr="001700DF">
        <w:rPr>
          <w:rFonts w:asciiTheme="minorHAnsi" w:hAnsiTheme="minorHAnsi" w:cstheme="minorHAnsi"/>
          <w:szCs w:val="24"/>
        </w:rPr>
        <w:t xml:space="preserve">Ask the students </w:t>
      </w:r>
      <w:r w:rsidR="009A1EEA">
        <w:rPr>
          <w:rFonts w:asciiTheme="minorHAnsi" w:hAnsiTheme="minorHAnsi" w:cstheme="minorHAnsi"/>
          <w:szCs w:val="24"/>
        </w:rPr>
        <w:t>whether</w:t>
      </w:r>
      <w:r w:rsidR="009A1EEA" w:rsidRPr="001700DF">
        <w:rPr>
          <w:rFonts w:asciiTheme="minorHAnsi" w:hAnsiTheme="minorHAnsi" w:cstheme="minorHAnsi"/>
          <w:szCs w:val="24"/>
        </w:rPr>
        <w:t xml:space="preserve"> </w:t>
      </w:r>
      <w:r w:rsidR="001A69AE" w:rsidRPr="001700DF">
        <w:rPr>
          <w:rFonts w:asciiTheme="minorHAnsi" w:hAnsiTheme="minorHAnsi" w:cstheme="minorHAnsi"/>
          <w:szCs w:val="24"/>
        </w:rPr>
        <w:t>they could identify any statement</w:t>
      </w:r>
      <w:r w:rsidR="007B064D" w:rsidRPr="001700DF">
        <w:rPr>
          <w:rFonts w:asciiTheme="minorHAnsi" w:hAnsiTheme="minorHAnsi" w:cstheme="minorHAnsi"/>
          <w:szCs w:val="24"/>
        </w:rPr>
        <w:t>s</w:t>
      </w:r>
      <w:r w:rsidR="00352137" w:rsidRPr="001700DF">
        <w:rPr>
          <w:rFonts w:asciiTheme="minorHAnsi" w:hAnsiTheme="minorHAnsi" w:cstheme="minorHAnsi"/>
          <w:szCs w:val="24"/>
        </w:rPr>
        <w:t xml:space="preserve"> that would represent 1. </w:t>
      </w:r>
      <w:r w:rsidR="001A69AE" w:rsidRPr="001700DF">
        <w:rPr>
          <w:rFonts w:asciiTheme="minorHAnsi" w:hAnsiTheme="minorHAnsi" w:cstheme="minorHAnsi"/>
          <w:szCs w:val="24"/>
        </w:rPr>
        <w:t>Students should identify</w:t>
      </w:r>
      <w:r w:rsidR="00DE29B7" w:rsidRPr="001700DF">
        <w:rPr>
          <w:rFonts w:asciiTheme="minorHAnsi" w:hAnsiTheme="minorHAnsi" w:cstheme="minorHAnsi"/>
          <w:szCs w:val="24"/>
        </w:rPr>
        <w:t xml:space="preserve"> that the</w:t>
      </w:r>
      <w:r w:rsidR="001A69AE" w:rsidRPr="001700DF">
        <w:rPr>
          <w:rFonts w:asciiTheme="minorHAnsi" w:hAnsiTheme="minorHAnsi" w:cstheme="minorHAnsi"/>
          <w:szCs w:val="24"/>
        </w:rPr>
        <w:t xml:space="preserve"> statement</w:t>
      </w:r>
      <w:r w:rsidR="00DE29B7" w:rsidRPr="001700DF">
        <w:rPr>
          <w:rFonts w:asciiTheme="minorHAnsi" w:hAnsiTheme="minorHAnsi" w:cstheme="minorHAnsi"/>
          <w:szCs w:val="24"/>
        </w:rPr>
        <w:t>s</w:t>
      </w:r>
      <w:r w:rsidR="001A69AE" w:rsidRPr="001700DF">
        <w:rPr>
          <w:rFonts w:asciiTheme="minorHAnsi" w:hAnsiTheme="minorHAnsi" w:cstheme="minorHAnsi"/>
          <w:szCs w:val="24"/>
        </w:rPr>
        <w:t xml:space="preserve"> labeled “certain” would represent the number 1.</w:t>
      </w:r>
      <w:r w:rsidR="003654DC">
        <w:rPr>
          <w:rFonts w:asciiTheme="minorHAnsi" w:hAnsiTheme="minorHAnsi" w:cstheme="minorHAnsi"/>
          <w:szCs w:val="24"/>
        </w:rPr>
        <w:t xml:space="preserve"> </w:t>
      </w:r>
    </w:p>
    <w:p w14:paraId="594C7BC7" w14:textId="4F006BEB" w:rsidR="005207A5" w:rsidRPr="00EF33C9" w:rsidRDefault="00DE29B7" w:rsidP="009958B1">
      <w:pPr>
        <w:pStyle w:val="NumberedPara"/>
        <w:numPr>
          <w:ilvl w:val="0"/>
          <w:numId w:val="9"/>
        </w:numPr>
        <w:spacing w:before="60" w:after="0"/>
        <w:rPr>
          <w:rFonts w:asciiTheme="minorHAnsi" w:hAnsiTheme="minorHAnsi" w:cstheme="minorHAnsi"/>
          <w:szCs w:val="24"/>
        </w:rPr>
      </w:pPr>
      <w:r w:rsidRPr="001700DF">
        <w:rPr>
          <w:rFonts w:asciiTheme="minorHAnsi" w:hAnsiTheme="minorHAnsi" w:cstheme="minorHAnsi"/>
          <w:szCs w:val="24"/>
        </w:rPr>
        <w:t>Draw on</w:t>
      </w:r>
      <w:r w:rsidR="00AA48D2" w:rsidRPr="001700DF">
        <w:rPr>
          <w:rFonts w:asciiTheme="minorHAnsi" w:hAnsiTheme="minorHAnsi" w:cstheme="minorHAnsi"/>
          <w:szCs w:val="24"/>
        </w:rPr>
        <w:t xml:space="preserve"> the board a number line segment</w:t>
      </w:r>
      <w:r w:rsidR="009A1EEA">
        <w:rPr>
          <w:rFonts w:asciiTheme="minorHAnsi" w:hAnsiTheme="minorHAnsi" w:cstheme="minorHAnsi"/>
          <w:szCs w:val="24"/>
        </w:rPr>
        <w:t>. Label</w:t>
      </w:r>
      <w:r w:rsidR="00AA48D2" w:rsidRPr="001700DF">
        <w:rPr>
          <w:rFonts w:asciiTheme="minorHAnsi" w:hAnsiTheme="minorHAnsi" w:cstheme="minorHAnsi"/>
          <w:szCs w:val="24"/>
        </w:rPr>
        <w:t xml:space="preserve"> the left endpoint as </w:t>
      </w:r>
      <w:r w:rsidRPr="001700DF">
        <w:rPr>
          <w:rFonts w:asciiTheme="minorHAnsi" w:hAnsiTheme="minorHAnsi" w:cstheme="minorHAnsi"/>
          <w:szCs w:val="24"/>
        </w:rPr>
        <w:t xml:space="preserve">0 and </w:t>
      </w:r>
      <w:r w:rsidR="00352137" w:rsidRPr="001700DF">
        <w:rPr>
          <w:rFonts w:asciiTheme="minorHAnsi" w:hAnsiTheme="minorHAnsi" w:cstheme="minorHAnsi"/>
          <w:szCs w:val="24"/>
        </w:rPr>
        <w:t xml:space="preserve">right endpoint as 1. </w:t>
      </w:r>
      <w:r w:rsidR="00AA48D2" w:rsidRPr="001700DF">
        <w:rPr>
          <w:rFonts w:asciiTheme="minorHAnsi" w:hAnsiTheme="minorHAnsi" w:cstheme="minorHAnsi"/>
          <w:szCs w:val="24"/>
        </w:rPr>
        <w:t>Below 0</w:t>
      </w:r>
      <w:r w:rsidR="009A1EEA">
        <w:rPr>
          <w:rFonts w:asciiTheme="minorHAnsi" w:hAnsiTheme="minorHAnsi" w:cstheme="minorHAnsi"/>
          <w:szCs w:val="24"/>
        </w:rPr>
        <w:t>,</w:t>
      </w:r>
      <w:r w:rsidR="00AA48D2" w:rsidRPr="001700DF">
        <w:rPr>
          <w:rFonts w:asciiTheme="minorHAnsi" w:hAnsiTheme="minorHAnsi" w:cstheme="minorHAnsi"/>
          <w:szCs w:val="24"/>
        </w:rPr>
        <w:t xml:space="preserve"> write</w:t>
      </w:r>
      <w:r w:rsidRPr="001700DF">
        <w:rPr>
          <w:rFonts w:asciiTheme="minorHAnsi" w:hAnsiTheme="minorHAnsi" w:cstheme="minorHAnsi"/>
          <w:szCs w:val="24"/>
        </w:rPr>
        <w:t xml:space="preserve"> </w:t>
      </w:r>
      <w:r w:rsidRPr="001700DF">
        <w:rPr>
          <w:rFonts w:asciiTheme="minorHAnsi" w:hAnsiTheme="minorHAnsi" w:cstheme="minorHAnsi"/>
          <w:i/>
          <w:szCs w:val="24"/>
        </w:rPr>
        <w:t>impossi</w:t>
      </w:r>
      <w:r w:rsidR="00AA48D2" w:rsidRPr="001700DF">
        <w:rPr>
          <w:rFonts w:asciiTheme="minorHAnsi" w:hAnsiTheme="minorHAnsi" w:cstheme="minorHAnsi"/>
          <w:i/>
          <w:szCs w:val="24"/>
        </w:rPr>
        <w:t>ble</w:t>
      </w:r>
      <w:r w:rsidR="00AA48D2" w:rsidRPr="001700DF">
        <w:rPr>
          <w:rFonts w:asciiTheme="minorHAnsi" w:hAnsiTheme="minorHAnsi" w:cstheme="minorHAnsi"/>
          <w:szCs w:val="24"/>
        </w:rPr>
        <w:t xml:space="preserve"> and below the number 1 write</w:t>
      </w:r>
      <w:r w:rsidRPr="001700DF">
        <w:rPr>
          <w:rFonts w:asciiTheme="minorHAnsi" w:hAnsiTheme="minorHAnsi" w:cstheme="minorHAnsi"/>
          <w:szCs w:val="24"/>
        </w:rPr>
        <w:t xml:space="preserve"> </w:t>
      </w:r>
      <w:r w:rsidRPr="001700DF">
        <w:rPr>
          <w:rFonts w:asciiTheme="minorHAnsi" w:hAnsiTheme="minorHAnsi" w:cstheme="minorHAnsi"/>
          <w:i/>
          <w:szCs w:val="24"/>
        </w:rPr>
        <w:t>certain</w:t>
      </w:r>
      <w:r w:rsidRPr="001700DF">
        <w:rPr>
          <w:rFonts w:asciiTheme="minorHAnsi" w:hAnsiTheme="minorHAnsi" w:cstheme="minorHAnsi"/>
          <w:szCs w:val="24"/>
        </w:rPr>
        <w:t xml:space="preserve">. </w:t>
      </w:r>
      <w:r w:rsidR="00AA48D2" w:rsidRPr="001700DF">
        <w:rPr>
          <w:rFonts w:asciiTheme="minorHAnsi" w:hAnsiTheme="minorHAnsi" w:cstheme="minorHAnsi"/>
          <w:szCs w:val="24"/>
        </w:rPr>
        <w:t xml:space="preserve">Locate the point for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r>
          <w:rPr>
            <w:rFonts w:ascii="Cambria Math" w:hAnsi="Cambria Math" w:cstheme="minorHAnsi"/>
            <w:szCs w:val="24"/>
          </w:rPr>
          <m:t xml:space="preserve"> </m:t>
        </m:r>
      </m:oMath>
      <w:r w:rsidR="00AA48D2" w:rsidRPr="001700DF">
        <w:rPr>
          <w:rFonts w:asciiTheme="minorHAnsi" w:hAnsiTheme="minorHAnsi" w:cstheme="minorHAnsi"/>
          <w:szCs w:val="24"/>
        </w:rPr>
        <w:t xml:space="preserve">and ask students what a probability of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 xml:space="preserve"> </m:t>
        </m:r>
      </m:oMath>
      <w:r w:rsidR="00AA48D2" w:rsidRPr="001700DF">
        <w:rPr>
          <w:rFonts w:asciiTheme="minorHAnsi" w:hAnsiTheme="minorHAnsi" w:cstheme="minorHAnsi"/>
          <w:szCs w:val="24"/>
        </w:rPr>
        <w:t xml:space="preserve">might mean. Listen to their responses and then let them know that the </w:t>
      </w:r>
      <w:r w:rsidR="00980A74">
        <w:rPr>
          <w:rFonts w:asciiTheme="minorHAnsi" w:hAnsiTheme="minorHAnsi" w:cstheme="minorHAnsi"/>
          <w:szCs w:val="24"/>
        </w:rPr>
        <w:t>mathematical</w:t>
      </w:r>
      <w:r w:rsidR="00980A74" w:rsidRPr="001700DF">
        <w:rPr>
          <w:rFonts w:asciiTheme="minorHAnsi" w:hAnsiTheme="minorHAnsi" w:cstheme="minorHAnsi"/>
          <w:szCs w:val="24"/>
        </w:rPr>
        <w:t xml:space="preserve"> </w:t>
      </w:r>
      <w:r w:rsidR="00AA48D2" w:rsidRPr="001700DF">
        <w:rPr>
          <w:rFonts w:asciiTheme="minorHAnsi" w:hAnsiTheme="minorHAnsi" w:cstheme="minorHAnsi"/>
          <w:szCs w:val="24"/>
        </w:rPr>
        <w:t xml:space="preserve">term is </w:t>
      </w:r>
      <w:r w:rsidR="00AA48D2" w:rsidRPr="001700DF">
        <w:rPr>
          <w:rFonts w:asciiTheme="minorHAnsi" w:hAnsiTheme="minorHAnsi" w:cstheme="minorHAnsi"/>
          <w:i/>
          <w:szCs w:val="24"/>
        </w:rPr>
        <w:t xml:space="preserve">equally </w:t>
      </w:r>
      <w:r w:rsidR="00AA48D2" w:rsidRPr="00EF33C9">
        <w:rPr>
          <w:rFonts w:asciiTheme="minorHAnsi" w:hAnsiTheme="minorHAnsi" w:cstheme="minorHAnsi"/>
          <w:i/>
          <w:szCs w:val="24"/>
        </w:rPr>
        <w:t>likely</w:t>
      </w:r>
      <w:r w:rsidR="00980A74">
        <w:rPr>
          <w:rFonts w:asciiTheme="minorHAnsi" w:hAnsiTheme="minorHAnsi" w:cstheme="minorHAnsi"/>
          <w:szCs w:val="24"/>
        </w:rPr>
        <w:t>,</w:t>
      </w:r>
      <w:r w:rsidR="00AA48D2" w:rsidRPr="001700DF">
        <w:rPr>
          <w:rFonts w:asciiTheme="minorHAnsi" w:hAnsiTheme="minorHAnsi" w:cstheme="minorHAnsi"/>
          <w:szCs w:val="24"/>
        </w:rPr>
        <w:t xml:space="preserve"> and write this over </w:t>
      </w:r>
      <m:oMath>
        <m:f>
          <m:fPr>
            <m:ctrlPr>
              <w:rPr>
                <w:rFonts w:ascii="Cambria Math" w:hAnsi="Cambria Math" w:cstheme="minorHAnsi"/>
                <w:szCs w:val="24"/>
              </w:rPr>
            </m:ctrlPr>
          </m:fPr>
          <m:num>
            <m:r>
              <m:rPr>
                <m:sty m:val="p"/>
              </m:rPr>
              <w:rPr>
                <w:rFonts w:ascii="Cambria Math" w:hAnsi="Cambria Math" w:cstheme="minorHAnsi"/>
                <w:szCs w:val="24"/>
              </w:rPr>
              <m:t>1</m:t>
            </m:r>
          </m:num>
          <m:den>
            <m:r>
              <m:rPr>
                <m:sty m:val="p"/>
              </m:rPr>
              <w:rPr>
                <w:rFonts w:ascii="Cambria Math" w:hAnsi="Cambria Math" w:cstheme="minorHAnsi"/>
                <w:szCs w:val="24"/>
              </w:rPr>
              <m:t>2</m:t>
            </m:r>
          </m:den>
        </m:f>
      </m:oMath>
      <w:r w:rsidR="00AA48D2" w:rsidRPr="001700DF">
        <w:rPr>
          <w:rFonts w:asciiTheme="minorHAnsi" w:hAnsiTheme="minorHAnsi" w:cstheme="minorHAnsi"/>
          <w:szCs w:val="24"/>
        </w:rPr>
        <w:t>.</w:t>
      </w:r>
      <w:r w:rsidR="003654DC">
        <w:rPr>
          <w:rFonts w:asciiTheme="minorHAnsi" w:hAnsiTheme="minorHAnsi" w:cstheme="minorHAnsi"/>
          <w:szCs w:val="24"/>
        </w:rPr>
        <w:t xml:space="preserve"> </w:t>
      </w:r>
      <w:r w:rsidR="00352137" w:rsidRPr="001700DF">
        <w:rPr>
          <w:rFonts w:asciiTheme="minorHAnsi" w:hAnsiTheme="minorHAnsi" w:cstheme="minorHAnsi"/>
          <w:szCs w:val="24"/>
        </w:rPr>
        <w:t xml:space="preserve">Ask the students to </w:t>
      </w:r>
      <w:r w:rsidR="00980A74" w:rsidRPr="001700DF">
        <w:rPr>
          <w:rFonts w:asciiTheme="minorHAnsi" w:hAnsiTheme="minorHAnsi" w:cstheme="minorHAnsi"/>
          <w:szCs w:val="24"/>
        </w:rPr>
        <w:t>identify</w:t>
      </w:r>
      <w:r w:rsidRPr="001700DF">
        <w:rPr>
          <w:rFonts w:asciiTheme="minorHAnsi" w:hAnsiTheme="minorHAnsi" w:cstheme="minorHAnsi"/>
          <w:szCs w:val="24"/>
        </w:rPr>
        <w:t xml:space="preserve"> </w:t>
      </w:r>
      <w:r w:rsidR="00D93316" w:rsidRPr="001700DF">
        <w:rPr>
          <w:rFonts w:asciiTheme="minorHAnsi" w:hAnsiTheme="minorHAnsi" w:cstheme="minorHAnsi"/>
          <w:szCs w:val="24"/>
        </w:rPr>
        <w:t>where the other probability</w:t>
      </w:r>
      <w:r w:rsidR="00AA48D2" w:rsidRPr="001700DF">
        <w:rPr>
          <w:rFonts w:asciiTheme="minorHAnsi" w:hAnsiTheme="minorHAnsi" w:cstheme="minorHAnsi"/>
          <w:szCs w:val="24"/>
        </w:rPr>
        <w:t xml:space="preserve"> terms</w:t>
      </w:r>
      <w:r w:rsidR="00980A74">
        <w:rPr>
          <w:rFonts w:asciiTheme="minorHAnsi" w:hAnsiTheme="minorHAnsi" w:cstheme="minorHAnsi"/>
          <w:szCs w:val="24"/>
        </w:rPr>
        <w:t>,</w:t>
      </w:r>
      <w:r w:rsidR="00AA48D2" w:rsidRPr="001700DF">
        <w:rPr>
          <w:rFonts w:asciiTheme="minorHAnsi" w:hAnsiTheme="minorHAnsi" w:cstheme="minorHAnsi"/>
          <w:szCs w:val="24"/>
        </w:rPr>
        <w:t xml:space="preserve"> </w:t>
      </w:r>
      <w:r w:rsidRPr="001700DF">
        <w:rPr>
          <w:rFonts w:asciiTheme="minorHAnsi" w:hAnsiTheme="minorHAnsi" w:cstheme="minorHAnsi"/>
          <w:szCs w:val="24"/>
        </w:rPr>
        <w:t xml:space="preserve">such as </w:t>
      </w:r>
      <w:r w:rsidR="00D93316" w:rsidRPr="001700DF">
        <w:rPr>
          <w:rFonts w:asciiTheme="minorHAnsi" w:hAnsiTheme="minorHAnsi" w:cstheme="minorHAnsi"/>
          <w:i/>
          <w:szCs w:val="24"/>
        </w:rPr>
        <w:t>unlikely</w:t>
      </w:r>
      <w:r w:rsidR="00D93316" w:rsidRPr="001700DF">
        <w:rPr>
          <w:rFonts w:asciiTheme="minorHAnsi" w:hAnsiTheme="minorHAnsi" w:cstheme="minorHAnsi"/>
          <w:szCs w:val="24"/>
        </w:rPr>
        <w:t xml:space="preserve"> or</w:t>
      </w:r>
      <w:r w:rsidRPr="001700DF">
        <w:rPr>
          <w:rFonts w:asciiTheme="minorHAnsi" w:hAnsiTheme="minorHAnsi" w:cstheme="minorHAnsi"/>
          <w:szCs w:val="24"/>
        </w:rPr>
        <w:t xml:space="preserve"> </w:t>
      </w:r>
      <w:r w:rsidRPr="001700DF">
        <w:rPr>
          <w:rFonts w:asciiTheme="minorHAnsi" w:hAnsiTheme="minorHAnsi" w:cstheme="minorHAnsi"/>
          <w:i/>
          <w:szCs w:val="24"/>
        </w:rPr>
        <w:t>likely</w:t>
      </w:r>
      <w:r w:rsidR="00980A74">
        <w:rPr>
          <w:rFonts w:asciiTheme="minorHAnsi" w:hAnsiTheme="minorHAnsi" w:cstheme="minorHAnsi"/>
          <w:i/>
          <w:szCs w:val="24"/>
        </w:rPr>
        <w:t>,</w:t>
      </w:r>
      <w:r w:rsidRPr="001700DF">
        <w:rPr>
          <w:rFonts w:asciiTheme="minorHAnsi" w:hAnsiTheme="minorHAnsi" w:cstheme="minorHAnsi"/>
          <w:szCs w:val="24"/>
        </w:rPr>
        <w:t xml:space="preserve"> </w:t>
      </w:r>
      <w:r w:rsidR="00D93316" w:rsidRPr="001700DF">
        <w:rPr>
          <w:rFonts w:asciiTheme="minorHAnsi" w:hAnsiTheme="minorHAnsi" w:cstheme="minorHAnsi"/>
          <w:szCs w:val="24"/>
        </w:rPr>
        <w:t xml:space="preserve">would fall </w:t>
      </w:r>
      <w:r w:rsidR="00352137" w:rsidRPr="001700DF">
        <w:rPr>
          <w:rFonts w:asciiTheme="minorHAnsi" w:hAnsiTheme="minorHAnsi" w:cstheme="minorHAnsi"/>
          <w:szCs w:val="24"/>
        </w:rPr>
        <w:t>on the probability</w:t>
      </w:r>
      <w:r w:rsidRPr="001700DF">
        <w:rPr>
          <w:rFonts w:asciiTheme="minorHAnsi" w:hAnsiTheme="minorHAnsi" w:cstheme="minorHAnsi"/>
          <w:szCs w:val="24"/>
        </w:rPr>
        <w:t xml:space="preserve"> line</w:t>
      </w:r>
      <w:r w:rsidR="00AF4299" w:rsidRPr="001700DF">
        <w:rPr>
          <w:rFonts w:asciiTheme="minorHAnsi" w:hAnsiTheme="minorHAnsi" w:cstheme="minorHAnsi"/>
          <w:szCs w:val="24"/>
        </w:rPr>
        <w:t xml:space="preserve">. </w:t>
      </w:r>
      <w:r w:rsidR="00351B95" w:rsidRPr="001700DF">
        <w:rPr>
          <w:rFonts w:asciiTheme="minorHAnsi" w:hAnsiTheme="minorHAnsi" w:cstheme="minorHAnsi"/>
          <w:szCs w:val="24"/>
        </w:rPr>
        <w:t>Once the terms have been</w:t>
      </w:r>
      <w:r w:rsidR="005207A5" w:rsidRPr="001700DF">
        <w:rPr>
          <w:rFonts w:asciiTheme="minorHAnsi" w:hAnsiTheme="minorHAnsi" w:cstheme="minorHAnsi"/>
          <w:szCs w:val="24"/>
        </w:rPr>
        <w:t xml:space="preserve"> identified </w:t>
      </w:r>
      <w:r w:rsidR="00AA48D2" w:rsidRPr="001700DF">
        <w:rPr>
          <w:rFonts w:asciiTheme="minorHAnsi" w:hAnsiTheme="minorHAnsi" w:cstheme="minorHAnsi"/>
          <w:szCs w:val="24"/>
        </w:rPr>
        <w:t>and written on</w:t>
      </w:r>
      <w:r w:rsidR="00352137" w:rsidRPr="001700DF">
        <w:rPr>
          <w:rFonts w:asciiTheme="minorHAnsi" w:hAnsiTheme="minorHAnsi" w:cstheme="minorHAnsi"/>
          <w:szCs w:val="24"/>
        </w:rPr>
        <w:t xml:space="preserve"> the probability</w:t>
      </w:r>
      <w:r w:rsidR="005207A5" w:rsidRPr="001700DF">
        <w:rPr>
          <w:rFonts w:asciiTheme="minorHAnsi" w:hAnsiTheme="minorHAnsi" w:cstheme="minorHAnsi"/>
          <w:szCs w:val="24"/>
        </w:rPr>
        <w:t xml:space="preserve"> line</w:t>
      </w:r>
      <w:r w:rsidR="00980A74">
        <w:rPr>
          <w:rFonts w:asciiTheme="minorHAnsi" w:hAnsiTheme="minorHAnsi" w:cstheme="minorHAnsi"/>
          <w:szCs w:val="24"/>
        </w:rPr>
        <w:t>,</w:t>
      </w:r>
      <w:r w:rsidR="005207A5" w:rsidRPr="001700DF">
        <w:rPr>
          <w:rFonts w:asciiTheme="minorHAnsi" w:hAnsiTheme="minorHAnsi" w:cstheme="minorHAnsi"/>
          <w:szCs w:val="24"/>
        </w:rPr>
        <w:t xml:space="preserve"> explain to the students that we are going to use a </w:t>
      </w:r>
      <w:r w:rsidR="00980A74">
        <w:rPr>
          <w:rFonts w:asciiTheme="minorHAnsi" w:hAnsiTheme="minorHAnsi" w:cstheme="minorHAnsi"/>
          <w:szCs w:val="24"/>
        </w:rPr>
        <w:t>six</w:t>
      </w:r>
      <w:r w:rsidR="005207A5" w:rsidRPr="001700DF">
        <w:rPr>
          <w:rFonts w:asciiTheme="minorHAnsi" w:hAnsiTheme="minorHAnsi" w:cstheme="minorHAnsi"/>
          <w:szCs w:val="24"/>
        </w:rPr>
        <w:t xml:space="preserve">-sided number cube to model and determine possible </w:t>
      </w:r>
      <w:r w:rsidR="005207A5" w:rsidRPr="001700DF">
        <w:rPr>
          <w:rFonts w:asciiTheme="minorHAnsi" w:hAnsiTheme="minorHAnsi" w:cstheme="minorHAnsi"/>
          <w:i/>
          <w:szCs w:val="24"/>
        </w:rPr>
        <w:t>outcomes</w:t>
      </w:r>
      <w:r w:rsidR="00AA48D2" w:rsidRPr="001700DF">
        <w:rPr>
          <w:rFonts w:asciiTheme="minorHAnsi" w:hAnsiTheme="minorHAnsi" w:cstheme="minorHAnsi"/>
          <w:szCs w:val="24"/>
        </w:rPr>
        <w:t xml:space="preserve"> based </w:t>
      </w:r>
      <w:r w:rsidR="00980A74">
        <w:rPr>
          <w:rFonts w:asciiTheme="minorHAnsi" w:hAnsiTheme="minorHAnsi" w:cstheme="minorHAnsi"/>
          <w:szCs w:val="24"/>
        </w:rPr>
        <w:t>on</w:t>
      </w:r>
      <w:r w:rsidR="00980A74" w:rsidRPr="001700DF">
        <w:rPr>
          <w:rFonts w:asciiTheme="minorHAnsi" w:hAnsiTheme="minorHAnsi" w:cstheme="minorHAnsi"/>
          <w:szCs w:val="24"/>
        </w:rPr>
        <w:t xml:space="preserve"> </w:t>
      </w:r>
      <w:r w:rsidR="00AA48D2" w:rsidRPr="001700DF">
        <w:rPr>
          <w:rFonts w:asciiTheme="minorHAnsi" w:hAnsiTheme="minorHAnsi" w:cstheme="minorHAnsi"/>
          <w:szCs w:val="24"/>
        </w:rPr>
        <w:t>an event</w:t>
      </w:r>
      <w:r w:rsidR="005207A5" w:rsidRPr="001700DF">
        <w:rPr>
          <w:rFonts w:asciiTheme="minorHAnsi" w:hAnsiTheme="minorHAnsi" w:cstheme="minorHAnsi"/>
          <w:szCs w:val="24"/>
        </w:rPr>
        <w:t xml:space="preserve">. </w:t>
      </w:r>
    </w:p>
    <w:p w14:paraId="6635731B" w14:textId="7FA8302D" w:rsidR="005207A5" w:rsidRPr="00EF33C9" w:rsidRDefault="00AA48D2" w:rsidP="009958B1">
      <w:pPr>
        <w:pStyle w:val="NumberedPara"/>
        <w:numPr>
          <w:ilvl w:val="0"/>
          <w:numId w:val="9"/>
        </w:numPr>
        <w:spacing w:before="60" w:after="0"/>
        <w:rPr>
          <w:rFonts w:asciiTheme="minorHAnsi" w:hAnsiTheme="minorHAnsi" w:cstheme="minorHAnsi"/>
          <w:szCs w:val="24"/>
        </w:rPr>
      </w:pPr>
      <w:r w:rsidRPr="00EF33C9">
        <w:rPr>
          <w:rFonts w:asciiTheme="minorHAnsi" w:hAnsiTheme="minorHAnsi" w:cstheme="minorHAnsi"/>
          <w:szCs w:val="24"/>
        </w:rPr>
        <w:t>Teachers should note that there is much particular vocabulary associated with probability</w:t>
      </w:r>
      <w:r w:rsidR="005E7010">
        <w:rPr>
          <w:rFonts w:asciiTheme="minorHAnsi" w:hAnsiTheme="minorHAnsi" w:cstheme="minorHAnsi"/>
          <w:szCs w:val="24"/>
        </w:rPr>
        <w:t>,</w:t>
      </w:r>
      <w:r w:rsidRPr="00EF33C9">
        <w:rPr>
          <w:rFonts w:asciiTheme="minorHAnsi" w:hAnsiTheme="minorHAnsi" w:cstheme="minorHAnsi"/>
          <w:szCs w:val="24"/>
        </w:rPr>
        <w:t xml:space="preserve"> and you should be precise as you talk with students and present information. In addition, encourage students to use precise language. A word wall or anchor chart will help.</w:t>
      </w:r>
      <w:r w:rsidR="003654DC">
        <w:rPr>
          <w:rFonts w:asciiTheme="minorHAnsi" w:hAnsiTheme="minorHAnsi" w:cstheme="minorHAnsi"/>
          <w:szCs w:val="24"/>
        </w:rPr>
        <w:t xml:space="preserve"> </w:t>
      </w:r>
      <w:r w:rsidR="003563A4" w:rsidRPr="00EF33C9">
        <w:rPr>
          <w:rFonts w:asciiTheme="minorHAnsi" w:hAnsiTheme="minorHAnsi" w:cstheme="minorHAnsi"/>
          <w:szCs w:val="24"/>
        </w:rPr>
        <w:t>Give each student a six-sided number cube or enough for partners to share.</w:t>
      </w:r>
      <w:r w:rsidR="003654DC">
        <w:rPr>
          <w:rFonts w:asciiTheme="minorHAnsi" w:hAnsiTheme="minorHAnsi" w:cstheme="minorHAnsi"/>
          <w:szCs w:val="24"/>
        </w:rPr>
        <w:t xml:space="preserve"> </w:t>
      </w:r>
      <w:r w:rsidR="00C407C7" w:rsidRPr="00EF33C9">
        <w:rPr>
          <w:rFonts w:asciiTheme="minorHAnsi" w:hAnsiTheme="minorHAnsi" w:cstheme="minorHAnsi"/>
          <w:szCs w:val="24"/>
        </w:rPr>
        <w:t xml:space="preserve">Ask the students how they could </w:t>
      </w:r>
      <w:r w:rsidR="00837115" w:rsidRPr="00EF33C9">
        <w:rPr>
          <w:rFonts w:asciiTheme="minorHAnsi" w:hAnsiTheme="minorHAnsi" w:cstheme="minorHAnsi"/>
          <w:szCs w:val="24"/>
        </w:rPr>
        <w:t>determine the likelihoo</w:t>
      </w:r>
      <w:r w:rsidR="00C407C7" w:rsidRPr="00EF33C9">
        <w:rPr>
          <w:rFonts w:asciiTheme="minorHAnsi" w:hAnsiTheme="minorHAnsi" w:cstheme="minorHAnsi"/>
          <w:szCs w:val="24"/>
        </w:rPr>
        <w:t xml:space="preserve">d of landing on </w:t>
      </w:r>
      <w:r w:rsidRPr="00EF33C9">
        <w:rPr>
          <w:rFonts w:asciiTheme="minorHAnsi" w:hAnsiTheme="minorHAnsi" w:cstheme="minorHAnsi"/>
          <w:szCs w:val="24"/>
        </w:rPr>
        <w:t xml:space="preserve">2? </w:t>
      </w:r>
      <w:r w:rsidR="005E7010">
        <w:rPr>
          <w:rFonts w:asciiTheme="minorHAnsi" w:hAnsiTheme="minorHAnsi" w:cstheme="minorHAnsi"/>
          <w:szCs w:val="24"/>
        </w:rPr>
        <w:t xml:space="preserve">On </w:t>
      </w:r>
      <w:r w:rsidRPr="00EF33C9">
        <w:rPr>
          <w:rFonts w:asciiTheme="minorHAnsi" w:hAnsiTheme="minorHAnsi" w:cstheme="minorHAnsi"/>
          <w:szCs w:val="24"/>
        </w:rPr>
        <w:t>5? Then</w:t>
      </w:r>
      <w:r w:rsidR="00C407C7" w:rsidRPr="00EF33C9">
        <w:rPr>
          <w:rFonts w:asciiTheme="minorHAnsi" w:hAnsiTheme="minorHAnsi" w:cstheme="minorHAnsi"/>
          <w:szCs w:val="24"/>
        </w:rPr>
        <w:t>, ask the students if they could i</w:t>
      </w:r>
      <w:r w:rsidR="00837115" w:rsidRPr="00EF33C9">
        <w:rPr>
          <w:rFonts w:asciiTheme="minorHAnsi" w:hAnsiTheme="minorHAnsi" w:cstheme="minorHAnsi"/>
          <w:szCs w:val="24"/>
        </w:rPr>
        <w:t>dentify the total number of possible outcomes</w:t>
      </w:r>
      <w:r w:rsidRPr="00EF33C9">
        <w:rPr>
          <w:rFonts w:asciiTheme="minorHAnsi" w:hAnsiTheme="minorHAnsi" w:cstheme="minorHAnsi"/>
          <w:szCs w:val="24"/>
        </w:rPr>
        <w:t xml:space="preserve"> or find the </w:t>
      </w:r>
      <w:r w:rsidRPr="00EF33C9">
        <w:rPr>
          <w:rFonts w:asciiTheme="minorHAnsi" w:hAnsiTheme="minorHAnsi" w:cstheme="minorHAnsi"/>
          <w:i/>
          <w:szCs w:val="24"/>
        </w:rPr>
        <w:t>sample space</w:t>
      </w:r>
      <w:r w:rsidR="00837115" w:rsidRPr="00EF33C9">
        <w:rPr>
          <w:rFonts w:asciiTheme="minorHAnsi" w:hAnsiTheme="minorHAnsi" w:cstheme="minorHAnsi"/>
          <w:i/>
          <w:szCs w:val="24"/>
        </w:rPr>
        <w:t>.</w:t>
      </w:r>
      <w:r w:rsidR="003654DC">
        <w:rPr>
          <w:rFonts w:asciiTheme="minorHAnsi" w:hAnsiTheme="minorHAnsi" w:cstheme="minorHAnsi"/>
          <w:szCs w:val="24"/>
        </w:rPr>
        <w:t xml:space="preserve"> </w:t>
      </w:r>
      <w:r w:rsidRPr="00EF33C9">
        <w:rPr>
          <w:rFonts w:asciiTheme="minorHAnsi" w:hAnsiTheme="minorHAnsi" w:cstheme="minorHAnsi"/>
          <w:szCs w:val="24"/>
        </w:rPr>
        <w:t xml:space="preserve">Discussion should lead to the fact that there are </w:t>
      </w:r>
      <w:r w:rsidR="00312DA9" w:rsidRPr="00EF33C9">
        <w:rPr>
          <w:rFonts w:asciiTheme="minorHAnsi" w:hAnsiTheme="minorHAnsi" w:cstheme="minorHAnsi"/>
          <w:szCs w:val="24"/>
        </w:rPr>
        <w:t>only</w:t>
      </w:r>
      <w:r w:rsidRPr="00EF33C9">
        <w:rPr>
          <w:rFonts w:asciiTheme="minorHAnsi" w:hAnsiTheme="minorHAnsi" w:cstheme="minorHAnsi"/>
          <w:szCs w:val="24"/>
        </w:rPr>
        <w:t xml:space="preserve"> six numbers you</w:t>
      </w:r>
      <w:r w:rsidR="00C407C7" w:rsidRPr="00EF33C9">
        <w:rPr>
          <w:rFonts w:asciiTheme="minorHAnsi" w:hAnsiTheme="minorHAnsi" w:cstheme="minorHAnsi"/>
          <w:szCs w:val="24"/>
        </w:rPr>
        <w:t xml:space="preserve"> </w:t>
      </w:r>
      <w:r w:rsidR="00837115" w:rsidRPr="00EF33C9">
        <w:rPr>
          <w:rFonts w:asciiTheme="minorHAnsi" w:hAnsiTheme="minorHAnsi" w:cstheme="minorHAnsi"/>
          <w:szCs w:val="24"/>
        </w:rPr>
        <w:t>could roll</w:t>
      </w:r>
      <w:r w:rsidR="005E7010">
        <w:rPr>
          <w:rFonts w:asciiTheme="minorHAnsi" w:hAnsiTheme="minorHAnsi" w:cstheme="minorHAnsi"/>
          <w:szCs w:val="24"/>
        </w:rPr>
        <w:t>,</w:t>
      </w:r>
      <w:r w:rsidR="00837115" w:rsidRPr="00EF33C9">
        <w:rPr>
          <w:rFonts w:asciiTheme="minorHAnsi" w:hAnsiTheme="minorHAnsi" w:cstheme="minorHAnsi"/>
          <w:szCs w:val="24"/>
        </w:rPr>
        <w:t xml:space="preserve"> </w:t>
      </w:r>
      <w:r w:rsidRPr="00EF33C9">
        <w:rPr>
          <w:rFonts w:asciiTheme="minorHAnsi" w:hAnsiTheme="minorHAnsi" w:cstheme="minorHAnsi"/>
          <w:szCs w:val="24"/>
        </w:rPr>
        <w:t xml:space="preserve">and they </w:t>
      </w:r>
      <w:r w:rsidR="00837115" w:rsidRPr="00EF33C9">
        <w:rPr>
          <w:rFonts w:asciiTheme="minorHAnsi" w:hAnsiTheme="minorHAnsi" w:cstheme="minorHAnsi"/>
          <w:szCs w:val="24"/>
        </w:rPr>
        <w:t>a</w:t>
      </w:r>
      <w:r w:rsidRPr="00EF33C9">
        <w:rPr>
          <w:rFonts w:asciiTheme="minorHAnsi" w:hAnsiTheme="minorHAnsi" w:cstheme="minorHAnsi"/>
          <w:szCs w:val="24"/>
        </w:rPr>
        <w:t>re</w:t>
      </w:r>
      <w:r w:rsidR="00837115" w:rsidRPr="00EF33C9">
        <w:rPr>
          <w:rFonts w:asciiTheme="minorHAnsi" w:hAnsiTheme="minorHAnsi" w:cstheme="minorHAnsi"/>
          <w:szCs w:val="24"/>
        </w:rPr>
        <w:t xml:space="preserve"> 1, 2, 3, 4, 5, or 6</w:t>
      </w:r>
      <w:r w:rsidRPr="00EF33C9">
        <w:rPr>
          <w:rFonts w:asciiTheme="minorHAnsi" w:hAnsiTheme="minorHAnsi" w:cstheme="minorHAnsi"/>
          <w:szCs w:val="24"/>
        </w:rPr>
        <w:t xml:space="preserve">, so the </w:t>
      </w:r>
      <w:r w:rsidRPr="00EF33C9">
        <w:rPr>
          <w:rFonts w:asciiTheme="minorHAnsi" w:hAnsiTheme="minorHAnsi" w:cstheme="minorHAnsi"/>
          <w:i/>
          <w:szCs w:val="24"/>
        </w:rPr>
        <w:t>sample space</w:t>
      </w:r>
      <w:r w:rsidRPr="00EF33C9">
        <w:rPr>
          <w:rFonts w:asciiTheme="minorHAnsi" w:hAnsiTheme="minorHAnsi" w:cstheme="minorHAnsi"/>
          <w:szCs w:val="24"/>
        </w:rPr>
        <w:t xml:space="preserve"> is 1, 2, 3, 4, 5, or 6. Record this on the board.</w:t>
      </w:r>
      <w:r w:rsidR="003654DC">
        <w:rPr>
          <w:rFonts w:asciiTheme="minorHAnsi" w:hAnsiTheme="minorHAnsi" w:cstheme="minorHAnsi"/>
          <w:szCs w:val="24"/>
        </w:rPr>
        <w:t xml:space="preserve"> </w:t>
      </w:r>
      <w:r w:rsidR="005E7010">
        <w:rPr>
          <w:rFonts w:asciiTheme="minorHAnsi" w:hAnsiTheme="minorHAnsi" w:cstheme="minorHAnsi"/>
          <w:szCs w:val="24"/>
        </w:rPr>
        <w:t xml:space="preserve">Now ask </w:t>
      </w:r>
      <w:r w:rsidRPr="00EF33C9">
        <w:rPr>
          <w:rFonts w:asciiTheme="minorHAnsi" w:hAnsiTheme="minorHAnsi" w:cstheme="minorHAnsi"/>
          <w:szCs w:val="24"/>
        </w:rPr>
        <w:t xml:space="preserve">students to think about the probability of rolling an odd number. </w:t>
      </w:r>
      <w:r w:rsidR="005E7010">
        <w:rPr>
          <w:rFonts w:asciiTheme="minorHAnsi" w:hAnsiTheme="minorHAnsi" w:cstheme="minorHAnsi"/>
          <w:szCs w:val="24"/>
        </w:rPr>
        <w:t>First,</w:t>
      </w:r>
      <w:r w:rsidR="00837115" w:rsidRPr="00EF33C9">
        <w:rPr>
          <w:rFonts w:asciiTheme="minorHAnsi" w:hAnsiTheme="minorHAnsi" w:cstheme="minorHAnsi"/>
          <w:szCs w:val="24"/>
        </w:rPr>
        <w:t xml:space="preserve"> have </w:t>
      </w:r>
      <w:r w:rsidR="00C407C7" w:rsidRPr="00EF33C9">
        <w:rPr>
          <w:rFonts w:asciiTheme="minorHAnsi" w:hAnsiTheme="minorHAnsi" w:cstheme="minorHAnsi"/>
          <w:szCs w:val="24"/>
        </w:rPr>
        <w:t>students identify which</w:t>
      </w:r>
      <w:r w:rsidR="00837115" w:rsidRPr="00EF33C9">
        <w:rPr>
          <w:rFonts w:asciiTheme="minorHAnsi" w:hAnsiTheme="minorHAnsi" w:cstheme="minorHAnsi"/>
          <w:szCs w:val="24"/>
        </w:rPr>
        <w:t xml:space="preserve"> of </w:t>
      </w:r>
      <w:r w:rsidR="00AF4299" w:rsidRPr="00EF33C9">
        <w:rPr>
          <w:rFonts w:asciiTheme="minorHAnsi" w:hAnsiTheme="minorHAnsi" w:cstheme="minorHAnsi"/>
          <w:szCs w:val="24"/>
        </w:rPr>
        <w:t>those</w:t>
      </w:r>
      <w:r w:rsidR="00C407C7" w:rsidRPr="00EF33C9">
        <w:rPr>
          <w:rFonts w:asciiTheme="minorHAnsi" w:hAnsiTheme="minorHAnsi" w:cstheme="minorHAnsi"/>
          <w:szCs w:val="24"/>
        </w:rPr>
        <w:t xml:space="preserve"> outcomes </w:t>
      </w:r>
      <w:r w:rsidR="00837115" w:rsidRPr="00EF33C9">
        <w:rPr>
          <w:rFonts w:asciiTheme="minorHAnsi" w:hAnsiTheme="minorHAnsi" w:cstheme="minorHAnsi"/>
          <w:szCs w:val="24"/>
        </w:rPr>
        <w:t>are odd.</w:t>
      </w:r>
      <w:r w:rsidR="003654DC">
        <w:rPr>
          <w:rFonts w:asciiTheme="minorHAnsi" w:hAnsiTheme="minorHAnsi" w:cstheme="minorHAnsi"/>
          <w:szCs w:val="24"/>
        </w:rPr>
        <w:t xml:space="preserve"> </w:t>
      </w:r>
      <w:r w:rsidR="00AF4299" w:rsidRPr="00EF33C9">
        <w:rPr>
          <w:rFonts w:asciiTheme="minorHAnsi" w:hAnsiTheme="minorHAnsi" w:cstheme="minorHAnsi"/>
          <w:szCs w:val="24"/>
        </w:rPr>
        <w:t>Identifying that y</w:t>
      </w:r>
      <w:r w:rsidR="00837115" w:rsidRPr="00EF33C9">
        <w:rPr>
          <w:rFonts w:asciiTheme="minorHAnsi" w:hAnsiTheme="minorHAnsi" w:cstheme="minorHAnsi"/>
          <w:szCs w:val="24"/>
        </w:rPr>
        <w:t>ou could land on a 1, 3, or 5</w:t>
      </w:r>
      <w:r w:rsidR="00352137" w:rsidRPr="00EF33C9">
        <w:rPr>
          <w:rFonts w:asciiTheme="minorHAnsi" w:hAnsiTheme="minorHAnsi" w:cstheme="minorHAnsi"/>
          <w:szCs w:val="24"/>
        </w:rPr>
        <w:t xml:space="preserve">. </w:t>
      </w:r>
      <w:r w:rsidR="00AF4299" w:rsidRPr="00EF33C9">
        <w:rPr>
          <w:rFonts w:asciiTheme="minorHAnsi" w:hAnsiTheme="minorHAnsi" w:cstheme="minorHAnsi"/>
          <w:szCs w:val="24"/>
        </w:rPr>
        <w:t>The chances of rolling an odd number is equal to the chan</w:t>
      </w:r>
      <w:r w:rsidR="00352137" w:rsidRPr="00EF33C9">
        <w:rPr>
          <w:rFonts w:asciiTheme="minorHAnsi" w:hAnsiTheme="minorHAnsi" w:cstheme="minorHAnsi"/>
          <w:szCs w:val="24"/>
        </w:rPr>
        <w:t xml:space="preserve">ces of rolling an even number. </w:t>
      </w:r>
      <w:r w:rsidR="00AF4299" w:rsidRPr="00EF33C9">
        <w:rPr>
          <w:rFonts w:asciiTheme="minorHAnsi" w:hAnsiTheme="minorHAnsi" w:cstheme="minorHAnsi"/>
          <w:szCs w:val="24"/>
        </w:rPr>
        <w:t xml:space="preserve">Ask the students </w:t>
      </w:r>
      <w:r w:rsidR="005E7010">
        <w:rPr>
          <w:rFonts w:asciiTheme="minorHAnsi" w:hAnsiTheme="minorHAnsi" w:cstheme="minorHAnsi"/>
          <w:szCs w:val="24"/>
        </w:rPr>
        <w:t>whether</w:t>
      </w:r>
      <w:r w:rsidR="005E7010" w:rsidRPr="00EF33C9">
        <w:rPr>
          <w:rFonts w:asciiTheme="minorHAnsi" w:hAnsiTheme="minorHAnsi" w:cstheme="minorHAnsi"/>
          <w:szCs w:val="24"/>
        </w:rPr>
        <w:t xml:space="preserve"> </w:t>
      </w:r>
      <w:r w:rsidR="00AF4299" w:rsidRPr="00EF33C9">
        <w:rPr>
          <w:rFonts w:asciiTheme="minorHAnsi" w:hAnsiTheme="minorHAnsi" w:cstheme="minorHAnsi"/>
          <w:szCs w:val="24"/>
        </w:rPr>
        <w:t xml:space="preserve">they could identify a probability term that we could use to describe </w:t>
      </w:r>
      <w:r w:rsidR="00BD4AE8" w:rsidRPr="00EF33C9">
        <w:rPr>
          <w:rFonts w:asciiTheme="minorHAnsi" w:hAnsiTheme="minorHAnsi" w:cstheme="minorHAnsi"/>
          <w:szCs w:val="24"/>
        </w:rPr>
        <w:t>when one</w:t>
      </w:r>
      <w:r w:rsidR="000810A5" w:rsidRPr="00EF33C9">
        <w:rPr>
          <w:rFonts w:asciiTheme="minorHAnsi" w:hAnsiTheme="minorHAnsi" w:cstheme="minorHAnsi"/>
          <w:szCs w:val="24"/>
        </w:rPr>
        <w:t xml:space="preserve"> event </w:t>
      </w:r>
      <w:r w:rsidR="00AF4299" w:rsidRPr="00EF33C9">
        <w:rPr>
          <w:rFonts w:asciiTheme="minorHAnsi" w:hAnsiTheme="minorHAnsi" w:cstheme="minorHAnsi"/>
          <w:szCs w:val="24"/>
        </w:rPr>
        <w:t>is equal</w:t>
      </w:r>
      <w:r w:rsidR="00BD4AE8" w:rsidRPr="00EF33C9">
        <w:rPr>
          <w:rFonts w:asciiTheme="minorHAnsi" w:hAnsiTheme="minorHAnsi" w:cstheme="minorHAnsi"/>
          <w:szCs w:val="24"/>
        </w:rPr>
        <w:t xml:space="preserve"> to another event occurring</w:t>
      </w:r>
      <w:r w:rsidR="00AF4299" w:rsidRPr="00EF33C9">
        <w:rPr>
          <w:rFonts w:asciiTheme="minorHAnsi" w:hAnsiTheme="minorHAnsi" w:cstheme="minorHAnsi"/>
          <w:szCs w:val="24"/>
        </w:rPr>
        <w:t xml:space="preserve">. </w:t>
      </w:r>
      <w:r w:rsidR="000810A5" w:rsidRPr="00EF33C9">
        <w:rPr>
          <w:rFonts w:asciiTheme="minorHAnsi" w:hAnsiTheme="minorHAnsi" w:cstheme="minorHAnsi"/>
          <w:szCs w:val="24"/>
        </w:rPr>
        <w:t>Once the students have identified</w:t>
      </w:r>
      <w:r w:rsidR="0012413A" w:rsidRPr="00EF33C9">
        <w:rPr>
          <w:rFonts w:asciiTheme="minorHAnsi" w:hAnsiTheme="minorHAnsi" w:cstheme="minorHAnsi"/>
          <w:szCs w:val="24"/>
        </w:rPr>
        <w:t xml:space="preserve"> the probability term of rolling an odd number</w:t>
      </w:r>
      <w:r w:rsidR="007231F5" w:rsidRPr="00EF33C9">
        <w:rPr>
          <w:rFonts w:asciiTheme="minorHAnsi" w:hAnsiTheme="minorHAnsi" w:cstheme="minorHAnsi"/>
          <w:szCs w:val="24"/>
        </w:rPr>
        <w:t xml:space="preserve"> as equally likely as rolling an even number</w:t>
      </w:r>
      <w:r w:rsidR="000810A5" w:rsidRPr="00EF33C9">
        <w:rPr>
          <w:rFonts w:asciiTheme="minorHAnsi" w:hAnsiTheme="minorHAnsi" w:cstheme="minorHAnsi"/>
          <w:szCs w:val="24"/>
        </w:rPr>
        <w:t xml:space="preserve">, have the students try and figure out the </w:t>
      </w:r>
      <w:r w:rsidR="0012413A" w:rsidRPr="00EF33C9">
        <w:rPr>
          <w:rFonts w:asciiTheme="minorHAnsi" w:hAnsiTheme="minorHAnsi" w:cstheme="minorHAnsi"/>
          <w:szCs w:val="24"/>
        </w:rPr>
        <w:t>corresponding fraction</w:t>
      </w:r>
      <w:r w:rsidR="00C407C7" w:rsidRPr="00EF33C9">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6</m:t>
            </m:r>
          </m:den>
        </m:f>
        <m:r>
          <m:rPr>
            <m:sty m:val="p"/>
          </m:rPr>
          <w:rPr>
            <w:rFonts w:ascii="Cambria Math" w:hAnsi="Cambria Math" w:cstheme="minorHAnsi"/>
            <w:szCs w:val="24"/>
          </w:rPr>
          <m:t>or</m:t>
        </m:r>
      </m:oMath>
      <w:r w:rsidR="00C407C7" w:rsidRPr="00EF33C9">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oMath>
      <w:r w:rsidR="00C407C7" w:rsidRPr="00EF33C9">
        <w:rPr>
          <w:rFonts w:asciiTheme="minorHAnsi" w:hAnsiTheme="minorHAnsi" w:cstheme="minorHAnsi"/>
          <w:szCs w:val="24"/>
        </w:rPr>
        <w:t>)</w:t>
      </w:r>
      <w:r w:rsidR="000810A5" w:rsidRPr="00EF33C9">
        <w:rPr>
          <w:rFonts w:asciiTheme="minorHAnsi" w:hAnsiTheme="minorHAnsi" w:cstheme="minorHAnsi"/>
          <w:szCs w:val="24"/>
        </w:rPr>
        <w:t xml:space="preserve"> of rolling an odd number</w:t>
      </w:r>
      <w:r w:rsidR="00352137" w:rsidRPr="00EF33C9">
        <w:rPr>
          <w:rFonts w:asciiTheme="minorHAnsi" w:hAnsiTheme="minorHAnsi" w:cstheme="minorHAnsi"/>
          <w:szCs w:val="24"/>
        </w:rPr>
        <w:t xml:space="preserve">. </w:t>
      </w:r>
      <w:r w:rsidRPr="00EF33C9">
        <w:rPr>
          <w:rFonts w:asciiTheme="minorHAnsi" w:hAnsiTheme="minorHAnsi" w:cstheme="minorHAnsi"/>
          <w:szCs w:val="24"/>
        </w:rPr>
        <w:t>Another way</w:t>
      </w:r>
      <w:r w:rsidR="002D7550" w:rsidRPr="00EF33C9">
        <w:rPr>
          <w:rFonts w:asciiTheme="minorHAnsi" w:hAnsiTheme="minorHAnsi" w:cstheme="minorHAnsi"/>
          <w:szCs w:val="24"/>
        </w:rPr>
        <w:t xml:space="preserve"> is to think about ha</w:t>
      </w:r>
      <w:r w:rsidRPr="00EF33C9">
        <w:rPr>
          <w:rFonts w:asciiTheme="minorHAnsi" w:hAnsiTheme="minorHAnsi" w:cstheme="minorHAnsi"/>
          <w:szCs w:val="24"/>
        </w:rPr>
        <w:t>ving six possible outcomes in the sample space and three of them are the desired outcome</w:t>
      </w:r>
      <w:r w:rsidR="002D7550" w:rsidRPr="00EF33C9">
        <w:rPr>
          <w:rFonts w:asciiTheme="minorHAnsi" w:hAnsiTheme="minorHAnsi" w:cstheme="minorHAnsi"/>
          <w:szCs w:val="24"/>
        </w:rPr>
        <w:t>,</w:t>
      </w:r>
      <w:r w:rsidRPr="00EF33C9">
        <w:rPr>
          <w:rFonts w:asciiTheme="minorHAnsi" w:hAnsiTheme="minorHAnsi" w:cstheme="minorHAnsi"/>
          <w:szCs w:val="24"/>
        </w:rPr>
        <w:t xml:space="preserve"> so the fraction for the probability of rolling and odd number can be written as </w:t>
      </w:r>
      <m:oMath>
        <m:f>
          <m:fPr>
            <m:ctrlPr>
              <w:rPr>
                <w:rFonts w:ascii="Cambria Math" w:hAnsi="Cambria Math" w:cstheme="minorHAnsi"/>
                <w:i/>
                <w:szCs w:val="24"/>
              </w:rPr>
            </m:ctrlPr>
          </m:fPr>
          <m:num>
            <m:r>
              <w:rPr>
                <w:rFonts w:ascii="Cambria Math" w:hAnsi="Cambria Math" w:cstheme="minorHAnsi"/>
                <w:szCs w:val="24"/>
              </w:rPr>
              <m:t>number of favorable or desired outcomes</m:t>
            </m:r>
          </m:num>
          <m:den>
            <m:r>
              <w:rPr>
                <w:rFonts w:ascii="Cambria Math" w:hAnsi="Cambria Math" w:cstheme="minorHAnsi"/>
                <w:szCs w:val="24"/>
              </w:rPr>
              <m:t>total number of possible outcomes</m:t>
            </m:r>
          </m:den>
        </m:f>
        <m:r>
          <w:rPr>
            <w:rFonts w:ascii="Cambria Math" w:hAnsi="Cambria Math" w:cstheme="minorHAnsi"/>
            <w:szCs w:val="24"/>
          </w:rPr>
          <m:t>,</m:t>
        </m:r>
      </m:oMath>
      <w:r w:rsidR="003654DC">
        <w:rPr>
          <w:rFonts w:asciiTheme="minorHAnsi" w:hAnsiTheme="minorHAnsi" w:cstheme="minorHAnsi"/>
          <w:szCs w:val="24"/>
        </w:rPr>
        <w:t xml:space="preserve"> </w:t>
      </w:r>
      <w:r w:rsidRPr="00EF33C9">
        <w:rPr>
          <w:rFonts w:asciiTheme="minorHAnsi" w:hAnsiTheme="minorHAnsi" w:cstheme="minorHAnsi"/>
          <w:szCs w:val="24"/>
        </w:rPr>
        <w:t xml:space="preserve">which is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6</m:t>
            </m:r>
          </m:den>
        </m:f>
        <m:r>
          <m:rPr>
            <m:sty m:val="p"/>
          </m:rPr>
          <w:rPr>
            <w:rFonts w:ascii="Cambria Math" w:hAnsi="Cambria Math" w:cstheme="minorHAnsi"/>
            <w:szCs w:val="24"/>
          </w:rPr>
          <m:t>or</m:t>
        </m:r>
      </m:oMath>
      <w:r w:rsidRPr="00EF33C9">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r>
          <w:rPr>
            <w:rFonts w:ascii="Cambria Math" w:hAnsi="Cambria Math" w:cstheme="minorHAnsi"/>
            <w:szCs w:val="24"/>
          </w:rPr>
          <m:t xml:space="preserve"> </m:t>
        </m:r>
      </m:oMath>
      <w:r w:rsidR="000810A5" w:rsidRPr="00EF33C9">
        <w:rPr>
          <w:rFonts w:asciiTheme="minorHAnsi" w:hAnsiTheme="minorHAnsi" w:cstheme="minorHAnsi"/>
          <w:szCs w:val="24"/>
        </w:rPr>
        <w:t>When determining the fraction</w:t>
      </w:r>
      <w:r w:rsidR="005E7010">
        <w:rPr>
          <w:rFonts w:asciiTheme="minorHAnsi" w:hAnsiTheme="minorHAnsi" w:cstheme="minorHAnsi"/>
          <w:szCs w:val="24"/>
        </w:rPr>
        <w:t>,</w:t>
      </w:r>
      <w:r w:rsidR="000810A5" w:rsidRPr="00EF33C9">
        <w:rPr>
          <w:rFonts w:asciiTheme="minorHAnsi" w:hAnsiTheme="minorHAnsi" w:cstheme="minorHAnsi"/>
          <w:szCs w:val="24"/>
        </w:rPr>
        <w:t xml:space="preserve"> discuss </w:t>
      </w:r>
      <w:r w:rsidR="007231F5" w:rsidRPr="00EF33C9">
        <w:rPr>
          <w:rFonts w:asciiTheme="minorHAnsi" w:hAnsiTheme="minorHAnsi" w:cstheme="minorHAnsi"/>
          <w:szCs w:val="24"/>
        </w:rPr>
        <w:t>the importance of figuring</w:t>
      </w:r>
      <w:r w:rsidR="000810A5" w:rsidRPr="00EF33C9">
        <w:rPr>
          <w:rFonts w:asciiTheme="minorHAnsi" w:hAnsiTheme="minorHAnsi" w:cstheme="minorHAnsi"/>
          <w:szCs w:val="24"/>
        </w:rPr>
        <w:t xml:space="preserve"> out the total number of outcomes and the number of favorable outcomes</w:t>
      </w:r>
      <w:r w:rsidRPr="00EF33C9">
        <w:rPr>
          <w:rFonts w:asciiTheme="minorHAnsi" w:hAnsiTheme="minorHAnsi" w:cstheme="minorHAnsi"/>
          <w:szCs w:val="24"/>
        </w:rPr>
        <w:t xml:space="preserve"> and what it means when the fraction is simplified</w:t>
      </w:r>
      <w:r w:rsidR="000810A5" w:rsidRPr="00EF33C9">
        <w:rPr>
          <w:rFonts w:asciiTheme="minorHAnsi" w:hAnsiTheme="minorHAnsi" w:cstheme="minorHAnsi"/>
          <w:szCs w:val="24"/>
        </w:rPr>
        <w:t>.</w:t>
      </w:r>
      <w:r w:rsidR="003654DC">
        <w:rPr>
          <w:rFonts w:asciiTheme="minorHAnsi" w:hAnsiTheme="minorHAnsi" w:cstheme="minorHAnsi"/>
          <w:szCs w:val="24"/>
        </w:rPr>
        <w:t xml:space="preserve"> </w:t>
      </w:r>
      <w:r w:rsidR="0012413A" w:rsidRPr="00EF33C9">
        <w:rPr>
          <w:rFonts w:asciiTheme="minorHAnsi" w:hAnsiTheme="minorHAnsi" w:cstheme="minorHAnsi"/>
          <w:szCs w:val="24"/>
        </w:rPr>
        <w:t>Next have the s</w:t>
      </w:r>
      <w:r w:rsidR="000810A5" w:rsidRPr="00EF33C9">
        <w:rPr>
          <w:rFonts w:asciiTheme="minorHAnsi" w:hAnsiTheme="minorHAnsi" w:cstheme="minorHAnsi"/>
          <w:szCs w:val="24"/>
        </w:rPr>
        <w:t>tudents do a trial experiment wh</w:t>
      </w:r>
      <w:r w:rsidR="0012413A" w:rsidRPr="00EF33C9">
        <w:rPr>
          <w:rFonts w:asciiTheme="minorHAnsi" w:hAnsiTheme="minorHAnsi" w:cstheme="minorHAnsi"/>
          <w:szCs w:val="24"/>
        </w:rPr>
        <w:t>ere they roll the number cube 10 times and record their results</w:t>
      </w:r>
      <w:r w:rsidR="000810A5" w:rsidRPr="00EF33C9">
        <w:rPr>
          <w:rFonts w:asciiTheme="minorHAnsi" w:hAnsiTheme="minorHAnsi" w:cstheme="minorHAnsi"/>
          <w:szCs w:val="24"/>
        </w:rPr>
        <w:t xml:space="preserve"> of landing on an odd number</w:t>
      </w:r>
      <w:r w:rsidR="0012413A" w:rsidRPr="00EF33C9">
        <w:rPr>
          <w:rFonts w:asciiTheme="minorHAnsi" w:hAnsiTheme="minorHAnsi" w:cstheme="minorHAnsi"/>
          <w:szCs w:val="24"/>
        </w:rPr>
        <w:t>.</w:t>
      </w:r>
      <w:r w:rsidR="003654DC">
        <w:rPr>
          <w:rFonts w:asciiTheme="minorHAnsi" w:hAnsiTheme="minorHAnsi" w:cstheme="minorHAnsi"/>
          <w:szCs w:val="24"/>
        </w:rPr>
        <w:t xml:space="preserve"> </w:t>
      </w:r>
      <w:r w:rsidRPr="00EF33C9">
        <w:rPr>
          <w:rFonts w:asciiTheme="minorHAnsi" w:hAnsiTheme="minorHAnsi" w:cstheme="minorHAnsi"/>
          <w:szCs w:val="24"/>
        </w:rPr>
        <w:t>They can write odd number and even number on their paper and then use tally mark</w:t>
      </w:r>
      <w:r w:rsidR="002D7550" w:rsidRPr="00EF33C9">
        <w:rPr>
          <w:rFonts w:asciiTheme="minorHAnsi" w:hAnsiTheme="minorHAnsi" w:cstheme="minorHAnsi"/>
          <w:szCs w:val="24"/>
        </w:rPr>
        <w:t xml:space="preserve">s to record which type </w:t>
      </w:r>
      <w:r w:rsidRPr="00EF33C9">
        <w:rPr>
          <w:rFonts w:asciiTheme="minorHAnsi" w:hAnsiTheme="minorHAnsi" w:cstheme="minorHAnsi"/>
          <w:szCs w:val="24"/>
        </w:rPr>
        <w:t xml:space="preserve">of number each roll showed. </w:t>
      </w:r>
      <w:r w:rsidR="0012413A" w:rsidRPr="00EF33C9">
        <w:rPr>
          <w:rFonts w:asciiTheme="minorHAnsi" w:hAnsiTheme="minorHAnsi" w:cstheme="minorHAnsi"/>
          <w:szCs w:val="24"/>
        </w:rPr>
        <w:t xml:space="preserve">Have a class discussion on the number of times they landed on an odd number </w:t>
      </w:r>
      <w:r w:rsidR="000810A5" w:rsidRPr="00EF33C9">
        <w:rPr>
          <w:rFonts w:asciiTheme="minorHAnsi" w:hAnsiTheme="minorHAnsi" w:cstheme="minorHAnsi"/>
          <w:szCs w:val="24"/>
        </w:rPr>
        <w:t xml:space="preserve">compared </w:t>
      </w:r>
      <w:r w:rsidR="007231F5" w:rsidRPr="00EF33C9">
        <w:rPr>
          <w:rFonts w:asciiTheme="minorHAnsi" w:hAnsiTheme="minorHAnsi" w:cstheme="minorHAnsi"/>
          <w:szCs w:val="24"/>
        </w:rPr>
        <w:t>to the</w:t>
      </w:r>
      <w:r w:rsidR="000810A5" w:rsidRPr="00EF33C9">
        <w:rPr>
          <w:rFonts w:asciiTheme="minorHAnsi" w:hAnsiTheme="minorHAnsi" w:cstheme="minorHAnsi"/>
          <w:szCs w:val="24"/>
        </w:rPr>
        <w:t xml:space="preserve"> </w:t>
      </w:r>
      <w:r w:rsidR="0012413A" w:rsidRPr="00EF33C9">
        <w:rPr>
          <w:rFonts w:asciiTheme="minorHAnsi" w:hAnsiTheme="minorHAnsi" w:cstheme="minorHAnsi"/>
          <w:szCs w:val="24"/>
        </w:rPr>
        <w:t xml:space="preserve">probability of rolling an odd number. </w:t>
      </w:r>
      <w:r w:rsidRPr="005E7010">
        <w:rPr>
          <w:rFonts w:asciiTheme="minorHAnsi" w:hAnsiTheme="minorHAnsi" w:cstheme="minorHAnsi"/>
          <w:szCs w:val="24"/>
        </w:rPr>
        <w:t xml:space="preserve">For example, the actual (theoretical) probability is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2</m:t>
            </m:r>
          </m:den>
        </m:f>
        <m:r>
          <w:rPr>
            <w:rFonts w:ascii="Cambria Math" w:hAnsi="Cambria Math" w:cstheme="minorHAnsi"/>
            <w:szCs w:val="24"/>
          </w:rPr>
          <m:t>,</m:t>
        </m:r>
      </m:oMath>
      <w:r w:rsidRPr="00EF33C9">
        <w:rPr>
          <w:rFonts w:asciiTheme="minorHAnsi" w:hAnsiTheme="minorHAnsi" w:cstheme="minorHAnsi"/>
          <w:szCs w:val="24"/>
        </w:rPr>
        <w:t xml:space="preserve"> and perhaps they ro</w:t>
      </w:r>
      <w:r w:rsidR="00EF33C9">
        <w:rPr>
          <w:rFonts w:asciiTheme="minorHAnsi" w:hAnsiTheme="minorHAnsi" w:cstheme="minorHAnsi"/>
          <w:szCs w:val="24"/>
        </w:rPr>
        <w:t>ll</w:t>
      </w:r>
      <w:r w:rsidRPr="00EF33C9">
        <w:rPr>
          <w:rFonts w:asciiTheme="minorHAnsi" w:hAnsiTheme="minorHAnsi" w:cstheme="minorHAnsi"/>
          <w:szCs w:val="24"/>
        </w:rPr>
        <w:t xml:space="preserve"> an odd number</w:t>
      </w:r>
      <w:r w:rsidR="005E7010">
        <w:rPr>
          <w:rFonts w:asciiTheme="minorHAnsi" w:hAnsiTheme="minorHAnsi" w:cstheme="minorHAnsi"/>
          <w:szCs w:val="24"/>
        </w:rPr>
        <w:t>, which</w:t>
      </w:r>
      <w:r w:rsidRPr="00EF33C9">
        <w:rPr>
          <w:rFonts w:asciiTheme="minorHAnsi" w:hAnsiTheme="minorHAnsi" w:cstheme="minorHAnsi"/>
          <w:szCs w:val="24"/>
        </w:rPr>
        <w:t xml:space="preserve"> is </w:t>
      </w:r>
      <m:oMath>
        <m:f>
          <m:fPr>
            <m:ctrlPr>
              <w:rPr>
                <w:rFonts w:ascii="Cambria Math" w:hAnsi="Cambria Math" w:cstheme="minorHAnsi"/>
                <w:i/>
                <w:szCs w:val="24"/>
              </w:rPr>
            </m:ctrlPr>
          </m:fPr>
          <m:num>
            <m:r>
              <w:rPr>
                <w:rFonts w:ascii="Cambria Math" w:hAnsi="Cambria Math" w:cstheme="minorHAnsi"/>
                <w:szCs w:val="24"/>
              </w:rPr>
              <m:t>4</m:t>
            </m:r>
          </m:num>
          <m:den>
            <m:r>
              <w:rPr>
                <w:rFonts w:ascii="Cambria Math" w:hAnsi="Cambria Math" w:cstheme="minorHAnsi"/>
                <w:szCs w:val="24"/>
              </w:rPr>
              <m:t>10</m:t>
            </m:r>
          </m:den>
        </m:f>
      </m:oMath>
      <w:r w:rsidRPr="00EF33C9">
        <w:rPr>
          <w:rFonts w:asciiTheme="minorHAnsi" w:hAnsiTheme="minorHAnsi" w:cstheme="minorHAnsi"/>
          <w:szCs w:val="24"/>
        </w:rPr>
        <w:t>. What does this mean?</w:t>
      </w:r>
    </w:p>
    <w:p w14:paraId="2B8DCFA4" w14:textId="332A0095" w:rsidR="00972435" w:rsidRPr="00EF33C9" w:rsidRDefault="005E7010" w:rsidP="009958B1">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Distribute</w:t>
      </w:r>
      <w:r w:rsidRPr="00EF33C9">
        <w:rPr>
          <w:rFonts w:asciiTheme="minorHAnsi" w:hAnsiTheme="minorHAnsi" w:cstheme="minorHAnsi"/>
          <w:szCs w:val="24"/>
        </w:rPr>
        <w:t xml:space="preserve"> </w:t>
      </w:r>
      <w:r w:rsidR="00AA48D2" w:rsidRPr="00EF33C9">
        <w:rPr>
          <w:rFonts w:asciiTheme="minorHAnsi" w:hAnsiTheme="minorHAnsi" w:cstheme="minorHAnsi"/>
          <w:szCs w:val="24"/>
        </w:rPr>
        <w:t>the four Numbe</w:t>
      </w:r>
      <w:r w:rsidR="00352137" w:rsidRPr="00EF33C9">
        <w:rPr>
          <w:rFonts w:asciiTheme="minorHAnsi" w:hAnsiTheme="minorHAnsi" w:cstheme="minorHAnsi"/>
          <w:szCs w:val="24"/>
        </w:rPr>
        <w:t xml:space="preserve">r Cube activity cards </w:t>
      </w:r>
      <w:r w:rsidR="00AA48D2" w:rsidRPr="00EF33C9">
        <w:rPr>
          <w:rFonts w:asciiTheme="minorHAnsi" w:hAnsiTheme="minorHAnsi" w:cstheme="minorHAnsi"/>
          <w:szCs w:val="24"/>
        </w:rPr>
        <w:t xml:space="preserve">to each pair of students. </w:t>
      </w:r>
      <w:r w:rsidR="0012413A" w:rsidRPr="00EF33C9">
        <w:rPr>
          <w:rFonts w:asciiTheme="minorHAnsi" w:hAnsiTheme="minorHAnsi" w:cstheme="minorHAnsi"/>
          <w:szCs w:val="24"/>
        </w:rPr>
        <w:t xml:space="preserve">Have the students continue to work with a partner </w:t>
      </w:r>
      <w:r>
        <w:rPr>
          <w:rFonts w:asciiTheme="minorHAnsi" w:hAnsiTheme="minorHAnsi" w:cstheme="minorHAnsi"/>
          <w:szCs w:val="24"/>
        </w:rPr>
        <w:t>to determine</w:t>
      </w:r>
      <w:r w:rsidRPr="00EF33C9">
        <w:rPr>
          <w:rFonts w:asciiTheme="minorHAnsi" w:hAnsiTheme="minorHAnsi" w:cstheme="minorHAnsi"/>
          <w:szCs w:val="24"/>
        </w:rPr>
        <w:t xml:space="preserve"> </w:t>
      </w:r>
      <w:r w:rsidR="0012413A" w:rsidRPr="00EF33C9">
        <w:rPr>
          <w:rFonts w:asciiTheme="minorHAnsi" w:hAnsiTheme="minorHAnsi" w:cstheme="minorHAnsi"/>
          <w:szCs w:val="24"/>
        </w:rPr>
        <w:t>the probabili</w:t>
      </w:r>
      <w:r w:rsidR="00C407C7" w:rsidRPr="00EF33C9">
        <w:rPr>
          <w:rFonts w:asciiTheme="minorHAnsi" w:hAnsiTheme="minorHAnsi" w:cstheme="minorHAnsi"/>
          <w:szCs w:val="24"/>
        </w:rPr>
        <w:t>ty of an event occurring using the</w:t>
      </w:r>
      <w:r w:rsidR="0012413A" w:rsidRPr="00EF33C9">
        <w:rPr>
          <w:rFonts w:asciiTheme="minorHAnsi" w:hAnsiTheme="minorHAnsi" w:cstheme="minorHAnsi"/>
          <w:szCs w:val="24"/>
        </w:rPr>
        <w:t xml:space="preserve"> </w:t>
      </w:r>
      <w:r>
        <w:rPr>
          <w:rFonts w:asciiTheme="minorHAnsi" w:hAnsiTheme="minorHAnsi" w:cstheme="minorHAnsi"/>
          <w:szCs w:val="24"/>
        </w:rPr>
        <w:t>six</w:t>
      </w:r>
      <w:r w:rsidR="0012413A" w:rsidRPr="00EF33C9">
        <w:rPr>
          <w:rFonts w:asciiTheme="minorHAnsi" w:hAnsiTheme="minorHAnsi" w:cstheme="minorHAnsi"/>
          <w:szCs w:val="24"/>
        </w:rPr>
        <w:t>-sided number cube</w:t>
      </w:r>
      <w:r w:rsidR="00AA48D2" w:rsidRPr="00EF33C9">
        <w:rPr>
          <w:rFonts w:asciiTheme="minorHAnsi" w:hAnsiTheme="minorHAnsi" w:cstheme="minorHAnsi"/>
          <w:szCs w:val="24"/>
        </w:rPr>
        <w:t>.</w:t>
      </w:r>
      <w:r w:rsidR="003654DC">
        <w:rPr>
          <w:rFonts w:asciiTheme="minorHAnsi" w:hAnsiTheme="minorHAnsi" w:cstheme="minorHAnsi"/>
          <w:szCs w:val="24"/>
        </w:rPr>
        <w:t xml:space="preserve"> </w:t>
      </w:r>
      <w:r w:rsidR="00AA48D2" w:rsidRPr="00EF33C9">
        <w:rPr>
          <w:rFonts w:asciiTheme="minorHAnsi" w:hAnsiTheme="minorHAnsi" w:cstheme="minorHAnsi"/>
          <w:szCs w:val="24"/>
        </w:rPr>
        <w:t>Circulate around the room</w:t>
      </w:r>
      <w:r w:rsidR="009958B1" w:rsidRPr="00EF33C9">
        <w:rPr>
          <w:rFonts w:asciiTheme="minorHAnsi" w:hAnsiTheme="minorHAnsi" w:cstheme="minorHAnsi"/>
          <w:szCs w:val="24"/>
        </w:rPr>
        <w:t>,</w:t>
      </w:r>
      <w:r w:rsidR="00AA48D2" w:rsidRPr="00EF33C9">
        <w:rPr>
          <w:rFonts w:asciiTheme="minorHAnsi" w:hAnsiTheme="minorHAnsi" w:cstheme="minorHAnsi"/>
          <w:szCs w:val="24"/>
        </w:rPr>
        <w:t xml:space="preserve"> making note of misunderstandings or confusion you want to bring out in the whole class discussion.</w:t>
      </w:r>
    </w:p>
    <w:p w14:paraId="7A639194" w14:textId="5EB82838" w:rsidR="000214BD" w:rsidRPr="009958B1" w:rsidRDefault="001D0DED" w:rsidP="009958B1">
      <w:pPr>
        <w:pStyle w:val="NumberedPara"/>
        <w:numPr>
          <w:ilvl w:val="0"/>
          <w:numId w:val="9"/>
        </w:numPr>
        <w:spacing w:before="60" w:after="0"/>
        <w:rPr>
          <w:rFonts w:asciiTheme="minorHAnsi" w:hAnsiTheme="minorHAnsi" w:cstheme="minorHAnsi"/>
        </w:rPr>
      </w:pPr>
      <w:r w:rsidRPr="00EF33C9">
        <w:rPr>
          <w:rFonts w:asciiTheme="minorHAnsi" w:hAnsiTheme="minorHAnsi" w:cstheme="minorHAnsi"/>
          <w:szCs w:val="24"/>
        </w:rPr>
        <w:t xml:space="preserve">Once the partners have finished the </w:t>
      </w:r>
      <w:r w:rsidR="005E7010">
        <w:rPr>
          <w:rFonts w:asciiTheme="minorHAnsi" w:hAnsiTheme="minorHAnsi" w:cstheme="minorHAnsi"/>
          <w:szCs w:val="24"/>
        </w:rPr>
        <w:t>N</w:t>
      </w:r>
      <w:r w:rsidR="005E7010" w:rsidRPr="00EF33C9">
        <w:rPr>
          <w:rFonts w:asciiTheme="minorHAnsi" w:hAnsiTheme="minorHAnsi" w:cstheme="minorHAnsi"/>
          <w:szCs w:val="24"/>
        </w:rPr>
        <w:t xml:space="preserve">umber </w:t>
      </w:r>
      <w:r w:rsidR="005E7010">
        <w:rPr>
          <w:rFonts w:asciiTheme="minorHAnsi" w:hAnsiTheme="minorHAnsi" w:cstheme="minorHAnsi"/>
          <w:szCs w:val="24"/>
        </w:rPr>
        <w:t>C</w:t>
      </w:r>
      <w:r w:rsidR="005E7010" w:rsidRPr="00EF33C9">
        <w:rPr>
          <w:rFonts w:asciiTheme="minorHAnsi" w:hAnsiTheme="minorHAnsi" w:cstheme="minorHAnsi"/>
          <w:szCs w:val="24"/>
        </w:rPr>
        <w:t xml:space="preserve">ube </w:t>
      </w:r>
      <w:r w:rsidRPr="00EF33C9">
        <w:rPr>
          <w:rFonts w:asciiTheme="minorHAnsi" w:hAnsiTheme="minorHAnsi" w:cstheme="minorHAnsi"/>
          <w:szCs w:val="24"/>
        </w:rPr>
        <w:t>activity</w:t>
      </w:r>
      <w:r w:rsidR="009958B1" w:rsidRPr="00EF33C9">
        <w:rPr>
          <w:rFonts w:asciiTheme="minorHAnsi" w:hAnsiTheme="minorHAnsi" w:cstheme="minorHAnsi"/>
          <w:szCs w:val="24"/>
        </w:rPr>
        <w:t>,</w:t>
      </w:r>
      <w:r w:rsidRPr="00EF33C9">
        <w:rPr>
          <w:rFonts w:asciiTheme="minorHAnsi" w:hAnsiTheme="minorHAnsi" w:cstheme="minorHAnsi"/>
          <w:szCs w:val="24"/>
        </w:rPr>
        <w:t xml:space="preserve"> discuss the likelihood of t</w:t>
      </w:r>
      <w:r w:rsidRPr="009958B1">
        <w:rPr>
          <w:rFonts w:asciiTheme="minorHAnsi" w:hAnsiTheme="minorHAnsi" w:cstheme="minorHAnsi"/>
        </w:rPr>
        <w:t>hose events occurring</w:t>
      </w:r>
      <w:r w:rsidR="000214BD" w:rsidRPr="009958B1">
        <w:rPr>
          <w:rFonts w:asciiTheme="minorHAnsi" w:hAnsiTheme="minorHAnsi" w:cstheme="minorHAnsi"/>
        </w:rPr>
        <w:t xml:space="preserve">. </w:t>
      </w:r>
      <w:r w:rsidR="007231F5" w:rsidRPr="009958B1">
        <w:rPr>
          <w:rFonts w:asciiTheme="minorHAnsi" w:hAnsiTheme="minorHAnsi" w:cstheme="minorHAnsi"/>
        </w:rPr>
        <w:t xml:space="preserve">Have the students share the probability used to describe the event and the fractional representation used to determine the likelihood of it occurring. </w:t>
      </w:r>
    </w:p>
    <w:p w14:paraId="58D4D426" w14:textId="77777777" w:rsidR="003C048F" w:rsidRPr="009958B1" w:rsidRDefault="000906FC" w:rsidP="00EF33C9">
      <w:pPr>
        <w:pStyle w:val="Heading2"/>
      </w:pPr>
      <w:r w:rsidRPr="009958B1">
        <w:t>Assessment</w:t>
      </w:r>
      <w:r w:rsidR="003C048F" w:rsidRPr="009958B1">
        <w:tab/>
      </w:r>
    </w:p>
    <w:p w14:paraId="77DB9988" w14:textId="77777777" w:rsidR="004203F5" w:rsidRPr="009958B1" w:rsidRDefault="003C048F" w:rsidP="00EF33C9">
      <w:pPr>
        <w:pStyle w:val="Heading3"/>
        <w:spacing w:before="100" w:line="240" w:lineRule="auto"/>
        <w:contextualSpacing w:val="0"/>
        <w:rPr>
          <w:rFonts w:asciiTheme="minorHAnsi" w:hAnsiTheme="minorHAnsi" w:cstheme="minorHAnsi"/>
        </w:rPr>
      </w:pPr>
      <w:r w:rsidRPr="009958B1">
        <w:rPr>
          <w:rFonts w:asciiTheme="minorHAnsi" w:hAnsiTheme="minorHAnsi" w:cstheme="minorHAnsi"/>
        </w:rPr>
        <w:t>Questions</w:t>
      </w:r>
    </w:p>
    <w:p w14:paraId="3E9DED8B" w14:textId="77777777" w:rsidR="001B7F5C" w:rsidRPr="009958B1" w:rsidRDefault="001B7F5C" w:rsidP="00EF33C9">
      <w:pPr>
        <w:pStyle w:val="Bullet2"/>
        <w:spacing w:before="60"/>
        <w:rPr>
          <w:rFonts w:asciiTheme="minorHAnsi" w:hAnsiTheme="minorHAnsi" w:cstheme="minorHAnsi"/>
        </w:rPr>
      </w:pPr>
      <w:r w:rsidRPr="009958B1">
        <w:rPr>
          <w:rFonts w:asciiTheme="minorHAnsi" w:hAnsiTheme="minorHAnsi" w:cstheme="minorHAnsi"/>
        </w:rPr>
        <w:t>What does it mean for outcomes of an event to be “equally likely”? What kind of event would have outcomes that are equally likely? (Flipping a coin: it is equally likely that the outcome will be heads or tails.)</w:t>
      </w:r>
    </w:p>
    <w:p w14:paraId="4BAEC024" w14:textId="59EBDC10" w:rsidR="001D0DED" w:rsidRPr="009958B1" w:rsidRDefault="001D0DED" w:rsidP="00EF33C9">
      <w:pPr>
        <w:pStyle w:val="Bullet2"/>
        <w:spacing w:before="60"/>
        <w:rPr>
          <w:rFonts w:asciiTheme="minorHAnsi" w:hAnsiTheme="minorHAnsi" w:cstheme="minorHAnsi"/>
        </w:rPr>
      </w:pPr>
      <w:r w:rsidRPr="009958B1">
        <w:rPr>
          <w:rFonts w:asciiTheme="minorHAnsi" w:hAnsiTheme="minorHAnsi" w:cstheme="minorHAnsi"/>
        </w:rPr>
        <w:t xml:space="preserve">If we used a </w:t>
      </w:r>
      <w:r w:rsidR="005E7010">
        <w:rPr>
          <w:rFonts w:asciiTheme="minorHAnsi" w:hAnsiTheme="minorHAnsi" w:cstheme="minorHAnsi"/>
        </w:rPr>
        <w:t>10</w:t>
      </w:r>
      <w:r w:rsidRPr="009958B1">
        <w:rPr>
          <w:rFonts w:asciiTheme="minorHAnsi" w:hAnsiTheme="minorHAnsi" w:cstheme="minorHAnsi"/>
        </w:rPr>
        <w:t>-sided number cube instead of a six-sided number cube, would the probability of those event</w:t>
      </w:r>
      <w:r w:rsidR="00AA48D2" w:rsidRPr="009958B1">
        <w:rPr>
          <w:rFonts w:asciiTheme="minorHAnsi" w:hAnsiTheme="minorHAnsi" w:cstheme="minorHAnsi"/>
        </w:rPr>
        <w:t>s</w:t>
      </w:r>
      <w:r w:rsidRPr="009958B1">
        <w:rPr>
          <w:rFonts w:asciiTheme="minorHAnsi" w:hAnsiTheme="minorHAnsi" w:cstheme="minorHAnsi"/>
        </w:rPr>
        <w:t xml:space="preserve"> occurring change or stay the same?</w:t>
      </w:r>
      <w:r w:rsidR="00AA48D2" w:rsidRPr="009958B1">
        <w:rPr>
          <w:rFonts w:asciiTheme="minorHAnsi" w:hAnsiTheme="minorHAnsi" w:cstheme="minorHAnsi"/>
        </w:rPr>
        <w:t xml:space="preserve"> Why?</w:t>
      </w:r>
    </w:p>
    <w:p w14:paraId="0A0E0C55" w14:textId="77777777" w:rsidR="00AA48D2" w:rsidRPr="009958B1" w:rsidRDefault="00AA48D2" w:rsidP="00EF33C9">
      <w:pPr>
        <w:pStyle w:val="Bullet2"/>
        <w:spacing w:before="60"/>
        <w:rPr>
          <w:rFonts w:asciiTheme="minorHAnsi" w:hAnsiTheme="minorHAnsi" w:cstheme="minorHAnsi"/>
        </w:rPr>
      </w:pPr>
      <w:r w:rsidRPr="009958B1">
        <w:rPr>
          <w:rFonts w:asciiTheme="minorHAnsi" w:hAnsiTheme="minorHAnsi" w:cstheme="minorHAnsi"/>
        </w:rPr>
        <w:t>If you have rolled a 3 four times in a row, what is the probability that you will roll a 3 on the next roll? Explain your thinking.</w:t>
      </w:r>
    </w:p>
    <w:p w14:paraId="57FBD7E4" w14:textId="77777777" w:rsidR="003C048F" w:rsidRPr="009958B1" w:rsidRDefault="004E5B8D" w:rsidP="009958B1">
      <w:pPr>
        <w:pStyle w:val="Heading3"/>
        <w:spacing w:before="100" w:line="240" w:lineRule="auto"/>
        <w:contextualSpacing w:val="0"/>
        <w:rPr>
          <w:rFonts w:asciiTheme="minorHAnsi" w:hAnsiTheme="minorHAnsi" w:cstheme="minorHAnsi"/>
        </w:rPr>
      </w:pPr>
      <w:r w:rsidRPr="009958B1">
        <w:rPr>
          <w:rFonts w:asciiTheme="minorHAnsi" w:hAnsiTheme="minorHAnsi" w:cstheme="minorHAnsi"/>
        </w:rPr>
        <w:t>Journal/writing prompts</w:t>
      </w:r>
      <w:r w:rsidR="004203F5" w:rsidRPr="009958B1">
        <w:rPr>
          <w:rFonts w:asciiTheme="minorHAnsi" w:hAnsiTheme="minorHAnsi" w:cstheme="minorHAnsi"/>
        </w:rPr>
        <w:t xml:space="preserve"> </w:t>
      </w:r>
    </w:p>
    <w:p w14:paraId="73963CD0" w14:textId="1A654DBB" w:rsidR="003C048F" w:rsidRPr="009958B1" w:rsidRDefault="00211955"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 xml:space="preserve">Create a </w:t>
      </w:r>
      <w:r w:rsidR="00BD4AE8" w:rsidRPr="009958B1">
        <w:rPr>
          <w:rFonts w:cstheme="minorHAnsi"/>
          <w:sz w:val="24"/>
          <w:szCs w:val="24"/>
        </w:rPr>
        <w:t>bag of marbles</w:t>
      </w:r>
      <w:r w:rsidRPr="009958B1">
        <w:rPr>
          <w:rFonts w:cstheme="minorHAnsi"/>
          <w:sz w:val="24"/>
          <w:szCs w:val="24"/>
        </w:rPr>
        <w:t xml:space="preserve"> </w:t>
      </w:r>
      <w:r w:rsidR="000214BD" w:rsidRPr="009958B1">
        <w:rPr>
          <w:rFonts w:cstheme="minorHAnsi"/>
          <w:sz w:val="24"/>
          <w:szCs w:val="24"/>
        </w:rPr>
        <w:t>where the probability</w:t>
      </w:r>
      <w:r w:rsidR="00972435" w:rsidRPr="009958B1">
        <w:rPr>
          <w:rFonts w:cstheme="minorHAnsi"/>
          <w:sz w:val="24"/>
          <w:szCs w:val="24"/>
        </w:rPr>
        <w:t xml:space="preserve"> of selecting a red marble</w:t>
      </w:r>
      <w:r w:rsidR="000214BD" w:rsidRPr="009958B1">
        <w:rPr>
          <w:rFonts w:cstheme="minorHAnsi"/>
          <w:sz w:val="24"/>
          <w:szCs w:val="24"/>
        </w:rPr>
        <w:t xml:space="preserve"> is equally </w:t>
      </w:r>
      <w:r w:rsidR="00FB37FA">
        <w:rPr>
          <w:rFonts w:cstheme="minorHAnsi"/>
          <w:sz w:val="24"/>
          <w:szCs w:val="24"/>
        </w:rPr>
        <w:t xml:space="preserve">as </w:t>
      </w:r>
      <w:r w:rsidR="000214BD" w:rsidRPr="009958B1">
        <w:rPr>
          <w:rFonts w:cstheme="minorHAnsi"/>
          <w:sz w:val="24"/>
          <w:szCs w:val="24"/>
        </w:rPr>
        <w:t xml:space="preserve">likely as selecting a yellow </w:t>
      </w:r>
      <w:r w:rsidR="00972435" w:rsidRPr="009958B1">
        <w:rPr>
          <w:rFonts w:cstheme="minorHAnsi"/>
          <w:sz w:val="24"/>
          <w:szCs w:val="24"/>
        </w:rPr>
        <w:t>marble</w:t>
      </w:r>
      <w:r w:rsidR="000214BD" w:rsidRPr="009958B1">
        <w:rPr>
          <w:rFonts w:cstheme="minorHAnsi"/>
          <w:sz w:val="24"/>
          <w:szCs w:val="24"/>
        </w:rPr>
        <w:t>.</w:t>
      </w:r>
      <w:r w:rsidR="003654DC">
        <w:rPr>
          <w:rFonts w:cstheme="minorHAnsi"/>
          <w:sz w:val="24"/>
          <w:szCs w:val="24"/>
        </w:rPr>
        <w:t xml:space="preserve"> </w:t>
      </w:r>
      <w:r w:rsidRPr="009958B1">
        <w:rPr>
          <w:rFonts w:cstheme="minorHAnsi"/>
          <w:sz w:val="24"/>
          <w:szCs w:val="24"/>
        </w:rPr>
        <w:t>Use pictures and words to explain your answer.</w:t>
      </w:r>
      <w:r w:rsidR="003654DC">
        <w:rPr>
          <w:rFonts w:cstheme="minorHAnsi"/>
          <w:sz w:val="24"/>
          <w:szCs w:val="24"/>
        </w:rPr>
        <w:t xml:space="preserve"> </w:t>
      </w:r>
      <w:r w:rsidR="00332BF3" w:rsidRPr="009958B1">
        <w:rPr>
          <w:rFonts w:cstheme="minorHAnsi"/>
          <w:sz w:val="24"/>
          <w:szCs w:val="24"/>
        </w:rPr>
        <w:t>Can you create m</w:t>
      </w:r>
      <w:r w:rsidRPr="009958B1">
        <w:rPr>
          <w:rFonts w:cstheme="minorHAnsi"/>
          <w:sz w:val="24"/>
          <w:szCs w:val="24"/>
        </w:rPr>
        <w:t xml:space="preserve">ore than one example? </w:t>
      </w:r>
    </w:p>
    <w:p w14:paraId="65A7E27C" w14:textId="3B63ABD1" w:rsidR="000214BD" w:rsidRPr="009958B1" w:rsidRDefault="00894251"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Create and model an event where the probability is unlikely to occur and the fractional representation is</w:t>
      </w:r>
      <w:r w:rsidR="003654DC">
        <w:rPr>
          <w:rFonts w:cstheme="minorHAnsi"/>
          <w:sz w:val="24"/>
          <w:szCs w:val="24"/>
        </w:rPr>
        <w:t xml:space="preserve"> </w:t>
      </w:r>
      <m:oMath>
        <m:f>
          <m:fPr>
            <m:ctrlPr>
              <w:rPr>
                <w:rFonts w:ascii="Cambria Math" w:hAnsi="Cambria Math" w:cstheme="minorHAnsi"/>
                <w:i/>
                <w:sz w:val="28"/>
                <w:szCs w:val="24"/>
              </w:rPr>
            </m:ctrlPr>
          </m:fPr>
          <m:num>
            <m:r>
              <w:rPr>
                <w:rFonts w:ascii="Cambria Math" w:hAnsi="Cambria Math" w:cstheme="minorHAnsi"/>
                <w:sz w:val="28"/>
                <w:szCs w:val="24"/>
              </w:rPr>
              <m:t>3</m:t>
            </m:r>
          </m:num>
          <m:den>
            <m:r>
              <w:rPr>
                <w:rFonts w:ascii="Cambria Math" w:hAnsi="Cambria Math" w:cstheme="minorHAnsi"/>
                <w:sz w:val="28"/>
                <w:szCs w:val="24"/>
              </w:rPr>
              <m:t>8</m:t>
            </m:r>
          </m:den>
        </m:f>
      </m:oMath>
      <w:r w:rsidR="009958B1" w:rsidRPr="009958B1">
        <w:rPr>
          <w:rFonts w:cstheme="minorHAnsi"/>
          <w:sz w:val="24"/>
          <w:szCs w:val="24"/>
        </w:rPr>
        <w:t>.</w:t>
      </w:r>
    </w:p>
    <w:p w14:paraId="74A890AD" w14:textId="6D4BC415" w:rsidR="00AA48D2" w:rsidRPr="009958B1" w:rsidRDefault="00AA48D2"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Explain why probability m</w:t>
      </w:r>
      <w:r w:rsidR="009958B1" w:rsidRPr="009958B1">
        <w:rPr>
          <w:rFonts w:cstheme="minorHAnsi"/>
          <w:sz w:val="24"/>
          <w:szCs w:val="24"/>
        </w:rPr>
        <w:t>ay sometimes be called chance.</w:t>
      </w:r>
    </w:p>
    <w:p w14:paraId="01C330B1" w14:textId="77777777" w:rsidR="004E5B8D" w:rsidRPr="009958B1" w:rsidRDefault="004E5B8D" w:rsidP="009958B1">
      <w:pPr>
        <w:pStyle w:val="Heading3"/>
        <w:spacing w:before="100" w:line="240" w:lineRule="auto"/>
        <w:contextualSpacing w:val="0"/>
        <w:rPr>
          <w:rFonts w:asciiTheme="minorHAnsi" w:hAnsiTheme="minorHAnsi" w:cstheme="minorHAnsi"/>
        </w:rPr>
      </w:pPr>
      <w:r w:rsidRPr="009958B1">
        <w:rPr>
          <w:rFonts w:asciiTheme="minorHAnsi" w:hAnsiTheme="minorHAnsi" w:cstheme="minorHAnsi"/>
        </w:rPr>
        <w:t>Other</w:t>
      </w:r>
      <w:r w:rsidR="000906FC" w:rsidRPr="009958B1">
        <w:rPr>
          <w:rFonts w:asciiTheme="minorHAnsi" w:hAnsiTheme="minorHAnsi" w:cstheme="minorHAnsi"/>
        </w:rPr>
        <w:t xml:space="preserve"> </w:t>
      </w:r>
      <w:r w:rsidR="00AA57E5" w:rsidRPr="009958B1">
        <w:rPr>
          <w:rFonts w:asciiTheme="minorHAnsi" w:hAnsiTheme="minorHAnsi" w:cstheme="minorHAnsi"/>
        </w:rPr>
        <w:t>Assessments (include informal assessment ideas)</w:t>
      </w:r>
    </w:p>
    <w:p w14:paraId="382FA2E2" w14:textId="79C34332" w:rsidR="003C048F" w:rsidRPr="009958B1" w:rsidRDefault="00972435"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 xml:space="preserve">Create an event where the probability of selecting an object is impossible or </w:t>
      </w:r>
      <w:r w:rsidR="00FB37FA">
        <w:rPr>
          <w:rFonts w:cstheme="minorHAnsi"/>
          <w:sz w:val="24"/>
          <w:szCs w:val="24"/>
        </w:rPr>
        <w:t>zero</w:t>
      </w:r>
      <w:r w:rsidRPr="009958B1">
        <w:rPr>
          <w:rFonts w:cstheme="minorHAnsi"/>
          <w:sz w:val="24"/>
          <w:szCs w:val="24"/>
        </w:rPr>
        <w:t xml:space="preserve">. </w:t>
      </w:r>
    </w:p>
    <w:p w14:paraId="168894DE" w14:textId="77777777" w:rsidR="003C048F" w:rsidRPr="009958B1" w:rsidRDefault="00972435"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 xml:space="preserve">Why can the results of </w:t>
      </w:r>
      <w:r w:rsidR="00B02718" w:rsidRPr="009958B1">
        <w:rPr>
          <w:rFonts w:cstheme="minorHAnsi"/>
          <w:sz w:val="24"/>
          <w:szCs w:val="24"/>
        </w:rPr>
        <w:t xml:space="preserve">a </w:t>
      </w:r>
      <w:r w:rsidRPr="009958B1">
        <w:rPr>
          <w:rFonts w:cstheme="minorHAnsi"/>
          <w:sz w:val="24"/>
          <w:szCs w:val="24"/>
        </w:rPr>
        <w:t xml:space="preserve">probability experiment be misleading? </w:t>
      </w:r>
    </w:p>
    <w:p w14:paraId="10C3CE2F" w14:textId="77777777" w:rsidR="00AA48D2" w:rsidRPr="009958B1" w:rsidRDefault="00AA48D2" w:rsidP="00EF33C9">
      <w:pPr>
        <w:pStyle w:val="ListParagraph"/>
        <w:numPr>
          <w:ilvl w:val="1"/>
          <w:numId w:val="5"/>
        </w:numPr>
        <w:spacing w:before="60" w:after="0" w:line="240" w:lineRule="auto"/>
        <w:contextualSpacing w:val="0"/>
        <w:rPr>
          <w:rFonts w:cstheme="minorHAnsi"/>
          <w:sz w:val="24"/>
          <w:szCs w:val="24"/>
        </w:rPr>
      </w:pPr>
      <w:r w:rsidRPr="009958B1">
        <w:rPr>
          <w:rFonts w:cstheme="minorHAnsi"/>
          <w:sz w:val="24"/>
          <w:szCs w:val="24"/>
        </w:rPr>
        <w:t>Look through a magazine or newspaper and find examples of probability.</w:t>
      </w:r>
    </w:p>
    <w:p w14:paraId="42C9AA21" w14:textId="77777777" w:rsidR="003C048F" w:rsidRPr="009958B1" w:rsidRDefault="002E277C" w:rsidP="00EF33C9">
      <w:pPr>
        <w:pStyle w:val="Heading2"/>
      </w:pPr>
      <w:r w:rsidRPr="009958B1">
        <w:t>Extensions and Connections</w:t>
      </w:r>
      <w:r w:rsidR="008035E5" w:rsidRPr="009958B1">
        <w:t xml:space="preserve"> (for all students)</w:t>
      </w:r>
    </w:p>
    <w:p w14:paraId="4D9091A6" w14:textId="38D12DE2" w:rsidR="001B7F5C" w:rsidRPr="009958B1" w:rsidRDefault="001B7F5C" w:rsidP="00EF33C9">
      <w:pPr>
        <w:pStyle w:val="Bullet1"/>
        <w:numPr>
          <w:ilvl w:val="0"/>
          <w:numId w:val="3"/>
        </w:numPr>
        <w:spacing w:before="60" w:after="0"/>
        <w:rPr>
          <w:rFonts w:asciiTheme="minorHAnsi" w:hAnsiTheme="minorHAnsi" w:cstheme="minorHAnsi"/>
        </w:rPr>
      </w:pPr>
      <w:r w:rsidRPr="009958B1">
        <w:rPr>
          <w:rFonts w:asciiTheme="minorHAnsi" w:hAnsiTheme="minorHAnsi" w:cstheme="minorHAnsi"/>
        </w:rPr>
        <w:t xml:space="preserve">Have students </w:t>
      </w:r>
      <w:r w:rsidR="00AA48D2" w:rsidRPr="009958B1">
        <w:rPr>
          <w:rFonts w:asciiTheme="minorHAnsi" w:hAnsiTheme="minorHAnsi" w:cstheme="minorHAnsi"/>
        </w:rPr>
        <w:t xml:space="preserve">investigate flipping a coin to determine </w:t>
      </w:r>
      <w:r w:rsidRPr="009958B1">
        <w:rPr>
          <w:rFonts w:asciiTheme="minorHAnsi" w:hAnsiTheme="minorHAnsi" w:cstheme="minorHAnsi"/>
        </w:rPr>
        <w:t xml:space="preserve">likelihood of heads or tails. Be sure they </w:t>
      </w:r>
      <w:r w:rsidR="00FB37FA">
        <w:rPr>
          <w:rFonts w:asciiTheme="minorHAnsi" w:hAnsiTheme="minorHAnsi" w:cstheme="minorHAnsi"/>
        </w:rPr>
        <w:t>record</w:t>
      </w:r>
      <w:r w:rsidR="00FB37FA" w:rsidRPr="009958B1">
        <w:rPr>
          <w:rFonts w:asciiTheme="minorHAnsi" w:hAnsiTheme="minorHAnsi" w:cstheme="minorHAnsi"/>
        </w:rPr>
        <w:t xml:space="preserve"> </w:t>
      </w:r>
      <w:r w:rsidRPr="009958B1">
        <w:rPr>
          <w:rFonts w:asciiTheme="minorHAnsi" w:hAnsiTheme="minorHAnsi" w:cstheme="minorHAnsi"/>
        </w:rPr>
        <w:t>each flip.</w:t>
      </w:r>
      <w:r w:rsidR="00AA48D2" w:rsidRPr="009958B1">
        <w:rPr>
          <w:rFonts w:asciiTheme="minorHAnsi" w:hAnsiTheme="minorHAnsi" w:cstheme="minorHAnsi"/>
        </w:rPr>
        <w:t xml:space="preserve"> Flip the coin 10 times and compare the actual results to the probability. Then flip it 10 more times and combine the flips to determine the results for 20 flips.</w:t>
      </w:r>
      <w:r w:rsidR="003654DC">
        <w:rPr>
          <w:rFonts w:asciiTheme="minorHAnsi" w:hAnsiTheme="minorHAnsi" w:cstheme="minorHAnsi"/>
        </w:rPr>
        <w:t xml:space="preserve"> </w:t>
      </w:r>
      <w:r w:rsidR="00AA48D2" w:rsidRPr="009958B1">
        <w:rPr>
          <w:rFonts w:asciiTheme="minorHAnsi" w:hAnsiTheme="minorHAnsi" w:cstheme="minorHAnsi"/>
        </w:rPr>
        <w:t>How did the comparison of the results to the probability change?</w:t>
      </w:r>
    </w:p>
    <w:p w14:paraId="3E306918" w14:textId="77777777" w:rsidR="001B7F5C" w:rsidRPr="009958B1" w:rsidRDefault="001B7F5C" w:rsidP="00EF33C9">
      <w:pPr>
        <w:pStyle w:val="Bullet1"/>
        <w:numPr>
          <w:ilvl w:val="0"/>
          <w:numId w:val="3"/>
        </w:numPr>
        <w:spacing w:before="60" w:after="0"/>
        <w:rPr>
          <w:rFonts w:asciiTheme="minorHAnsi" w:hAnsiTheme="minorHAnsi" w:cstheme="minorHAnsi"/>
        </w:rPr>
      </w:pPr>
      <w:r w:rsidRPr="009958B1">
        <w:rPr>
          <w:rFonts w:asciiTheme="minorHAnsi" w:hAnsiTheme="minorHAnsi" w:cstheme="minorHAnsi"/>
        </w:rPr>
        <w:t>Have students create a large-scale probability line, using a clothesline. Have them place large cards with probability statement</w:t>
      </w:r>
      <w:r w:rsidR="00AA48D2" w:rsidRPr="009958B1">
        <w:rPr>
          <w:rFonts w:asciiTheme="minorHAnsi" w:hAnsiTheme="minorHAnsi" w:cstheme="minorHAnsi"/>
        </w:rPr>
        <w:t xml:space="preserve">s on them along the clothesline. </w:t>
      </w:r>
      <w:r w:rsidRPr="009958B1">
        <w:rPr>
          <w:rFonts w:asciiTheme="minorHAnsi" w:hAnsiTheme="minorHAnsi" w:cstheme="minorHAnsi"/>
        </w:rPr>
        <w:t>Have students stand along a large-scale probability line (or under the probability line created by the clothesline) with sheets of paper displaying probability statements</w:t>
      </w:r>
      <w:r w:rsidR="00AA48D2" w:rsidRPr="009958B1">
        <w:rPr>
          <w:rFonts w:asciiTheme="minorHAnsi" w:hAnsiTheme="minorHAnsi" w:cstheme="minorHAnsi"/>
        </w:rPr>
        <w:t xml:space="preserve"> they have written</w:t>
      </w:r>
      <w:r w:rsidRPr="009958B1">
        <w:rPr>
          <w:rFonts w:asciiTheme="minorHAnsi" w:hAnsiTheme="minorHAnsi" w:cstheme="minorHAnsi"/>
        </w:rPr>
        <w:t>.</w:t>
      </w:r>
    </w:p>
    <w:p w14:paraId="72F34C98" w14:textId="1810D1AB" w:rsidR="00AA48D2" w:rsidRPr="009958B1" w:rsidRDefault="008035E5" w:rsidP="00EF33C9">
      <w:pPr>
        <w:pStyle w:val="Heading2"/>
      </w:pPr>
      <w:r w:rsidRPr="009958B1">
        <w:t xml:space="preserve">Strategies for Differentiation </w:t>
      </w:r>
    </w:p>
    <w:p w14:paraId="15BCF94F" w14:textId="5A984A18" w:rsidR="00352137" w:rsidRPr="00EF33C9" w:rsidRDefault="00352137" w:rsidP="00EF33C9">
      <w:pPr>
        <w:pStyle w:val="ListParagraph"/>
        <w:numPr>
          <w:ilvl w:val="0"/>
          <w:numId w:val="17"/>
        </w:numPr>
        <w:spacing w:before="60" w:after="0" w:line="240" w:lineRule="auto"/>
        <w:contextualSpacing w:val="0"/>
        <w:rPr>
          <w:rFonts w:cstheme="minorHAnsi"/>
          <w:sz w:val="24"/>
          <w:szCs w:val="24"/>
        </w:rPr>
      </w:pPr>
      <w:r w:rsidRPr="00FB37FA">
        <w:rPr>
          <w:rFonts w:cstheme="minorHAnsi"/>
          <w:sz w:val="24"/>
          <w:szCs w:val="24"/>
        </w:rPr>
        <w:t>Limit</w:t>
      </w:r>
      <w:r w:rsidRPr="00EF33C9">
        <w:rPr>
          <w:rFonts w:cstheme="minorHAnsi"/>
          <w:sz w:val="24"/>
          <w:szCs w:val="24"/>
        </w:rPr>
        <w:t xml:space="preserve"> the activity cards for number 2 to the first two cards.</w:t>
      </w:r>
    </w:p>
    <w:p w14:paraId="66AEBB6D" w14:textId="61E1E5B8" w:rsidR="00352137" w:rsidRPr="00FB37FA" w:rsidRDefault="00352137" w:rsidP="00EF33C9">
      <w:pPr>
        <w:pStyle w:val="ListParagraph"/>
        <w:numPr>
          <w:ilvl w:val="0"/>
          <w:numId w:val="17"/>
        </w:numPr>
        <w:spacing w:before="60" w:after="0" w:line="240" w:lineRule="auto"/>
        <w:contextualSpacing w:val="0"/>
        <w:rPr>
          <w:rFonts w:cstheme="minorHAnsi"/>
          <w:sz w:val="24"/>
          <w:szCs w:val="24"/>
        </w:rPr>
      </w:pPr>
      <w:r w:rsidRPr="00FB37FA">
        <w:rPr>
          <w:rFonts w:cstheme="minorHAnsi"/>
          <w:sz w:val="24"/>
          <w:szCs w:val="24"/>
        </w:rPr>
        <w:t>Provide a prepared probability line for student reference.</w:t>
      </w:r>
    </w:p>
    <w:p w14:paraId="4B220EF3" w14:textId="0F7C51B8" w:rsidR="00352137" w:rsidRPr="00FB37FA" w:rsidRDefault="00352137" w:rsidP="00EF33C9">
      <w:pPr>
        <w:pStyle w:val="ListParagraph"/>
        <w:numPr>
          <w:ilvl w:val="0"/>
          <w:numId w:val="17"/>
        </w:numPr>
        <w:spacing w:before="60" w:after="0" w:line="240" w:lineRule="auto"/>
        <w:contextualSpacing w:val="0"/>
        <w:rPr>
          <w:rFonts w:cstheme="minorHAnsi"/>
          <w:sz w:val="24"/>
          <w:szCs w:val="24"/>
        </w:rPr>
      </w:pPr>
      <w:r w:rsidRPr="00FB37FA">
        <w:rPr>
          <w:rFonts w:cstheme="minorHAnsi"/>
          <w:sz w:val="24"/>
          <w:szCs w:val="24"/>
        </w:rPr>
        <w:t>Post vocabulary cards.</w:t>
      </w:r>
    </w:p>
    <w:p w14:paraId="058C1B9E" w14:textId="77777777" w:rsidR="00EF33C9" w:rsidRDefault="00EF33C9" w:rsidP="00EF33C9">
      <w:pPr>
        <w:spacing w:before="120" w:after="0" w:line="240" w:lineRule="auto"/>
        <w:rPr>
          <w:rFonts w:cstheme="minorHAnsi"/>
          <w:bCs/>
          <w:i/>
          <w:sz w:val="24"/>
        </w:rPr>
      </w:pPr>
    </w:p>
    <w:p w14:paraId="20D0CFBF" w14:textId="77777777" w:rsidR="00EF33C9" w:rsidRPr="00083560" w:rsidRDefault="00EF33C9" w:rsidP="00EF33C9">
      <w:pPr>
        <w:pStyle w:val="Footer"/>
        <w:rPr>
          <w:b/>
          <w:bCs/>
          <w:sz w:val="24"/>
          <w:szCs w:val="24"/>
        </w:rPr>
      </w:pPr>
      <w:r w:rsidRPr="00083560">
        <w:rPr>
          <w:b/>
          <w:bCs/>
          <w:sz w:val="24"/>
          <w:szCs w:val="24"/>
        </w:rPr>
        <w:t>Note: The following pages are intended for classroom use for students as a visual aid to learning.</w:t>
      </w:r>
    </w:p>
    <w:p w14:paraId="05BE948D" w14:textId="77777777" w:rsidR="00EF33C9" w:rsidRPr="00083560" w:rsidRDefault="00EF33C9" w:rsidP="00EF33C9">
      <w:pPr>
        <w:pStyle w:val="Footer"/>
        <w:rPr>
          <w:b/>
          <w:bCs/>
          <w:sz w:val="24"/>
          <w:szCs w:val="24"/>
        </w:rPr>
      </w:pPr>
    </w:p>
    <w:p w14:paraId="7B55A79B" w14:textId="77777777" w:rsidR="00EF33C9" w:rsidRPr="00083560" w:rsidRDefault="00EF33C9" w:rsidP="00EF33C9">
      <w:pPr>
        <w:pStyle w:val="Footer"/>
        <w:rPr>
          <w:sz w:val="24"/>
          <w:szCs w:val="24"/>
        </w:rPr>
      </w:pPr>
      <w:r w:rsidRPr="00083560">
        <w:rPr>
          <w:sz w:val="24"/>
          <w:szCs w:val="24"/>
        </w:rPr>
        <w:t>Virginia Department of Education ©2018</w:t>
      </w:r>
    </w:p>
    <w:p w14:paraId="74362864" w14:textId="4F950BDF" w:rsidR="009958B1" w:rsidRPr="009958B1" w:rsidRDefault="009958B1" w:rsidP="009958B1">
      <w:pPr>
        <w:spacing w:line="240" w:lineRule="auto"/>
        <w:rPr>
          <w:rFonts w:cstheme="minorHAnsi"/>
          <w:sz w:val="24"/>
          <w:szCs w:val="24"/>
        </w:rPr>
      </w:pPr>
    </w:p>
    <w:p w14:paraId="23F55769" w14:textId="77777777" w:rsidR="009958B1" w:rsidRPr="009958B1" w:rsidRDefault="009958B1" w:rsidP="009958B1">
      <w:pPr>
        <w:rPr>
          <w:sz w:val="24"/>
          <w:szCs w:val="24"/>
        </w:rPr>
        <w:sectPr w:rsidR="009958B1" w:rsidRPr="009958B1" w:rsidSect="00EF33C9">
          <w:headerReference w:type="default" r:id="rId8"/>
          <w:footerReference w:type="default" r:id="rId9"/>
          <w:pgSz w:w="12240" w:h="15840"/>
          <w:pgMar w:top="720" w:right="1440" w:bottom="1440" w:left="1440" w:header="720" w:footer="720" w:gutter="0"/>
          <w:cols w:space="720"/>
          <w:titlePg/>
          <w:docGrid w:linePitch="360"/>
        </w:sectPr>
      </w:pPr>
    </w:p>
    <w:tbl>
      <w:tblPr>
        <w:tblpPr w:leftFromText="180" w:rightFromText="180" w:vertAnchor="page" w:horzAnchor="margin" w:tblpY="132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probability statements"/>
      </w:tblPr>
      <w:tblGrid>
        <w:gridCol w:w="4783"/>
        <w:gridCol w:w="4783"/>
      </w:tblGrid>
      <w:tr w:rsidR="00AA48D2" w:rsidRPr="00F31665" w14:paraId="567369E6" w14:textId="77777777" w:rsidTr="009958B1">
        <w:trPr>
          <w:trHeight w:val="576"/>
          <w:tblHeader/>
        </w:trPr>
        <w:tc>
          <w:tcPr>
            <w:tcW w:w="9566" w:type="dxa"/>
            <w:gridSpan w:val="2"/>
            <w:vAlign w:val="center"/>
          </w:tcPr>
          <w:p w14:paraId="7ACE467F" w14:textId="77777777" w:rsidR="00AA48D2" w:rsidRPr="00AA48D2" w:rsidRDefault="00AA48D2" w:rsidP="00AA48D2">
            <w:pPr>
              <w:spacing w:before="60" w:after="60"/>
              <w:jc w:val="center"/>
              <w:rPr>
                <w:b/>
                <w:sz w:val="28"/>
                <w:szCs w:val="28"/>
              </w:rPr>
            </w:pPr>
            <w:r w:rsidRPr="00EF33C9">
              <w:rPr>
                <w:b/>
                <w:sz w:val="32"/>
                <w:szCs w:val="28"/>
              </w:rPr>
              <w:t>Probability Statements</w:t>
            </w:r>
          </w:p>
        </w:tc>
      </w:tr>
      <w:tr w:rsidR="00AA48D2" w:rsidRPr="00F31665" w14:paraId="7E9595BF" w14:textId="77777777" w:rsidTr="00AA48D2">
        <w:trPr>
          <w:trHeight w:val="1008"/>
        </w:trPr>
        <w:tc>
          <w:tcPr>
            <w:tcW w:w="4783" w:type="dxa"/>
            <w:vAlign w:val="center"/>
          </w:tcPr>
          <w:p w14:paraId="24B28ED3" w14:textId="77777777" w:rsidR="00AA48D2" w:rsidRPr="00EF33C9" w:rsidRDefault="00AA48D2" w:rsidP="00AA48D2">
            <w:pPr>
              <w:spacing w:before="60" w:after="60"/>
              <w:rPr>
                <w:sz w:val="32"/>
                <w:szCs w:val="24"/>
              </w:rPr>
            </w:pPr>
            <w:r w:rsidRPr="00EF33C9">
              <w:rPr>
                <w:sz w:val="32"/>
                <w:szCs w:val="24"/>
              </w:rPr>
              <w:t>Pizza will be served for lunch today.</w:t>
            </w:r>
          </w:p>
        </w:tc>
        <w:tc>
          <w:tcPr>
            <w:tcW w:w="4783" w:type="dxa"/>
            <w:vAlign w:val="center"/>
          </w:tcPr>
          <w:p w14:paraId="2361EB88" w14:textId="072AA657" w:rsidR="00AA48D2" w:rsidRPr="00EF33C9" w:rsidRDefault="00AA48D2" w:rsidP="00AA48D2">
            <w:pPr>
              <w:spacing w:before="60" w:after="60"/>
              <w:rPr>
                <w:sz w:val="32"/>
                <w:szCs w:val="24"/>
              </w:rPr>
            </w:pPr>
            <w:r w:rsidRPr="00EF33C9">
              <w:rPr>
                <w:sz w:val="32"/>
                <w:szCs w:val="24"/>
              </w:rPr>
              <w:t>At least two students in the class will be absent tomorrow.</w:t>
            </w:r>
          </w:p>
        </w:tc>
      </w:tr>
      <w:tr w:rsidR="00AA48D2" w:rsidRPr="00F31665" w14:paraId="47C0EEC6" w14:textId="77777777" w:rsidTr="00AA48D2">
        <w:trPr>
          <w:trHeight w:val="1008"/>
        </w:trPr>
        <w:tc>
          <w:tcPr>
            <w:tcW w:w="4783" w:type="dxa"/>
            <w:vAlign w:val="center"/>
          </w:tcPr>
          <w:p w14:paraId="23AB5A0D" w14:textId="0A3C071D" w:rsidR="00AA48D2" w:rsidRPr="00EF33C9" w:rsidRDefault="00AA48D2" w:rsidP="00AA48D2">
            <w:pPr>
              <w:spacing w:before="60" w:after="60"/>
              <w:rPr>
                <w:sz w:val="32"/>
                <w:szCs w:val="24"/>
              </w:rPr>
            </w:pPr>
            <w:r w:rsidRPr="00EF33C9">
              <w:rPr>
                <w:sz w:val="32"/>
                <w:szCs w:val="24"/>
              </w:rPr>
              <w:t>The sun will rise tomorrow.</w:t>
            </w:r>
          </w:p>
        </w:tc>
        <w:tc>
          <w:tcPr>
            <w:tcW w:w="4783" w:type="dxa"/>
            <w:vAlign w:val="center"/>
          </w:tcPr>
          <w:p w14:paraId="7FAA6A67" w14:textId="77777777" w:rsidR="00AA48D2" w:rsidRPr="00EF33C9" w:rsidRDefault="00AA48D2" w:rsidP="00AA48D2">
            <w:pPr>
              <w:spacing w:before="60" w:after="60"/>
              <w:rPr>
                <w:sz w:val="32"/>
                <w:szCs w:val="24"/>
              </w:rPr>
            </w:pPr>
            <w:r w:rsidRPr="00EF33C9">
              <w:rPr>
                <w:sz w:val="32"/>
                <w:szCs w:val="24"/>
              </w:rPr>
              <w:t>You will ride in a bus before the end of the school year.</w:t>
            </w:r>
          </w:p>
        </w:tc>
      </w:tr>
      <w:tr w:rsidR="00AA48D2" w:rsidRPr="00F31665" w14:paraId="04B5ADE5" w14:textId="77777777" w:rsidTr="00AA48D2">
        <w:trPr>
          <w:trHeight w:val="1008"/>
        </w:trPr>
        <w:tc>
          <w:tcPr>
            <w:tcW w:w="4783" w:type="dxa"/>
            <w:vAlign w:val="center"/>
          </w:tcPr>
          <w:p w14:paraId="4F94F76C" w14:textId="77777777" w:rsidR="00AA48D2" w:rsidRPr="00EF33C9" w:rsidRDefault="00AA48D2" w:rsidP="00AA48D2">
            <w:pPr>
              <w:spacing w:before="60" w:after="60"/>
              <w:rPr>
                <w:sz w:val="32"/>
                <w:szCs w:val="24"/>
              </w:rPr>
            </w:pPr>
            <w:r w:rsidRPr="00EF33C9">
              <w:rPr>
                <w:sz w:val="32"/>
                <w:szCs w:val="24"/>
              </w:rPr>
              <w:t>You will have two birthdays this year.</w:t>
            </w:r>
          </w:p>
        </w:tc>
        <w:tc>
          <w:tcPr>
            <w:tcW w:w="4783" w:type="dxa"/>
            <w:vAlign w:val="center"/>
          </w:tcPr>
          <w:p w14:paraId="20E4CDBE" w14:textId="77777777" w:rsidR="00AA48D2" w:rsidRPr="00EF33C9" w:rsidRDefault="00AA48D2" w:rsidP="00AA48D2">
            <w:pPr>
              <w:spacing w:before="60" w:after="60"/>
              <w:rPr>
                <w:sz w:val="32"/>
                <w:szCs w:val="24"/>
              </w:rPr>
            </w:pPr>
            <w:r w:rsidRPr="00EF33C9">
              <w:rPr>
                <w:sz w:val="32"/>
                <w:szCs w:val="24"/>
              </w:rPr>
              <w:t>You will go to bed before 9:00 tonight.</w:t>
            </w:r>
          </w:p>
        </w:tc>
      </w:tr>
      <w:tr w:rsidR="00AA48D2" w:rsidRPr="00F31665" w14:paraId="30E88DD0" w14:textId="77777777" w:rsidTr="00AA48D2">
        <w:trPr>
          <w:trHeight w:val="1008"/>
        </w:trPr>
        <w:tc>
          <w:tcPr>
            <w:tcW w:w="4783" w:type="dxa"/>
            <w:vAlign w:val="center"/>
          </w:tcPr>
          <w:p w14:paraId="48DCE2B0" w14:textId="77777777" w:rsidR="00AA48D2" w:rsidRPr="00EF33C9" w:rsidRDefault="00AA48D2" w:rsidP="00AA48D2">
            <w:pPr>
              <w:spacing w:before="60" w:after="60"/>
              <w:rPr>
                <w:sz w:val="32"/>
                <w:szCs w:val="24"/>
              </w:rPr>
            </w:pPr>
            <w:r w:rsidRPr="00EF33C9">
              <w:rPr>
                <w:sz w:val="32"/>
                <w:szCs w:val="24"/>
              </w:rPr>
              <w:t>It will take you more than one hour to do your homework.</w:t>
            </w:r>
          </w:p>
        </w:tc>
        <w:tc>
          <w:tcPr>
            <w:tcW w:w="4783" w:type="dxa"/>
            <w:vAlign w:val="center"/>
          </w:tcPr>
          <w:p w14:paraId="5CF15220" w14:textId="4E7B9C08" w:rsidR="00AA48D2" w:rsidRPr="00EF33C9" w:rsidRDefault="00352137" w:rsidP="00AA48D2">
            <w:pPr>
              <w:spacing w:before="60" w:after="60"/>
              <w:rPr>
                <w:sz w:val="32"/>
                <w:szCs w:val="24"/>
              </w:rPr>
            </w:pPr>
            <w:r w:rsidRPr="00EF33C9">
              <w:rPr>
                <w:sz w:val="32"/>
                <w:szCs w:val="24"/>
              </w:rPr>
              <w:t>You will roll</w:t>
            </w:r>
            <w:r w:rsidR="00AA48D2" w:rsidRPr="00EF33C9">
              <w:rPr>
                <w:sz w:val="32"/>
                <w:szCs w:val="24"/>
              </w:rPr>
              <w:t xml:space="preserve"> a 4 on a die.</w:t>
            </w:r>
          </w:p>
        </w:tc>
      </w:tr>
      <w:tr w:rsidR="00AA48D2" w:rsidRPr="00F31665" w14:paraId="0C9C430C" w14:textId="77777777" w:rsidTr="00AA48D2">
        <w:trPr>
          <w:trHeight w:val="1008"/>
        </w:trPr>
        <w:tc>
          <w:tcPr>
            <w:tcW w:w="4783" w:type="dxa"/>
            <w:vAlign w:val="center"/>
          </w:tcPr>
          <w:p w14:paraId="64952586" w14:textId="77777777" w:rsidR="00AA48D2" w:rsidRPr="00EF33C9" w:rsidRDefault="00AA48D2" w:rsidP="00AA48D2">
            <w:pPr>
              <w:spacing w:before="60" w:after="60"/>
              <w:rPr>
                <w:sz w:val="32"/>
                <w:szCs w:val="24"/>
              </w:rPr>
            </w:pPr>
            <w:r w:rsidRPr="00EF33C9">
              <w:rPr>
                <w:sz w:val="32"/>
                <w:szCs w:val="24"/>
              </w:rPr>
              <w:t>Your school has a principal.</w:t>
            </w:r>
          </w:p>
        </w:tc>
        <w:tc>
          <w:tcPr>
            <w:tcW w:w="4783" w:type="dxa"/>
            <w:vAlign w:val="center"/>
          </w:tcPr>
          <w:p w14:paraId="48CD7207" w14:textId="77777777" w:rsidR="00AA48D2" w:rsidRPr="00EF33C9" w:rsidRDefault="00AA48D2" w:rsidP="00AA48D2">
            <w:pPr>
              <w:spacing w:before="60" w:after="60"/>
              <w:rPr>
                <w:sz w:val="32"/>
                <w:szCs w:val="24"/>
              </w:rPr>
            </w:pPr>
            <w:r w:rsidRPr="00EF33C9">
              <w:rPr>
                <w:sz w:val="32"/>
                <w:szCs w:val="24"/>
              </w:rPr>
              <w:t>Your teacher will let you have an extra recess today.</w:t>
            </w:r>
          </w:p>
        </w:tc>
      </w:tr>
      <w:tr w:rsidR="00AA48D2" w:rsidRPr="00F31665" w14:paraId="41BD996C" w14:textId="77777777" w:rsidTr="00AA48D2">
        <w:trPr>
          <w:trHeight w:val="1008"/>
        </w:trPr>
        <w:tc>
          <w:tcPr>
            <w:tcW w:w="4783" w:type="dxa"/>
            <w:vAlign w:val="center"/>
          </w:tcPr>
          <w:p w14:paraId="61C4E84B" w14:textId="77777777" w:rsidR="00AA48D2" w:rsidRPr="00EF33C9" w:rsidRDefault="00AA48D2" w:rsidP="00AA48D2">
            <w:pPr>
              <w:spacing w:before="60" w:after="60"/>
              <w:rPr>
                <w:sz w:val="32"/>
                <w:szCs w:val="24"/>
              </w:rPr>
            </w:pPr>
            <w:r w:rsidRPr="00EF33C9">
              <w:rPr>
                <w:sz w:val="32"/>
                <w:szCs w:val="24"/>
              </w:rPr>
              <w:t>On your way home from school, you will see a live dinosaur.</w:t>
            </w:r>
          </w:p>
        </w:tc>
        <w:tc>
          <w:tcPr>
            <w:tcW w:w="4783" w:type="dxa"/>
            <w:vAlign w:val="center"/>
          </w:tcPr>
          <w:p w14:paraId="5A106348" w14:textId="77777777" w:rsidR="00AA48D2" w:rsidRPr="00EF33C9" w:rsidRDefault="00AA48D2" w:rsidP="00AA48D2">
            <w:pPr>
              <w:spacing w:before="60" w:after="60"/>
              <w:rPr>
                <w:sz w:val="32"/>
                <w:szCs w:val="24"/>
              </w:rPr>
            </w:pPr>
            <w:r w:rsidRPr="00EF33C9">
              <w:rPr>
                <w:sz w:val="32"/>
                <w:szCs w:val="24"/>
              </w:rPr>
              <w:t>You will ride in a bus before the end of the school year.</w:t>
            </w:r>
          </w:p>
        </w:tc>
      </w:tr>
    </w:tbl>
    <w:p w14:paraId="38A6AB82" w14:textId="77777777" w:rsidR="00AA48D2" w:rsidRDefault="00AA48D2" w:rsidP="00AA48D2"/>
    <w:p w14:paraId="490F7E05" w14:textId="77777777" w:rsidR="009A1EEA" w:rsidRDefault="009A1EEA">
      <w:pPr>
        <w:rPr>
          <w:rFonts w:cs="Times New Roman"/>
          <w:sz w:val="24"/>
          <w:szCs w:val="24"/>
        </w:rPr>
      </w:pPr>
      <w:r>
        <w:rPr>
          <w:rFonts w:cs="Times New Roman"/>
          <w:sz w:val="24"/>
          <w:szCs w:val="24"/>
        </w:rPr>
        <w:br w:type="page"/>
      </w:r>
    </w:p>
    <w:tbl>
      <w:tblPr>
        <w:tblStyle w:val="TableGrid"/>
        <w:tblW w:w="9634" w:type="dxa"/>
        <w:tblLook w:val="04A0" w:firstRow="1" w:lastRow="0" w:firstColumn="1" w:lastColumn="0" w:noHBand="0" w:noVBand="1"/>
        <w:tblDescription w:val="number cube activity cards for student use"/>
      </w:tblPr>
      <w:tblGrid>
        <w:gridCol w:w="9634"/>
      </w:tblGrid>
      <w:tr w:rsidR="001E573B" w14:paraId="1FE3C204" w14:textId="77777777" w:rsidTr="00854C1D">
        <w:trPr>
          <w:trHeight w:val="6470"/>
          <w:tblHeader/>
        </w:trPr>
        <w:tc>
          <w:tcPr>
            <w:tcW w:w="9634" w:type="dxa"/>
          </w:tcPr>
          <w:p w14:paraId="4A79AD0E" w14:textId="61844043" w:rsidR="001700DF" w:rsidRDefault="005E564E" w:rsidP="00E05F3A">
            <w:pPr>
              <w:rPr>
                <w:rFonts w:cs="Times New Roman"/>
                <w:b/>
                <w:sz w:val="24"/>
                <w:szCs w:val="24"/>
              </w:rPr>
            </w:pPr>
            <w:r w:rsidRPr="00EF33C9">
              <w:rPr>
                <w:rFonts w:cs="Times New Roman"/>
                <w:b/>
                <w:sz w:val="32"/>
                <w:szCs w:val="32"/>
              </w:rPr>
              <w:t>Number Cube Activity Cards</w:t>
            </w:r>
          </w:p>
          <w:p w14:paraId="6534269E" w14:textId="77777777" w:rsidR="001700DF" w:rsidRDefault="001700DF" w:rsidP="00E05F3A">
            <w:pPr>
              <w:rPr>
                <w:rFonts w:cs="Times New Roman"/>
                <w:b/>
                <w:sz w:val="24"/>
                <w:szCs w:val="24"/>
              </w:rPr>
            </w:pPr>
          </w:p>
          <w:p w14:paraId="33E3F87A" w14:textId="29A2374A" w:rsidR="001E573B" w:rsidRDefault="001E573B" w:rsidP="00EF33C9">
            <w:pPr>
              <w:spacing w:after="240"/>
              <w:jc w:val="center"/>
              <w:rPr>
                <w:rFonts w:cs="Times New Roman"/>
                <w:sz w:val="24"/>
                <w:szCs w:val="24"/>
              </w:rPr>
            </w:pPr>
            <w:r w:rsidRPr="00EF33C9">
              <w:rPr>
                <w:rFonts w:cs="Times New Roman"/>
                <w:b/>
                <w:sz w:val="32"/>
                <w:szCs w:val="32"/>
              </w:rPr>
              <w:t>What is the probability of rolling a number</w:t>
            </w:r>
            <w:r w:rsidR="00645D03" w:rsidRPr="00EF33C9">
              <w:rPr>
                <w:rFonts w:cs="Times New Roman"/>
                <w:b/>
                <w:sz w:val="32"/>
                <w:szCs w:val="32"/>
              </w:rPr>
              <w:t xml:space="preserve"> greater than 2</w:t>
            </w:r>
            <w:r w:rsidRPr="00EF33C9">
              <w:rPr>
                <w:rFonts w:cs="Times New Roman"/>
                <w:b/>
                <w:sz w:val="32"/>
                <w:szCs w:val="32"/>
              </w:rPr>
              <w:t>?</w:t>
            </w:r>
          </w:p>
          <w:p w14:paraId="4BC028B3" w14:textId="549C09B3" w:rsidR="001E573B" w:rsidRDefault="00211955" w:rsidP="009958B1">
            <w:pPr>
              <w:pStyle w:val="ListParagraph"/>
              <w:numPr>
                <w:ilvl w:val="0"/>
                <w:numId w:val="13"/>
              </w:numPr>
              <w:rPr>
                <w:rFonts w:cs="Times New Roman"/>
                <w:sz w:val="24"/>
                <w:szCs w:val="24"/>
              </w:rPr>
            </w:pPr>
            <w:r>
              <w:rPr>
                <w:rFonts w:cs="Times New Roman"/>
                <w:sz w:val="24"/>
                <w:szCs w:val="24"/>
              </w:rPr>
              <w:t>In the box below l</w:t>
            </w:r>
            <w:r w:rsidR="00AA48D2">
              <w:rPr>
                <w:rFonts w:cs="Times New Roman"/>
                <w:sz w:val="24"/>
                <w:szCs w:val="24"/>
              </w:rPr>
              <w:t>ist the sample space, or all possible</w:t>
            </w:r>
            <w:r>
              <w:rPr>
                <w:rFonts w:cs="Times New Roman"/>
                <w:sz w:val="24"/>
                <w:szCs w:val="24"/>
              </w:rPr>
              <w:t xml:space="preserve"> outcomes and circle the favorable outcomes: </w:t>
            </w:r>
          </w:p>
          <w:p w14:paraId="012D06A0" w14:textId="77777777" w:rsidR="009958B1" w:rsidRDefault="009958B1" w:rsidP="009958B1">
            <w:pPr>
              <w:pStyle w:val="ListParagraph"/>
              <w:rPr>
                <w:rFonts w:cs="Times New Roman"/>
                <w:sz w:val="24"/>
                <w:szCs w:val="24"/>
              </w:rPr>
            </w:pPr>
          </w:p>
          <w:p w14:paraId="25E646B4" w14:textId="106347A8" w:rsidR="001E573B" w:rsidRDefault="00211955" w:rsidP="009958B1">
            <w:pPr>
              <w:ind w:left="1440"/>
              <w:rPr>
                <w:rFonts w:cs="Times New Roman"/>
                <w:sz w:val="24"/>
                <w:szCs w:val="24"/>
              </w:rPr>
            </w:pPr>
            <w:r>
              <w:rPr>
                <w:rFonts w:cs="Times New Roman"/>
                <w:noProof/>
                <w:sz w:val="24"/>
                <w:szCs w:val="24"/>
              </w:rPr>
              <mc:AlternateContent>
                <mc:Choice Requires="wps">
                  <w:drawing>
                    <wp:inline distT="0" distB="0" distL="0" distR="0" wp14:anchorId="70718B85" wp14:editId="09139825">
                      <wp:extent cx="3924300" cy="1381125"/>
                      <wp:effectExtent l="0" t="0" r="19050" b="28575"/>
                      <wp:docPr id="2" name="Rectangle 2" descr="empty box for student use&#10;"/>
                      <wp:cNvGraphicFramePr/>
                      <a:graphic xmlns:a="http://schemas.openxmlformats.org/drawingml/2006/main">
                        <a:graphicData uri="http://schemas.microsoft.com/office/word/2010/wordprocessingShape">
                          <wps:wsp>
                            <wps:cNvSpPr/>
                            <wps:spPr>
                              <a:xfrm>
                                <a:off x="0" y="0"/>
                                <a:ext cx="3924300" cy="1381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405912" id="Rectangle 2" o:spid="_x0000_s1026" alt="empty box for student use&#10;" style="width:309pt;height:10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" filled="f" strokecolor="black [3213]" strokeweight="1pt">
                      <w10:anchorlock/>
                    </v:rect>
                  </w:pict>
                </mc:Fallback>
              </mc:AlternateContent>
            </w:r>
          </w:p>
          <w:p w14:paraId="0E331B8B" w14:textId="77777777" w:rsidR="00211955" w:rsidRDefault="00211955" w:rsidP="005E564E">
            <w:pPr>
              <w:rPr>
                <w:rFonts w:cs="Times New Roman"/>
                <w:sz w:val="24"/>
                <w:szCs w:val="24"/>
              </w:rPr>
            </w:pPr>
          </w:p>
          <w:p w14:paraId="34D303C3" w14:textId="77777777" w:rsidR="00211955" w:rsidRDefault="001E573B" w:rsidP="001E573B">
            <w:pPr>
              <w:pStyle w:val="ListParagraph"/>
              <w:numPr>
                <w:ilvl w:val="0"/>
                <w:numId w:val="13"/>
              </w:numPr>
              <w:rPr>
                <w:rFonts w:cs="Times New Roman"/>
                <w:sz w:val="24"/>
                <w:szCs w:val="24"/>
              </w:rPr>
            </w:pPr>
            <w:r w:rsidRPr="001E573B">
              <w:rPr>
                <w:rFonts w:cs="Times New Roman"/>
                <w:sz w:val="24"/>
                <w:szCs w:val="24"/>
              </w:rPr>
              <w:t xml:space="preserve">Identify the fraction </w:t>
            </w:r>
            <w:r w:rsidR="00AA48D2">
              <w:rPr>
                <w:rFonts w:cs="Times New Roman"/>
                <w:sz w:val="24"/>
                <w:szCs w:val="24"/>
              </w:rPr>
              <w:t>or measure of probability for rolling a number greater than 2</w:t>
            </w:r>
            <w:r w:rsidRPr="001E573B">
              <w:rPr>
                <w:rFonts w:cs="Times New Roman"/>
                <w:sz w:val="24"/>
                <w:szCs w:val="24"/>
              </w:rPr>
              <w:t>.</w:t>
            </w:r>
          </w:p>
          <w:p w14:paraId="33FC3335" w14:textId="21AC2EF7" w:rsidR="00AA48D2" w:rsidRPr="00854C1D" w:rsidRDefault="00AA48D2" w:rsidP="00AA48D2">
            <w:pPr>
              <w:rPr>
                <w:rFonts w:cs="Times New Roman"/>
                <w:sz w:val="56"/>
                <w:szCs w:val="24"/>
              </w:rPr>
            </w:pPr>
          </w:p>
          <w:p w14:paraId="6D454820" w14:textId="5F7EB64D" w:rsidR="001E573B" w:rsidRDefault="001E573B" w:rsidP="00211955">
            <w:pPr>
              <w:pStyle w:val="ListParagraph"/>
              <w:rPr>
                <w:rFonts w:cs="Times New Roman"/>
                <w:sz w:val="24"/>
                <w:szCs w:val="24"/>
              </w:rPr>
            </w:pPr>
          </w:p>
          <w:p w14:paraId="45AA821B" w14:textId="4F2FC967" w:rsidR="00AA48D2" w:rsidRPr="00854C1D" w:rsidRDefault="00211955" w:rsidP="00AA48D2">
            <w:pPr>
              <w:pStyle w:val="ListParagraph"/>
              <w:numPr>
                <w:ilvl w:val="0"/>
                <w:numId w:val="13"/>
              </w:numPr>
              <w:rPr>
                <w:rFonts w:cs="Times New Roman"/>
                <w:i/>
                <w:sz w:val="24"/>
                <w:szCs w:val="24"/>
              </w:rPr>
            </w:pPr>
            <w:r w:rsidRPr="001E573B">
              <w:rPr>
                <w:rFonts w:cs="Times New Roman"/>
                <w:sz w:val="24"/>
                <w:szCs w:val="24"/>
              </w:rPr>
              <w:t>Circle the probability term</w:t>
            </w:r>
            <w:r w:rsidR="00AA48D2">
              <w:rPr>
                <w:rFonts w:cs="Times New Roman"/>
                <w:sz w:val="24"/>
                <w:szCs w:val="24"/>
              </w:rPr>
              <w:t xml:space="preserve"> </w:t>
            </w:r>
            <w:r w:rsidR="00AA48D2" w:rsidRPr="00AA48D2">
              <w:rPr>
                <w:rFonts w:cs="Times New Roman"/>
                <w:sz w:val="24"/>
                <w:szCs w:val="24"/>
              </w:rPr>
              <w:t>that you would apply to the chance of rolling a number greater than 2</w:t>
            </w:r>
            <w:r w:rsidR="00AA48D2">
              <w:rPr>
                <w:rFonts w:cs="Times New Roman"/>
                <w:i/>
                <w:sz w:val="24"/>
                <w:szCs w:val="24"/>
              </w:rPr>
              <w:t>.</w:t>
            </w:r>
            <w:r w:rsidRPr="001E573B">
              <w:rPr>
                <w:rFonts w:cs="Times New Roman"/>
                <w:sz w:val="24"/>
                <w:szCs w:val="24"/>
              </w:rPr>
              <w:t>:</w:t>
            </w:r>
            <w:r w:rsidR="003654DC">
              <w:rPr>
                <w:rFonts w:cs="Times New Roman"/>
                <w:sz w:val="24"/>
                <w:szCs w:val="24"/>
              </w:rPr>
              <w:t xml:space="preserve"> </w:t>
            </w:r>
            <w:r w:rsidR="00AA48D2">
              <w:rPr>
                <w:rFonts w:cs="Times New Roman"/>
                <w:i/>
                <w:sz w:val="24"/>
                <w:szCs w:val="24"/>
              </w:rPr>
              <w:t>i</w:t>
            </w:r>
            <w:r w:rsidRPr="001E573B">
              <w:rPr>
                <w:rFonts w:cs="Times New Roman"/>
                <w:i/>
                <w:sz w:val="24"/>
                <w:szCs w:val="24"/>
              </w:rPr>
              <w:t xml:space="preserve">mpossible, unlikely, equally likely, likely, or </w:t>
            </w:r>
            <w:r w:rsidRPr="00AA48D2">
              <w:rPr>
                <w:rFonts w:cs="Times New Roman"/>
                <w:i/>
                <w:sz w:val="24"/>
                <w:szCs w:val="24"/>
              </w:rPr>
              <w:t>certain</w:t>
            </w:r>
            <w:r w:rsidR="00AA48D2" w:rsidRPr="00AA48D2">
              <w:rPr>
                <w:rFonts w:cs="Times New Roman"/>
                <w:i/>
                <w:sz w:val="24"/>
                <w:szCs w:val="24"/>
              </w:rPr>
              <w:t xml:space="preserve"> </w:t>
            </w:r>
          </w:p>
          <w:p w14:paraId="394E22DF" w14:textId="77777777" w:rsidR="001E573B" w:rsidRPr="00854C1D" w:rsidRDefault="001E573B" w:rsidP="005E564E">
            <w:pPr>
              <w:rPr>
                <w:rFonts w:cs="Times New Roman"/>
                <w:sz w:val="52"/>
                <w:szCs w:val="24"/>
              </w:rPr>
            </w:pPr>
          </w:p>
          <w:p w14:paraId="059C8F6B" w14:textId="68C22E5E" w:rsidR="001E573B" w:rsidRDefault="00211955" w:rsidP="001E573B">
            <w:pPr>
              <w:pStyle w:val="ListParagraph"/>
              <w:numPr>
                <w:ilvl w:val="0"/>
                <w:numId w:val="13"/>
              </w:numPr>
              <w:rPr>
                <w:rFonts w:cs="Times New Roman"/>
                <w:sz w:val="24"/>
                <w:szCs w:val="24"/>
              </w:rPr>
            </w:pPr>
            <w:r>
              <w:rPr>
                <w:rFonts w:cs="Times New Roman"/>
                <w:sz w:val="24"/>
                <w:szCs w:val="24"/>
              </w:rPr>
              <w:t>Roll the number cube 10 times and k</w:t>
            </w:r>
            <w:r w:rsidR="001E573B" w:rsidRPr="001E573B">
              <w:rPr>
                <w:rFonts w:cs="Times New Roman"/>
                <w:sz w:val="24"/>
                <w:szCs w:val="24"/>
              </w:rPr>
              <w:t>eep a ta</w:t>
            </w:r>
            <w:r w:rsidR="00AA48D2">
              <w:rPr>
                <w:rFonts w:cs="Times New Roman"/>
                <w:sz w:val="24"/>
                <w:szCs w:val="24"/>
              </w:rPr>
              <w:t>lly of your results in the chart</w:t>
            </w:r>
            <w:r w:rsidR="001E573B" w:rsidRPr="001E573B">
              <w:rPr>
                <w:rFonts w:cs="Times New Roman"/>
                <w:sz w:val="24"/>
                <w:szCs w:val="24"/>
              </w:rPr>
              <w:t xml:space="preserve"> below. </w:t>
            </w:r>
          </w:p>
          <w:p w14:paraId="7C79C827" w14:textId="77777777" w:rsidR="00011858" w:rsidRDefault="00011858" w:rsidP="00011858">
            <w:pPr>
              <w:pStyle w:val="ListParagraph"/>
              <w:rPr>
                <w:rFonts w:cs="Times New Roman"/>
                <w:sz w:val="24"/>
                <w:szCs w:val="24"/>
              </w:rPr>
            </w:pPr>
          </w:p>
          <w:tbl>
            <w:tblPr>
              <w:tblStyle w:val="TableGrid"/>
              <w:tblW w:w="0" w:type="auto"/>
              <w:tblInd w:w="2047" w:type="dxa"/>
              <w:tblLook w:val="04A0" w:firstRow="1" w:lastRow="0" w:firstColumn="1" w:lastColumn="0" w:noHBand="0" w:noVBand="1"/>
              <w:tblDescription w:val="recording chart for number cube"/>
            </w:tblPr>
            <w:tblGrid>
              <w:gridCol w:w="877"/>
              <w:gridCol w:w="1710"/>
              <w:gridCol w:w="630"/>
              <w:gridCol w:w="1620"/>
            </w:tblGrid>
            <w:tr w:rsidR="00AA48D2" w14:paraId="23E5461A" w14:textId="77777777" w:rsidTr="00854C1D">
              <w:trPr>
                <w:tblHeader/>
              </w:trPr>
              <w:tc>
                <w:tcPr>
                  <w:tcW w:w="877" w:type="dxa"/>
                </w:tcPr>
                <w:p w14:paraId="6236BD82" w14:textId="77777777" w:rsidR="00AA48D2" w:rsidRDefault="00AA48D2" w:rsidP="001E573B">
                  <w:pPr>
                    <w:pStyle w:val="ListParagraph"/>
                    <w:ind w:left="0"/>
                    <w:rPr>
                      <w:rFonts w:cs="Times New Roman"/>
                      <w:sz w:val="24"/>
                      <w:szCs w:val="24"/>
                    </w:rPr>
                  </w:pPr>
                  <w:r>
                    <w:rPr>
                      <w:rFonts w:cs="Times New Roman"/>
                      <w:sz w:val="24"/>
                      <w:szCs w:val="24"/>
                    </w:rPr>
                    <w:t>1</w:t>
                  </w:r>
                </w:p>
              </w:tc>
              <w:tc>
                <w:tcPr>
                  <w:tcW w:w="1710" w:type="dxa"/>
                </w:tcPr>
                <w:p w14:paraId="6911028F" w14:textId="77777777" w:rsidR="00AA48D2" w:rsidRPr="00EF33C9" w:rsidRDefault="00AA48D2" w:rsidP="001E573B">
                  <w:pPr>
                    <w:pStyle w:val="ListParagraph"/>
                    <w:ind w:left="0"/>
                    <w:rPr>
                      <w:rFonts w:cs="Times New Roman"/>
                      <w:sz w:val="36"/>
                      <w:szCs w:val="24"/>
                    </w:rPr>
                  </w:pPr>
                </w:p>
              </w:tc>
              <w:tc>
                <w:tcPr>
                  <w:tcW w:w="630" w:type="dxa"/>
                </w:tcPr>
                <w:p w14:paraId="4C9C1C16" w14:textId="77777777" w:rsidR="00AA48D2" w:rsidRDefault="00AA48D2" w:rsidP="001E573B">
                  <w:pPr>
                    <w:pStyle w:val="ListParagraph"/>
                    <w:ind w:left="0"/>
                    <w:rPr>
                      <w:rFonts w:cs="Times New Roman"/>
                      <w:sz w:val="24"/>
                      <w:szCs w:val="24"/>
                    </w:rPr>
                  </w:pPr>
                  <w:r>
                    <w:rPr>
                      <w:rFonts w:cs="Times New Roman"/>
                      <w:sz w:val="24"/>
                      <w:szCs w:val="24"/>
                    </w:rPr>
                    <w:t>4</w:t>
                  </w:r>
                </w:p>
              </w:tc>
              <w:tc>
                <w:tcPr>
                  <w:tcW w:w="1620" w:type="dxa"/>
                </w:tcPr>
                <w:p w14:paraId="1BEE66AA" w14:textId="77777777" w:rsidR="00AA48D2" w:rsidRDefault="00AA48D2" w:rsidP="001E573B">
                  <w:pPr>
                    <w:pStyle w:val="ListParagraph"/>
                    <w:ind w:left="0"/>
                    <w:rPr>
                      <w:rFonts w:cs="Times New Roman"/>
                      <w:sz w:val="24"/>
                      <w:szCs w:val="24"/>
                    </w:rPr>
                  </w:pPr>
                </w:p>
              </w:tc>
            </w:tr>
            <w:tr w:rsidR="00AA48D2" w14:paraId="70C7C0FC" w14:textId="77777777" w:rsidTr="009958B1">
              <w:tc>
                <w:tcPr>
                  <w:tcW w:w="877" w:type="dxa"/>
                </w:tcPr>
                <w:p w14:paraId="2DBF0BB8" w14:textId="77777777" w:rsidR="00AA48D2" w:rsidRDefault="00AA48D2" w:rsidP="001E573B">
                  <w:pPr>
                    <w:pStyle w:val="ListParagraph"/>
                    <w:ind w:left="0"/>
                    <w:rPr>
                      <w:rFonts w:cs="Times New Roman"/>
                      <w:sz w:val="24"/>
                      <w:szCs w:val="24"/>
                    </w:rPr>
                  </w:pPr>
                  <w:r>
                    <w:rPr>
                      <w:rFonts w:cs="Times New Roman"/>
                      <w:sz w:val="24"/>
                      <w:szCs w:val="24"/>
                    </w:rPr>
                    <w:t>2</w:t>
                  </w:r>
                </w:p>
              </w:tc>
              <w:tc>
                <w:tcPr>
                  <w:tcW w:w="1710" w:type="dxa"/>
                </w:tcPr>
                <w:p w14:paraId="15315522" w14:textId="77777777" w:rsidR="00AA48D2" w:rsidRPr="00EF33C9" w:rsidRDefault="00AA48D2" w:rsidP="001E573B">
                  <w:pPr>
                    <w:pStyle w:val="ListParagraph"/>
                    <w:ind w:left="0"/>
                    <w:rPr>
                      <w:rFonts w:cs="Times New Roman"/>
                      <w:sz w:val="36"/>
                      <w:szCs w:val="24"/>
                    </w:rPr>
                  </w:pPr>
                </w:p>
              </w:tc>
              <w:tc>
                <w:tcPr>
                  <w:tcW w:w="630" w:type="dxa"/>
                </w:tcPr>
                <w:p w14:paraId="209BB12D" w14:textId="77777777" w:rsidR="00AA48D2" w:rsidRDefault="00AA48D2" w:rsidP="001E573B">
                  <w:pPr>
                    <w:pStyle w:val="ListParagraph"/>
                    <w:ind w:left="0"/>
                    <w:rPr>
                      <w:rFonts w:cs="Times New Roman"/>
                      <w:sz w:val="24"/>
                      <w:szCs w:val="24"/>
                    </w:rPr>
                  </w:pPr>
                  <w:r>
                    <w:rPr>
                      <w:rFonts w:cs="Times New Roman"/>
                      <w:sz w:val="24"/>
                      <w:szCs w:val="24"/>
                    </w:rPr>
                    <w:t>5</w:t>
                  </w:r>
                </w:p>
              </w:tc>
              <w:tc>
                <w:tcPr>
                  <w:tcW w:w="1620" w:type="dxa"/>
                </w:tcPr>
                <w:p w14:paraId="0FE8CB31" w14:textId="77777777" w:rsidR="00AA48D2" w:rsidRDefault="00AA48D2" w:rsidP="001E573B">
                  <w:pPr>
                    <w:pStyle w:val="ListParagraph"/>
                    <w:ind w:left="0"/>
                    <w:rPr>
                      <w:rFonts w:cs="Times New Roman"/>
                      <w:sz w:val="24"/>
                      <w:szCs w:val="24"/>
                    </w:rPr>
                  </w:pPr>
                </w:p>
              </w:tc>
            </w:tr>
            <w:tr w:rsidR="00AA48D2" w14:paraId="773094BD" w14:textId="77777777" w:rsidTr="009958B1">
              <w:tc>
                <w:tcPr>
                  <w:tcW w:w="877" w:type="dxa"/>
                </w:tcPr>
                <w:p w14:paraId="3A436780" w14:textId="77777777" w:rsidR="00AA48D2" w:rsidRDefault="00AA48D2" w:rsidP="001E573B">
                  <w:pPr>
                    <w:pStyle w:val="ListParagraph"/>
                    <w:ind w:left="0"/>
                    <w:rPr>
                      <w:rFonts w:cs="Times New Roman"/>
                      <w:sz w:val="24"/>
                      <w:szCs w:val="24"/>
                    </w:rPr>
                  </w:pPr>
                  <w:r>
                    <w:rPr>
                      <w:rFonts w:cs="Times New Roman"/>
                      <w:sz w:val="24"/>
                      <w:szCs w:val="24"/>
                    </w:rPr>
                    <w:t>3</w:t>
                  </w:r>
                </w:p>
              </w:tc>
              <w:tc>
                <w:tcPr>
                  <w:tcW w:w="1710" w:type="dxa"/>
                </w:tcPr>
                <w:p w14:paraId="46E67F54" w14:textId="77777777" w:rsidR="00AA48D2" w:rsidRPr="00EF33C9" w:rsidRDefault="00AA48D2" w:rsidP="001E573B">
                  <w:pPr>
                    <w:pStyle w:val="ListParagraph"/>
                    <w:ind w:left="0"/>
                    <w:rPr>
                      <w:rFonts w:cs="Times New Roman"/>
                      <w:sz w:val="36"/>
                      <w:szCs w:val="24"/>
                    </w:rPr>
                  </w:pPr>
                </w:p>
              </w:tc>
              <w:tc>
                <w:tcPr>
                  <w:tcW w:w="630" w:type="dxa"/>
                </w:tcPr>
                <w:p w14:paraId="13AF8D97" w14:textId="77777777" w:rsidR="00AA48D2" w:rsidRDefault="00AA48D2" w:rsidP="001E573B">
                  <w:pPr>
                    <w:pStyle w:val="ListParagraph"/>
                    <w:ind w:left="0"/>
                    <w:rPr>
                      <w:rFonts w:cs="Times New Roman"/>
                      <w:sz w:val="24"/>
                      <w:szCs w:val="24"/>
                    </w:rPr>
                  </w:pPr>
                  <w:r>
                    <w:rPr>
                      <w:rFonts w:cs="Times New Roman"/>
                      <w:sz w:val="24"/>
                      <w:szCs w:val="24"/>
                    </w:rPr>
                    <w:t>6</w:t>
                  </w:r>
                </w:p>
              </w:tc>
              <w:tc>
                <w:tcPr>
                  <w:tcW w:w="1620" w:type="dxa"/>
                </w:tcPr>
                <w:p w14:paraId="50D785B0" w14:textId="77777777" w:rsidR="00AA48D2" w:rsidRDefault="00AA48D2" w:rsidP="001E573B">
                  <w:pPr>
                    <w:pStyle w:val="ListParagraph"/>
                    <w:ind w:left="0"/>
                    <w:rPr>
                      <w:rFonts w:cs="Times New Roman"/>
                      <w:sz w:val="24"/>
                      <w:szCs w:val="24"/>
                    </w:rPr>
                  </w:pPr>
                </w:p>
              </w:tc>
            </w:tr>
          </w:tbl>
          <w:p w14:paraId="1DC714C4" w14:textId="77777777" w:rsidR="001E573B" w:rsidRPr="001E573B" w:rsidRDefault="001E573B" w:rsidP="001E573B">
            <w:pPr>
              <w:pStyle w:val="ListParagraph"/>
              <w:rPr>
                <w:rFonts w:cs="Times New Roman"/>
                <w:sz w:val="24"/>
                <w:szCs w:val="24"/>
              </w:rPr>
            </w:pPr>
          </w:p>
          <w:p w14:paraId="797471A6" w14:textId="77777777" w:rsidR="001E573B" w:rsidRDefault="00AA48D2" w:rsidP="00AA48D2">
            <w:pPr>
              <w:ind w:left="720"/>
              <w:rPr>
                <w:rFonts w:cs="Times New Roman"/>
                <w:sz w:val="24"/>
                <w:szCs w:val="24"/>
              </w:rPr>
            </w:pPr>
            <w:r>
              <w:rPr>
                <w:rFonts w:cs="Times New Roman"/>
                <w:sz w:val="24"/>
                <w:szCs w:val="24"/>
              </w:rPr>
              <w:t>How do the</w:t>
            </w:r>
            <w:r w:rsidR="001E573B">
              <w:rPr>
                <w:rFonts w:cs="Times New Roman"/>
                <w:sz w:val="24"/>
                <w:szCs w:val="24"/>
              </w:rPr>
              <w:t xml:space="preserve"> results</w:t>
            </w:r>
            <w:r>
              <w:rPr>
                <w:rFonts w:cs="Times New Roman"/>
                <w:sz w:val="24"/>
                <w:szCs w:val="24"/>
              </w:rPr>
              <w:t xml:space="preserve"> of your trial</w:t>
            </w:r>
            <w:r w:rsidR="001E573B">
              <w:rPr>
                <w:rFonts w:cs="Times New Roman"/>
                <w:sz w:val="24"/>
                <w:szCs w:val="24"/>
              </w:rPr>
              <w:t xml:space="preserve"> compa</w:t>
            </w:r>
            <w:r>
              <w:rPr>
                <w:rFonts w:cs="Times New Roman"/>
                <w:sz w:val="24"/>
                <w:szCs w:val="24"/>
              </w:rPr>
              <w:t>re to the</w:t>
            </w:r>
            <w:r w:rsidR="001E573B">
              <w:rPr>
                <w:rFonts w:cs="Times New Roman"/>
                <w:sz w:val="24"/>
                <w:szCs w:val="24"/>
              </w:rPr>
              <w:t xml:space="preserve"> </w:t>
            </w:r>
            <w:r>
              <w:rPr>
                <w:rFonts w:cs="Times New Roman"/>
                <w:sz w:val="24"/>
                <w:szCs w:val="24"/>
              </w:rPr>
              <w:t>probability of rolling a number greater than</w:t>
            </w:r>
            <w:r w:rsidR="001E573B">
              <w:rPr>
                <w:rFonts w:cs="Times New Roman"/>
                <w:sz w:val="24"/>
                <w:szCs w:val="24"/>
              </w:rPr>
              <w:t xml:space="preserve"> </w:t>
            </w:r>
            <w:r>
              <w:rPr>
                <w:rFonts w:cs="Times New Roman"/>
                <w:sz w:val="24"/>
                <w:szCs w:val="24"/>
              </w:rPr>
              <w:t xml:space="preserve">2 </w:t>
            </w:r>
            <w:r w:rsidR="001E573B">
              <w:rPr>
                <w:rFonts w:cs="Times New Roman"/>
                <w:sz w:val="24"/>
                <w:szCs w:val="24"/>
              </w:rPr>
              <w:t>occurring?</w:t>
            </w:r>
          </w:p>
          <w:p w14:paraId="42AADC60" w14:textId="77777777" w:rsidR="00AA48D2" w:rsidRDefault="00AA48D2" w:rsidP="00AA48D2">
            <w:pPr>
              <w:ind w:left="720"/>
              <w:rPr>
                <w:rFonts w:cs="Times New Roman"/>
                <w:sz w:val="24"/>
                <w:szCs w:val="24"/>
              </w:rPr>
            </w:pPr>
          </w:p>
          <w:p w14:paraId="2FD52B1D" w14:textId="77777777" w:rsidR="00AA48D2" w:rsidRPr="001E573B" w:rsidRDefault="00AA48D2" w:rsidP="00AA48D2">
            <w:pPr>
              <w:ind w:left="720"/>
              <w:rPr>
                <w:rFonts w:cs="Times New Roman"/>
                <w:sz w:val="24"/>
                <w:szCs w:val="24"/>
              </w:rPr>
            </w:pPr>
          </w:p>
        </w:tc>
      </w:tr>
      <w:tr w:rsidR="001E573B" w14:paraId="1F769540" w14:textId="77777777" w:rsidTr="00AA48D2">
        <w:trPr>
          <w:trHeight w:val="5932"/>
        </w:trPr>
        <w:tc>
          <w:tcPr>
            <w:tcW w:w="9634" w:type="dxa"/>
          </w:tcPr>
          <w:p w14:paraId="7F96DC0E" w14:textId="77777777" w:rsidR="00972435" w:rsidRDefault="00972435" w:rsidP="001E573B">
            <w:pPr>
              <w:jc w:val="center"/>
              <w:rPr>
                <w:rFonts w:cs="Times New Roman"/>
                <w:b/>
                <w:sz w:val="16"/>
                <w:szCs w:val="16"/>
              </w:rPr>
            </w:pPr>
          </w:p>
          <w:p w14:paraId="598505A9" w14:textId="77777777" w:rsidR="001E573B" w:rsidRPr="00EF33C9" w:rsidRDefault="001E573B" w:rsidP="00EF33C9">
            <w:pPr>
              <w:spacing w:after="240"/>
              <w:jc w:val="center"/>
              <w:rPr>
                <w:rFonts w:cs="Times New Roman"/>
                <w:b/>
                <w:sz w:val="32"/>
                <w:szCs w:val="32"/>
              </w:rPr>
            </w:pPr>
            <w:r w:rsidRPr="00EF33C9">
              <w:rPr>
                <w:rFonts w:cs="Times New Roman"/>
                <w:b/>
                <w:sz w:val="32"/>
                <w:szCs w:val="32"/>
              </w:rPr>
              <w:t>What is the probabil</w:t>
            </w:r>
            <w:r w:rsidR="00645D03" w:rsidRPr="00EF33C9">
              <w:rPr>
                <w:rFonts w:cs="Times New Roman"/>
                <w:b/>
                <w:sz w:val="32"/>
                <w:szCs w:val="32"/>
              </w:rPr>
              <w:t>ity of rolling a factor of 6</w:t>
            </w:r>
            <w:r w:rsidRPr="00EF33C9">
              <w:rPr>
                <w:rFonts w:cs="Times New Roman"/>
                <w:b/>
                <w:sz w:val="32"/>
                <w:szCs w:val="32"/>
              </w:rPr>
              <w:t>?</w:t>
            </w:r>
          </w:p>
          <w:p w14:paraId="5FC3676D" w14:textId="5FD3F555" w:rsidR="00211955" w:rsidRDefault="00211955" w:rsidP="00211955">
            <w:pPr>
              <w:pStyle w:val="ListParagraph"/>
              <w:numPr>
                <w:ilvl w:val="0"/>
                <w:numId w:val="13"/>
              </w:numPr>
              <w:rPr>
                <w:rFonts w:cs="Times New Roman"/>
                <w:sz w:val="24"/>
                <w:szCs w:val="24"/>
              </w:rPr>
            </w:pPr>
            <w:r>
              <w:rPr>
                <w:rFonts w:cs="Times New Roman"/>
                <w:sz w:val="24"/>
                <w:szCs w:val="24"/>
              </w:rPr>
              <w:t>In the box below l</w:t>
            </w:r>
            <w:r w:rsidR="00AA48D2">
              <w:rPr>
                <w:rFonts w:cs="Times New Roman"/>
                <w:sz w:val="24"/>
                <w:szCs w:val="24"/>
              </w:rPr>
              <w:t xml:space="preserve">ist the possible outcomes, sample space, </w:t>
            </w:r>
            <w:r>
              <w:rPr>
                <w:rFonts w:cs="Times New Roman"/>
                <w:sz w:val="24"/>
                <w:szCs w:val="24"/>
              </w:rPr>
              <w:t xml:space="preserve">and circle the favorable outcomes: </w:t>
            </w:r>
          </w:p>
          <w:p w14:paraId="6177A1C2" w14:textId="77777777" w:rsidR="009958B1" w:rsidRDefault="009958B1" w:rsidP="009958B1">
            <w:pPr>
              <w:pStyle w:val="ListParagraph"/>
              <w:rPr>
                <w:rFonts w:cs="Times New Roman"/>
                <w:sz w:val="24"/>
                <w:szCs w:val="24"/>
              </w:rPr>
            </w:pPr>
          </w:p>
          <w:p w14:paraId="39AF810C" w14:textId="6674F975" w:rsidR="00211955" w:rsidRDefault="00211955" w:rsidP="009958B1">
            <w:pPr>
              <w:ind w:left="1440"/>
              <w:rPr>
                <w:rFonts w:cs="Times New Roman"/>
                <w:sz w:val="24"/>
                <w:szCs w:val="24"/>
              </w:rPr>
            </w:pPr>
            <w:r>
              <w:rPr>
                <w:rFonts w:cs="Times New Roman"/>
                <w:noProof/>
                <w:sz w:val="24"/>
                <w:szCs w:val="24"/>
              </w:rPr>
              <mc:AlternateContent>
                <mc:Choice Requires="wps">
                  <w:drawing>
                    <wp:inline distT="0" distB="0" distL="0" distR="0" wp14:anchorId="767848C3" wp14:editId="2ED3BBCD">
                      <wp:extent cx="3924300" cy="1066800"/>
                      <wp:effectExtent l="0" t="0" r="19050" b="19050"/>
                      <wp:docPr id="4" name="Rectangle 4" descr="empty box for student use&#10;"/>
                      <wp:cNvGraphicFramePr/>
                      <a:graphic xmlns:a="http://schemas.openxmlformats.org/drawingml/2006/main">
                        <a:graphicData uri="http://schemas.microsoft.com/office/word/2010/wordprocessingShape">
                          <wps:wsp>
                            <wps:cNvSpPr/>
                            <wps:spPr>
                              <a:xfrm>
                                <a:off x="0" y="0"/>
                                <a:ext cx="3924300" cy="1066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9D6CC" id="Rectangle 4" o:spid="_x0000_s1026" alt="empty box for student use&#10;" style="width:309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" filled="f" strokecolor="black [3213]" strokeweight="1pt">
                      <w10:anchorlock/>
                    </v:rect>
                  </w:pict>
                </mc:Fallback>
              </mc:AlternateContent>
            </w:r>
          </w:p>
          <w:p w14:paraId="1CF66D3F" w14:textId="77777777" w:rsidR="00AA48D2" w:rsidRPr="001E573B" w:rsidRDefault="00AA48D2" w:rsidP="00211955">
            <w:pPr>
              <w:rPr>
                <w:rFonts w:cs="Times New Roman"/>
                <w:sz w:val="24"/>
                <w:szCs w:val="24"/>
              </w:rPr>
            </w:pPr>
          </w:p>
          <w:p w14:paraId="34C9D318" w14:textId="77777777" w:rsidR="00AA48D2" w:rsidRDefault="00AA48D2" w:rsidP="00AA48D2">
            <w:pPr>
              <w:pStyle w:val="ListParagraph"/>
              <w:numPr>
                <w:ilvl w:val="0"/>
                <w:numId w:val="13"/>
              </w:numPr>
              <w:rPr>
                <w:rFonts w:cs="Times New Roman"/>
                <w:sz w:val="24"/>
                <w:szCs w:val="24"/>
              </w:rPr>
            </w:pPr>
            <w:r>
              <w:rPr>
                <w:rFonts w:cs="Times New Roman"/>
                <w:sz w:val="24"/>
                <w:szCs w:val="24"/>
              </w:rPr>
              <w:t>Identify</w:t>
            </w:r>
            <w:r w:rsidR="00211955" w:rsidRPr="001E573B">
              <w:rPr>
                <w:rFonts w:cs="Times New Roman"/>
                <w:sz w:val="24"/>
                <w:szCs w:val="24"/>
              </w:rPr>
              <w:t xml:space="preserve"> </w:t>
            </w:r>
            <w:r w:rsidRPr="001E573B">
              <w:rPr>
                <w:rFonts w:cs="Times New Roman"/>
                <w:sz w:val="24"/>
                <w:szCs w:val="24"/>
              </w:rPr>
              <w:t xml:space="preserve">the fraction </w:t>
            </w:r>
            <w:r>
              <w:rPr>
                <w:rFonts w:cs="Times New Roman"/>
                <w:sz w:val="24"/>
                <w:szCs w:val="24"/>
              </w:rPr>
              <w:t>or measure of probability for rolling a factor of 6</w:t>
            </w:r>
            <w:r w:rsidRPr="001E573B">
              <w:rPr>
                <w:rFonts w:cs="Times New Roman"/>
                <w:sz w:val="24"/>
                <w:szCs w:val="24"/>
              </w:rPr>
              <w:t>.</w:t>
            </w:r>
          </w:p>
          <w:p w14:paraId="3DB404F4" w14:textId="77777777" w:rsidR="00211955" w:rsidRDefault="00211955" w:rsidP="00AA48D2">
            <w:pPr>
              <w:ind w:left="360"/>
              <w:rPr>
                <w:rFonts w:cs="Times New Roman"/>
                <w:sz w:val="24"/>
                <w:szCs w:val="24"/>
              </w:rPr>
            </w:pPr>
          </w:p>
          <w:p w14:paraId="26287139" w14:textId="210CDCD0" w:rsidR="00211955" w:rsidRPr="00854C1D" w:rsidRDefault="00211955" w:rsidP="00854C1D">
            <w:pPr>
              <w:rPr>
                <w:rFonts w:cs="Times New Roman"/>
                <w:sz w:val="44"/>
                <w:szCs w:val="24"/>
              </w:rPr>
            </w:pPr>
          </w:p>
          <w:p w14:paraId="788C4BA1" w14:textId="1589C435" w:rsidR="00211955" w:rsidRPr="00AA48D2" w:rsidRDefault="00211955" w:rsidP="00AA48D2">
            <w:pPr>
              <w:pStyle w:val="ListParagraph"/>
              <w:numPr>
                <w:ilvl w:val="0"/>
                <w:numId w:val="13"/>
              </w:numPr>
              <w:rPr>
                <w:rFonts w:cs="Times New Roman"/>
                <w:i/>
                <w:sz w:val="24"/>
                <w:szCs w:val="24"/>
              </w:rPr>
            </w:pPr>
            <w:r w:rsidRPr="001E573B">
              <w:rPr>
                <w:rFonts w:cs="Times New Roman"/>
                <w:sz w:val="24"/>
                <w:szCs w:val="24"/>
              </w:rPr>
              <w:t>Circle the probability term</w:t>
            </w:r>
            <w:r w:rsidR="00AA48D2" w:rsidRPr="00AA48D2">
              <w:rPr>
                <w:rFonts w:cs="Times New Roman"/>
                <w:i/>
                <w:sz w:val="24"/>
                <w:szCs w:val="24"/>
              </w:rPr>
              <w:t xml:space="preserve"> </w:t>
            </w:r>
            <w:r w:rsidR="00AA48D2" w:rsidRPr="00AA48D2">
              <w:rPr>
                <w:rFonts w:cs="Times New Roman"/>
                <w:sz w:val="24"/>
                <w:szCs w:val="24"/>
              </w:rPr>
              <w:t>that you would apply to the chance of</w:t>
            </w:r>
            <w:r w:rsidR="00AA48D2">
              <w:rPr>
                <w:rFonts w:cs="Times New Roman"/>
                <w:sz w:val="24"/>
                <w:szCs w:val="24"/>
              </w:rPr>
              <w:t xml:space="preserve"> rolling a factor of 6</w:t>
            </w:r>
            <w:r w:rsidR="00AA48D2">
              <w:rPr>
                <w:rFonts w:cs="Times New Roman"/>
                <w:i/>
                <w:sz w:val="24"/>
                <w:szCs w:val="24"/>
              </w:rPr>
              <w:t>.</w:t>
            </w:r>
            <w:r w:rsidR="003654DC">
              <w:rPr>
                <w:rFonts w:cs="Times New Roman"/>
                <w:i/>
                <w:sz w:val="24"/>
                <w:szCs w:val="24"/>
              </w:rPr>
              <w:t xml:space="preserve"> </w:t>
            </w:r>
            <w:r w:rsidR="00AA48D2">
              <w:rPr>
                <w:rFonts w:cs="Times New Roman"/>
                <w:i/>
                <w:sz w:val="24"/>
                <w:szCs w:val="24"/>
              </w:rPr>
              <w:t>i</w:t>
            </w:r>
            <w:r w:rsidRPr="00AA48D2">
              <w:rPr>
                <w:rFonts w:cs="Times New Roman"/>
                <w:i/>
                <w:sz w:val="24"/>
                <w:szCs w:val="24"/>
              </w:rPr>
              <w:t>mpossible, unlikely, equally likely, likely, or certain</w:t>
            </w:r>
          </w:p>
          <w:p w14:paraId="393E5AF9" w14:textId="77777777" w:rsidR="00211955" w:rsidRDefault="00211955" w:rsidP="00211955">
            <w:pPr>
              <w:rPr>
                <w:rFonts w:cs="Times New Roman"/>
                <w:sz w:val="24"/>
                <w:szCs w:val="24"/>
              </w:rPr>
            </w:pPr>
          </w:p>
          <w:p w14:paraId="0B2E4CBD" w14:textId="77777777" w:rsidR="00AA48D2" w:rsidRPr="00854C1D" w:rsidRDefault="00AA48D2" w:rsidP="00211955">
            <w:pPr>
              <w:rPr>
                <w:rFonts w:cs="Times New Roman"/>
                <w:sz w:val="48"/>
                <w:szCs w:val="24"/>
              </w:rPr>
            </w:pPr>
          </w:p>
          <w:p w14:paraId="0A42A549" w14:textId="56F9218A" w:rsidR="00211955" w:rsidRDefault="00211955" w:rsidP="00AA48D2">
            <w:pPr>
              <w:pStyle w:val="ListParagraph"/>
              <w:numPr>
                <w:ilvl w:val="0"/>
                <w:numId w:val="13"/>
              </w:numPr>
              <w:rPr>
                <w:rFonts w:cs="Times New Roman"/>
                <w:sz w:val="24"/>
                <w:szCs w:val="24"/>
              </w:rPr>
            </w:pPr>
            <w:r>
              <w:rPr>
                <w:rFonts w:cs="Times New Roman"/>
                <w:sz w:val="24"/>
                <w:szCs w:val="24"/>
              </w:rPr>
              <w:t>Roll the number cube 10 times and k</w:t>
            </w:r>
            <w:r w:rsidRPr="001E573B">
              <w:rPr>
                <w:rFonts w:cs="Times New Roman"/>
                <w:sz w:val="24"/>
                <w:szCs w:val="24"/>
              </w:rPr>
              <w:t xml:space="preserve">eep a tally of your results in the space below. </w:t>
            </w:r>
          </w:p>
          <w:p w14:paraId="2E8885A6" w14:textId="77777777" w:rsidR="009958B1" w:rsidRDefault="009958B1" w:rsidP="009958B1">
            <w:pPr>
              <w:pStyle w:val="ListParagraph"/>
              <w:rPr>
                <w:rFonts w:cs="Times New Roman"/>
                <w:sz w:val="24"/>
                <w:szCs w:val="24"/>
              </w:rPr>
            </w:pPr>
          </w:p>
          <w:tbl>
            <w:tblPr>
              <w:tblStyle w:val="TableGrid"/>
              <w:tblW w:w="0" w:type="auto"/>
              <w:tblInd w:w="2047" w:type="dxa"/>
              <w:tblLook w:val="04A0" w:firstRow="1" w:lastRow="0" w:firstColumn="1" w:lastColumn="0" w:noHBand="0" w:noVBand="1"/>
              <w:tblDescription w:val="tally chart for student use"/>
            </w:tblPr>
            <w:tblGrid>
              <w:gridCol w:w="877"/>
              <w:gridCol w:w="1710"/>
              <w:gridCol w:w="630"/>
              <w:gridCol w:w="1620"/>
            </w:tblGrid>
            <w:tr w:rsidR="00AA48D2" w14:paraId="43AEBD7A" w14:textId="77777777" w:rsidTr="00854C1D">
              <w:trPr>
                <w:tblHeader/>
              </w:trPr>
              <w:tc>
                <w:tcPr>
                  <w:tcW w:w="877" w:type="dxa"/>
                </w:tcPr>
                <w:p w14:paraId="39CBA4F5" w14:textId="77777777" w:rsidR="00AA48D2" w:rsidRDefault="00AA48D2" w:rsidP="00AA48D2">
                  <w:pPr>
                    <w:pStyle w:val="ListParagraph"/>
                    <w:ind w:left="0"/>
                    <w:rPr>
                      <w:rFonts w:cs="Times New Roman"/>
                      <w:sz w:val="24"/>
                      <w:szCs w:val="24"/>
                    </w:rPr>
                  </w:pPr>
                  <w:r>
                    <w:rPr>
                      <w:rFonts w:cs="Times New Roman"/>
                      <w:sz w:val="24"/>
                      <w:szCs w:val="24"/>
                    </w:rPr>
                    <w:t>1</w:t>
                  </w:r>
                </w:p>
              </w:tc>
              <w:tc>
                <w:tcPr>
                  <w:tcW w:w="1710" w:type="dxa"/>
                </w:tcPr>
                <w:p w14:paraId="548410C3" w14:textId="77777777" w:rsidR="00AA48D2" w:rsidRPr="00EF33C9" w:rsidRDefault="00AA48D2" w:rsidP="00AA48D2">
                  <w:pPr>
                    <w:pStyle w:val="ListParagraph"/>
                    <w:ind w:left="0"/>
                    <w:rPr>
                      <w:rFonts w:cs="Times New Roman"/>
                      <w:sz w:val="40"/>
                      <w:szCs w:val="24"/>
                    </w:rPr>
                  </w:pPr>
                </w:p>
              </w:tc>
              <w:tc>
                <w:tcPr>
                  <w:tcW w:w="630" w:type="dxa"/>
                </w:tcPr>
                <w:p w14:paraId="6983E6CC" w14:textId="77777777" w:rsidR="00AA48D2" w:rsidRDefault="00AA48D2" w:rsidP="00AA48D2">
                  <w:pPr>
                    <w:pStyle w:val="ListParagraph"/>
                    <w:ind w:left="0"/>
                    <w:rPr>
                      <w:rFonts w:cs="Times New Roman"/>
                      <w:sz w:val="24"/>
                      <w:szCs w:val="24"/>
                    </w:rPr>
                  </w:pPr>
                  <w:r>
                    <w:rPr>
                      <w:rFonts w:cs="Times New Roman"/>
                      <w:sz w:val="24"/>
                      <w:szCs w:val="24"/>
                    </w:rPr>
                    <w:t>4</w:t>
                  </w:r>
                </w:p>
              </w:tc>
              <w:tc>
                <w:tcPr>
                  <w:tcW w:w="1620" w:type="dxa"/>
                </w:tcPr>
                <w:p w14:paraId="043A17C6" w14:textId="77777777" w:rsidR="00AA48D2" w:rsidRDefault="00AA48D2" w:rsidP="00AA48D2">
                  <w:pPr>
                    <w:pStyle w:val="ListParagraph"/>
                    <w:ind w:left="0"/>
                    <w:rPr>
                      <w:rFonts w:cs="Times New Roman"/>
                      <w:sz w:val="24"/>
                      <w:szCs w:val="24"/>
                    </w:rPr>
                  </w:pPr>
                </w:p>
              </w:tc>
            </w:tr>
            <w:tr w:rsidR="00AA48D2" w14:paraId="0A139E74" w14:textId="77777777" w:rsidTr="009958B1">
              <w:tc>
                <w:tcPr>
                  <w:tcW w:w="877" w:type="dxa"/>
                </w:tcPr>
                <w:p w14:paraId="21A7D427" w14:textId="77777777" w:rsidR="00AA48D2" w:rsidRDefault="00AA48D2" w:rsidP="00AA48D2">
                  <w:pPr>
                    <w:pStyle w:val="ListParagraph"/>
                    <w:ind w:left="0"/>
                    <w:rPr>
                      <w:rFonts w:cs="Times New Roman"/>
                      <w:sz w:val="24"/>
                      <w:szCs w:val="24"/>
                    </w:rPr>
                  </w:pPr>
                  <w:r>
                    <w:rPr>
                      <w:rFonts w:cs="Times New Roman"/>
                      <w:sz w:val="24"/>
                      <w:szCs w:val="24"/>
                    </w:rPr>
                    <w:t>2</w:t>
                  </w:r>
                </w:p>
              </w:tc>
              <w:tc>
                <w:tcPr>
                  <w:tcW w:w="1710" w:type="dxa"/>
                </w:tcPr>
                <w:p w14:paraId="3E82A60C" w14:textId="77777777" w:rsidR="00AA48D2" w:rsidRPr="00EF33C9" w:rsidRDefault="00AA48D2" w:rsidP="00AA48D2">
                  <w:pPr>
                    <w:pStyle w:val="ListParagraph"/>
                    <w:ind w:left="0"/>
                    <w:rPr>
                      <w:rFonts w:cs="Times New Roman"/>
                      <w:sz w:val="40"/>
                      <w:szCs w:val="24"/>
                    </w:rPr>
                  </w:pPr>
                </w:p>
              </w:tc>
              <w:tc>
                <w:tcPr>
                  <w:tcW w:w="630" w:type="dxa"/>
                </w:tcPr>
                <w:p w14:paraId="3528F7F2" w14:textId="77777777" w:rsidR="00AA48D2" w:rsidRDefault="00AA48D2" w:rsidP="00AA48D2">
                  <w:pPr>
                    <w:pStyle w:val="ListParagraph"/>
                    <w:ind w:left="0"/>
                    <w:rPr>
                      <w:rFonts w:cs="Times New Roman"/>
                      <w:sz w:val="24"/>
                      <w:szCs w:val="24"/>
                    </w:rPr>
                  </w:pPr>
                  <w:r>
                    <w:rPr>
                      <w:rFonts w:cs="Times New Roman"/>
                      <w:sz w:val="24"/>
                      <w:szCs w:val="24"/>
                    </w:rPr>
                    <w:t>5</w:t>
                  </w:r>
                </w:p>
              </w:tc>
              <w:tc>
                <w:tcPr>
                  <w:tcW w:w="1620" w:type="dxa"/>
                </w:tcPr>
                <w:p w14:paraId="7FBCD3BB" w14:textId="77777777" w:rsidR="00AA48D2" w:rsidRDefault="00AA48D2" w:rsidP="00AA48D2">
                  <w:pPr>
                    <w:pStyle w:val="ListParagraph"/>
                    <w:ind w:left="0"/>
                    <w:rPr>
                      <w:rFonts w:cs="Times New Roman"/>
                      <w:sz w:val="24"/>
                      <w:szCs w:val="24"/>
                    </w:rPr>
                  </w:pPr>
                </w:p>
              </w:tc>
            </w:tr>
            <w:tr w:rsidR="00AA48D2" w14:paraId="4DD8901D" w14:textId="77777777" w:rsidTr="009958B1">
              <w:tc>
                <w:tcPr>
                  <w:tcW w:w="877" w:type="dxa"/>
                </w:tcPr>
                <w:p w14:paraId="2DB282D0" w14:textId="77777777" w:rsidR="00AA48D2" w:rsidRDefault="00AA48D2" w:rsidP="00AA48D2">
                  <w:pPr>
                    <w:pStyle w:val="ListParagraph"/>
                    <w:ind w:left="0"/>
                    <w:rPr>
                      <w:rFonts w:cs="Times New Roman"/>
                      <w:sz w:val="24"/>
                      <w:szCs w:val="24"/>
                    </w:rPr>
                  </w:pPr>
                  <w:r>
                    <w:rPr>
                      <w:rFonts w:cs="Times New Roman"/>
                      <w:sz w:val="24"/>
                      <w:szCs w:val="24"/>
                    </w:rPr>
                    <w:t>3</w:t>
                  </w:r>
                </w:p>
              </w:tc>
              <w:tc>
                <w:tcPr>
                  <w:tcW w:w="1710" w:type="dxa"/>
                </w:tcPr>
                <w:p w14:paraId="345121A8" w14:textId="77777777" w:rsidR="00AA48D2" w:rsidRPr="00EF33C9" w:rsidRDefault="00AA48D2" w:rsidP="00AA48D2">
                  <w:pPr>
                    <w:pStyle w:val="ListParagraph"/>
                    <w:ind w:left="0"/>
                    <w:rPr>
                      <w:rFonts w:cs="Times New Roman"/>
                      <w:sz w:val="40"/>
                      <w:szCs w:val="24"/>
                    </w:rPr>
                  </w:pPr>
                </w:p>
              </w:tc>
              <w:tc>
                <w:tcPr>
                  <w:tcW w:w="630" w:type="dxa"/>
                </w:tcPr>
                <w:p w14:paraId="2784F76F" w14:textId="77777777" w:rsidR="00AA48D2" w:rsidRDefault="00AA48D2" w:rsidP="00AA48D2">
                  <w:pPr>
                    <w:pStyle w:val="ListParagraph"/>
                    <w:ind w:left="0"/>
                    <w:rPr>
                      <w:rFonts w:cs="Times New Roman"/>
                      <w:sz w:val="24"/>
                      <w:szCs w:val="24"/>
                    </w:rPr>
                  </w:pPr>
                  <w:r>
                    <w:rPr>
                      <w:rFonts w:cs="Times New Roman"/>
                      <w:sz w:val="24"/>
                      <w:szCs w:val="24"/>
                    </w:rPr>
                    <w:t>6</w:t>
                  </w:r>
                </w:p>
              </w:tc>
              <w:tc>
                <w:tcPr>
                  <w:tcW w:w="1620" w:type="dxa"/>
                </w:tcPr>
                <w:p w14:paraId="33152927" w14:textId="77777777" w:rsidR="00AA48D2" w:rsidRDefault="00AA48D2" w:rsidP="00AA48D2">
                  <w:pPr>
                    <w:pStyle w:val="ListParagraph"/>
                    <w:ind w:left="0"/>
                    <w:rPr>
                      <w:rFonts w:cs="Times New Roman"/>
                      <w:sz w:val="24"/>
                      <w:szCs w:val="24"/>
                    </w:rPr>
                  </w:pPr>
                </w:p>
              </w:tc>
            </w:tr>
          </w:tbl>
          <w:p w14:paraId="081D854D" w14:textId="77777777" w:rsidR="00211955" w:rsidRPr="001E573B" w:rsidRDefault="00211955" w:rsidP="00211955">
            <w:pPr>
              <w:pStyle w:val="ListParagraph"/>
              <w:rPr>
                <w:rFonts w:cs="Times New Roman"/>
                <w:sz w:val="24"/>
                <w:szCs w:val="24"/>
              </w:rPr>
            </w:pPr>
          </w:p>
          <w:p w14:paraId="6F8F8980" w14:textId="3BAE6AE2" w:rsidR="00AA48D2" w:rsidRPr="001E573B" w:rsidRDefault="00AA48D2" w:rsidP="00AA48D2">
            <w:pPr>
              <w:pStyle w:val="ListParagraph"/>
              <w:rPr>
                <w:rFonts w:cs="Times New Roman"/>
                <w:sz w:val="24"/>
                <w:szCs w:val="24"/>
              </w:rPr>
            </w:pPr>
          </w:p>
          <w:p w14:paraId="709AEBFB" w14:textId="77777777" w:rsidR="00AA48D2" w:rsidRDefault="00AA48D2" w:rsidP="00AA48D2">
            <w:pPr>
              <w:ind w:left="720"/>
              <w:rPr>
                <w:rFonts w:cs="Times New Roman"/>
                <w:sz w:val="24"/>
                <w:szCs w:val="24"/>
              </w:rPr>
            </w:pPr>
            <w:r>
              <w:rPr>
                <w:rFonts w:cs="Times New Roman"/>
                <w:sz w:val="24"/>
                <w:szCs w:val="24"/>
              </w:rPr>
              <w:t>How do the results of your trial compare to the probability of rolling a factor of 6 occurring?</w:t>
            </w:r>
          </w:p>
          <w:p w14:paraId="025BFF63" w14:textId="77777777" w:rsidR="00AA48D2" w:rsidRDefault="00AA48D2" w:rsidP="00211955">
            <w:pPr>
              <w:rPr>
                <w:rFonts w:cs="Times New Roman"/>
                <w:sz w:val="24"/>
                <w:szCs w:val="24"/>
              </w:rPr>
            </w:pPr>
          </w:p>
          <w:p w14:paraId="25B99FC9" w14:textId="47BB75C3" w:rsidR="00AA48D2" w:rsidRPr="00854C1D" w:rsidRDefault="00AA48D2" w:rsidP="00211955">
            <w:pPr>
              <w:rPr>
                <w:rFonts w:cs="Times New Roman"/>
                <w:sz w:val="144"/>
                <w:szCs w:val="24"/>
              </w:rPr>
            </w:pPr>
          </w:p>
          <w:p w14:paraId="5D3398B7" w14:textId="77777777" w:rsidR="00AA48D2" w:rsidRDefault="00AA48D2" w:rsidP="00211955">
            <w:pPr>
              <w:rPr>
                <w:rFonts w:cs="Times New Roman"/>
                <w:b/>
                <w:sz w:val="24"/>
                <w:szCs w:val="24"/>
              </w:rPr>
            </w:pPr>
          </w:p>
        </w:tc>
      </w:tr>
      <w:tr w:rsidR="001D0DED" w14:paraId="79E215DF" w14:textId="77777777" w:rsidTr="00AA48D2">
        <w:trPr>
          <w:trHeight w:val="5932"/>
        </w:trPr>
        <w:tc>
          <w:tcPr>
            <w:tcW w:w="9634" w:type="dxa"/>
          </w:tcPr>
          <w:p w14:paraId="234879E4" w14:textId="77777777" w:rsidR="00972435" w:rsidRDefault="00972435" w:rsidP="001D0DED">
            <w:pPr>
              <w:jc w:val="center"/>
              <w:rPr>
                <w:rFonts w:cs="Times New Roman"/>
                <w:b/>
                <w:sz w:val="16"/>
                <w:szCs w:val="16"/>
              </w:rPr>
            </w:pPr>
          </w:p>
          <w:p w14:paraId="2E78D7CD" w14:textId="77777777" w:rsidR="001D0DED" w:rsidRPr="001E573B" w:rsidRDefault="001D0DED" w:rsidP="00EF33C9">
            <w:pPr>
              <w:spacing w:after="240"/>
              <w:jc w:val="center"/>
              <w:rPr>
                <w:rFonts w:cs="Times New Roman"/>
                <w:b/>
                <w:sz w:val="36"/>
                <w:szCs w:val="36"/>
              </w:rPr>
            </w:pPr>
            <w:r w:rsidRPr="001E573B">
              <w:rPr>
                <w:rFonts w:cs="Times New Roman"/>
                <w:b/>
                <w:sz w:val="36"/>
                <w:szCs w:val="36"/>
              </w:rPr>
              <w:t>What</w:t>
            </w:r>
            <w:r>
              <w:rPr>
                <w:rFonts w:cs="Times New Roman"/>
                <w:b/>
                <w:sz w:val="36"/>
                <w:szCs w:val="36"/>
              </w:rPr>
              <w:t xml:space="preserve"> is the probability of rolling a number less than 7?</w:t>
            </w:r>
          </w:p>
          <w:p w14:paraId="0C65DC8F" w14:textId="44FD6266" w:rsidR="00211955" w:rsidRDefault="00211955" w:rsidP="00AA48D2">
            <w:pPr>
              <w:pStyle w:val="ListParagraph"/>
              <w:numPr>
                <w:ilvl w:val="0"/>
                <w:numId w:val="13"/>
              </w:numPr>
              <w:rPr>
                <w:rFonts w:cs="Times New Roman"/>
                <w:sz w:val="24"/>
                <w:szCs w:val="24"/>
              </w:rPr>
            </w:pPr>
            <w:r>
              <w:rPr>
                <w:rFonts w:cs="Times New Roman"/>
                <w:sz w:val="24"/>
                <w:szCs w:val="24"/>
              </w:rPr>
              <w:t>In the box below l</w:t>
            </w:r>
            <w:r w:rsidRPr="001E573B">
              <w:rPr>
                <w:rFonts w:cs="Times New Roman"/>
                <w:sz w:val="24"/>
                <w:szCs w:val="24"/>
              </w:rPr>
              <w:t xml:space="preserve">ist the </w:t>
            </w:r>
            <w:r w:rsidR="00AA48D2">
              <w:rPr>
                <w:rFonts w:cs="Times New Roman"/>
                <w:sz w:val="24"/>
                <w:szCs w:val="24"/>
              </w:rPr>
              <w:t xml:space="preserve">possible </w:t>
            </w:r>
            <w:r>
              <w:rPr>
                <w:rFonts w:cs="Times New Roman"/>
                <w:sz w:val="24"/>
                <w:szCs w:val="24"/>
              </w:rPr>
              <w:t>outcomes</w:t>
            </w:r>
            <w:r w:rsidR="00AA48D2">
              <w:rPr>
                <w:rFonts w:cs="Times New Roman"/>
                <w:sz w:val="24"/>
                <w:szCs w:val="24"/>
              </w:rPr>
              <w:t>, sample space</w:t>
            </w:r>
            <w:r>
              <w:rPr>
                <w:rFonts w:cs="Times New Roman"/>
                <w:sz w:val="24"/>
                <w:szCs w:val="24"/>
              </w:rPr>
              <w:t xml:space="preserve"> and circle the favorable outcomes: </w:t>
            </w:r>
          </w:p>
          <w:p w14:paraId="47B4B028" w14:textId="76C3CBB5" w:rsidR="009958B1" w:rsidRDefault="009958B1" w:rsidP="009958B1">
            <w:pPr>
              <w:pStyle w:val="ListParagraph"/>
              <w:ind w:left="2160"/>
              <w:rPr>
                <w:rFonts w:cs="Times New Roman"/>
                <w:sz w:val="24"/>
                <w:szCs w:val="24"/>
              </w:rPr>
            </w:pPr>
            <w:r>
              <w:rPr>
                <w:rFonts w:cs="Times New Roman"/>
                <w:noProof/>
                <w:sz w:val="24"/>
                <w:szCs w:val="24"/>
              </w:rPr>
              <mc:AlternateContent>
                <mc:Choice Requires="wps">
                  <w:drawing>
                    <wp:inline distT="0" distB="0" distL="0" distR="0" wp14:anchorId="2940DAE5" wp14:editId="5A503F45">
                      <wp:extent cx="3924300" cy="942975"/>
                      <wp:effectExtent l="0" t="0" r="19050" b="28575"/>
                      <wp:docPr id="8" name="Rectangle 8" descr="blank box for student use&#10;"/>
                      <wp:cNvGraphicFramePr/>
                      <a:graphic xmlns:a="http://schemas.openxmlformats.org/drawingml/2006/main">
                        <a:graphicData uri="http://schemas.microsoft.com/office/word/2010/wordprocessingShape">
                          <wps:wsp>
                            <wps:cNvSpPr/>
                            <wps:spPr>
                              <a:xfrm>
                                <a:off x="0" y="0"/>
                                <a:ext cx="3924300" cy="94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8FF5C6" id="Rectangle 8" o:spid="_x0000_s1026" alt="blank box for student use&#10;" style="width:309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" filled="f" strokecolor="black [3213]" strokeweight="1pt">
                      <w10:anchorlock/>
                    </v:rect>
                  </w:pict>
                </mc:Fallback>
              </mc:AlternateContent>
            </w:r>
          </w:p>
          <w:p w14:paraId="3ACB185D" w14:textId="56578630" w:rsidR="00211955" w:rsidRDefault="00211955" w:rsidP="00211955">
            <w:pPr>
              <w:rPr>
                <w:rFonts w:cs="Times New Roman"/>
                <w:sz w:val="24"/>
                <w:szCs w:val="24"/>
              </w:rPr>
            </w:pPr>
          </w:p>
          <w:p w14:paraId="2CFE6456" w14:textId="77777777" w:rsidR="00211955" w:rsidRDefault="00211955" w:rsidP="00AA48D2">
            <w:pPr>
              <w:pStyle w:val="ListParagraph"/>
              <w:numPr>
                <w:ilvl w:val="0"/>
                <w:numId w:val="13"/>
              </w:numPr>
              <w:rPr>
                <w:rFonts w:cs="Times New Roman"/>
                <w:sz w:val="24"/>
                <w:szCs w:val="24"/>
              </w:rPr>
            </w:pPr>
            <w:r w:rsidRPr="001E573B">
              <w:rPr>
                <w:rFonts w:cs="Times New Roman"/>
                <w:sz w:val="24"/>
                <w:szCs w:val="24"/>
              </w:rPr>
              <w:t xml:space="preserve">Identify the fraction </w:t>
            </w:r>
            <w:r w:rsidR="00AA48D2">
              <w:rPr>
                <w:rFonts w:cs="Times New Roman"/>
                <w:sz w:val="24"/>
                <w:szCs w:val="24"/>
              </w:rPr>
              <w:t>or measure of probability for rolling a number less than 7</w:t>
            </w:r>
            <w:r w:rsidRPr="001E573B">
              <w:rPr>
                <w:rFonts w:cs="Times New Roman"/>
                <w:sz w:val="24"/>
                <w:szCs w:val="24"/>
              </w:rPr>
              <w:t>.</w:t>
            </w:r>
          </w:p>
          <w:p w14:paraId="365BF3B6" w14:textId="77777777" w:rsidR="00211955" w:rsidRDefault="00211955" w:rsidP="00211955">
            <w:pPr>
              <w:pStyle w:val="ListParagraph"/>
              <w:rPr>
                <w:rFonts w:cs="Times New Roman"/>
                <w:sz w:val="24"/>
                <w:szCs w:val="24"/>
              </w:rPr>
            </w:pPr>
            <w:r w:rsidRPr="001E573B">
              <w:rPr>
                <w:rFonts w:cs="Times New Roman"/>
                <w:sz w:val="24"/>
                <w:szCs w:val="24"/>
              </w:rPr>
              <w:t xml:space="preserve"> </w:t>
            </w:r>
          </w:p>
          <w:p w14:paraId="00A15700" w14:textId="6138E16B" w:rsidR="00211955" w:rsidRPr="00211955" w:rsidRDefault="00211955" w:rsidP="00AA48D2">
            <w:pPr>
              <w:pStyle w:val="ListParagraph"/>
              <w:numPr>
                <w:ilvl w:val="0"/>
                <w:numId w:val="13"/>
              </w:numPr>
              <w:rPr>
                <w:rFonts w:cs="Times New Roman"/>
                <w:i/>
                <w:sz w:val="24"/>
                <w:szCs w:val="24"/>
              </w:rPr>
            </w:pPr>
            <w:r w:rsidRPr="001E573B">
              <w:rPr>
                <w:rFonts w:cs="Times New Roman"/>
                <w:sz w:val="24"/>
                <w:szCs w:val="24"/>
              </w:rPr>
              <w:t>Circle the probability term</w:t>
            </w:r>
            <w:r w:rsidR="00AA48D2">
              <w:rPr>
                <w:rFonts w:cs="Times New Roman"/>
                <w:sz w:val="24"/>
                <w:szCs w:val="24"/>
              </w:rPr>
              <w:t xml:space="preserve"> </w:t>
            </w:r>
            <w:r w:rsidR="00AA48D2" w:rsidRPr="00AA48D2">
              <w:rPr>
                <w:rFonts w:cs="Times New Roman"/>
                <w:sz w:val="24"/>
                <w:szCs w:val="24"/>
              </w:rPr>
              <w:t>that you would apply to the chance of</w:t>
            </w:r>
            <w:r w:rsidR="00AA48D2">
              <w:rPr>
                <w:rFonts w:cs="Times New Roman"/>
                <w:sz w:val="24"/>
                <w:szCs w:val="24"/>
              </w:rPr>
              <w:t xml:space="preserve"> rolling a number less than 7</w:t>
            </w:r>
            <w:r w:rsidR="00AA48D2">
              <w:rPr>
                <w:rFonts w:cs="Times New Roman"/>
                <w:i/>
                <w:sz w:val="24"/>
                <w:szCs w:val="24"/>
              </w:rPr>
              <w:t>.</w:t>
            </w:r>
            <w:r w:rsidR="003654DC">
              <w:rPr>
                <w:rFonts w:cs="Times New Roman"/>
                <w:i/>
                <w:sz w:val="24"/>
                <w:szCs w:val="24"/>
              </w:rPr>
              <w:t xml:space="preserve"> </w:t>
            </w:r>
            <w:r w:rsidR="00AA48D2">
              <w:rPr>
                <w:rFonts w:cs="Times New Roman"/>
                <w:i/>
                <w:sz w:val="24"/>
                <w:szCs w:val="24"/>
              </w:rPr>
              <w:t>i</w:t>
            </w:r>
            <w:r w:rsidRPr="001E573B">
              <w:rPr>
                <w:rFonts w:cs="Times New Roman"/>
                <w:i/>
                <w:sz w:val="24"/>
                <w:szCs w:val="24"/>
              </w:rPr>
              <w:t>mpossible, unlikely, equally likely, likely, or certain</w:t>
            </w:r>
          </w:p>
          <w:p w14:paraId="48935239" w14:textId="77777777" w:rsidR="00211955" w:rsidRDefault="00211955" w:rsidP="00211955">
            <w:pPr>
              <w:rPr>
                <w:rFonts w:cs="Times New Roman"/>
                <w:sz w:val="24"/>
                <w:szCs w:val="24"/>
              </w:rPr>
            </w:pPr>
          </w:p>
          <w:p w14:paraId="56C62987" w14:textId="77777777" w:rsidR="00211955" w:rsidRDefault="00211955" w:rsidP="00AA48D2">
            <w:pPr>
              <w:pStyle w:val="ListParagraph"/>
              <w:numPr>
                <w:ilvl w:val="0"/>
                <w:numId w:val="13"/>
              </w:numPr>
              <w:rPr>
                <w:rFonts w:cs="Times New Roman"/>
                <w:sz w:val="24"/>
                <w:szCs w:val="24"/>
              </w:rPr>
            </w:pPr>
            <w:r>
              <w:rPr>
                <w:rFonts w:cs="Times New Roman"/>
                <w:sz w:val="24"/>
                <w:szCs w:val="24"/>
              </w:rPr>
              <w:t>Roll the number cube 10 times and k</w:t>
            </w:r>
            <w:r w:rsidRPr="001E573B">
              <w:rPr>
                <w:rFonts w:cs="Times New Roman"/>
                <w:sz w:val="24"/>
                <w:szCs w:val="24"/>
              </w:rPr>
              <w:t xml:space="preserve">eep a tally of your results in the space below. </w:t>
            </w:r>
          </w:p>
          <w:p w14:paraId="638A8A55" w14:textId="3B354F50" w:rsidR="00AA48D2" w:rsidRDefault="00AA48D2" w:rsidP="00211955">
            <w:pPr>
              <w:rPr>
                <w:rFonts w:cs="Times New Roman"/>
                <w:sz w:val="24"/>
                <w:szCs w:val="24"/>
              </w:rPr>
            </w:pPr>
          </w:p>
          <w:tbl>
            <w:tblPr>
              <w:tblStyle w:val="TableGrid"/>
              <w:tblW w:w="0" w:type="auto"/>
              <w:tblInd w:w="2047" w:type="dxa"/>
              <w:tblLook w:val="04A0" w:firstRow="1" w:lastRow="0" w:firstColumn="1" w:lastColumn="0" w:noHBand="0" w:noVBand="1"/>
              <w:tblDescription w:val="tally chart for student use"/>
            </w:tblPr>
            <w:tblGrid>
              <w:gridCol w:w="877"/>
              <w:gridCol w:w="1710"/>
              <w:gridCol w:w="630"/>
              <w:gridCol w:w="1620"/>
            </w:tblGrid>
            <w:tr w:rsidR="00AA48D2" w14:paraId="3CDBC8C0" w14:textId="77777777" w:rsidTr="00854C1D">
              <w:trPr>
                <w:tblHeader/>
              </w:trPr>
              <w:tc>
                <w:tcPr>
                  <w:tcW w:w="877" w:type="dxa"/>
                </w:tcPr>
                <w:p w14:paraId="54E9D005" w14:textId="77777777" w:rsidR="00AA48D2" w:rsidRDefault="00AA48D2" w:rsidP="00AA48D2">
                  <w:pPr>
                    <w:pStyle w:val="ListParagraph"/>
                    <w:ind w:left="0"/>
                    <w:rPr>
                      <w:rFonts w:cs="Times New Roman"/>
                      <w:sz w:val="24"/>
                      <w:szCs w:val="24"/>
                    </w:rPr>
                  </w:pPr>
                  <w:r>
                    <w:rPr>
                      <w:rFonts w:cs="Times New Roman"/>
                      <w:sz w:val="24"/>
                      <w:szCs w:val="24"/>
                    </w:rPr>
                    <w:t>1</w:t>
                  </w:r>
                </w:p>
              </w:tc>
              <w:tc>
                <w:tcPr>
                  <w:tcW w:w="1710" w:type="dxa"/>
                </w:tcPr>
                <w:p w14:paraId="28DE344C" w14:textId="77777777" w:rsidR="00AA48D2" w:rsidRPr="00EF33C9" w:rsidRDefault="00AA48D2" w:rsidP="00AA48D2">
                  <w:pPr>
                    <w:pStyle w:val="ListParagraph"/>
                    <w:ind w:left="0"/>
                    <w:rPr>
                      <w:rFonts w:cs="Times New Roman"/>
                      <w:sz w:val="40"/>
                      <w:szCs w:val="24"/>
                    </w:rPr>
                  </w:pPr>
                </w:p>
              </w:tc>
              <w:tc>
                <w:tcPr>
                  <w:tcW w:w="630" w:type="dxa"/>
                </w:tcPr>
                <w:p w14:paraId="6F891156" w14:textId="77777777" w:rsidR="00AA48D2" w:rsidRDefault="00AA48D2" w:rsidP="00AA48D2">
                  <w:pPr>
                    <w:pStyle w:val="ListParagraph"/>
                    <w:ind w:left="0"/>
                    <w:rPr>
                      <w:rFonts w:cs="Times New Roman"/>
                      <w:sz w:val="24"/>
                      <w:szCs w:val="24"/>
                    </w:rPr>
                  </w:pPr>
                  <w:r>
                    <w:rPr>
                      <w:rFonts w:cs="Times New Roman"/>
                      <w:sz w:val="24"/>
                      <w:szCs w:val="24"/>
                    </w:rPr>
                    <w:t>4</w:t>
                  </w:r>
                </w:p>
              </w:tc>
              <w:tc>
                <w:tcPr>
                  <w:tcW w:w="1620" w:type="dxa"/>
                </w:tcPr>
                <w:p w14:paraId="786B0640" w14:textId="77777777" w:rsidR="00AA48D2" w:rsidRDefault="00AA48D2" w:rsidP="00AA48D2">
                  <w:pPr>
                    <w:pStyle w:val="ListParagraph"/>
                    <w:ind w:left="0"/>
                    <w:rPr>
                      <w:rFonts w:cs="Times New Roman"/>
                      <w:sz w:val="24"/>
                      <w:szCs w:val="24"/>
                    </w:rPr>
                  </w:pPr>
                </w:p>
              </w:tc>
            </w:tr>
            <w:tr w:rsidR="00AA48D2" w14:paraId="3ADF48A6" w14:textId="77777777" w:rsidTr="00854C1D">
              <w:tc>
                <w:tcPr>
                  <w:tcW w:w="877" w:type="dxa"/>
                </w:tcPr>
                <w:p w14:paraId="56B13F32" w14:textId="77777777" w:rsidR="00AA48D2" w:rsidRDefault="00AA48D2" w:rsidP="00AA48D2">
                  <w:pPr>
                    <w:pStyle w:val="ListParagraph"/>
                    <w:ind w:left="0"/>
                    <w:rPr>
                      <w:rFonts w:cs="Times New Roman"/>
                      <w:sz w:val="24"/>
                      <w:szCs w:val="24"/>
                    </w:rPr>
                  </w:pPr>
                  <w:r>
                    <w:rPr>
                      <w:rFonts w:cs="Times New Roman"/>
                      <w:sz w:val="24"/>
                      <w:szCs w:val="24"/>
                    </w:rPr>
                    <w:t>2</w:t>
                  </w:r>
                </w:p>
              </w:tc>
              <w:tc>
                <w:tcPr>
                  <w:tcW w:w="1710" w:type="dxa"/>
                </w:tcPr>
                <w:p w14:paraId="68D24C02" w14:textId="77777777" w:rsidR="00AA48D2" w:rsidRPr="00EF33C9" w:rsidRDefault="00AA48D2" w:rsidP="00AA48D2">
                  <w:pPr>
                    <w:pStyle w:val="ListParagraph"/>
                    <w:ind w:left="0"/>
                    <w:rPr>
                      <w:rFonts w:cs="Times New Roman"/>
                      <w:sz w:val="40"/>
                      <w:szCs w:val="24"/>
                    </w:rPr>
                  </w:pPr>
                </w:p>
              </w:tc>
              <w:tc>
                <w:tcPr>
                  <w:tcW w:w="630" w:type="dxa"/>
                </w:tcPr>
                <w:p w14:paraId="66BAE9AD" w14:textId="77777777" w:rsidR="00AA48D2" w:rsidRDefault="00AA48D2" w:rsidP="00AA48D2">
                  <w:pPr>
                    <w:pStyle w:val="ListParagraph"/>
                    <w:ind w:left="0"/>
                    <w:rPr>
                      <w:rFonts w:cs="Times New Roman"/>
                      <w:sz w:val="24"/>
                      <w:szCs w:val="24"/>
                    </w:rPr>
                  </w:pPr>
                  <w:r>
                    <w:rPr>
                      <w:rFonts w:cs="Times New Roman"/>
                      <w:sz w:val="24"/>
                      <w:szCs w:val="24"/>
                    </w:rPr>
                    <w:t>5</w:t>
                  </w:r>
                </w:p>
              </w:tc>
              <w:tc>
                <w:tcPr>
                  <w:tcW w:w="1620" w:type="dxa"/>
                </w:tcPr>
                <w:p w14:paraId="2BA382D7" w14:textId="77777777" w:rsidR="00AA48D2" w:rsidRDefault="00AA48D2" w:rsidP="00AA48D2">
                  <w:pPr>
                    <w:pStyle w:val="ListParagraph"/>
                    <w:ind w:left="0"/>
                    <w:rPr>
                      <w:rFonts w:cs="Times New Roman"/>
                      <w:sz w:val="24"/>
                      <w:szCs w:val="24"/>
                    </w:rPr>
                  </w:pPr>
                </w:p>
              </w:tc>
            </w:tr>
            <w:tr w:rsidR="00AA48D2" w14:paraId="78C37C28" w14:textId="77777777" w:rsidTr="00854C1D">
              <w:tc>
                <w:tcPr>
                  <w:tcW w:w="877" w:type="dxa"/>
                </w:tcPr>
                <w:p w14:paraId="22F2DA47" w14:textId="77777777" w:rsidR="00AA48D2" w:rsidRDefault="00AA48D2" w:rsidP="00AA48D2">
                  <w:pPr>
                    <w:pStyle w:val="ListParagraph"/>
                    <w:ind w:left="0"/>
                    <w:rPr>
                      <w:rFonts w:cs="Times New Roman"/>
                      <w:sz w:val="24"/>
                      <w:szCs w:val="24"/>
                    </w:rPr>
                  </w:pPr>
                  <w:r>
                    <w:rPr>
                      <w:rFonts w:cs="Times New Roman"/>
                      <w:sz w:val="24"/>
                      <w:szCs w:val="24"/>
                    </w:rPr>
                    <w:t>3</w:t>
                  </w:r>
                </w:p>
              </w:tc>
              <w:tc>
                <w:tcPr>
                  <w:tcW w:w="1710" w:type="dxa"/>
                </w:tcPr>
                <w:p w14:paraId="59ACA4B1" w14:textId="77777777" w:rsidR="00AA48D2" w:rsidRPr="00EF33C9" w:rsidRDefault="00AA48D2" w:rsidP="00AA48D2">
                  <w:pPr>
                    <w:pStyle w:val="ListParagraph"/>
                    <w:ind w:left="0"/>
                    <w:rPr>
                      <w:rFonts w:cs="Times New Roman"/>
                      <w:sz w:val="40"/>
                      <w:szCs w:val="24"/>
                    </w:rPr>
                  </w:pPr>
                </w:p>
              </w:tc>
              <w:tc>
                <w:tcPr>
                  <w:tcW w:w="630" w:type="dxa"/>
                </w:tcPr>
                <w:p w14:paraId="4F36FE68" w14:textId="77777777" w:rsidR="00AA48D2" w:rsidRDefault="00AA48D2" w:rsidP="00AA48D2">
                  <w:pPr>
                    <w:pStyle w:val="ListParagraph"/>
                    <w:ind w:left="0"/>
                    <w:rPr>
                      <w:rFonts w:cs="Times New Roman"/>
                      <w:sz w:val="24"/>
                      <w:szCs w:val="24"/>
                    </w:rPr>
                  </w:pPr>
                  <w:r>
                    <w:rPr>
                      <w:rFonts w:cs="Times New Roman"/>
                      <w:sz w:val="24"/>
                      <w:szCs w:val="24"/>
                    </w:rPr>
                    <w:t>6</w:t>
                  </w:r>
                </w:p>
              </w:tc>
              <w:tc>
                <w:tcPr>
                  <w:tcW w:w="1620" w:type="dxa"/>
                </w:tcPr>
                <w:p w14:paraId="0BCAA909" w14:textId="77777777" w:rsidR="00AA48D2" w:rsidRDefault="00AA48D2" w:rsidP="00AA48D2">
                  <w:pPr>
                    <w:pStyle w:val="ListParagraph"/>
                    <w:ind w:left="0"/>
                    <w:rPr>
                      <w:rFonts w:cs="Times New Roman"/>
                      <w:sz w:val="24"/>
                      <w:szCs w:val="24"/>
                    </w:rPr>
                  </w:pPr>
                </w:p>
              </w:tc>
            </w:tr>
          </w:tbl>
          <w:p w14:paraId="7E7F0C14" w14:textId="2788D103" w:rsidR="001D0DED" w:rsidRDefault="001D0DED" w:rsidP="00AA48D2">
            <w:pPr>
              <w:rPr>
                <w:rFonts w:cs="Times New Roman"/>
                <w:sz w:val="24"/>
                <w:szCs w:val="24"/>
              </w:rPr>
            </w:pPr>
          </w:p>
          <w:p w14:paraId="6AFF5DB7" w14:textId="522A6E63" w:rsidR="00AA48D2" w:rsidRDefault="00AA48D2" w:rsidP="003C3220">
            <w:pPr>
              <w:ind w:left="690"/>
              <w:rPr>
                <w:rFonts w:cs="Times New Roman"/>
                <w:sz w:val="24"/>
                <w:szCs w:val="24"/>
              </w:rPr>
            </w:pPr>
            <w:r>
              <w:rPr>
                <w:rFonts w:cs="Times New Roman"/>
                <w:sz w:val="24"/>
                <w:szCs w:val="24"/>
              </w:rPr>
              <w:t xml:space="preserve">How do the results of your trial compare to the probability of a number less than </w:t>
            </w:r>
            <w:r w:rsidR="00312DA9">
              <w:rPr>
                <w:rFonts w:cs="Times New Roman"/>
                <w:sz w:val="24"/>
                <w:szCs w:val="24"/>
              </w:rPr>
              <w:t>7?</w:t>
            </w:r>
          </w:p>
          <w:p w14:paraId="61BB1876" w14:textId="77777777" w:rsidR="00AA48D2" w:rsidRDefault="00AA48D2" w:rsidP="00211955">
            <w:pPr>
              <w:rPr>
                <w:rFonts w:cs="Times New Roman"/>
                <w:sz w:val="24"/>
                <w:szCs w:val="24"/>
              </w:rPr>
            </w:pPr>
          </w:p>
          <w:p w14:paraId="5C073AD4" w14:textId="77777777" w:rsidR="00AA48D2" w:rsidRPr="00854C1D" w:rsidRDefault="00AA48D2" w:rsidP="00211955">
            <w:pPr>
              <w:rPr>
                <w:rFonts w:cs="Times New Roman"/>
                <w:sz w:val="144"/>
                <w:szCs w:val="24"/>
              </w:rPr>
            </w:pPr>
          </w:p>
          <w:p w14:paraId="1C68C1DE" w14:textId="77777777" w:rsidR="00AA48D2" w:rsidRPr="001E573B" w:rsidRDefault="00AA48D2" w:rsidP="00211955">
            <w:pPr>
              <w:rPr>
                <w:rFonts w:cs="Times New Roman"/>
                <w:b/>
                <w:sz w:val="36"/>
                <w:szCs w:val="36"/>
              </w:rPr>
            </w:pPr>
          </w:p>
        </w:tc>
      </w:tr>
      <w:tr w:rsidR="001D0DED" w14:paraId="2CC551D5" w14:textId="77777777" w:rsidTr="00AA48D2">
        <w:trPr>
          <w:trHeight w:val="9449"/>
        </w:trPr>
        <w:tc>
          <w:tcPr>
            <w:tcW w:w="9634" w:type="dxa"/>
          </w:tcPr>
          <w:p w14:paraId="716DFD00" w14:textId="77777777" w:rsidR="00972435" w:rsidRDefault="00972435" w:rsidP="001D0DED">
            <w:pPr>
              <w:jc w:val="center"/>
              <w:rPr>
                <w:rFonts w:cs="Times New Roman"/>
                <w:b/>
                <w:sz w:val="16"/>
                <w:szCs w:val="16"/>
              </w:rPr>
            </w:pPr>
          </w:p>
          <w:p w14:paraId="238FE5E8" w14:textId="77777777" w:rsidR="001D0DED" w:rsidRPr="00EF33C9" w:rsidRDefault="001D0DED" w:rsidP="00EF33C9">
            <w:pPr>
              <w:spacing w:after="240"/>
              <w:jc w:val="center"/>
              <w:rPr>
                <w:rFonts w:cs="Times New Roman"/>
                <w:b/>
                <w:sz w:val="32"/>
                <w:szCs w:val="32"/>
              </w:rPr>
            </w:pPr>
            <w:r w:rsidRPr="00EF33C9">
              <w:rPr>
                <w:rFonts w:cs="Times New Roman"/>
                <w:b/>
                <w:sz w:val="32"/>
                <w:szCs w:val="32"/>
              </w:rPr>
              <w:t>What is the probability of rolling a number greater than 6?</w:t>
            </w:r>
          </w:p>
          <w:p w14:paraId="0EB2B763" w14:textId="3579B662" w:rsidR="00211955" w:rsidRDefault="00211955" w:rsidP="00AA48D2">
            <w:pPr>
              <w:pStyle w:val="ListParagraph"/>
              <w:numPr>
                <w:ilvl w:val="0"/>
                <w:numId w:val="13"/>
              </w:numPr>
              <w:rPr>
                <w:rFonts w:cs="Times New Roman"/>
                <w:sz w:val="24"/>
                <w:szCs w:val="24"/>
              </w:rPr>
            </w:pPr>
            <w:r>
              <w:rPr>
                <w:rFonts w:cs="Times New Roman"/>
                <w:sz w:val="24"/>
                <w:szCs w:val="24"/>
              </w:rPr>
              <w:t>In the box below l</w:t>
            </w:r>
            <w:r w:rsidRPr="001E573B">
              <w:rPr>
                <w:rFonts w:cs="Times New Roman"/>
                <w:sz w:val="24"/>
                <w:szCs w:val="24"/>
              </w:rPr>
              <w:t xml:space="preserve">ist the </w:t>
            </w:r>
            <w:r w:rsidR="00AA48D2">
              <w:rPr>
                <w:rFonts w:cs="Times New Roman"/>
                <w:sz w:val="24"/>
                <w:szCs w:val="24"/>
              </w:rPr>
              <w:t>possible</w:t>
            </w:r>
            <w:r>
              <w:rPr>
                <w:rFonts w:cs="Times New Roman"/>
                <w:sz w:val="24"/>
                <w:szCs w:val="24"/>
              </w:rPr>
              <w:t xml:space="preserve"> outcomes</w:t>
            </w:r>
            <w:r w:rsidR="00AA48D2">
              <w:rPr>
                <w:rFonts w:cs="Times New Roman"/>
                <w:sz w:val="24"/>
                <w:szCs w:val="24"/>
              </w:rPr>
              <w:t>, sample space,</w:t>
            </w:r>
            <w:r>
              <w:rPr>
                <w:rFonts w:cs="Times New Roman"/>
                <w:sz w:val="24"/>
                <w:szCs w:val="24"/>
              </w:rPr>
              <w:t xml:space="preserve"> and circle the favorable outcomes: </w:t>
            </w:r>
          </w:p>
          <w:p w14:paraId="1956A678" w14:textId="77777777" w:rsidR="00854C1D" w:rsidRDefault="00854C1D" w:rsidP="00854C1D">
            <w:pPr>
              <w:pStyle w:val="ListParagraph"/>
              <w:rPr>
                <w:rFonts w:cs="Times New Roman"/>
                <w:sz w:val="24"/>
                <w:szCs w:val="24"/>
              </w:rPr>
            </w:pPr>
          </w:p>
          <w:p w14:paraId="79320A95" w14:textId="77777777" w:rsidR="00211955" w:rsidRDefault="00211955" w:rsidP="00854C1D">
            <w:pPr>
              <w:ind w:left="1440"/>
              <w:rPr>
                <w:rFonts w:cs="Times New Roman"/>
                <w:sz w:val="24"/>
                <w:szCs w:val="24"/>
              </w:rPr>
            </w:pPr>
            <w:bookmarkStart w:id="0" w:name="_GoBack"/>
            <w:r>
              <w:rPr>
                <w:rFonts w:cs="Times New Roman"/>
                <w:noProof/>
                <w:sz w:val="24"/>
                <w:szCs w:val="24"/>
              </w:rPr>
              <mc:AlternateContent>
                <mc:Choice Requires="wps">
                  <w:drawing>
                    <wp:inline distT="0" distB="0" distL="0" distR="0" wp14:anchorId="1266D54A" wp14:editId="75113FE5">
                      <wp:extent cx="3924300" cy="1457325"/>
                      <wp:effectExtent l="0" t="0" r="19050" b="28575"/>
                      <wp:docPr id="10" name="Rectangle 10" descr="blank box for student use&#10;"/>
                      <wp:cNvGraphicFramePr/>
                      <a:graphic xmlns:a="http://schemas.openxmlformats.org/drawingml/2006/main">
                        <a:graphicData uri="http://schemas.microsoft.com/office/word/2010/wordprocessingShape">
                          <wps:wsp>
                            <wps:cNvSpPr/>
                            <wps:spPr>
                              <a:xfrm>
                                <a:off x="0" y="0"/>
                                <a:ext cx="3924300" cy="1457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0DEFF5" id="Rectangle 10" o:spid="_x0000_s1026" alt="blank box for student use&#10;" style="width:309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" filled="f" strokecolor="black [3213]" strokeweight="1pt">
                      <w10:anchorlock/>
                    </v:rect>
                  </w:pict>
                </mc:Fallback>
              </mc:AlternateContent>
            </w:r>
            <w:bookmarkEnd w:id="0"/>
          </w:p>
          <w:p w14:paraId="433E61A2" w14:textId="77777777" w:rsidR="00211955" w:rsidRPr="001E573B" w:rsidRDefault="00211955" w:rsidP="00211955">
            <w:pPr>
              <w:rPr>
                <w:rFonts w:cs="Times New Roman"/>
                <w:sz w:val="24"/>
                <w:szCs w:val="24"/>
              </w:rPr>
            </w:pPr>
          </w:p>
          <w:p w14:paraId="4B344A6F" w14:textId="77777777" w:rsidR="00211955" w:rsidRDefault="00211955" w:rsidP="00AA48D2">
            <w:pPr>
              <w:pStyle w:val="ListParagraph"/>
              <w:numPr>
                <w:ilvl w:val="0"/>
                <w:numId w:val="13"/>
              </w:numPr>
              <w:rPr>
                <w:rFonts w:cs="Times New Roman"/>
                <w:sz w:val="24"/>
                <w:szCs w:val="24"/>
              </w:rPr>
            </w:pPr>
            <w:r w:rsidRPr="001E573B">
              <w:rPr>
                <w:rFonts w:cs="Times New Roman"/>
                <w:sz w:val="24"/>
                <w:szCs w:val="24"/>
              </w:rPr>
              <w:t xml:space="preserve">Identify the fraction </w:t>
            </w:r>
            <w:r w:rsidR="00AA48D2">
              <w:rPr>
                <w:rFonts w:cs="Times New Roman"/>
                <w:sz w:val="24"/>
                <w:szCs w:val="24"/>
              </w:rPr>
              <w:t>or measure of probability for rolling a number greater than 6</w:t>
            </w:r>
            <w:r w:rsidRPr="001E573B">
              <w:rPr>
                <w:rFonts w:cs="Times New Roman"/>
                <w:sz w:val="24"/>
                <w:szCs w:val="24"/>
              </w:rPr>
              <w:t>.</w:t>
            </w:r>
          </w:p>
          <w:p w14:paraId="30186236" w14:textId="77777777" w:rsidR="00211955" w:rsidRDefault="00211955" w:rsidP="00211955">
            <w:pPr>
              <w:pStyle w:val="ListParagraph"/>
              <w:rPr>
                <w:rFonts w:cs="Times New Roman"/>
                <w:sz w:val="24"/>
                <w:szCs w:val="24"/>
              </w:rPr>
            </w:pPr>
            <w:r w:rsidRPr="001E573B">
              <w:rPr>
                <w:rFonts w:cs="Times New Roman"/>
                <w:sz w:val="24"/>
                <w:szCs w:val="24"/>
              </w:rPr>
              <w:t xml:space="preserve"> </w:t>
            </w:r>
          </w:p>
          <w:p w14:paraId="327C7BF2" w14:textId="5E2CC09A" w:rsidR="00211955" w:rsidRPr="00211955" w:rsidRDefault="00211955" w:rsidP="00AA48D2">
            <w:pPr>
              <w:pStyle w:val="ListParagraph"/>
              <w:numPr>
                <w:ilvl w:val="0"/>
                <w:numId w:val="13"/>
              </w:numPr>
              <w:rPr>
                <w:rFonts w:cs="Times New Roman"/>
                <w:i/>
                <w:sz w:val="24"/>
                <w:szCs w:val="24"/>
              </w:rPr>
            </w:pPr>
            <w:r w:rsidRPr="001E573B">
              <w:rPr>
                <w:rFonts w:cs="Times New Roman"/>
                <w:sz w:val="24"/>
                <w:szCs w:val="24"/>
              </w:rPr>
              <w:t>Circle the probability term</w:t>
            </w:r>
            <w:r w:rsidR="00AA48D2">
              <w:rPr>
                <w:rFonts w:cs="Times New Roman"/>
                <w:sz w:val="24"/>
                <w:szCs w:val="24"/>
              </w:rPr>
              <w:t xml:space="preserve"> that best describes the probability of rolling a number greater than 6.</w:t>
            </w:r>
            <w:r w:rsidR="003654DC">
              <w:rPr>
                <w:rFonts w:cs="Times New Roman"/>
                <w:sz w:val="24"/>
                <w:szCs w:val="24"/>
              </w:rPr>
              <w:t xml:space="preserve"> </w:t>
            </w:r>
            <w:r w:rsidRPr="001E573B">
              <w:rPr>
                <w:rFonts w:cs="Times New Roman"/>
                <w:i/>
                <w:sz w:val="24"/>
                <w:szCs w:val="24"/>
              </w:rPr>
              <w:t>Impossible, unlikely, equally likely, likely, or certain</w:t>
            </w:r>
          </w:p>
          <w:p w14:paraId="6CABD3F2" w14:textId="77777777" w:rsidR="00211955" w:rsidRDefault="00211955" w:rsidP="00211955">
            <w:pPr>
              <w:rPr>
                <w:rFonts w:cs="Times New Roman"/>
                <w:sz w:val="24"/>
                <w:szCs w:val="24"/>
              </w:rPr>
            </w:pPr>
          </w:p>
          <w:p w14:paraId="16EECD5F" w14:textId="416D168C" w:rsidR="00211955" w:rsidRDefault="00211955" w:rsidP="00AA48D2">
            <w:pPr>
              <w:pStyle w:val="ListParagraph"/>
              <w:numPr>
                <w:ilvl w:val="0"/>
                <w:numId w:val="13"/>
              </w:numPr>
              <w:rPr>
                <w:rFonts w:cs="Times New Roman"/>
                <w:sz w:val="24"/>
                <w:szCs w:val="24"/>
              </w:rPr>
            </w:pPr>
            <w:r>
              <w:rPr>
                <w:rFonts w:cs="Times New Roman"/>
                <w:sz w:val="24"/>
                <w:szCs w:val="24"/>
              </w:rPr>
              <w:t>Roll the number cube 10 times and k</w:t>
            </w:r>
            <w:r w:rsidRPr="001E573B">
              <w:rPr>
                <w:rFonts w:cs="Times New Roman"/>
                <w:sz w:val="24"/>
                <w:szCs w:val="24"/>
              </w:rPr>
              <w:t xml:space="preserve">eep a tally of your results in the space below. </w:t>
            </w:r>
          </w:p>
          <w:p w14:paraId="1106D553" w14:textId="265B6F5C" w:rsidR="00854C1D" w:rsidRPr="00854C1D" w:rsidRDefault="00854C1D" w:rsidP="00854C1D">
            <w:pPr>
              <w:rPr>
                <w:rFonts w:cs="Times New Roman"/>
                <w:sz w:val="24"/>
                <w:szCs w:val="24"/>
              </w:rPr>
            </w:pPr>
          </w:p>
          <w:tbl>
            <w:tblPr>
              <w:tblStyle w:val="TableGrid"/>
              <w:tblW w:w="0" w:type="auto"/>
              <w:tblInd w:w="2047" w:type="dxa"/>
              <w:tblLook w:val="04A0" w:firstRow="1" w:lastRow="0" w:firstColumn="1" w:lastColumn="0" w:noHBand="0" w:noVBand="1"/>
              <w:tblDescription w:val="tally chart"/>
            </w:tblPr>
            <w:tblGrid>
              <w:gridCol w:w="877"/>
              <w:gridCol w:w="1710"/>
              <w:gridCol w:w="630"/>
              <w:gridCol w:w="1620"/>
            </w:tblGrid>
            <w:tr w:rsidR="00AA48D2" w14:paraId="404594A9" w14:textId="77777777" w:rsidTr="00854C1D">
              <w:trPr>
                <w:tblHeader/>
              </w:trPr>
              <w:tc>
                <w:tcPr>
                  <w:tcW w:w="877" w:type="dxa"/>
                </w:tcPr>
                <w:p w14:paraId="62498310" w14:textId="77777777" w:rsidR="00AA48D2" w:rsidRDefault="00AA48D2" w:rsidP="00AA48D2">
                  <w:pPr>
                    <w:pStyle w:val="ListParagraph"/>
                    <w:ind w:left="0"/>
                    <w:rPr>
                      <w:rFonts w:cs="Times New Roman"/>
                      <w:sz w:val="24"/>
                      <w:szCs w:val="24"/>
                    </w:rPr>
                  </w:pPr>
                  <w:r>
                    <w:rPr>
                      <w:rFonts w:cs="Times New Roman"/>
                      <w:sz w:val="24"/>
                      <w:szCs w:val="24"/>
                    </w:rPr>
                    <w:t>1</w:t>
                  </w:r>
                </w:p>
              </w:tc>
              <w:tc>
                <w:tcPr>
                  <w:tcW w:w="1710" w:type="dxa"/>
                </w:tcPr>
                <w:p w14:paraId="3935D694" w14:textId="77777777" w:rsidR="00AA48D2" w:rsidRPr="00EF33C9" w:rsidRDefault="00AA48D2" w:rsidP="00AA48D2">
                  <w:pPr>
                    <w:pStyle w:val="ListParagraph"/>
                    <w:ind w:left="0"/>
                    <w:rPr>
                      <w:rFonts w:cs="Times New Roman"/>
                      <w:sz w:val="36"/>
                      <w:szCs w:val="24"/>
                    </w:rPr>
                  </w:pPr>
                </w:p>
              </w:tc>
              <w:tc>
                <w:tcPr>
                  <w:tcW w:w="630" w:type="dxa"/>
                </w:tcPr>
                <w:p w14:paraId="6175B678" w14:textId="77777777" w:rsidR="00AA48D2" w:rsidRDefault="00AA48D2" w:rsidP="00AA48D2">
                  <w:pPr>
                    <w:pStyle w:val="ListParagraph"/>
                    <w:ind w:left="0"/>
                    <w:rPr>
                      <w:rFonts w:cs="Times New Roman"/>
                      <w:sz w:val="24"/>
                      <w:szCs w:val="24"/>
                    </w:rPr>
                  </w:pPr>
                  <w:r>
                    <w:rPr>
                      <w:rFonts w:cs="Times New Roman"/>
                      <w:sz w:val="24"/>
                      <w:szCs w:val="24"/>
                    </w:rPr>
                    <w:t>4</w:t>
                  </w:r>
                </w:p>
              </w:tc>
              <w:tc>
                <w:tcPr>
                  <w:tcW w:w="1620" w:type="dxa"/>
                </w:tcPr>
                <w:p w14:paraId="7BE5F71A" w14:textId="77777777" w:rsidR="00AA48D2" w:rsidRDefault="00AA48D2" w:rsidP="00AA48D2">
                  <w:pPr>
                    <w:pStyle w:val="ListParagraph"/>
                    <w:ind w:left="0"/>
                    <w:rPr>
                      <w:rFonts w:cs="Times New Roman"/>
                      <w:sz w:val="24"/>
                      <w:szCs w:val="24"/>
                    </w:rPr>
                  </w:pPr>
                </w:p>
              </w:tc>
            </w:tr>
            <w:tr w:rsidR="00AA48D2" w14:paraId="1D569D06" w14:textId="77777777" w:rsidTr="00854C1D">
              <w:tc>
                <w:tcPr>
                  <w:tcW w:w="877" w:type="dxa"/>
                </w:tcPr>
                <w:p w14:paraId="4864E6BE" w14:textId="77777777" w:rsidR="00AA48D2" w:rsidRDefault="00AA48D2" w:rsidP="00AA48D2">
                  <w:pPr>
                    <w:pStyle w:val="ListParagraph"/>
                    <w:ind w:left="0"/>
                    <w:rPr>
                      <w:rFonts w:cs="Times New Roman"/>
                      <w:sz w:val="24"/>
                      <w:szCs w:val="24"/>
                    </w:rPr>
                  </w:pPr>
                  <w:r>
                    <w:rPr>
                      <w:rFonts w:cs="Times New Roman"/>
                      <w:sz w:val="24"/>
                      <w:szCs w:val="24"/>
                    </w:rPr>
                    <w:t>2</w:t>
                  </w:r>
                </w:p>
              </w:tc>
              <w:tc>
                <w:tcPr>
                  <w:tcW w:w="1710" w:type="dxa"/>
                </w:tcPr>
                <w:p w14:paraId="61F4EE93" w14:textId="77777777" w:rsidR="00AA48D2" w:rsidRPr="00EF33C9" w:rsidRDefault="00AA48D2" w:rsidP="00AA48D2">
                  <w:pPr>
                    <w:pStyle w:val="ListParagraph"/>
                    <w:ind w:left="0"/>
                    <w:rPr>
                      <w:rFonts w:cs="Times New Roman"/>
                      <w:sz w:val="36"/>
                      <w:szCs w:val="24"/>
                    </w:rPr>
                  </w:pPr>
                </w:p>
              </w:tc>
              <w:tc>
                <w:tcPr>
                  <w:tcW w:w="630" w:type="dxa"/>
                </w:tcPr>
                <w:p w14:paraId="0C71584B" w14:textId="77777777" w:rsidR="00AA48D2" w:rsidRDefault="00AA48D2" w:rsidP="00AA48D2">
                  <w:pPr>
                    <w:pStyle w:val="ListParagraph"/>
                    <w:ind w:left="0"/>
                    <w:rPr>
                      <w:rFonts w:cs="Times New Roman"/>
                      <w:sz w:val="24"/>
                      <w:szCs w:val="24"/>
                    </w:rPr>
                  </w:pPr>
                  <w:r>
                    <w:rPr>
                      <w:rFonts w:cs="Times New Roman"/>
                      <w:sz w:val="24"/>
                      <w:szCs w:val="24"/>
                    </w:rPr>
                    <w:t>5</w:t>
                  </w:r>
                </w:p>
              </w:tc>
              <w:tc>
                <w:tcPr>
                  <w:tcW w:w="1620" w:type="dxa"/>
                </w:tcPr>
                <w:p w14:paraId="7354F562" w14:textId="77777777" w:rsidR="00AA48D2" w:rsidRDefault="00AA48D2" w:rsidP="00AA48D2">
                  <w:pPr>
                    <w:pStyle w:val="ListParagraph"/>
                    <w:ind w:left="0"/>
                    <w:rPr>
                      <w:rFonts w:cs="Times New Roman"/>
                      <w:sz w:val="24"/>
                      <w:szCs w:val="24"/>
                    </w:rPr>
                  </w:pPr>
                </w:p>
              </w:tc>
            </w:tr>
            <w:tr w:rsidR="00AA48D2" w14:paraId="07A4C3CA" w14:textId="77777777" w:rsidTr="00854C1D">
              <w:tc>
                <w:tcPr>
                  <w:tcW w:w="877" w:type="dxa"/>
                </w:tcPr>
                <w:p w14:paraId="1ED2C2BA" w14:textId="77777777" w:rsidR="00AA48D2" w:rsidRDefault="00AA48D2" w:rsidP="00AA48D2">
                  <w:pPr>
                    <w:pStyle w:val="ListParagraph"/>
                    <w:ind w:left="0"/>
                    <w:rPr>
                      <w:rFonts w:cs="Times New Roman"/>
                      <w:sz w:val="24"/>
                      <w:szCs w:val="24"/>
                    </w:rPr>
                  </w:pPr>
                  <w:r>
                    <w:rPr>
                      <w:rFonts w:cs="Times New Roman"/>
                      <w:sz w:val="24"/>
                      <w:szCs w:val="24"/>
                    </w:rPr>
                    <w:t>3</w:t>
                  </w:r>
                </w:p>
              </w:tc>
              <w:tc>
                <w:tcPr>
                  <w:tcW w:w="1710" w:type="dxa"/>
                </w:tcPr>
                <w:p w14:paraId="1685215B" w14:textId="77777777" w:rsidR="00AA48D2" w:rsidRPr="00EF33C9" w:rsidRDefault="00AA48D2" w:rsidP="00AA48D2">
                  <w:pPr>
                    <w:pStyle w:val="ListParagraph"/>
                    <w:ind w:left="0"/>
                    <w:rPr>
                      <w:rFonts w:cs="Times New Roman"/>
                      <w:sz w:val="36"/>
                      <w:szCs w:val="24"/>
                    </w:rPr>
                  </w:pPr>
                </w:p>
              </w:tc>
              <w:tc>
                <w:tcPr>
                  <w:tcW w:w="630" w:type="dxa"/>
                </w:tcPr>
                <w:p w14:paraId="0C5D53FD" w14:textId="77777777" w:rsidR="00AA48D2" w:rsidRDefault="00AA48D2" w:rsidP="00AA48D2">
                  <w:pPr>
                    <w:pStyle w:val="ListParagraph"/>
                    <w:ind w:left="0"/>
                    <w:rPr>
                      <w:rFonts w:cs="Times New Roman"/>
                      <w:sz w:val="24"/>
                      <w:szCs w:val="24"/>
                    </w:rPr>
                  </w:pPr>
                  <w:r>
                    <w:rPr>
                      <w:rFonts w:cs="Times New Roman"/>
                      <w:sz w:val="24"/>
                      <w:szCs w:val="24"/>
                    </w:rPr>
                    <w:t>6</w:t>
                  </w:r>
                </w:p>
              </w:tc>
              <w:tc>
                <w:tcPr>
                  <w:tcW w:w="1620" w:type="dxa"/>
                </w:tcPr>
                <w:p w14:paraId="736BBFAA" w14:textId="77777777" w:rsidR="00AA48D2" w:rsidRDefault="00AA48D2" w:rsidP="00AA48D2">
                  <w:pPr>
                    <w:pStyle w:val="ListParagraph"/>
                    <w:ind w:left="0"/>
                    <w:rPr>
                      <w:rFonts w:cs="Times New Roman"/>
                      <w:sz w:val="24"/>
                      <w:szCs w:val="24"/>
                    </w:rPr>
                  </w:pPr>
                </w:p>
              </w:tc>
            </w:tr>
          </w:tbl>
          <w:p w14:paraId="7A898CA0" w14:textId="36292602" w:rsidR="00AA48D2" w:rsidRPr="00AA48D2" w:rsidRDefault="00AA48D2" w:rsidP="00AA48D2">
            <w:pPr>
              <w:rPr>
                <w:rFonts w:cs="Times New Roman"/>
                <w:sz w:val="24"/>
                <w:szCs w:val="24"/>
              </w:rPr>
            </w:pPr>
          </w:p>
          <w:p w14:paraId="09E4E22B" w14:textId="11241DEB" w:rsidR="001D0DED" w:rsidRPr="00AA48D2" w:rsidRDefault="00AA48D2" w:rsidP="00854C1D">
            <w:pPr>
              <w:ind w:left="701"/>
              <w:rPr>
                <w:rFonts w:cs="Times New Roman"/>
                <w:sz w:val="24"/>
                <w:szCs w:val="24"/>
              </w:rPr>
            </w:pPr>
            <w:r>
              <w:rPr>
                <w:rFonts w:cs="Times New Roman"/>
                <w:sz w:val="24"/>
                <w:szCs w:val="24"/>
              </w:rPr>
              <w:t xml:space="preserve">How do the results of your trial compare to the probability of a number greater than </w:t>
            </w:r>
            <w:r w:rsidR="00312DA9">
              <w:rPr>
                <w:rFonts w:cs="Times New Roman"/>
                <w:sz w:val="24"/>
                <w:szCs w:val="24"/>
              </w:rPr>
              <w:t>6?</w:t>
            </w:r>
          </w:p>
        </w:tc>
      </w:tr>
    </w:tbl>
    <w:p w14:paraId="28E1136D" w14:textId="77777777" w:rsidR="005E564E" w:rsidRPr="007F0621" w:rsidRDefault="005E564E">
      <w:pPr>
        <w:spacing w:after="0"/>
        <w:rPr>
          <w:rFonts w:cs="Times New Roman"/>
          <w:sz w:val="24"/>
          <w:szCs w:val="24"/>
        </w:rPr>
      </w:pPr>
    </w:p>
    <w:sectPr w:rsidR="005E564E" w:rsidRPr="007F0621" w:rsidSect="00220A4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44095" w16cid:durableId="1E479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D0C8" w14:textId="77777777" w:rsidR="007A0501" w:rsidRDefault="007A0501" w:rsidP="00220A40">
      <w:pPr>
        <w:spacing w:after="0" w:line="240" w:lineRule="auto"/>
      </w:pPr>
      <w:r>
        <w:separator/>
      </w:r>
    </w:p>
  </w:endnote>
  <w:endnote w:type="continuationSeparator" w:id="0">
    <w:p w14:paraId="27ECE2CC" w14:textId="77777777" w:rsidR="007A0501" w:rsidRDefault="007A050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9632" w14:textId="449B347C" w:rsidR="00011858" w:rsidRPr="00EF33C9" w:rsidRDefault="00EF33C9" w:rsidP="00EF33C9">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F0B0" w14:textId="77777777" w:rsidR="007A0501" w:rsidRDefault="007A0501" w:rsidP="00220A40">
      <w:pPr>
        <w:spacing w:after="0" w:line="240" w:lineRule="auto"/>
      </w:pPr>
      <w:r>
        <w:separator/>
      </w:r>
    </w:p>
  </w:footnote>
  <w:footnote w:type="continuationSeparator" w:id="0">
    <w:p w14:paraId="74A92B6B" w14:textId="77777777" w:rsidR="007A0501" w:rsidRDefault="007A050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33C1" w14:textId="77777777" w:rsidR="00EF33C9" w:rsidRDefault="00EF33C9" w:rsidP="00EF33C9">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90CE71A" w14:textId="2456453E" w:rsidR="00AA48D2" w:rsidRPr="00EF33C9" w:rsidRDefault="00AA48D2" w:rsidP="00EF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83C052D"/>
    <w:multiLevelType w:val="hybridMultilevel"/>
    <w:tmpl w:val="9DC8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D46DD"/>
    <w:multiLevelType w:val="hybridMultilevel"/>
    <w:tmpl w:val="2E1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A5B20DB6"/>
    <w:lvl w:ilvl="0" w:tplc="BB64821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7A440724"/>
    <w:lvl w:ilvl="0" w:tplc="484E67D2">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A710C"/>
    <w:multiLevelType w:val="hybridMultilevel"/>
    <w:tmpl w:val="45227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80050"/>
    <w:multiLevelType w:val="hybridMultilevel"/>
    <w:tmpl w:val="05C0FB40"/>
    <w:lvl w:ilvl="0" w:tplc="857EBC9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803BA"/>
    <w:multiLevelType w:val="hybridMultilevel"/>
    <w:tmpl w:val="A5B20DB6"/>
    <w:lvl w:ilvl="0" w:tplc="BB64821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6A729D2"/>
    <w:multiLevelType w:val="hybridMultilevel"/>
    <w:tmpl w:val="217620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B0CDD"/>
    <w:multiLevelType w:val="hybridMultilevel"/>
    <w:tmpl w:val="7A023BDE"/>
    <w:lvl w:ilvl="0" w:tplc="59DA6B8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4"/>
  </w:num>
  <w:num w:numId="5">
    <w:abstractNumId w:val="15"/>
  </w:num>
  <w:num w:numId="6">
    <w:abstractNumId w:val="0"/>
  </w:num>
  <w:num w:numId="7">
    <w:abstractNumId w:val="10"/>
  </w:num>
  <w:num w:numId="8">
    <w:abstractNumId w:val="13"/>
  </w:num>
  <w:num w:numId="9">
    <w:abstractNumId w:val="4"/>
  </w:num>
  <w:num w:numId="10">
    <w:abstractNumId w:val="4"/>
    <w:lvlOverride w:ilvl="0">
      <w:startOverride w:val="1"/>
    </w:lvlOverride>
  </w:num>
  <w:num w:numId="11">
    <w:abstractNumId w:val="5"/>
  </w:num>
  <w:num w:numId="12">
    <w:abstractNumId w:val="11"/>
  </w:num>
  <w:num w:numId="13">
    <w:abstractNumId w:val="7"/>
  </w:num>
  <w:num w:numId="14">
    <w:abstractNumId w:val="1"/>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858"/>
    <w:rsid w:val="000214BD"/>
    <w:rsid w:val="00075B63"/>
    <w:rsid w:val="000810A5"/>
    <w:rsid w:val="000906FC"/>
    <w:rsid w:val="000D5A2B"/>
    <w:rsid w:val="000E40B0"/>
    <w:rsid w:val="0012413A"/>
    <w:rsid w:val="00125DC6"/>
    <w:rsid w:val="00132559"/>
    <w:rsid w:val="001700DF"/>
    <w:rsid w:val="00176796"/>
    <w:rsid w:val="00196BD1"/>
    <w:rsid w:val="001A69AE"/>
    <w:rsid w:val="001B7F5C"/>
    <w:rsid w:val="001C1985"/>
    <w:rsid w:val="001D0DED"/>
    <w:rsid w:val="001E573B"/>
    <w:rsid w:val="00211955"/>
    <w:rsid w:val="00220A40"/>
    <w:rsid w:val="00255087"/>
    <w:rsid w:val="002D7550"/>
    <w:rsid w:val="002E277C"/>
    <w:rsid w:val="00312DA9"/>
    <w:rsid w:val="00332BF3"/>
    <w:rsid w:val="00351B95"/>
    <w:rsid w:val="00352137"/>
    <w:rsid w:val="003563A4"/>
    <w:rsid w:val="003654DC"/>
    <w:rsid w:val="00381C1B"/>
    <w:rsid w:val="003C048F"/>
    <w:rsid w:val="003C3220"/>
    <w:rsid w:val="003F103E"/>
    <w:rsid w:val="004203F5"/>
    <w:rsid w:val="0042182F"/>
    <w:rsid w:val="00477E91"/>
    <w:rsid w:val="004859BB"/>
    <w:rsid w:val="004A219B"/>
    <w:rsid w:val="004D5B38"/>
    <w:rsid w:val="004E5B8D"/>
    <w:rsid w:val="005207A5"/>
    <w:rsid w:val="00521E66"/>
    <w:rsid w:val="00551EFD"/>
    <w:rsid w:val="00567BB3"/>
    <w:rsid w:val="00597682"/>
    <w:rsid w:val="005C02F4"/>
    <w:rsid w:val="005D453F"/>
    <w:rsid w:val="005E564E"/>
    <w:rsid w:val="005E7010"/>
    <w:rsid w:val="00645D03"/>
    <w:rsid w:val="006B0124"/>
    <w:rsid w:val="006C13B5"/>
    <w:rsid w:val="007231F5"/>
    <w:rsid w:val="0079230B"/>
    <w:rsid w:val="007A0501"/>
    <w:rsid w:val="007A0B43"/>
    <w:rsid w:val="007B064D"/>
    <w:rsid w:val="007E41D5"/>
    <w:rsid w:val="007F0621"/>
    <w:rsid w:val="008035E5"/>
    <w:rsid w:val="00822CAE"/>
    <w:rsid w:val="00837115"/>
    <w:rsid w:val="00845CEF"/>
    <w:rsid w:val="00854C1D"/>
    <w:rsid w:val="00894251"/>
    <w:rsid w:val="008A391E"/>
    <w:rsid w:val="00903F4C"/>
    <w:rsid w:val="00932BC8"/>
    <w:rsid w:val="00972435"/>
    <w:rsid w:val="00980A74"/>
    <w:rsid w:val="009958B1"/>
    <w:rsid w:val="009A1EEA"/>
    <w:rsid w:val="009D1D59"/>
    <w:rsid w:val="00A12A49"/>
    <w:rsid w:val="00A20131"/>
    <w:rsid w:val="00A3381B"/>
    <w:rsid w:val="00A47D52"/>
    <w:rsid w:val="00A756D3"/>
    <w:rsid w:val="00AA48D2"/>
    <w:rsid w:val="00AA57E5"/>
    <w:rsid w:val="00AF4299"/>
    <w:rsid w:val="00AF58F3"/>
    <w:rsid w:val="00AF7CB2"/>
    <w:rsid w:val="00B02718"/>
    <w:rsid w:val="00B26237"/>
    <w:rsid w:val="00B44E34"/>
    <w:rsid w:val="00BD4AE8"/>
    <w:rsid w:val="00C21E8C"/>
    <w:rsid w:val="00C407C7"/>
    <w:rsid w:val="00C47279"/>
    <w:rsid w:val="00C618CC"/>
    <w:rsid w:val="00C674C5"/>
    <w:rsid w:val="00C73471"/>
    <w:rsid w:val="00CB679E"/>
    <w:rsid w:val="00CD71A1"/>
    <w:rsid w:val="00D453E6"/>
    <w:rsid w:val="00D93316"/>
    <w:rsid w:val="00D94802"/>
    <w:rsid w:val="00DE29B7"/>
    <w:rsid w:val="00E05F3A"/>
    <w:rsid w:val="00E24E7E"/>
    <w:rsid w:val="00E26312"/>
    <w:rsid w:val="00E71C8F"/>
    <w:rsid w:val="00EF33C9"/>
    <w:rsid w:val="00F31665"/>
    <w:rsid w:val="00F441BA"/>
    <w:rsid w:val="00F51728"/>
    <w:rsid w:val="00F940D1"/>
    <w:rsid w:val="00FB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051B"/>
  <w15:docId w15:val="{8A9DBBC8-7E6A-4A6A-928B-D54ED20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EF33C9"/>
    <w:pPr>
      <w:tabs>
        <w:tab w:val="left" w:pos="2160"/>
      </w:tabs>
      <w:spacing w:before="100" w:after="0" w:line="240" w:lineRule="auto"/>
      <w:ind w:left="2700" w:hanging="270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1B7F5C"/>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EF33C9"/>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F31665"/>
    <w:rPr>
      <w:rFonts w:ascii="Times New Roman" w:eastAsia="Times New Roman" w:hAnsi="Times New Roman" w:cs="Times New Roman"/>
      <w:sz w:val="24"/>
      <w:szCs w:val="20"/>
    </w:rPr>
  </w:style>
  <w:style w:type="character" w:customStyle="1" w:styleId="Heading7Char">
    <w:name w:val="Heading 7 Char"/>
    <w:link w:val="Heading7"/>
    <w:semiHidden/>
    <w:locked/>
    <w:rsid w:val="001B7F5C"/>
    <w:rPr>
      <w:sz w:val="24"/>
      <w:szCs w:val="24"/>
      <w:lang w:val="en-US" w:eastAsia="en-US" w:bidi="en-US"/>
    </w:rPr>
  </w:style>
  <w:style w:type="paragraph" w:customStyle="1" w:styleId="Bullet2">
    <w:name w:val="Bullet 2"/>
    <w:basedOn w:val="Normal"/>
    <w:link w:val="Bullet2Char"/>
    <w:rsid w:val="001B7F5C"/>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1B7F5C"/>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1B7F5C"/>
    <w:rPr>
      <w:rFonts w:asciiTheme="majorHAnsi" w:eastAsiaTheme="majorEastAsia" w:hAnsiTheme="majorHAnsi" w:cstheme="majorBidi"/>
      <w:i/>
      <w:iCs/>
      <w:color w:val="243F60" w:themeColor="accent1" w:themeShade="7F"/>
    </w:rPr>
  </w:style>
  <w:style w:type="character" w:customStyle="1" w:styleId="Bullet1Char">
    <w:name w:val="Bullet 1 Char"/>
    <w:link w:val="Bullet1"/>
    <w:locked/>
    <w:rsid w:val="001B7F5C"/>
    <w:rPr>
      <w:rFonts w:ascii="Times New Roman" w:eastAsia="Times New Roman" w:hAnsi="Times New Roman" w:cs="Times New Roman"/>
      <w:sz w:val="24"/>
      <w:szCs w:val="20"/>
    </w:rPr>
  </w:style>
  <w:style w:type="table" w:styleId="TableGrid">
    <w:name w:val="Table Grid"/>
    <w:basedOn w:val="TableNormal"/>
    <w:uiPriority w:val="59"/>
    <w:rsid w:val="005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010"/>
    <w:rPr>
      <w:sz w:val="16"/>
      <w:szCs w:val="16"/>
    </w:rPr>
  </w:style>
  <w:style w:type="paragraph" w:styleId="CommentText">
    <w:name w:val="annotation text"/>
    <w:basedOn w:val="Normal"/>
    <w:link w:val="CommentTextChar"/>
    <w:uiPriority w:val="99"/>
    <w:semiHidden/>
    <w:unhideWhenUsed/>
    <w:rsid w:val="005E7010"/>
    <w:pPr>
      <w:spacing w:line="240" w:lineRule="auto"/>
    </w:pPr>
    <w:rPr>
      <w:sz w:val="20"/>
      <w:szCs w:val="20"/>
    </w:rPr>
  </w:style>
  <w:style w:type="character" w:customStyle="1" w:styleId="CommentTextChar">
    <w:name w:val="Comment Text Char"/>
    <w:basedOn w:val="DefaultParagraphFont"/>
    <w:link w:val="CommentText"/>
    <w:uiPriority w:val="99"/>
    <w:semiHidden/>
    <w:rsid w:val="005E7010"/>
    <w:rPr>
      <w:sz w:val="20"/>
      <w:szCs w:val="20"/>
    </w:rPr>
  </w:style>
  <w:style w:type="paragraph" w:styleId="CommentSubject">
    <w:name w:val="annotation subject"/>
    <w:basedOn w:val="CommentText"/>
    <w:next w:val="CommentText"/>
    <w:link w:val="CommentSubjectChar"/>
    <w:uiPriority w:val="99"/>
    <w:semiHidden/>
    <w:unhideWhenUsed/>
    <w:rsid w:val="005E7010"/>
    <w:rPr>
      <w:b/>
      <w:bCs/>
    </w:rPr>
  </w:style>
  <w:style w:type="character" w:customStyle="1" w:styleId="CommentSubjectChar">
    <w:name w:val="Comment Subject Char"/>
    <w:basedOn w:val="CommentTextChar"/>
    <w:link w:val="CommentSubject"/>
    <w:uiPriority w:val="99"/>
    <w:semiHidden/>
    <w:rsid w:val="005E7010"/>
    <w:rPr>
      <w:b/>
      <w:bCs/>
      <w:sz w:val="20"/>
      <w:szCs w:val="20"/>
    </w:rPr>
  </w:style>
  <w:style w:type="paragraph" w:customStyle="1" w:styleId="Normal1">
    <w:name w:val="Normal1"/>
    <w:rsid w:val="00EF33C9"/>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7398-8285-4B3E-B173-E9EC06EA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4-13ab probability how certain are you</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4-13ab probability how certain are you</dc:title>
  <dc:subject>mathematics</dc:subject>
  <dc:creator>VDOE</dc:creator>
  <cp:lastModifiedBy>Delozier, Debra (DOE)</cp:lastModifiedBy>
  <cp:revision>6</cp:revision>
  <cp:lastPrinted>2010-05-07T13:49:00Z</cp:lastPrinted>
  <dcterms:created xsi:type="dcterms:W3CDTF">2018-03-05T15:11:00Z</dcterms:created>
  <dcterms:modified xsi:type="dcterms:W3CDTF">2018-07-12T18:00:00Z</dcterms:modified>
</cp:coreProperties>
</file>