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CB5C" w14:textId="77777777" w:rsidR="00D74D2F" w:rsidRDefault="00D74D2F" w:rsidP="00D74D2F">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BDE61BD" w14:textId="77777777" w:rsidR="00D74D2F" w:rsidRPr="00D74D2F" w:rsidRDefault="00D74D2F" w:rsidP="00D74D2F">
      <w:pPr>
        <w:pStyle w:val="Header"/>
      </w:pPr>
    </w:p>
    <w:p w14:paraId="6AF8D524" w14:textId="696EF669" w:rsidR="00196BD1" w:rsidRPr="00D74D2F" w:rsidRDefault="004E07CF" w:rsidP="00E355D3">
      <w:pPr>
        <w:pStyle w:val="Heading1"/>
        <w:spacing w:after="0"/>
        <w:rPr>
          <w:rFonts w:asciiTheme="minorHAnsi" w:hAnsiTheme="minorHAnsi"/>
          <w:color w:val="1F497D" w:themeColor="text2"/>
          <w:sz w:val="48"/>
        </w:rPr>
      </w:pPr>
      <w:r w:rsidRPr="00D74D2F">
        <w:rPr>
          <w:rFonts w:asciiTheme="minorHAnsi" w:hAnsiTheme="minorHAnsi"/>
          <w:color w:val="1F497D" w:themeColor="text2"/>
          <w:sz w:val="48"/>
        </w:rPr>
        <w:t>Fraction Riddles: Adding and Subtracting Fractions</w:t>
      </w:r>
    </w:p>
    <w:p w14:paraId="6715C24F" w14:textId="5F6F0F2E" w:rsidR="00196BD1" w:rsidRPr="00E355D3" w:rsidRDefault="004A219B" w:rsidP="00D74D2F">
      <w:pPr>
        <w:tabs>
          <w:tab w:val="left" w:pos="2160"/>
        </w:tabs>
        <w:spacing w:before="120" w:after="0" w:line="240" w:lineRule="auto"/>
        <w:rPr>
          <w:rFonts w:cstheme="minorHAnsi"/>
          <w:sz w:val="24"/>
          <w:szCs w:val="24"/>
        </w:rPr>
      </w:pPr>
      <w:r w:rsidRPr="00D74D2F">
        <w:rPr>
          <w:rStyle w:val="Heading2Char"/>
        </w:rPr>
        <w:t>Strand</w:t>
      </w:r>
      <w:r w:rsidR="00822CAE" w:rsidRPr="00D74D2F">
        <w:rPr>
          <w:rStyle w:val="Heading2Char"/>
        </w:rPr>
        <w:t>:</w:t>
      </w:r>
      <w:r w:rsidRPr="00E355D3">
        <w:rPr>
          <w:rFonts w:cstheme="minorHAnsi"/>
          <w:b/>
          <w:sz w:val="24"/>
          <w:szCs w:val="24"/>
        </w:rPr>
        <w:tab/>
      </w:r>
      <w:r w:rsidR="00264D3E" w:rsidRPr="00E355D3">
        <w:rPr>
          <w:rFonts w:cstheme="minorHAnsi"/>
          <w:sz w:val="24"/>
          <w:szCs w:val="24"/>
        </w:rPr>
        <w:t>Computation and Estimation</w:t>
      </w:r>
    </w:p>
    <w:p w14:paraId="48CC30D5" w14:textId="42A6373F" w:rsidR="00196BD1" w:rsidRPr="00E355D3" w:rsidRDefault="008035E5" w:rsidP="00D74D2F">
      <w:pPr>
        <w:tabs>
          <w:tab w:val="left" w:pos="2160"/>
        </w:tabs>
        <w:spacing w:before="100" w:after="0" w:line="240" w:lineRule="auto"/>
        <w:rPr>
          <w:rFonts w:cstheme="minorHAnsi"/>
          <w:sz w:val="24"/>
          <w:szCs w:val="24"/>
        </w:rPr>
      </w:pPr>
      <w:r w:rsidRPr="00D74D2F">
        <w:rPr>
          <w:rStyle w:val="Heading2Char"/>
        </w:rPr>
        <w:t>Topic</w:t>
      </w:r>
      <w:r w:rsidR="00822CAE" w:rsidRPr="00D74D2F">
        <w:rPr>
          <w:rStyle w:val="Heading2Char"/>
        </w:rPr>
        <w:t>:</w:t>
      </w:r>
      <w:r w:rsidRPr="00E355D3">
        <w:rPr>
          <w:rFonts w:cstheme="minorHAnsi"/>
          <w:b/>
          <w:sz w:val="24"/>
          <w:szCs w:val="24"/>
        </w:rPr>
        <w:tab/>
      </w:r>
      <w:r w:rsidR="00264D3E" w:rsidRPr="00E355D3">
        <w:rPr>
          <w:rFonts w:eastAsia="Times New Roman" w:cstheme="minorHAnsi"/>
          <w:color w:val="000000"/>
          <w:sz w:val="24"/>
          <w:szCs w:val="24"/>
        </w:rPr>
        <w:t>Adding and subtracting fractions and mixed numbers</w:t>
      </w:r>
    </w:p>
    <w:p w14:paraId="5C7A36F1" w14:textId="59365F1C" w:rsidR="00264D3E" w:rsidRPr="00E355D3" w:rsidRDefault="00E355D3" w:rsidP="00D74D2F">
      <w:pPr>
        <w:tabs>
          <w:tab w:val="left" w:pos="2160"/>
        </w:tabs>
        <w:spacing w:before="100" w:after="0" w:line="240" w:lineRule="auto"/>
        <w:ind w:left="2610" w:hanging="2610"/>
        <w:rPr>
          <w:rFonts w:cstheme="minorHAnsi"/>
          <w:sz w:val="24"/>
          <w:szCs w:val="24"/>
        </w:rPr>
      </w:pPr>
      <w:r w:rsidRPr="00D74D2F">
        <w:rPr>
          <w:rStyle w:val="Heading2Char"/>
        </w:rPr>
        <w:t>Primary SOL:</w:t>
      </w:r>
      <w:r w:rsidRPr="00E355D3">
        <w:rPr>
          <w:rFonts w:cstheme="minorHAnsi"/>
          <w:b/>
          <w:sz w:val="24"/>
          <w:szCs w:val="24"/>
        </w:rPr>
        <w:tab/>
      </w:r>
      <w:r w:rsidR="00264D3E" w:rsidRPr="00E355D3">
        <w:rPr>
          <w:rFonts w:cstheme="minorHAnsi"/>
          <w:sz w:val="24"/>
          <w:szCs w:val="24"/>
        </w:rPr>
        <w:t>4.</w:t>
      </w:r>
      <w:r w:rsidRPr="00E355D3">
        <w:rPr>
          <w:rFonts w:cstheme="minorHAnsi"/>
          <w:sz w:val="24"/>
          <w:szCs w:val="24"/>
        </w:rPr>
        <w:t>5</w:t>
      </w:r>
      <w:r w:rsidRPr="00E355D3">
        <w:rPr>
          <w:rFonts w:cstheme="minorHAnsi"/>
          <w:sz w:val="24"/>
          <w:szCs w:val="24"/>
        </w:rPr>
        <w:tab/>
      </w:r>
      <w:r w:rsidR="00264D3E" w:rsidRPr="00E355D3">
        <w:rPr>
          <w:rFonts w:cstheme="minorHAnsi"/>
          <w:sz w:val="24"/>
          <w:szCs w:val="24"/>
        </w:rPr>
        <w:t>The student will</w:t>
      </w:r>
    </w:p>
    <w:p w14:paraId="579A940A" w14:textId="7DA23610" w:rsidR="00264D3E" w:rsidRPr="00D74D2F" w:rsidRDefault="00264D3E" w:rsidP="00D74D2F">
      <w:pPr>
        <w:pStyle w:val="ListParagraph"/>
        <w:numPr>
          <w:ilvl w:val="0"/>
          <w:numId w:val="13"/>
        </w:numPr>
        <w:spacing w:after="0" w:line="240" w:lineRule="auto"/>
        <w:ind w:left="2970"/>
        <w:rPr>
          <w:rFonts w:cstheme="minorHAnsi"/>
          <w:sz w:val="24"/>
        </w:rPr>
      </w:pPr>
      <w:r w:rsidRPr="00D74D2F">
        <w:rPr>
          <w:rFonts w:cstheme="minorHAnsi"/>
          <w:sz w:val="24"/>
        </w:rPr>
        <w:t>add and subtract fractions and mixed numbers having like and unlike denominators</w:t>
      </w:r>
      <w:r w:rsidR="00860DAB" w:rsidRPr="00D74D2F">
        <w:rPr>
          <w:rFonts w:cstheme="minorHAnsi"/>
          <w:sz w:val="24"/>
        </w:rPr>
        <w:t>.*</w:t>
      </w:r>
    </w:p>
    <w:p w14:paraId="47EC3B3F" w14:textId="15B09128" w:rsidR="00860DAB" w:rsidRPr="00E355D3" w:rsidRDefault="00860DAB" w:rsidP="00D74D2F">
      <w:pPr>
        <w:spacing w:after="0" w:line="240" w:lineRule="auto"/>
        <w:ind w:left="2790" w:hanging="180"/>
        <w:rPr>
          <w:rFonts w:cstheme="minorHAnsi"/>
          <w:sz w:val="28"/>
          <w:szCs w:val="24"/>
        </w:rPr>
      </w:pPr>
      <w:r w:rsidRPr="00E355D3">
        <w:rPr>
          <w:rFonts w:cstheme="minorHAnsi"/>
          <w:sz w:val="24"/>
        </w:rPr>
        <w:t>* On the state assessment, items measuring this objective are assessed without the use of a calculator.</w:t>
      </w:r>
    </w:p>
    <w:p w14:paraId="602E3154" w14:textId="5E9EFE4B" w:rsidR="00264D3E" w:rsidRPr="00E355D3" w:rsidRDefault="00264D3E" w:rsidP="00D74D2F">
      <w:pPr>
        <w:spacing w:before="100" w:after="0" w:line="240" w:lineRule="auto"/>
        <w:ind w:left="2160" w:hanging="2160"/>
        <w:rPr>
          <w:rFonts w:cstheme="minorHAnsi"/>
          <w:sz w:val="24"/>
          <w:szCs w:val="24"/>
        </w:rPr>
      </w:pPr>
      <w:r w:rsidRPr="00D74D2F">
        <w:rPr>
          <w:rStyle w:val="Heading2Char"/>
        </w:rPr>
        <w:t>Related SOL:</w:t>
      </w:r>
      <w:r w:rsidRPr="00E355D3">
        <w:rPr>
          <w:rFonts w:cstheme="minorHAnsi"/>
          <w:b/>
          <w:sz w:val="24"/>
          <w:szCs w:val="24"/>
        </w:rPr>
        <w:tab/>
      </w:r>
      <w:r w:rsidR="00860DAB" w:rsidRPr="00E355D3">
        <w:rPr>
          <w:rFonts w:cstheme="minorHAnsi"/>
          <w:sz w:val="24"/>
          <w:szCs w:val="24"/>
        </w:rPr>
        <w:t>4.5a</w:t>
      </w:r>
      <w:r w:rsidR="006F7DD0">
        <w:rPr>
          <w:rFonts w:cstheme="minorHAnsi"/>
          <w:sz w:val="24"/>
          <w:szCs w:val="24"/>
        </w:rPr>
        <w:t xml:space="preserve">, </w:t>
      </w:r>
      <w:r w:rsidRPr="00E355D3">
        <w:rPr>
          <w:rFonts w:cstheme="minorHAnsi"/>
          <w:sz w:val="24"/>
          <w:szCs w:val="24"/>
        </w:rPr>
        <w:t>c</w:t>
      </w:r>
      <w:r w:rsidRPr="00E355D3">
        <w:rPr>
          <w:rFonts w:cstheme="minorHAnsi"/>
          <w:b/>
          <w:sz w:val="24"/>
          <w:szCs w:val="24"/>
        </w:rPr>
        <w:t xml:space="preserve"> </w:t>
      </w:r>
    </w:p>
    <w:p w14:paraId="67273A5B" w14:textId="77777777" w:rsidR="001C1985" w:rsidRPr="00E355D3" w:rsidRDefault="001C1985" w:rsidP="00D74D2F">
      <w:pPr>
        <w:pStyle w:val="Heading2"/>
        <w:rPr>
          <w:color w:val="FF0000"/>
        </w:rPr>
      </w:pPr>
      <w:r w:rsidRPr="00E355D3">
        <w:t xml:space="preserve">Materials </w:t>
      </w:r>
    </w:p>
    <w:p w14:paraId="66F6A2E7" w14:textId="5300FD45" w:rsidR="00264D3E" w:rsidRPr="00E355D3" w:rsidRDefault="00264D3E" w:rsidP="00D74D2F">
      <w:pPr>
        <w:pStyle w:val="Bullet1"/>
        <w:numPr>
          <w:ilvl w:val="0"/>
          <w:numId w:val="3"/>
        </w:numPr>
        <w:spacing w:before="60" w:after="0"/>
        <w:rPr>
          <w:rFonts w:asciiTheme="minorHAnsi" w:hAnsiTheme="minorHAnsi" w:cstheme="minorHAnsi"/>
          <w:szCs w:val="24"/>
        </w:rPr>
      </w:pPr>
      <w:r w:rsidRPr="00E355D3">
        <w:rPr>
          <w:rFonts w:asciiTheme="minorHAnsi" w:hAnsiTheme="minorHAnsi" w:cstheme="minorHAnsi"/>
          <w:szCs w:val="24"/>
        </w:rPr>
        <w:t>Sets of fraction strips (</w:t>
      </w:r>
      <w:r w:rsidR="00D366CC" w:rsidRPr="00E355D3">
        <w:rPr>
          <w:rFonts w:asciiTheme="minorHAnsi" w:hAnsiTheme="minorHAnsi" w:cstheme="minorHAnsi"/>
          <w:szCs w:val="24"/>
        </w:rPr>
        <w:t>attached)</w:t>
      </w:r>
      <w:r w:rsidRPr="00E355D3">
        <w:rPr>
          <w:rFonts w:asciiTheme="minorHAnsi" w:hAnsiTheme="minorHAnsi" w:cstheme="minorHAnsi"/>
          <w:szCs w:val="24"/>
        </w:rPr>
        <w:t xml:space="preserve"> or another linear/</w:t>
      </w:r>
      <w:r w:rsidR="004E0007" w:rsidRPr="00E355D3">
        <w:rPr>
          <w:rFonts w:asciiTheme="minorHAnsi" w:hAnsiTheme="minorHAnsi" w:cstheme="minorHAnsi"/>
          <w:szCs w:val="24"/>
        </w:rPr>
        <w:t>measurement model</w:t>
      </w:r>
    </w:p>
    <w:p w14:paraId="1ED45CB3" w14:textId="77777777" w:rsidR="00264D3E" w:rsidRPr="00E355D3" w:rsidRDefault="00264D3E" w:rsidP="00E355D3">
      <w:pPr>
        <w:pStyle w:val="ListParagraph"/>
        <w:numPr>
          <w:ilvl w:val="0"/>
          <w:numId w:val="3"/>
        </w:numPr>
        <w:spacing w:after="0" w:line="240" w:lineRule="auto"/>
        <w:rPr>
          <w:rFonts w:cstheme="minorHAnsi"/>
          <w:sz w:val="24"/>
          <w:szCs w:val="24"/>
        </w:rPr>
      </w:pPr>
      <w:r w:rsidRPr="00E355D3">
        <w:rPr>
          <w:rFonts w:cstheme="minorHAnsi"/>
          <w:sz w:val="24"/>
          <w:szCs w:val="24"/>
        </w:rPr>
        <w:t>Sets of fraction circles or another region/area model</w:t>
      </w:r>
      <w:r w:rsidR="00487186" w:rsidRPr="00E355D3">
        <w:rPr>
          <w:rFonts w:cstheme="minorHAnsi"/>
          <w:sz w:val="24"/>
          <w:szCs w:val="24"/>
        </w:rPr>
        <w:t xml:space="preserve"> (optional)</w:t>
      </w:r>
    </w:p>
    <w:p w14:paraId="53F4FE44" w14:textId="77777777" w:rsidR="00487186" w:rsidRPr="00E355D3" w:rsidRDefault="00487186" w:rsidP="00E355D3">
      <w:pPr>
        <w:pStyle w:val="ListParagraph"/>
        <w:numPr>
          <w:ilvl w:val="0"/>
          <w:numId w:val="3"/>
        </w:numPr>
        <w:spacing w:after="0" w:line="240" w:lineRule="auto"/>
        <w:rPr>
          <w:rFonts w:cstheme="minorHAnsi"/>
          <w:sz w:val="24"/>
          <w:szCs w:val="24"/>
        </w:rPr>
      </w:pPr>
      <w:r w:rsidRPr="00E355D3">
        <w:rPr>
          <w:rFonts w:cstheme="minorHAnsi"/>
          <w:sz w:val="24"/>
          <w:szCs w:val="24"/>
        </w:rPr>
        <w:t>Poster paper for wall artifact (optional)</w:t>
      </w:r>
    </w:p>
    <w:p w14:paraId="78CB5C3A" w14:textId="77777777" w:rsidR="00CC0E50" w:rsidRPr="00E355D3" w:rsidRDefault="00264D3E" w:rsidP="00E355D3">
      <w:pPr>
        <w:pStyle w:val="Bullet1"/>
        <w:numPr>
          <w:ilvl w:val="0"/>
          <w:numId w:val="3"/>
        </w:numPr>
        <w:spacing w:after="0"/>
        <w:rPr>
          <w:rFonts w:asciiTheme="minorHAnsi" w:hAnsiTheme="minorHAnsi" w:cstheme="minorHAnsi"/>
          <w:szCs w:val="24"/>
        </w:rPr>
      </w:pPr>
      <w:r w:rsidRPr="00E355D3">
        <w:rPr>
          <w:rFonts w:asciiTheme="minorHAnsi" w:hAnsiTheme="minorHAnsi" w:cstheme="minorHAnsi"/>
          <w:szCs w:val="24"/>
        </w:rPr>
        <w:t xml:space="preserve">Fraction Chart </w:t>
      </w:r>
      <w:r w:rsidR="00D366CC" w:rsidRPr="00E355D3">
        <w:rPr>
          <w:rFonts w:asciiTheme="minorHAnsi" w:hAnsiTheme="minorHAnsi" w:cstheme="minorHAnsi"/>
          <w:szCs w:val="24"/>
        </w:rPr>
        <w:t xml:space="preserve">A (attached) </w:t>
      </w:r>
    </w:p>
    <w:p w14:paraId="2C9E21FF" w14:textId="77777777" w:rsidR="00D366CC" w:rsidRPr="00E355D3" w:rsidRDefault="00CC0E50" w:rsidP="00E355D3">
      <w:pPr>
        <w:pStyle w:val="Bullet1"/>
        <w:numPr>
          <w:ilvl w:val="0"/>
          <w:numId w:val="3"/>
        </w:numPr>
        <w:spacing w:after="0"/>
        <w:rPr>
          <w:rFonts w:asciiTheme="minorHAnsi" w:hAnsiTheme="minorHAnsi" w:cstheme="minorHAnsi"/>
          <w:szCs w:val="24"/>
        </w:rPr>
      </w:pPr>
      <w:r w:rsidRPr="00E355D3">
        <w:rPr>
          <w:rFonts w:asciiTheme="minorHAnsi" w:hAnsiTheme="minorHAnsi" w:cstheme="minorHAnsi"/>
          <w:szCs w:val="24"/>
        </w:rPr>
        <w:t>Fraction Riddle Recording Sheet A (attached)</w:t>
      </w:r>
      <w:r w:rsidR="00D366CC" w:rsidRPr="00E355D3">
        <w:rPr>
          <w:rFonts w:asciiTheme="minorHAnsi" w:hAnsiTheme="minorHAnsi" w:cstheme="minorHAnsi"/>
          <w:szCs w:val="24"/>
        </w:rPr>
        <w:t xml:space="preserve"> </w:t>
      </w:r>
    </w:p>
    <w:p w14:paraId="498AF01B" w14:textId="77777777" w:rsidR="004E0007" w:rsidRPr="00E355D3" w:rsidRDefault="004E0007" w:rsidP="00E355D3">
      <w:pPr>
        <w:pStyle w:val="Bullet1"/>
        <w:numPr>
          <w:ilvl w:val="0"/>
          <w:numId w:val="3"/>
        </w:numPr>
        <w:spacing w:after="0"/>
        <w:rPr>
          <w:rFonts w:asciiTheme="minorHAnsi" w:hAnsiTheme="minorHAnsi" w:cstheme="minorHAnsi"/>
          <w:szCs w:val="24"/>
        </w:rPr>
      </w:pPr>
      <w:r w:rsidRPr="00E355D3">
        <w:rPr>
          <w:rFonts w:asciiTheme="minorHAnsi" w:hAnsiTheme="minorHAnsi" w:cstheme="minorHAnsi"/>
          <w:szCs w:val="24"/>
        </w:rPr>
        <w:t>Fraction Chart B (attached)</w:t>
      </w:r>
    </w:p>
    <w:p w14:paraId="722A05AF" w14:textId="5B599DDC" w:rsidR="00CC0E50" w:rsidRPr="00E355D3" w:rsidRDefault="00CC0E50" w:rsidP="00E355D3">
      <w:pPr>
        <w:pStyle w:val="Bullet1"/>
        <w:numPr>
          <w:ilvl w:val="0"/>
          <w:numId w:val="3"/>
        </w:numPr>
        <w:spacing w:after="0"/>
        <w:rPr>
          <w:rFonts w:asciiTheme="minorHAnsi" w:hAnsiTheme="minorHAnsi" w:cstheme="minorHAnsi"/>
          <w:szCs w:val="24"/>
        </w:rPr>
      </w:pPr>
      <w:r w:rsidRPr="00E355D3">
        <w:rPr>
          <w:rFonts w:asciiTheme="minorHAnsi" w:hAnsiTheme="minorHAnsi" w:cstheme="minorHAnsi"/>
          <w:szCs w:val="24"/>
        </w:rPr>
        <w:t>F</w:t>
      </w:r>
      <w:r w:rsidR="00F87542" w:rsidRPr="00E355D3">
        <w:rPr>
          <w:rFonts w:asciiTheme="minorHAnsi" w:hAnsiTheme="minorHAnsi" w:cstheme="minorHAnsi"/>
          <w:szCs w:val="24"/>
        </w:rPr>
        <w:t>raction Riddle Recording Sheet B</w:t>
      </w:r>
      <w:r w:rsidRPr="00E355D3">
        <w:rPr>
          <w:rFonts w:asciiTheme="minorHAnsi" w:hAnsiTheme="minorHAnsi" w:cstheme="minorHAnsi"/>
          <w:szCs w:val="24"/>
        </w:rPr>
        <w:t xml:space="preserve"> (attached) </w:t>
      </w:r>
    </w:p>
    <w:p w14:paraId="51290E86" w14:textId="77777777" w:rsidR="004E0007" w:rsidRPr="00E355D3" w:rsidRDefault="004E0007" w:rsidP="00E355D3">
      <w:pPr>
        <w:pStyle w:val="ListParagraph"/>
        <w:numPr>
          <w:ilvl w:val="0"/>
          <w:numId w:val="3"/>
        </w:numPr>
        <w:spacing w:after="0" w:line="240" w:lineRule="auto"/>
        <w:rPr>
          <w:rFonts w:cstheme="minorHAnsi"/>
          <w:sz w:val="24"/>
          <w:szCs w:val="24"/>
        </w:rPr>
      </w:pPr>
      <w:r w:rsidRPr="00E355D3">
        <w:rPr>
          <w:rFonts w:cstheme="minorHAnsi"/>
          <w:sz w:val="24"/>
          <w:szCs w:val="24"/>
        </w:rPr>
        <w:t>Fraction Chart C (attached)</w:t>
      </w:r>
    </w:p>
    <w:p w14:paraId="2F1EFF93" w14:textId="2FC421BC" w:rsidR="00CC0E50" w:rsidRPr="00E355D3" w:rsidRDefault="00CC0E50" w:rsidP="00E355D3">
      <w:pPr>
        <w:pStyle w:val="Bullet1"/>
        <w:numPr>
          <w:ilvl w:val="0"/>
          <w:numId w:val="3"/>
        </w:numPr>
        <w:spacing w:after="0"/>
        <w:rPr>
          <w:rFonts w:asciiTheme="minorHAnsi" w:hAnsiTheme="minorHAnsi" w:cstheme="minorHAnsi"/>
          <w:szCs w:val="24"/>
        </w:rPr>
      </w:pPr>
      <w:r w:rsidRPr="00E355D3">
        <w:rPr>
          <w:rFonts w:asciiTheme="minorHAnsi" w:hAnsiTheme="minorHAnsi" w:cstheme="minorHAnsi"/>
          <w:szCs w:val="24"/>
        </w:rPr>
        <w:t>F</w:t>
      </w:r>
      <w:r w:rsidR="00F87542" w:rsidRPr="00E355D3">
        <w:rPr>
          <w:rFonts w:asciiTheme="minorHAnsi" w:hAnsiTheme="minorHAnsi" w:cstheme="minorHAnsi"/>
          <w:szCs w:val="24"/>
        </w:rPr>
        <w:t>raction Riddle Recording Sheet C</w:t>
      </w:r>
      <w:r w:rsidRPr="00E355D3">
        <w:rPr>
          <w:rFonts w:asciiTheme="minorHAnsi" w:hAnsiTheme="minorHAnsi" w:cstheme="minorHAnsi"/>
          <w:szCs w:val="24"/>
        </w:rPr>
        <w:t xml:space="preserve"> (attached) </w:t>
      </w:r>
    </w:p>
    <w:p w14:paraId="533F7C86" w14:textId="77777777" w:rsidR="00CC0E50" w:rsidRPr="00E355D3" w:rsidRDefault="00CC0E50" w:rsidP="00E355D3">
      <w:pPr>
        <w:pStyle w:val="ListParagraph"/>
        <w:numPr>
          <w:ilvl w:val="0"/>
          <w:numId w:val="3"/>
        </w:numPr>
        <w:spacing w:after="0" w:line="240" w:lineRule="auto"/>
        <w:rPr>
          <w:rFonts w:cstheme="minorHAnsi"/>
          <w:sz w:val="24"/>
          <w:szCs w:val="24"/>
        </w:rPr>
      </w:pPr>
      <w:r w:rsidRPr="00E355D3">
        <w:rPr>
          <w:rFonts w:cstheme="minorHAnsi"/>
          <w:sz w:val="24"/>
          <w:szCs w:val="24"/>
        </w:rPr>
        <w:t>Blank Fraction Riddle Recording Sheet (attached)</w:t>
      </w:r>
    </w:p>
    <w:p w14:paraId="4598FD84" w14:textId="77777777" w:rsidR="001C1985" w:rsidRPr="00E355D3" w:rsidRDefault="004203F5" w:rsidP="00D74D2F">
      <w:pPr>
        <w:pStyle w:val="Heading2"/>
      </w:pPr>
      <w:r w:rsidRPr="00E355D3">
        <w:t xml:space="preserve">Vocabulary </w:t>
      </w:r>
    </w:p>
    <w:p w14:paraId="19428CD1" w14:textId="790C3E66" w:rsidR="00264D3E" w:rsidRPr="00E355D3" w:rsidRDefault="006F7DD0" w:rsidP="00D74D2F">
      <w:pPr>
        <w:pStyle w:val="vocabulary"/>
        <w:spacing w:before="60"/>
        <w:rPr>
          <w:rFonts w:asciiTheme="minorHAnsi" w:hAnsiTheme="minorHAnsi" w:cstheme="minorHAnsi"/>
        </w:rPr>
      </w:pPr>
      <w:r w:rsidRPr="00E355D3">
        <w:rPr>
          <w:rFonts w:asciiTheme="minorHAnsi" w:hAnsiTheme="minorHAnsi" w:cstheme="minorHAnsi"/>
        </w:rPr>
        <w:t xml:space="preserve">add, common factors, common multiples, denominator, difference, estimation, factor, </w:t>
      </w:r>
      <w:r w:rsidR="00264D3E" w:rsidRPr="00E355D3">
        <w:rPr>
          <w:rFonts w:asciiTheme="minorHAnsi" w:hAnsiTheme="minorHAnsi" w:cstheme="minorHAnsi"/>
        </w:rPr>
        <w:t xml:space="preserve">fraction, </w:t>
      </w:r>
      <w:r w:rsidRPr="00E355D3">
        <w:rPr>
          <w:rFonts w:asciiTheme="minorHAnsi" w:hAnsiTheme="minorHAnsi" w:cstheme="minorHAnsi"/>
        </w:rPr>
        <w:t xml:space="preserve">greatest common factor (GCF), </w:t>
      </w:r>
      <w:r w:rsidR="004E0007" w:rsidRPr="00E355D3">
        <w:rPr>
          <w:rFonts w:asciiTheme="minorHAnsi" w:hAnsiTheme="minorHAnsi" w:cstheme="minorHAnsi"/>
        </w:rPr>
        <w:t xml:space="preserve">improper fraction, </w:t>
      </w:r>
      <w:r w:rsidRPr="00E355D3">
        <w:rPr>
          <w:rFonts w:asciiTheme="minorHAnsi" w:hAnsiTheme="minorHAnsi" w:cstheme="minorHAnsi"/>
        </w:rPr>
        <w:t xml:space="preserve">least common denominator, least common multiple (LCM), mixed number, multiple, </w:t>
      </w:r>
      <w:r w:rsidR="004E0007" w:rsidRPr="00E355D3">
        <w:rPr>
          <w:rFonts w:asciiTheme="minorHAnsi" w:hAnsiTheme="minorHAnsi" w:cstheme="minorHAnsi"/>
        </w:rPr>
        <w:t xml:space="preserve">numerator, </w:t>
      </w:r>
      <w:r w:rsidR="00264D3E" w:rsidRPr="00E355D3">
        <w:rPr>
          <w:rFonts w:asciiTheme="minorHAnsi" w:hAnsiTheme="minorHAnsi" w:cstheme="minorHAnsi"/>
        </w:rPr>
        <w:t xml:space="preserve">simplify, simplest form, </w:t>
      </w:r>
      <w:r w:rsidRPr="00E355D3">
        <w:rPr>
          <w:rFonts w:asciiTheme="minorHAnsi" w:hAnsiTheme="minorHAnsi" w:cstheme="minorHAnsi"/>
        </w:rPr>
        <w:t xml:space="preserve">subtract, </w:t>
      </w:r>
      <w:r w:rsidR="00264D3E" w:rsidRPr="00E355D3">
        <w:rPr>
          <w:rFonts w:asciiTheme="minorHAnsi" w:hAnsiTheme="minorHAnsi" w:cstheme="minorHAnsi"/>
        </w:rPr>
        <w:t>sum</w:t>
      </w:r>
    </w:p>
    <w:p w14:paraId="2920FBEE" w14:textId="65C2B661" w:rsidR="00AA57E5" w:rsidRPr="00E355D3" w:rsidRDefault="006F7DD0" w:rsidP="00D74D2F">
      <w:pPr>
        <w:pStyle w:val="Heading2"/>
      </w:pPr>
      <w:r>
        <w:rPr>
          <w:rFonts w:eastAsia="Calibri"/>
        </w:rPr>
        <w:t>Student/Teacher Actions: What should students be doing? What should teachers be doing?</w:t>
      </w:r>
      <w:r w:rsidR="001C1985" w:rsidRPr="00E355D3">
        <w:t xml:space="preserve"> </w:t>
      </w:r>
    </w:p>
    <w:p w14:paraId="716D904E" w14:textId="79DB93A8" w:rsidR="00264D3E" w:rsidRPr="00D74D2F" w:rsidRDefault="00264D3E" w:rsidP="00D74D2F">
      <w:pPr>
        <w:spacing w:before="60" w:after="0" w:line="240" w:lineRule="auto"/>
        <w:ind w:left="360"/>
        <w:rPr>
          <w:rFonts w:cstheme="minorHAnsi"/>
          <w:i/>
          <w:sz w:val="24"/>
        </w:rPr>
      </w:pPr>
      <w:r w:rsidRPr="00D74D2F">
        <w:rPr>
          <w:rFonts w:cstheme="minorHAnsi"/>
          <w:i/>
          <w:sz w:val="24"/>
        </w:rPr>
        <w:t xml:space="preserve">Note: In this activity, students continue their practice of adding and subtracting fractions, </w:t>
      </w:r>
      <w:r w:rsidR="004E0007" w:rsidRPr="00D74D2F">
        <w:rPr>
          <w:rFonts w:cstheme="minorHAnsi"/>
          <w:i/>
          <w:sz w:val="24"/>
        </w:rPr>
        <w:t xml:space="preserve">improper fractions, and mixed numbers. Although linear/measurement models are provided, as an option consider having students experience the game using region/area models. </w:t>
      </w:r>
    </w:p>
    <w:p w14:paraId="1345FF0B" w14:textId="179B3E9D" w:rsidR="004E0007" w:rsidRPr="00E355D3" w:rsidRDefault="004E0007" w:rsidP="00E355D3">
      <w:pPr>
        <w:pStyle w:val="NumberedPara"/>
        <w:numPr>
          <w:ilvl w:val="0"/>
          <w:numId w:val="10"/>
        </w:numPr>
        <w:spacing w:before="60"/>
        <w:rPr>
          <w:rFonts w:asciiTheme="minorHAnsi" w:hAnsiTheme="minorHAnsi" w:cstheme="minorHAnsi"/>
          <w:szCs w:val="24"/>
        </w:rPr>
      </w:pPr>
      <w:r w:rsidRPr="00E355D3">
        <w:rPr>
          <w:rFonts w:asciiTheme="minorHAnsi" w:hAnsiTheme="minorHAnsi" w:cstheme="minorHAnsi"/>
          <w:szCs w:val="24"/>
        </w:rPr>
        <w:t>Group student</w:t>
      </w:r>
      <w:r w:rsidR="00860DAB" w:rsidRPr="00E355D3">
        <w:rPr>
          <w:rFonts w:asciiTheme="minorHAnsi" w:hAnsiTheme="minorHAnsi" w:cstheme="minorHAnsi"/>
          <w:szCs w:val="24"/>
        </w:rPr>
        <w:t xml:space="preserve">s in </w:t>
      </w:r>
      <w:r w:rsidR="0087040E" w:rsidRPr="00E355D3">
        <w:rPr>
          <w:rFonts w:asciiTheme="minorHAnsi" w:hAnsiTheme="minorHAnsi" w:cstheme="minorHAnsi"/>
          <w:szCs w:val="24"/>
        </w:rPr>
        <w:t>like</w:t>
      </w:r>
      <w:r w:rsidR="0087040E">
        <w:rPr>
          <w:rFonts w:asciiTheme="minorHAnsi" w:hAnsiTheme="minorHAnsi" w:cstheme="minorHAnsi"/>
          <w:szCs w:val="24"/>
        </w:rPr>
        <w:t>-</w:t>
      </w:r>
      <w:r w:rsidR="00860DAB" w:rsidRPr="00E355D3">
        <w:rPr>
          <w:rFonts w:asciiTheme="minorHAnsi" w:hAnsiTheme="minorHAnsi" w:cstheme="minorHAnsi"/>
          <w:szCs w:val="24"/>
        </w:rPr>
        <w:t>ability pairs</w:t>
      </w:r>
      <w:r w:rsidRPr="00E355D3">
        <w:rPr>
          <w:rFonts w:asciiTheme="minorHAnsi" w:hAnsiTheme="minorHAnsi" w:cstheme="minorHAnsi"/>
          <w:szCs w:val="24"/>
        </w:rPr>
        <w:t xml:space="preserve"> to compute with fractions, improper fractions, and/or mixed numbers. Give each partnership a linear/measurement model, such as the fraction strips, or</w:t>
      </w:r>
      <w:r w:rsidR="0087040E">
        <w:rPr>
          <w:rFonts w:asciiTheme="minorHAnsi" w:hAnsiTheme="minorHAnsi" w:cstheme="minorHAnsi"/>
          <w:szCs w:val="24"/>
        </w:rPr>
        <w:t>,</w:t>
      </w:r>
      <w:r w:rsidRPr="00E355D3">
        <w:rPr>
          <w:rFonts w:asciiTheme="minorHAnsi" w:hAnsiTheme="minorHAnsi" w:cstheme="minorHAnsi"/>
          <w:szCs w:val="24"/>
        </w:rPr>
        <w:t xml:space="preserve"> as an option</w:t>
      </w:r>
      <w:r w:rsidR="00F87542" w:rsidRPr="00E355D3">
        <w:rPr>
          <w:rFonts w:asciiTheme="minorHAnsi" w:hAnsiTheme="minorHAnsi" w:cstheme="minorHAnsi"/>
          <w:szCs w:val="24"/>
        </w:rPr>
        <w:t>,</w:t>
      </w:r>
      <w:r w:rsidRPr="00E355D3">
        <w:rPr>
          <w:rFonts w:asciiTheme="minorHAnsi" w:hAnsiTheme="minorHAnsi" w:cstheme="minorHAnsi"/>
          <w:szCs w:val="24"/>
        </w:rPr>
        <w:t xml:space="preserve"> </w:t>
      </w:r>
      <w:r w:rsidR="00487186" w:rsidRPr="00E355D3">
        <w:rPr>
          <w:rFonts w:asciiTheme="minorHAnsi" w:hAnsiTheme="minorHAnsi" w:cstheme="minorHAnsi"/>
          <w:szCs w:val="24"/>
        </w:rPr>
        <w:t xml:space="preserve">students may use </w:t>
      </w:r>
      <w:r w:rsidRPr="00E355D3">
        <w:rPr>
          <w:rFonts w:asciiTheme="minorHAnsi" w:hAnsiTheme="minorHAnsi" w:cstheme="minorHAnsi"/>
          <w:szCs w:val="24"/>
        </w:rPr>
        <w:t xml:space="preserve">a region/area model. </w:t>
      </w:r>
    </w:p>
    <w:p w14:paraId="7F560276" w14:textId="39BDD318" w:rsidR="005B1397" w:rsidRPr="00E355D3" w:rsidRDefault="00487186" w:rsidP="00E355D3">
      <w:pPr>
        <w:pStyle w:val="NumberedPara"/>
        <w:numPr>
          <w:ilvl w:val="0"/>
          <w:numId w:val="10"/>
        </w:numPr>
        <w:spacing w:before="60" w:after="0"/>
        <w:rPr>
          <w:rFonts w:asciiTheme="minorHAnsi" w:hAnsiTheme="minorHAnsi" w:cstheme="minorHAnsi"/>
          <w:szCs w:val="24"/>
        </w:rPr>
      </w:pPr>
      <w:r w:rsidRPr="00E355D3">
        <w:rPr>
          <w:rFonts w:asciiTheme="minorHAnsi" w:hAnsiTheme="minorHAnsi" w:cstheme="minorHAnsi"/>
          <w:szCs w:val="24"/>
        </w:rPr>
        <w:t>Tell students you are going to read them a riddle about a fraction. Possible fractions that may be used to solve the riddle are listed on the Fraction Chart. At this time, d</w:t>
      </w:r>
      <w:r w:rsidR="004E0007" w:rsidRPr="00E355D3">
        <w:rPr>
          <w:rFonts w:asciiTheme="minorHAnsi" w:hAnsiTheme="minorHAnsi" w:cstheme="minorHAnsi"/>
          <w:szCs w:val="24"/>
        </w:rPr>
        <w:t xml:space="preserve">isplay Fraction Chart A. </w:t>
      </w:r>
      <w:r w:rsidRPr="00E355D3">
        <w:rPr>
          <w:rFonts w:asciiTheme="minorHAnsi" w:hAnsiTheme="minorHAnsi" w:cstheme="minorHAnsi"/>
          <w:szCs w:val="24"/>
        </w:rPr>
        <w:t xml:space="preserve">Tell students that they may use their manipulatives and work together to find as many </w:t>
      </w:r>
      <w:r w:rsidRPr="00E355D3">
        <w:rPr>
          <w:rFonts w:asciiTheme="minorHAnsi" w:hAnsiTheme="minorHAnsi" w:cstheme="minorHAnsi"/>
          <w:i/>
          <w:szCs w:val="24"/>
        </w:rPr>
        <w:t>different</w:t>
      </w:r>
      <w:r w:rsidRPr="00E355D3">
        <w:rPr>
          <w:rFonts w:asciiTheme="minorHAnsi" w:hAnsiTheme="minorHAnsi" w:cstheme="minorHAnsi"/>
          <w:szCs w:val="24"/>
        </w:rPr>
        <w:t xml:space="preserve"> possible solutions to the riddles as they can. Remind them that </w:t>
      </w:r>
      <w:r w:rsidRPr="00E355D3">
        <w:rPr>
          <w:rFonts w:asciiTheme="minorHAnsi" w:hAnsiTheme="minorHAnsi" w:cstheme="minorHAnsi"/>
          <w:szCs w:val="24"/>
        </w:rPr>
        <w:lastRenderedPageBreak/>
        <w:t xml:space="preserve">they may only use fractions from the chart. </w:t>
      </w:r>
      <w:r w:rsidR="004E0007" w:rsidRPr="00E355D3">
        <w:rPr>
          <w:rFonts w:asciiTheme="minorHAnsi" w:hAnsiTheme="minorHAnsi" w:cstheme="minorHAnsi"/>
          <w:szCs w:val="24"/>
        </w:rPr>
        <w:t xml:space="preserve">Pose the </w:t>
      </w:r>
      <w:r w:rsidRPr="00E355D3">
        <w:rPr>
          <w:rFonts w:asciiTheme="minorHAnsi" w:hAnsiTheme="minorHAnsi" w:cstheme="minorHAnsi"/>
          <w:szCs w:val="24"/>
        </w:rPr>
        <w:t>first</w:t>
      </w:r>
      <w:r w:rsidR="004E0007" w:rsidRPr="00E355D3">
        <w:rPr>
          <w:rFonts w:asciiTheme="minorHAnsi" w:hAnsiTheme="minorHAnsi" w:cstheme="minorHAnsi"/>
          <w:szCs w:val="24"/>
        </w:rPr>
        <w:t xml:space="preserve"> riddle to the class</w:t>
      </w:r>
      <w:r w:rsidR="0087040E">
        <w:rPr>
          <w:rFonts w:asciiTheme="minorHAnsi" w:hAnsiTheme="minorHAnsi" w:cstheme="minorHAnsi"/>
          <w:szCs w:val="24"/>
        </w:rPr>
        <w:t>:</w:t>
      </w:r>
      <w:r w:rsidR="0087040E" w:rsidRPr="00E355D3">
        <w:rPr>
          <w:rFonts w:asciiTheme="minorHAnsi" w:hAnsiTheme="minorHAnsi" w:cstheme="minorHAnsi"/>
          <w:szCs w:val="24"/>
        </w:rPr>
        <w:t xml:space="preserve"> </w:t>
      </w:r>
      <w:r w:rsidR="00860DAB" w:rsidRPr="00E355D3">
        <w:rPr>
          <w:rFonts w:asciiTheme="minorHAnsi" w:hAnsiTheme="minorHAnsi" w:cstheme="minorHAnsi"/>
          <w:szCs w:val="24"/>
        </w:rPr>
        <w:t>“</w:t>
      </w:r>
      <w:r w:rsidRPr="00E355D3">
        <w:rPr>
          <w:rFonts w:asciiTheme="minorHAnsi" w:hAnsiTheme="minorHAnsi" w:cstheme="minorHAnsi"/>
          <w:szCs w:val="24"/>
        </w:rPr>
        <w:t xml:space="preserve">I have two fractions whose sum is more than </w:t>
      </w:r>
      <m:oMath>
        <m:f>
          <m:fPr>
            <m:ctrlPr>
              <w:rPr>
                <w:rFonts w:ascii="Cambria Math" w:eastAsiaTheme="minorEastAsia" w:hAnsi="Cambria Math" w:cstheme="minorHAnsi"/>
                <w:i/>
                <w:szCs w:val="22"/>
              </w:rPr>
            </m:ctrlPr>
          </m:fPr>
          <m:num>
            <m:r>
              <w:rPr>
                <w:rFonts w:ascii="Cambria Math" w:hAnsi="Cambria Math" w:cstheme="minorHAnsi"/>
              </w:rPr>
              <m:t>1</m:t>
            </m:r>
          </m:num>
          <m:den>
            <m:r>
              <w:rPr>
                <w:rFonts w:ascii="Cambria Math" w:hAnsi="Cambria Math" w:cstheme="minorHAnsi"/>
              </w:rPr>
              <m:t>2</m:t>
            </m:r>
          </m:den>
        </m:f>
      </m:oMath>
      <w:r w:rsidRPr="00E355D3">
        <w:rPr>
          <w:rFonts w:asciiTheme="minorHAnsi" w:hAnsiTheme="minorHAnsi" w:cstheme="minorHAnsi"/>
          <w:szCs w:val="24"/>
        </w:rPr>
        <w:t xml:space="preserve"> but less than 1. What two fractions from the chart might I have?</w:t>
      </w:r>
      <w:r w:rsidR="00860DAB" w:rsidRPr="00E355D3">
        <w:rPr>
          <w:rFonts w:asciiTheme="minorHAnsi" w:hAnsiTheme="minorHAnsi" w:cstheme="minorHAnsi"/>
          <w:szCs w:val="24"/>
        </w:rPr>
        <w:t>”</w:t>
      </w:r>
      <w:r w:rsidR="005B1397" w:rsidRPr="00E355D3">
        <w:rPr>
          <w:rFonts w:asciiTheme="minorHAnsi" w:hAnsiTheme="minorHAnsi" w:cstheme="minorHAnsi"/>
          <w:szCs w:val="24"/>
        </w:rPr>
        <w:t xml:space="preserve"> </w:t>
      </w:r>
      <w:r w:rsidRPr="00E355D3">
        <w:rPr>
          <w:rFonts w:asciiTheme="minorHAnsi" w:hAnsiTheme="minorHAnsi" w:cstheme="minorHAnsi"/>
          <w:szCs w:val="24"/>
        </w:rPr>
        <w:t>Allow partnerships to work out possible solutions. Monitor and facilitate student conversations</w:t>
      </w:r>
      <w:r w:rsidR="0087040E">
        <w:rPr>
          <w:rFonts w:asciiTheme="minorHAnsi" w:hAnsiTheme="minorHAnsi" w:cstheme="minorHAnsi"/>
          <w:szCs w:val="24"/>
        </w:rPr>
        <w:t>,</w:t>
      </w:r>
      <w:r w:rsidRPr="00E355D3">
        <w:rPr>
          <w:rFonts w:asciiTheme="minorHAnsi" w:hAnsiTheme="minorHAnsi" w:cstheme="minorHAnsi"/>
          <w:szCs w:val="24"/>
        </w:rPr>
        <w:t xml:space="preserve"> and pay attention to student solutions during this time, noti</w:t>
      </w:r>
      <w:r w:rsidR="00860DAB" w:rsidRPr="00E355D3">
        <w:rPr>
          <w:rFonts w:asciiTheme="minorHAnsi" w:hAnsiTheme="minorHAnsi" w:cstheme="minorHAnsi"/>
          <w:szCs w:val="24"/>
        </w:rPr>
        <w:t>ng several different ones for</w:t>
      </w:r>
      <w:r w:rsidRPr="00E355D3">
        <w:rPr>
          <w:rFonts w:asciiTheme="minorHAnsi" w:hAnsiTheme="minorHAnsi" w:cstheme="minorHAnsi"/>
          <w:szCs w:val="24"/>
        </w:rPr>
        <w:t xml:space="preserve"> sharing with the whole group. </w:t>
      </w:r>
    </w:p>
    <w:p w14:paraId="21A97549" w14:textId="1FEE6B59" w:rsidR="005B1397" w:rsidRPr="00E355D3" w:rsidRDefault="00487186" w:rsidP="002D7BD0">
      <w:pPr>
        <w:pStyle w:val="ListParagraph"/>
        <w:numPr>
          <w:ilvl w:val="0"/>
          <w:numId w:val="10"/>
        </w:numPr>
        <w:spacing w:before="60" w:after="0" w:line="240" w:lineRule="auto"/>
        <w:ind w:right="-90"/>
        <w:rPr>
          <w:rFonts w:cstheme="minorHAnsi"/>
          <w:sz w:val="24"/>
          <w:szCs w:val="24"/>
        </w:rPr>
      </w:pPr>
      <w:r w:rsidRPr="00E355D3">
        <w:rPr>
          <w:rFonts w:cstheme="minorHAnsi"/>
          <w:sz w:val="24"/>
          <w:szCs w:val="24"/>
        </w:rPr>
        <w:t xml:space="preserve">Bring students back </w:t>
      </w:r>
      <w:r w:rsidR="0087040E">
        <w:rPr>
          <w:rFonts w:cstheme="minorHAnsi"/>
          <w:sz w:val="24"/>
          <w:szCs w:val="24"/>
        </w:rPr>
        <w:t xml:space="preserve">as a </w:t>
      </w:r>
      <w:r w:rsidRPr="00E355D3">
        <w:rPr>
          <w:rFonts w:cstheme="minorHAnsi"/>
          <w:sz w:val="24"/>
          <w:szCs w:val="24"/>
        </w:rPr>
        <w:t xml:space="preserve">whole group for discussion. Select at least </w:t>
      </w:r>
      <w:r w:rsidR="0087040E">
        <w:rPr>
          <w:rFonts w:cstheme="minorHAnsi"/>
          <w:sz w:val="24"/>
          <w:szCs w:val="24"/>
        </w:rPr>
        <w:t>three</w:t>
      </w:r>
      <w:r w:rsidR="0087040E" w:rsidRPr="00E355D3">
        <w:rPr>
          <w:rFonts w:cstheme="minorHAnsi"/>
          <w:sz w:val="24"/>
          <w:szCs w:val="24"/>
        </w:rPr>
        <w:t xml:space="preserve"> </w:t>
      </w:r>
      <w:r w:rsidRPr="00E355D3">
        <w:rPr>
          <w:rFonts w:cstheme="minorHAnsi"/>
          <w:sz w:val="24"/>
          <w:szCs w:val="24"/>
        </w:rPr>
        <w:t xml:space="preserve">student partnerships to share their solutions, their method of </w:t>
      </w:r>
      <w:r w:rsidR="0087040E" w:rsidRPr="00E355D3">
        <w:rPr>
          <w:rFonts w:cstheme="minorHAnsi"/>
          <w:sz w:val="24"/>
          <w:szCs w:val="24"/>
        </w:rPr>
        <w:t>problem</w:t>
      </w:r>
      <w:r w:rsidR="0087040E">
        <w:rPr>
          <w:rFonts w:cstheme="minorHAnsi"/>
          <w:sz w:val="24"/>
          <w:szCs w:val="24"/>
        </w:rPr>
        <w:t>-</w:t>
      </w:r>
      <w:r w:rsidRPr="00E355D3">
        <w:rPr>
          <w:rFonts w:cstheme="minorHAnsi"/>
          <w:sz w:val="24"/>
          <w:szCs w:val="24"/>
        </w:rPr>
        <w:t xml:space="preserve">solving, and proof that their solution is valid. </w:t>
      </w:r>
      <w:r w:rsidR="00860DAB" w:rsidRPr="00E355D3">
        <w:rPr>
          <w:rFonts w:cstheme="minorHAnsi"/>
          <w:sz w:val="24"/>
          <w:szCs w:val="24"/>
        </w:rPr>
        <w:t>You m</w:t>
      </w:r>
      <w:r w:rsidR="00F87542" w:rsidRPr="00E355D3">
        <w:rPr>
          <w:rFonts w:cstheme="minorHAnsi"/>
          <w:sz w:val="24"/>
          <w:szCs w:val="24"/>
        </w:rPr>
        <w:t>ay want to have students share</w:t>
      </w:r>
      <w:r w:rsidR="00860DAB" w:rsidRPr="00E355D3">
        <w:rPr>
          <w:rFonts w:cstheme="minorHAnsi"/>
          <w:sz w:val="24"/>
          <w:szCs w:val="24"/>
        </w:rPr>
        <w:t xml:space="preserve"> in order from least sophisticated to most sophisticated </w:t>
      </w:r>
      <w:r w:rsidR="0087040E">
        <w:rPr>
          <w:rFonts w:cstheme="minorHAnsi"/>
          <w:sz w:val="24"/>
          <w:szCs w:val="24"/>
        </w:rPr>
        <w:t xml:space="preserve">mathematics </w:t>
      </w:r>
      <w:r w:rsidR="00860DAB" w:rsidRPr="00E355D3">
        <w:rPr>
          <w:rFonts w:cstheme="minorHAnsi"/>
          <w:sz w:val="24"/>
          <w:szCs w:val="24"/>
        </w:rPr>
        <w:t xml:space="preserve">work. </w:t>
      </w:r>
      <w:r w:rsidRPr="00E355D3">
        <w:rPr>
          <w:rFonts w:cstheme="minorHAnsi"/>
          <w:sz w:val="24"/>
          <w:szCs w:val="24"/>
        </w:rPr>
        <w:t>When partnerships share, be sure to represent their solution on a wall artifact or on the board. While some partnerships may naturally represent their solution as a number sentence, it is possible that many will not. With each solution, be sure to inquire about representation of the solution as a number sen</w:t>
      </w:r>
      <w:r w:rsidR="00860DAB" w:rsidRPr="00E355D3">
        <w:rPr>
          <w:rFonts w:cstheme="minorHAnsi"/>
          <w:sz w:val="24"/>
          <w:szCs w:val="24"/>
        </w:rPr>
        <w:t>tence, similar to the following.</w:t>
      </w:r>
      <w:r w:rsidRPr="00E355D3">
        <w:rPr>
          <w:rFonts w:cstheme="minorHAnsi"/>
          <w:sz w:val="24"/>
          <w:szCs w:val="24"/>
        </w:rPr>
        <w:t xml:space="preserve"> </w:t>
      </w:r>
      <w:r w:rsidR="0087040E">
        <w:rPr>
          <w:rFonts w:cstheme="minorHAnsi"/>
          <w:sz w:val="24"/>
          <w:szCs w:val="24"/>
        </w:rPr>
        <w:t xml:space="preserve">Ask, </w:t>
      </w:r>
      <w:r w:rsidR="0087040E" w:rsidRPr="00D74D2F">
        <w:rPr>
          <w:rFonts w:cstheme="minorHAnsi"/>
          <w:i/>
          <w:sz w:val="24"/>
          <w:szCs w:val="24"/>
        </w:rPr>
        <w:t>“</w:t>
      </w:r>
      <w:r w:rsidRPr="00D74D2F">
        <w:rPr>
          <w:rFonts w:cstheme="minorHAnsi"/>
          <w:i/>
          <w:sz w:val="24"/>
          <w:szCs w:val="24"/>
        </w:rPr>
        <w:t>What are some flexible ways each of these solutions could be represented as number sentences (equations)?</w:t>
      </w:r>
      <w:r w:rsidR="0087040E" w:rsidRPr="00D74D2F">
        <w:rPr>
          <w:rFonts w:cstheme="minorHAnsi"/>
          <w:i/>
          <w:sz w:val="24"/>
          <w:szCs w:val="24"/>
        </w:rPr>
        <w:t>”</w:t>
      </w:r>
      <w:r w:rsidRPr="00E355D3">
        <w:rPr>
          <w:rFonts w:cstheme="minorHAnsi"/>
          <w:sz w:val="24"/>
          <w:szCs w:val="24"/>
        </w:rPr>
        <w:t xml:space="preserve"> </w:t>
      </w:r>
      <w:r w:rsidR="005B1397" w:rsidRPr="00E355D3">
        <w:rPr>
          <w:rFonts w:cstheme="minorHAnsi"/>
          <w:sz w:val="24"/>
          <w:szCs w:val="24"/>
        </w:rPr>
        <w:t xml:space="preserve">Write </w:t>
      </w:r>
      <w:r w:rsidR="0087040E" w:rsidRPr="00E355D3">
        <w:rPr>
          <w:rFonts w:cstheme="minorHAnsi"/>
          <w:sz w:val="24"/>
          <w:szCs w:val="24"/>
        </w:rPr>
        <w:t>number</w:t>
      </w:r>
      <w:r w:rsidR="0087040E">
        <w:rPr>
          <w:rFonts w:cstheme="minorHAnsi"/>
          <w:sz w:val="24"/>
          <w:szCs w:val="24"/>
        </w:rPr>
        <w:t>-</w:t>
      </w:r>
      <w:r w:rsidR="005B1397" w:rsidRPr="00E355D3">
        <w:rPr>
          <w:rFonts w:cstheme="minorHAnsi"/>
          <w:sz w:val="24"/>
          <w:szCs w:val="24"/>
        </w:rPr>
        <w:t xml:space="preserve">sentence options on the wall artifact/board. For example, if students select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005B1397" w:rsidRPr="00E355D3">
        <w:rPr>
          <w:rFonts w:cstheme="minorHAnsi"/>
          <w:sz w:val="24"/>
          <w:szCs w:val="24"/>
        </w:rPr>
        <w:t xml:space="preserve"> and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005B1397" w:rsidRPr="00E355D3">
        <w:rPr>
          <w:rFonts w:cstheme="minorHAnsi"/>
          <w:sz w:val="24"/>
          <w:szCs w:val="24"/>
        </w:rPr>
        <w:t xml:space="preserve"> from the Fraction</w:t>
      </w:r>
      <w:r w:rsidR="005B1397" w:rsidRPr="00E355D3">
        <w:rPr>
          <w:rFonts w:cstheme="minorHAnsi"/>
          <w:sz w:val="24"/>
        </w:rPr>
        <w:t xml:space="preserve"> Chart, possible representations for the solution could be: </w:t>
      </w:r>
      <w:bookmarkStart w:id="0" w:name="_GoBack"/>
      <w:bookmarkEnd w:id="0"/>
    </w:p>
    <w:p w14:paraId="7D053447" w14:textId="06681D65" w:rsidR="005B1397" w:rsidRPr="00E355D3" w:rsidRDefault="00D74D2F" w:rsidP="00E355D3">
      <w:pPr>
        <w:spacing w:after="0" w:line="240" w:lineRule="auto"/>
        <w:ind w:left="720"/>
        <w:rPr>
          <w:rFonts w:cstheme="minorHAnsi"/>
          <w:sz w:val="24"/>
        </w:rPr>
      </w:pP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4</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3</m:t>
            </m:r>
          </m:num>
          <m:den>
            <m:r>
              <w:rPr>
                <w:rFonts w:ascii="Cambria Math" w:hAnsi="Cambria Math" w:cstheme="minorHAnsi"/>
                <w:sz w:val="24"/>
              </w:rPr>
              <m:t>4</m:t>
            </m:r>
          </m:den>
        </m:f>
      </m:oMath>
      <w:r w:rsidR="001374CD">
        <w:rPr>
          <w:rFonts w:cstheme="minorHAnsi"/>
          <w:sz w:val="24"/>
        </w:rPr>
        <w:t xml:space="preserve"> </w:t>
      </w:r>
      <w:r w:rsidR="005B1397" w:rsidRPr="00E355D3">
        <w:rPr>
          <w:rFonts w:cstheme="minorHAnsi"/>
          <w:sz w:val="24"/>
        </w:rPr>
        <w:t>or</w:t>
      </w:r>
      <w:r w:rsidR="001374CD">
        <w:rPr>
          <w:rFonts w:cstheme="minorHAnsi"/>
          <w:sz w:val="24"/>
        </w:rPr>
        <w:t xml:space="preserve">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4</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3</m:t>
            </m:r>
          </m:num>
          <m:den>
            <m:r>
              <w:rPr>
                <w:rFonts w:ascii="Cambria Math" w:hAnsi="Cambria Math" w:cstheme="minorHAnsi"/>
                <w:sz w:val="24"/>
              </w:rPr>
              <m:t>4</m:t>
            </m:r>
          </m:den>
        </m:f>
      </m:oMath>
      <w:r w:rsidR="001374CD">
        <w:rPr>
          <w:rFonts w:cstheme="minorHAnsi"/>
          <w:sz w:val="24"/>
        </w:rPr>
        <w:t xml:space="preserve"> </w:t>
      </w:r>
      <w:r w:rsidR="005B1397" w:rsidRPr="00E355D3">
        <w:rPr>
          <w:rFonts w:cstheme="minorHAnsi"/>
          <w:sz w:val="24"/>
        </w:rPr>
        <w:t>or</w:t>
      </w:r>
      <w:r w:rsidR="001374CD">
        <w:rPr>
          <w:rFonts w:cstheme="minorHAnsi"/>
          <w:sz w:val="24"/>
        </w:rPr>
        <w:t xml:space="preserve"> </w:t>
      </w:r>
      <m:oMath>
        <m:f>
          <m:fPr>
            <m:ctrlPr>
              <w:rPr>
                <w:rFonts w:ascii="Cambria Math" w:hAnsi="Cambria Math" w:cstheme="minorHAnsi"/>
                <w:i/>
                <w:sz w:val="24"/>
              </w:rPr>
            </m:ctrlPr>
          </m:fPr>
          <m:num>
            <m:r>
              <w:rPr>
                <w:rFonts w:ascii="Cambria Math" w:hAnsi="Cambria Math" w:cstheme="minorHAnsi"/>
                <w:sz w:val="24"/>
              </w:rPr>
              <m:t>3</m:t>
            </m:r>
          </m:num>
          <m:den>
            <m:r>
              <w:rPr>
                <w:rFonts w:ascii="Cambria Math" w:hAnsi="Cambria Math" w:cstheme="minorHAnsi"/>
                <w:sz w:val="24"/>
              </w:rPr>
              <m:t>4</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4</m:t>
            </m:r>
          </m:den>
        </m:f>
      </m:oMath>
      <w:r w:rsidR="001374CD">
        <w:rPr>
          <w:rFonts w:cstheme="minorHAnsi"/>
          <w:sz w:val="24"/>
        </w:rPr>
        <w:t xml:space="preserve"> </w:t>
      </w:r>
      <w:r w:rsidR="005B1397" w:rsidRPr="00E355D3">
        <w:rPr>
          <w:rFonts w:cstheme="minorHAnsi"/>
          <w:sz w:val="24"/>
        </w:rPr>
        <w:t>or</w:t>
      </w:r>
      <w:r w:rsidR="001374CD">
        <w:rPr>
          <w:rFonts w:cstheme="minorHAnsi"/>
          <w:sz w:val="24"/>
        </w:rPr>
        <w:t xml:space="preserve"> </w:t>
      </w:r>
      <m:oMath>
        <m:f>
          <m:fPr>
            <m:ctrlPr>
              <w:rPr>
                <w:rFonts w:ascii="Cambria Math" w:hAnsi="Cambria Math" w:cstheme="minorHAnsi"/>
                <w:i/>
                <w:sz w:val="24"/>
              </w:rPr>
            </m:ctrlPr>
          </m:fPr>
          <m:num>
            <m:r>
              <w:rPr>
                <w:rFonts w:ascii="Cambria Math" w:hAnsi="Cambria Math" w:cstheme="minorHAnsi"/>
                <w:sz w:val="24"/>
              </w:rPr>
              <m:t>3</m:t>
            </m:r>
          </m:num>
          <m:den>
            <m:r>
              <w:rPr>
                <w:rFonts w:ascii="Cambria Math" w:hAnsi="Cambria Math" w:cstheme="minorHAnsi"/>
                <w:sz w:val="24"/>
              </w:rPr>
              <m:t>4</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4</m:t>
            </m:r>
          </m:den>
        </m:f>
      </m:oMath>
      <w:r w:rsidR="005B1397"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m:t>
            </m:r>
          </m:den>
        </m:f>
      </m:oMath>
      <w:r w:rsidR="005B1397" w:rsidRPr="00E355D3">
        <w:rPr>
          <w:rFonts w:cstheme="minorHAnsi"/>
          <w:sz w:val="24"/>
        </w:rPr>
        <w:t>, etc…</w:t>
      </w:r>
      <w:r w:rsidR="001374CD">
        <w:rPr>
          <w:rFonts w:cstheme="minorHAnsi"/>
          <w:sz w:val="24"/>
        </w:rPr>
        <w:t xml:space="preserve"> </w:t>
      </w:r>
      <w:r w:rsidR="00860DAB" w:rsidRPr="00E355D3">
        <w:rPr>
          <w:rFonts w:cstheme="minorHAnsi"/>
          <w:sz w:val="24"/>
        </w:rPr>
        <w:t>Then ask why halves and fourths added together equal fourths. This discussion should bring out the ideas that only like sizes of parts can be added together</w:t>
      </w:r>
      <w:r w:rsidR="0087040E">
        <w:rPr>
          <w:rFonts w:cstheme="minorHAnsi"/>
          <w:sz w:val="24"/>
        </w:rPr>
        <w:t>,</w:t>
      </w:r>
      <w:r w:rsidR="00860DAB" w:rsidRPr="00E355D3">
        <w:rPr>
          <w:rFonts w:cstheme="minorHAnsi"/>
          <w:sz w:val="24"/>
        </w:rPr>
        <w:t xml:space="preserve"> so the common denominator is fourths</w:t>
      </w:r>
      <w:r w:rsidR="0087040E">
        <w:rPr>
          <w:rFonts w:cstheme="minorHAnsi"/>
          <w:sz w:val="24"/>
        </w:rPr>
        <w:t>. Because</w:t>
      </w:r>
      <w:r w:rsidR="00860DAB" w:rsidRPr="00E355D3">
        <w:rPr>
          <w:rFonts w:cstheme="minorHAnsi"/>
          <w:sz w:val="24"/>
        </w:rPr>
        <w:t xml:space="preserve">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2</m:t>
            </m:r>
          </m:den>
        </m:f>
      </m:oMath>
      <w:r w:rsidR="00860DAB" w:rsidRPr="00E355D3">
        <w:rPr>
          <w:rFonts w:cstheme="minorHAnsi"/>
          <w:sz w:val="24"/>
        </w:rPr>
        <w:t xml:space="preserve"> = </w:t>
      </w:r>
      <m:oMath>
        <m:f>
          <m:fPr>
            <m:ctrlPr>
              <w:rPr>
                <w:rFonts w:ascii="Cambria Math" w:hAnsi="Cambria Math" w:cstheme="minorHAnsi"/>
                <w:i/>
                <w:sz w:val="24"/>
              </w:rPr>
            </m:ctrlPr>
          </m:fPr>
          <m:num>
            <m:r>
              <w:rPr>
                <w:rFonts w:ascii="Cambria Math" w:hAnsi="Cambria Math" w:cstheme="minorHAnsi"/>
                <w:sz w:val="24"/>
              </w:rPr>
              <m:t>2</m:t>
            </m:r>
          </m:num>
          <m:den>
            <m:r>
              <w:rPr>
                <w:rFonts w:ascii="Cambria Math" w:hAnsi="Cambria Math" w:cstheme="minorHAnsi"/>
                <w:sz w:val="24"/>
              </w:rPr>
              <m:t>4</m:t>
            </m:r>
          </m:den>
        </m:f>
        <m:r>
          <w:rPr>
            <w:rFonts w:ascii="Cambria Math" w:hAnsi="Cambria Math" w:cstheme="minorHAnsi"/>
            <w:sz w:val="24"/>
          </w:rPr>
          <m:t>,</m:t>
        </m:r>
      </m:oMath>
      <w:r w:rsidR="001374CD">
        <w:rPr>
          <w:rFonts w:cstheme="minorHAnsi"/>
          <w:sz w:val="24"/>
        </w:rPr>
        <w:t xml:space="preserve"> </w:t>
      </w:r>
      <w:r w:rsidR="00860DAB" w:rsidRPr="00E355D3">
        <w:rPr>
          <w:rFonts w:cstheme="minorHAnsi"/>
          <w:sz w:val="24"/>
        </w:rPr>
        <w:t xml:space="preserve">then we are really adding </w:t>
      </w:r>
      <m:oMath>
        <m:f>
          <m:fPr>
            <m:ctrlPr>
              <w:rPr>
                <w:rFonts w:ascii="Cambria Math" w:hAnsi="Cambria Math" w:cstheme="minorHAnsi"/>
                <w:i/>
                <w:sz w:val="24"/>
              </w:rPr>
            </m:ctrlPr>
          </m:fPr>
          <m:num>
            <m:r>
              <w:rPr>
                <w:rFonts w:ascii="Cambria Math" w:hAnsi="Cambria Math" w:cstheme="minorHAnsi"/>
                <w:sz w:val="24"/>
              </w:rPr>
              <m:t>2</m:t>
            </m:r>
          </m:num>
          <m:den>
            <m:r>
              <w:rPr>
                <w:rFonts w:ascii="Cambria Math" w:hAnsi="Cambria Math" w:cstheme="minorHAnsi"/>
                <w:sz w:val="24"/>
              </w:rPr>
              <m:t>4</m:t>
            </m:r>
          </m:den>
        </m:f>
      </m:oMath>
      <w:r w:rsidR="001374CD">
        <w:rPr>
          <w:rFonts w:cstheme="minorHAnsi"/>
          <w:sz w:val="24"/>
        </w:rPr>
        <w:t xml:space="preserve"> </w:t>
      </w:r>
      <w:r w:rsidR="00860DAB" w:rsidRPr="00E355D3">
        <w:rPr>
          <w:rFonts w:cstheme="minorHAnsi"/>
          <w:sz w:val="24"/>
        </w:rPr>
        <w:t xml:space="preserve">and </w:t>
      </w:r>
      <m:oMath>
        <m:f>
          <m:fPr>
            <m:ctrlPr>
              <w:rPr>
                <w:rFonts w:ascii="Cambria Math" w:hAnsi="Cambria Math" w:cstheme="minorHAnsi"/>
                <w:i/>
                <w:sz w:val="24"/>
              </w:rPr>
            </m:ctrlPr>
          </m:fPr>
          <m:num>
            <m:r>
              <w:rPr>
                <w:rFonts w:ascii="Cambria Math" w:hAnsi="Cambria Math" w:cstheme="minorHAnsi"/>
                <w:sz w:val="24"/>
              </w:rPr>
              <m:t>1</m:t>
            </m:r>
          </m:num>
          <m:den>
            <m:r>
              <w:rPr>
                <w:rFonts w:ascii="Cambria Math" w:hAnsi="Cambria Math" w:cstheme="minorHAnsi"/>
                <w:sz w:val="24"/>
              </w:rPr>
              <m:t>4</m:t>
            </m:r>
          </m:den>
        </m:f>
      </m:oMath>
      <w:r w:rsidR="00860DAB" w:rsidRPr="00E355D3">
        <w:rPr>
          <w:rFonts w:cstheme="minorHAnsi"/>
          <w:sz w:val="24"/>
        </w:rPr>
        <w:t xml:space="preserve"> .</w:t>
      </w:r>
    </w:p>
    <w:p w14:paraId="4BB381ED" w14:textId="633C51AE" w:rsidR="00487186" w:rsidRPr="00E355D3" w:rsidRDefault="005B1397" w:rsidP="00E355D3">
      <w:pPr>
        <w:pStyle w:val="NumberedPara"/>
        <w:numPr>
          <w:ilvl w:val="0"/>
          <w:numId w:val="10"/>
        </w:numPr>
        <w:spacing w:after="0"/>
        <w:rPr>
          <w:rFonts w:asciiTheme="minorHAnsi" w:hAnsiTheme="minorHAnsi" w:cstheme="minorHAnsi"/>
          <w:szCs w:val="24"/>
        </w:rPr>
      </w:pPr>
      <w:r w:rsidRPr="00E355D3">
        <w:rPr>
          <w:rFonts w:asciiTheme="minorHAnsi" w:hAnsiTheme="minorHAnsi" w:cstheme="minorHAnsi"/>
          <w:szCs w:val="24"/>
        </w:rPr>
        <w:t>Pose riddle 2</w:t>
      </w:r>
      <w:r w:rsidR="0087040E">
        <w:rPr>
          <w:rFonts w:asciiTheme="minorHAnsi" w:hAnsiTheme="minorHAnsi" w:cstheme="minorHAnsi"/>
          <w:szCs w:val="24"/>
        </w:rPr>
        <w:t>:</w:t>
      </w:r>
      <w:r w:rsidR="0087040E" w:rsidRPr="00E355D3">
        <w:rPr>
          <w:rFonts w:asciiTheme="minorHAnsi" w:hAnsiTheme="minorHAnsi" w:cstheme="minorHAnsi"/>
          <w:szCs w:val="24"/>
        </w:rPr>
        <w:t xml:space="preserve"> </w:t>
      </w:r>
      <w:r w:rsidR="0087040E">
        <w:rPr>
          <w:rFonts w:asciiTheme="minorHAnsi" w:hAnsiTheme="minorHAnsi" w:cstheme="minorHAnsi"/>
          <w:szCs w:val="24"/>
        </w:rPr>
        <w:t>“</w:t>
      </w:r>
      <w:r w:rsidRPr="00E355D3">
        <w:rPr>
          <w:rFonts w:asciiTheme="minorHAnsi" w:hAnsiTheme="minorHAnsi" w:cstheme="minorHAnsi"/>
          <w:szCs w:val="24"/>
        </w:rPr>
        <w:t xml:space="preserve">I have two fractions whose difference is less than </w:t>
      </w:r>
      <m:oMath>
        <m:f>
          <m:fPr>
            <m:ctrlPr>
              <w:rPr>
                <w:rFonts w:ascii="Cambria Math" w:eastAsiaTheme="minorEastAsia" w:hAnsi="Cambria Math" w:cstheme="minorHAnsi"/>
                <w:i/>
                <w:szCs w:val="22"/>
              </w:rPr>
            </m:ctrlPr>
          </m:fPr>
          <m:num>
            <m:r>
              <w:rPr>
                <w:rFonts w:ascii="Cambria Math" w:hAnsi="Cambria Math" w:cstheme="minorHAnsi"/>
              </w:rPr>
              <m:t>1</m:t>
            </m:r>
          </m:num>
          <m:den>
            <m:r>
              <w:rPr>
                <w:rFonts w:ascii="Cambria Math" w:hAnsi="Cambria Math" w:cstheme="minorHAnsi"/>
              </w:rPr>
              <m:t>2</m:t>
            </m:r>
          </m:den>
        </m:f>
      </m:oMath>
      <w:r w:rsidRPr="00E355D3">
        <w:rPr>
          <w:rFonts w:asciiTheme="minorHAnsi" w:hAnsiTheme="minorHAnsi" w:cstheme="minorHAnsi"/>
          <w:szCs w:val="24"/>
        </w:rPr>
        <w:t>. What two fractions from the chart might I have?</w:t>
      </w:r>
      <w:r w:rsidR="0087040E">
        <w:rPr>
          <w:rFonts w:asciiTheme="minorHAnsi" w:hAnsiTheme="minorHAnsi" w:cstheme="minorHAnsi"/>
          <w:szCs w:val="24"/>
        </w:rPr>
        <w:t>”</w:t>
      </w:r>
      <w:r w:rsidRPr="00E355D3">
        <w:rPr>
          <w:rFonts w:asciiTheme="minorHAnsi" w:hAnsiTheme="minorHAnsi" w:cstheme="minorHAnsi"/>
          <w:szCs w:val="24"/>
        </w:rPr>
        <w:t xml:space="preserve"> Monitor student work and discuss solutions similar to the procedure in step 2 with the first riddle. </w:t>
      </w:r>
    </w:p>
    <w:p w14:paraId="408C3DEF" w14:textId="48B0DF62" w:rsidR="004F7923" w:rsidRPr="00E355D3" w:rsidRDefault="00D9386F" w:rsidP="00E355D3">
      <w:pPr>
        <w:pStyle w:val="NumberedPara"/>
        <w:numPr>
          <w:ilvl w:val="0"/>
          <w:numId w:val="9"/>
        </w:numPr>
        <w:spacing w:before="60" w:after="0"/>
        <w:rPr>
          <w:rFonts w:asciiTheme="minorHAnsi" w:hAnsiTheme="minorHAnsi" w:cstheme="minorHAnsi"/>
          <w:szCs w:val="24"/>
        </w:rPr>
      </w:pPr>
      <w:r w:rsidRPr="00E355D3">
        <w:rPr>
          <w:rFonts w:asciiTheme="minorHAnsi" w:hAnsiTheme="minorHAnsi" w:cstheme="minorHAnsi"/>
          <w:szCs w:val="24"/>
        </w:rPr>
        <w:t xml:space="preserve">Students will now work together in partnerships to solve additional fraction riddles. </w:t>
      </w:r>
      <w:r w:rsidR="004F7923" w:rsidRPr="00E355D3">
        <w:rPr>
          <w:rFonts w:asciiTheme="minorHAnsi" w:hAnsiTheme="minorHAnsi" w:cstheme="minorHAnsi"/>
          <w:szCs w:val="24"/>
        </w:rPr>
        <w:t xml:space="preserve">Provide </w:t>
      </w:r>
      <w:r w:rsidR="00361FF2" w:rsidRPr="00E355D3">
        <w:rPr>
          <w:rFonts w:asciiTheme="minorHAnsi" w:hAnsiTheme="minorHAnsi" w:cstheme="minorHAnsi"/>
          <w:szCs w:val="24"/>
        </w:rPr>
        <w:t>each student</w:t>
      </w:r>
      <w:r w:rsidR="004F7923" w:rsidRPr="00E355D3">
        <w:rPr>
          <w:rFonts w:asciiTheme="minorHAnsi" w:hAnsiTheme="minorHAnsi" w:cstheme="minorHAnsi"/>
          <w:szCs w:val="24"/>
        </w:rPr>
        <w:t xml:space="preserve"> with one of the differentiated game boards</w:t>
      </w:r>
      <w:r w:rsidRPr="00E355D3">
        <w:rPr>
          <w:rFonts w:asciiTheme="minorHAnsi" w:hAnsiTheme="minorHAnsi" w:cstheme="minorHAnsi"/>
          <w:szCs w:val="24"/>
        </w:rPr>
        <w:t xml:space="preserve"> and corresponding fraction riddles recording sheet</w:t>
      </w:r>
      <w:r w:rsidR="004F7923" w:rsidRPr="00E355D3">
        <w:rPr>
          <w:rFonts w:asciiTheme="minorHAnsi" w:hAnsiTheme="minorHAnsi" w:cstheme="minorHAnsi"/>
          <w:szCs w:val="24"/>
        </w:rPr>
        <w:t xml:space="preserve">. </w:t>
      </w:r>
      <w:r w:rsidR="00784BEA" w:rsidRPr="00E355D3">
        <w:rPr>
          <w:rFonts w:asciiTheme="minorHAnsi" w:hAnsiTheme="minorHAnsi" w:cstheme="minorHAnsi"/>
          <w:szCs w:val="24"/>
        </w:rPr>
        <w:t xml:space="preserve">Chart </w:t>
      </w:r>
      <w:r w:rsidR="00361FF2" w:rsidRPr="00E355D3">
        <w:rPr>
          <w:rFonts w:asciiTheme="minorHAnsi" w:hAnsiTheme="minorHAnsi" w:cstheme="minorHAnsi"/>
          <w:szCs w:val="24"/>
        </w:rPr>
        <w:t xml:space="preserve">A is designed for students </w:t>
      </w:r>
      <w:r w:rsidR="004F7923" w:rsidRPr="00E355D3">
        <w:rPr>
          <w:rFonts w:asciiTheme="minorHAnsi" w:hAnsiTheme="minorHAnsi" w:cstheme="minorHAnsi"/>
          <w:szCs w:val="24"/>
        </w:rPr>
        <w:t xml:space="preserve">proficient with </w:t>
      </w:r>
      <w:r w:rsidRPr="00E355D3">
        <w:rPr>
          <w:rFonts w:asciiTheme="minorHAnsi" w:hAnsiTheme="minorHAnsi" w:cstheme="minorHAnsi"/>
          <w:szCs w:val="24"/>
        </w:rPr>
        <w:t xml:space="preserve">computations with proper fractions with like and unlike denominators. </w:t>
      </w:r>
      <w:r w:rsidR="00784BEA" w:rsidRPr="00E355D3">
        <w:rPr>
          <w:rFonts w:asciiTheme="minorHAnsi" w:hAnsiTheme="minorHAnsi" w:cstheme="minorHAnsi"/>
          <w:szCs w:val="24"/>
        </w:rPr>
        <w:t>Chart</w:t>
      </w:r>
      <w:r w:rsidRPr="00E355D3">
        <w:rPr>
          <w:rFonts w:asciiTheme="minorHAnsi" w:hAnsiTheme="minorHAnsi" w:cstheme="minorHAnsi"/>
          <w:szCs w:val="24"/>
        </w:rPr>
        <w:t xml:space="preserve"> B is designed for students proficient with computations with proper fractions, improper fractions, and mixed numbers. </w:t>
      </w:r>
      <w:r w:rsidR="00784BEA" w:rsidRPr="00E355D3">
        <w:rPr>
          <w:rFonts w:asciiTheme="minorHAnsi" w:hAnsiTheme="minorHAnsi" w:cstheme="minorHAnsi"/>
          <w:szCs w:val="24"/>
        </w:rPr>
        <w:t>Chart</w:t>
      </w:r>
      <w:r w:rsidRPr="00E355D3">
        <w:rPr>
          <w:rFonts w:asciiTheme="minorHAnsi" w:hAnsiTheme="minorHAnsi" w:cstheme="minorHAnsi"/>
          <w:szCs w:val="24"/>
        </w:rPr>
        <w:t xml:space="preserve"> C is designed for students proficient with computations with mixed numbers, some of which may require determining common denominators which may not be one of the denominators of the pair of fractions</w:t>
      </w:r>
      <w:r w:rsidR="00361FF2" w:rsidRPr="00E355D3">
        <w:rPr>
          <w:rFonts w:asciiTheme="minorHAnsi" w:hAnsiTheme="minorHAnsi" w:cstheme="minorHAnsi"/>
          <w:szCs w:val="24"/>
        </w:rPr>
        <w:t xml:space="preserve"> selected</w:t>
      </w:r>
      <w:r w:rsidRPr="00E355D3">
        <w:rPr>
          <w:rFonts w:asciiTheme="minorHAnsi" w:hAnsiTheme="minorHAnsi" w:cstheme="minorHAnsi"/>
          <w:szCs w:val="24"/>
        </w:rPr>
        <w:t xml:space="preserve"> (e.g., denominators of 8 and 3 versus 8 and 4). </w:t>
      </w:r>
      <w:r w:rsidR="00361FF2" w:rsidRPr="00E355D3">
        <w:rPr>
          <w:rFonts w:asciiTheme="minorHAnsi" w:hAnsiTheme="minorHAnsi" w:cstheme="minorHAnsi"/>
          <w:szCs w:val="24"/>
        </w:rPr>
        <w:t xml:space="preserve">At your discretion, model for students how to represent their work on their recording sheet before partnerships begin the activity. Have partnerships read each riddle on their recording sheet together. On their </w:t>
      </w:r>
      <w:r w:rsidR="0087040E">
        <w:rPr>
          <w:rFonts w:asciiTheme="minorHAnsi" w:hAnsiTheme="minorHAnsi" w:cstheme="minorHAnsi"/>
          <w:szCs w:val="24"/>
        </w:rPr>
        <w:t xml:space="preserve">individual </w:t>
      </w:r>
      <w:r w:rsidR="00361FF2" w:rsidRPr="00E355D3">
        <w:rPr>
          <w:rFonts w:asciiTheme="minorHAnsi" w:hAnsiTheme="minorHAnsi" w:cstheme="minorHAnsi"/>
          <w:szCs w:val="24"/>
        </w:rPr>
        <w:t>recording sheet</w:t>
      </w:r>
      <w:r w:rsidR="0087040E">
        <w:rPr>
          <w:rFonts w:asciiTheme="minorHAnsi" w:hAnsiTheme="minorHAnsi" w:cstheme="minorHAnsi"/>
          <w:szCs w:val="24"/>
        </w:rPr>
        <w:t>s</w:t>
      </w:r>
      <w:r w:rsidR="00361FF2" w:rsidRPr="00E355D3">
        <w:rPr>
          <w:rFonts w:asciiTheme="minorHAnsi" w:hAnsiTheme="minorHAnsi" w:cstheme="minorHAnsi"/>
          <w:szCs w:val="24"/>
        </w:rPr>
        <w:t xml:space="preserve">, students will independently solve the riddle by picking two fractions from the Fraction Chart. </w:t>
      </w:r>
      <w:r w:rsidR="0087040E" w:rsidRPr="00E355D3">
        <w:rPr>
          <w:rFonts w:asciiTheme="minorHAnsi" w:hAnsiTheme="minorHAnsi" w:cstheme="minorHAnsi"/>
          <w:szCs w:val="24"/>
        </w:rPr>
        <w:t>Problem</w:t>
      </w:r>
      <w:r w:rsidR="0087040E">
        <w:rPr>
          <w:rFonts w:asciiTheme="minorHAnsi" w:hAnsiTheme="minorHAnsi" w:cstheme="minorHAnsi"/>
          <w:szCs w:val="24"/>
        </w:rPr>
        <w:t>-</w:t>
      </w:r>
      <w:r w:rsidR="00361FF2" w:rsidRPr="00E355D3">
        <w:rPr>
          <w:rFonts w:asciiTheme="minorHAnsi" w:hAnsiTheme="minorHAnsi" w:cstheme="minorHAnsi"/>
          <w:szCs w:val="24"/>
        </w:rPr>
        <w:t xml:space="preserve">solving should be documented in the center column of the recording sheet. Once both partners have documented their strategy and solution, they share their representation, strategy and solution. After sharing, students record their partner’s strategy in the third column of the recording sheet to reflect on their partner’s strategy and have a record of this strategy in the </w:t>
      </w:r>
      <w:r w:rsidR="00361FF2" w:rsidRPr="00E355D3">
        <w:rPr>
          <w:rFonts w:asciiTheme="minorHAnsi" w:hAnsiTheme="minorHAnsi" w:cstheme="minorHAnsi"/>
          <w:szCs w:val="24"/>
        </w:rPr>
        <w:lastRenderedPageBreak/>
        <w:t>event they can use it for a different riddle. Partners work in this way to complete all four riddles on their recording sheet</w:t>
      </w:r>
      <w:r w:rsidR="0087040E">
        <w:rPr>
          <w:rFonts w:asciiTheme="minorHAnsi" w:hAnsiTheme="minorHAnsi" w:cstheme="minorHAnsi"/>
          <w:szCs w:val="24"/>
        </w:rPr>
        <w:t>s</w:t>
      </w:r>
      <w:r w:rsidR="00361FF2" w:rsidRPr="00E355D3">
        <w:rPr>
          <w:rFonts w:asciiTheme="minorHAnsi" w:hAnsiTheme="minorHAnsi" w:cstheme="minorHAnsi"/>
          <w:szCs w:val="24"/>
        </w:rPr>
        <w:t>.</w:t>
      </w:r>
      <w:r w:rsidR="001374CD">
        <w:rPr>
          <w:rFonts w:asciiTheme="minorHAnsi" w:hAnsiTheme="minorHAnsi" w:cstheme="minorHAnsi"/>
          <w:szCs w:val="24"/>
        </w:rPr>
        <w:t xml:space="preserve"> </w:t>
      </w:r>
    </w:p>
    <w:p w14:paraId="5F30D5AF" w14:textId="0D298F85" w:rsidR="00361FF2" w:rsidRPr="00E355D3" w:rsidRDefault="0087040E" w:rsidP="00E355D3">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Close the</w:t>
      </w:r>
      <w:r w:rsidR="00361FF2" w:rsidRPr="00E355D3">
        <w:rPr>
          <w:rFonts w:asciiTheme="minorHAnsi" w:hAnsiTheme="minorHAnsi" w:cstheme="minorHAnsi"/>
          <w:szCs w:val="24"/>
        </w:rPr>
        <w:t xml:space="preserve"> activity</w:t>
      </w:r>
      <w:r>
        <w:rPr>
          <w:rFonts w:asciiTheme="minorHAnsi" w:hAnsiTheme="minorHAnsi" w:cstheme="minorHAnsi"/>
          <w:szCs w:val="24"/>
        </w:rPr>
        <w:t xml:space="preserve"> by bringing </w:t>
      </w:r>
      <w:r w:rsidR="00361FF2" w:rsidRPr="00E355D3">
        <w:rPr>
          <w:rFonts w:asciiTheme="minorHAnsi" w:hAnsiTheme="minorHAnsi" w:cstheme="minorHAnsi"/>
          <w:szCs w:val="24"/>
        </w:rPr>
        <w:t xml:space="preserve">students together </w:t>
      </w:r>
      <w:r>
        <w:rPr>
          <w:rFonts w:asciiTheme="minorHAnsi" w:hAnsiTheme="minorHAnsi" w:cstheme="minorHAnsi"/>
          <w:szCs w:val="24"/>
        </w:rPr>
        <w:t xml:space="preserve">as a </w:t>
      </w:r>
      <w:r w:rsidR="00361FF2" w:rsidRPr="00E355D3">
        <w:rPr>
          <w:rFonts w:asciiTheme="minorHAnsi" w:hAnsiTheme="minorHAnsi" w:cstheme="minorHAnsi"/>
          <w:szCs w:val="24"/>
        </w:rPr>
        <w:t xml:space="preserve">whole group. Select a partnership and one representation on their recording sheet to share. This selection could reflect an example of excellent written representation, an interesting </w:t>
      </w:r>
      <w:r w:rsidRPr="00E355D3">
        <w:rPr>
          <w:rFonts w:asciiTheme="minorHAnsi" w:hAnsiTheme="minorHAnsi" w:cstheme="minorHAnsi"/>
          <w:szCs w:val="24"/>
        </w:rPr>
        <w:t>problem</w:t>
      </w:r>
      <w:r>
        <w:rPr>
          <w:rFonts w:asciiTheme="minorHAnsi" w:hAnsiTheme="minorHAnsi" w:cstheme="minorHAnsi"/>
          <w:szCs w:val="24"/>
        </w:rPr>
        <w:t>-</w:t>
      </w:r>
      <w:r w:rsidR="00361FF2" w:rsidRPr="00E355D3">
        <w:rPr>
          <w:rFonts w:asciiTheme="minorHAnsi" w:hAnsiTheme="minorHAnsi" w:cstheme="minorHAnsi"/>
          <w:szCs w:val="24"/>
        </w:rPr>
        <w:t xml:space="preserve">solving strategy, or anything </w:t>
      </w:r>
      <w:r>
        <w:rPr>
          <w:rFonts w:asciiTheme="minorHAnsi" w:hAnsiTheme="minorHAnsi" w:cstheme="minorHAnsi"/>
          <w:szCs w:val="24"/>
        </w:rPr>
        <w:t xml:space="preserve">you would </w:t>
      </w:r>
      <w:r w:rsidR="00361FF2" w:rsidRPr="00E355D3">
        <w:rPr>
          <w:rFonts w:asciiTheme="minorHAnsi" w:hAnsiTheme="minorHAnsi" w:cstheme="minorHAnsi"/>
          <w:szCs w:val="24"/>
        </w:rPr>
        <w:t xml:space="preserve">like to bring to light from student work. </w:t>
      </w:r>
    </w:p>
    <w:p w14:paraId="7EB26A65" w14:textId="77777777" w:rsidR="003C048F" w:rsidRPr="00E355D3" w:rsidRDefault="000906FC" w:rsidP="00D74D2F">
      <w:pPr>
        <w:pStyle w:val="Heading2"/>
      </w:pPr>
      <w:r w:rsidRPr="00E355D3">
        <w:t>Assessment</w:t>
      </w:r>
      <w:r w:rsidR="003C048F" w:rsidRPr="00E355D3">
        <w:tab/>
      </w:r>
    </w:p>
    <w:p w14:paraId="1DA8A366" w14:textId="77777777" w:rsidR="004203F5" w:rsidRPr="00E355D3" w:rsidRDefault="003C048F" w:rsidP="00D74D2F">
      <w:pPr>
        <w:pStyle w:val="Heading3"/>
        <w:spacing w:before="100" w:line="240" w:lineRule="auto"/>
        <w:contextualSpacing w:val="0"/>
        <w:rPr>
          <w:rFonts w:asciiTheme="minorHAnsi" w:hAnsiTheme="minorHAnsi" w:cstheme="minorHAnsi"/>
        </w:rPr>
      </w:pPr>
      <w:r w:rsidRPr="00E355D3">
        <w:rPr>
          <w:rFonts w:asciiTheme="minorHAnsi" w:hAnsiTheme="minorHAnsi" w:cstheme="minorHAnsi"/>
        </w:rPr>
        <w:t>Questions</w:t>
      </w:r>
    </w:p>
    <w:p w14:paraId="69913986" w14:textId="0E73A834" w:rsidR="00D52631" w:rsidRPr="00E355D3" w:rsidRDefault="00D52631" w:rsidP="00D74D2F">
      <w:pPr>
        <w:pStyle w:val="Bullet2"/>
        <w:spacing w:before="60"/>
        <w:rPr>
          <w:rFonts w:asciiTheme="minorHAnsi" w:hAnsiTheme="minorHAnsi" w:cstheme="minorHAnsi"/>
        </w:rPr>
      </w:pPr>
      <w:r w:rsidRPr="00E355D3">
        <w:rPr>
          <w:rFonts w:asciiTheme="minorHAnsi" w:hAnsiTheme="minorHAnsi" w:cstheme="minorHAnsi"/>
        </w:rPr>
        <w:t xml:space="preserve">How could a number line ranging from </w:t>
      </w:r>
      <w:r w:rsidR="00EF4F00">
        <w:rPr>
          <w:rFonts w:asciiTheme="minorHAnsi" w:hAnsiTheme="minorHAnsi" w:cstheme="minorHAnsi"/>
        </w:rPr>
        <w:t>zero</w:t>
      </w:r>
      <w:r w:rsidR="00EF4F00" w:rsidRPr="00E355D3">
        <w:rPr>
          <w:rFonts w:asciiTheme="minorHAnsi" w:hAnsiTheme="minorHAnsi" w:cstheme="minorHAnsi"/>
        </w:rPr>
        <w:t xml:space="preserve"> </w:t>
      </w:r>
      <w:r w:rsidRPr="00E355D3">
        <w:rPr>
          <w:rFonts w:asciiTheme="minorHAnsi" w:hAnsiTheme="minorHAnsi" w:cstheme="minorHAnsi"/>
        </w:rPr>
        <w:t xml:space="preserve">to 1 be used to show </w:t>
      </w:r>
      <w:r w:rsidR="00D366CC" w:rsidRPr="00E355D3">
        <w:rPr>
          <w:rFonts w:asciiTheme="minorHAnsi" w:hAnsiTheme="minorHAnsi" w:cstheme="minorHAnsi"/>
        </w:rPr>
        <w:t>possible</w:t>
      </w:r>
      <w:r w:rsidRPr="00E355D3">
        <w:rPr>
          <w:rFonts w:asciiTheme="minorHAnsi" w:hAnsiTheme="minorHAnsi" w:cstheme="minorHAnsi"/>
        </w:rPr>
        <w:t xml:space="preserve"> answers to the riddles?</w:t>
      </w:r>
      <w:r w:rsidR="00361FF2" w:rsidRPr="00E355D3">
        <w:rPr>
          <w:rFonts w:asciiTheme="minorHAnsi" w:hAnsiTheme="minorHAnsi" w:cstheme="minorHAnsi"/>
        </w:rPr>
        <w:t xml:space="preserve"> Explain.</w:t>
      </w:r>
    </w:p>
    <w:p w14:paraId="0358AFBC" w14:textId="06087FED" w:rsidR="00C73471" w:rsidRPr="00E355D3" w:rsidRDefault="00D52631" w:rsidP="00D74D2F">
      <w:pPr>
        <w:pStyle w:val="Bullet2"/>
        <w:spacing w:before="60"/>
        <w:rPr>
          <w:rFonts w:asciiTheme="minorHAnsi" w:hAnsiTheme="minorHAnsi" w:cstheme="minorHAnsi"/>
        </w:rPr>
      </w:pPr>
      <w:r w:rsidRPr="00E355D3">
        <w:rPr>
          <w:rFonts w:asciiTheme="minorHAnsi" w:hAnsiTheme="minorHAnsi" w:cstheme="minorHAnsi"/>
        </w:rPr>
        <w:t>Select one of the fraction riddles. Explain whether there is more than one correct answer to the riddle. How do you know?</w:t>
      </w:r>
    </w:p>
    <w:p w14:paraId="7C5A81E8" w14:textId="77777777" w:rsidR="001C1985" w:rsidRPr="00E355D3" w:rsidRDefault="004E5B8D" w:rsidP="00D74D2F">
      <w:pPr>
        <w:pStyle w:val="Heading3"/>
        <w:spacing w:before="100" w:line="240" w:lineRule="auto"/>
        <w:contextualSpacing w:val="0"/>
        <w:rPr>
          <w:rFonts w:asciiTheme="minorHAnsi" w:hAnsiTheme="minorHAnsi" w:cstheme="minorHAnsi"/>
        </w:rPr>
      </w:pPr>
      <w:r w:rsidRPr="00E355D3">
        <w:rPr>
          <w:rFonts w:asciiTheme="minorHAnsi" w:hAnsiTheme="minorHAnsi" w:cstheme="minorHAnsi"/>
        </w:rPr>
        <w:t>Journal/writing prompts</w:t>
      </w:r>
      <w:r w:rsidR="004203F5" w:rsidRPr="00E355D3">
        <w:rPr>
          <w:rFonts w:asciiTheme="minorHAnsi" w:hAnsiTheme="minorHAnsi" w:cstheme="minorHAnsi"/>
        </w:rPr>
        <w:t xml:space="preserve"> </w:t>
      </w:r>
    </w:p>
    <w:p w14:paraId="37368D7B" w14:textId="77777777" w:rsidR="00D52631" w:rsidRPr="00E355D3" w:rsidRDefault="00D52631" w:rsidP="00D74D2F">
      <w:pPr>
        <w:pStyle w:val="Bullet2"/>
        <w:spacing w:before="60"/>
        <w:rPr>
          <w:rFonts w:asciiTheme="minorHAnsi" w:hAnsiTheme="minorHAnsi" w:cstheme="minorHAnsi"/>
        </w:rPr>
      </w:pPr>
      <w:r w:rsidRPr="00E355D3">
        <w:rPr>
          <w:rFonts w:asciiTheme="minorHAnsi" w:hAnsiTheme="minorHAnsi" w:cstheme="minorHAnsi"/>
        </w:rPr>
        <w:t xml:space="preserve">Make up a riddle using </w:t>
      </w:r>
      <w:r w:rsidR="00CC0E50" w:rsidRPr="00E355D3">
        <w:rPr>
          <w:rFonts w:asciiTheme="minorHAnsi" w:hAnsiTheme="minorHAnsi" w:cstheme="minorHAnsi"/>
        </w:rPr>
        <w:t xml:space="preserve">any two fractions from the Fraction Chart. Demonstrate as many solutions as possible. </w:t>
      </w:r>
    </w:p>
    <w:p w14:paraId="42DE6640" w14:textId="6833E014" w:rsidR="00CC0E50" w:rsidRPr="00E355D3" w:rsidRDefault="00CC0E50" w:rsidP="00D74D2F">
      <w:pPr>
        <w:pStyle w:val="Bullet2"/>
        <w:spacing w:before="60"/>
        <w:rPr>
          <w:rFonts w:asciiTheme="minorHAnsi" w:hAnsiTheme="minorHAnsi" w:cstheme="minorHAnsi"/>
          <w:i/>
        </w:rPr>
      </w:pPr>
      <w:r w:rsidRPr="00E355D3">
        <w:rPr>
          <w:rFonts w:asciiTheme="minorHAnsi" w:hAnsiTheme="minorHAnsi" w:cstheme="minorHAnsi"/>
        </w:rPr>
        <w:t>Andre wrote the following riddle for Fraction Chart Addition</w:t>
      </w:r>
      <w:r w:rsidR="00EF4F00">
        <w:rPr>
          <w:rFonts w:asciiTheme="minorHAnsi" w:hAnsiTheme="minorHAnsi" w:cstheme="minorHAnsi"/>
        </w:rPr>
        <w:t xml:space="preserve">: </w:t>
      </w:r>
      <w:r w:rsidRPr="00E355D3">
        <w:rPr>
          <w:rFonts w:asciiTheme="minorHAnsi" w:hAnsiTheme="minorHAnsi" w:cstheme="minorHAnsi"/>
          <w:i/>
        </w:rPr>
        <w:t xml:space="preserve">I have two fractions whose difference is greater than 1. What two fractions from the chart might I have? </w:t>
      </w:r>
    </w:p>
    <w:p w14:paraId="6905726D" w14:textId="77777777" w:rsidR="00CC0E50" w:rsidRPr="00E355D3" w:rsidRDefault="00CC0E50" w:rsidP="00D74D2F">
      <w:pPr>
        <w:pStyle w:val="Bullet2"/>
        <w:numPr>
          <w:ilvl w:val="0"/>
          <w:numId w:val="0"/>
        </w:numPr>
        <w:spacing w:before="60"/>
        <w:ind w:left="1440"/>
        <w:rPr>
          <w:rFonts w:asciiTheme="minorHAnsi" w:hAnsiTheme="minorHAnsi" w:cstheme="minorHAnsi"/>
        </w:rPr>
      </w:pPr>
      <w:r w:rsidRPr="00E355D3">
        <w:rPr>
          <w:rFonts w:asciiTheme="minorHAnsi" w:hAnsiTheme="minorHAnsi" w:cstheme="minorHAnsi"/>
        </w:rPr>
        <w:t xml:space="preserve">Are there any pairs of fractions in the chart to answer this riddle? Why or why not? </w:t>
      </w:r>
    </w:p>
    <w:p w14:paraId="11039CE3" w14:textId="77777777" w:rsidR="004E5B8D" w:rsidRPr="00E355D3" w:rsidRDefault="004E5B8D" w:rsidP="00D74D2F">
      <w:pPr>
        <w:pStyle w:val="Heading3"/>
        <w:spacing w:before="100" w:line="240" w:lineRule="auto"/>
        <w:contextualSpacing w:val="0"/>
        <w:rPr>
          <w:rFonts w:asciiTheme="minorHAnsi" w:hAnsiTheme="minorHAnsi" w:cstheme="minorHAnsi"/>
        </w:rPr>
      </w:pPr>
      <w:r w:rsidRPr="00E355D3">
        <w:rPr>
          <w:rFonts w:asciiTheme="minorHAnsi" w:hAnsiTheme="minorHAnsi" w:cstheme="minorHAnsi"/>
        </w:rPr>
        <w:t>Other</w:t>
      </w:r>
      <w:r w:rsidR="000906FC" w:rsidRPr="00E355D3">
        <w:rPr>
          <w:rFonts w:asciiTheme="minorHAnsi" w:hAnsiTheme="minorHAnsi" w:cstheme="minorHAnsi"/>
        </w:rPr>
        <w:t xml:space="preserve"> </w:t>
      </w:r>
      <w:r w:rsidR="00AA57E5" w:rsidRPr="00E355D3">
        <w:rPr>
          <w:rFonts w:asciiTheme="minorHAnsi" w:hAnsiTheme="minorHAnsi" w:cstheme="minorHAnsi"/>
        </w:rPr>
        <w:t xml:space="preserve">Assessments </w:t>
      </w:r>
    </w:p>
    <w:p w14:paraId="52A66969" w14:textId="29285A00" w:rsidR="00D52631" w:rsidRPr="00E355D3" w:rsidRDefault="00D52631" w:rsidP="00D74D2F">
      <w:pPr>
        <w:pStyle w:val="Bullet2"/>
        <w:spacing w:before="60"/>
        <w:rPr>
          <w:rFonts w:asciiTheme="minorHAnsi" w:hAnsiTheme="minorHAnsi" w:cstheme="minorHAnsi"/>
        </w:rPr>
      </w:pPr>
      <w:r w:rsidRPr="00E355D3">
        <w:rPr>
          <w:rFonts w:asciiTheme="minorHAnsi" w:hAnsiTheme="minorHAnsi" w:cstheme="minorHAnsi"/>
        </w:rPr>
        <w:t>Assess students’ reasoning to determine whether they are thinking mathematically and making reasonable choices or whether they are just guessing.</w:t>
      </w:r>
      <w:r w:rsidR="001374CD">
        <w:rPr>
          <w:rFonts w:asciiTheme="minorHAnsi" w:hAnsiTheme="minorHAnsi" w:cstheme="minorHAnsi"/>
        </w:rPr>
        <w:t xml:space="preserve"> </w:t>
      </w:r>
      <w:r w:rsidR="00CC0E50" w:rsidRPr="00E355D3">
        <w:rPr>
          <w:rFonts w:asciiTheme="minorHAnsi" w:hAnsiTheme="minorHAnsi" w:cstheme="minorHAnsi"/>
        </w:rPr>
        <w:t xml:space="preserve">Monitor students as they work through the riddles on their recording sheet. What solutions did they document? Did the student provide accurate written support to justify possible solutions? </w:t>
      </w:r>
    </w:p>
    <w:p w14:paraId="5526BCC8" w14:textId="77777777" w:rsidR="00D52631" w:rsidRPr="00E355D3" w:rsidRDefault="00CC0E50" w:rsidP="00D74D2F">
      <w:pPr>
        <w:pStyle w:val="Bullet2"/>
        <w:spacing w:before="60"/>
        <w:rPr>
          <w:rFonts w:asciiTheme="minorHAnsi" w:hAnsiTheme="minorHAnsi" w:cstheme="minorHAnsi"/>
        </w:rPr>
      </w:pPr>
      <w:r w:rsidRPr="00E355D3">
        <w:rPr>
          <w:rFonts w:asciiTheme="minorHAnsi" w:hAnsiTheme="minorHAnsi" w:cstheme="minorHAnsi"/>
        </w:rPr>
        <w:t>If students have written their own riddles, a</w:t>
      </w:r>
      <w:r w:rsidR="00D52631" w:rsidRPr="00E355D3">
        <w:rPr>
          <w:rFonts w:asciiTheme="minorHAnsi" w:hAnsiTheme="minorHAnsi" w:cstheme="minorHAnsi"/>
        </w:rPr>
        <w:t>ssess the riddles that students created for their partners.</w:t>
      </w:r>
      <w:r w:rsidRPr="00E355D3">
        <w:rPr>
          <w:rFonts w:asciiTheme="minorHAnsi" w:hAnsiTheme="minorHAnsi" w:cstheme="minorHAnsi"/>
        </w:rPr>
        <w:t xml:space="preserve"> Are they reasonable? Are there any possible solutions for the riddle on the Fraction Chart? </w:t>
      </w:r>
    </w:p>
    <w:p w14:paraId="4A25241D" w14:textId="77777777" w:rsidR="003C048F" w:rsidRPr="00E355D3" w:rsidRDefault="002E277C" w:rsidP="00D74D2F">
      <w:pPr>
        <w:pStyle w:val="Heading2"/>
      </w:pPr>
      <w:r w:rsidRPr="00E355D3">
        <w:t>Extensions and Connections</w:t>
      </w:r>
      <w:r w:rsidR="00D52631" w:rsidRPr="00E355D3">
        <w:t xml:space="preserve"> </w:t>
      </w:r>
    </w:p>
    <w:p w14:paraId="0DE7561D" w14:textId="0C1179B6" w:rsidR="00CC0E50" w:rsidRPr="00E355D3" w:rsidRDefault="00CC0E50" w:rsidP="00D74D2F">
      <w:pPr>
        <w:pStyle w:val="Bullet1"/>
        <w:numPr>
          <w:ilvl w:val="0"/>
          <w:numId w:val="3"/>
        </w:numPr>
        <w:spacing w:before="60" w:after="0"/>
        <w:rPr>
          <w:rFonts w:asciiTheme="minorHAnsi" w:hAnsiTheme="minorHAnsi" w:cstheme="minorHAnsi"/>
        </w:rPr>
      </w:pPr>
      <w:r w:rsidRPr="00E355D3">
        <w:rPr>
          <w:rFonts w:asciiTheme="minorHAnsi" w:hAnsiTheme="minorHAnsi" w:cstheme="minorHAnsi"/>
        </w:rPr>
        <w:t>H</w:t>
      </w:r>
      <w:r w:rsidR="00D52631" w:rsidRPr="00E355D3">
        <w:rPr>
          <w:rFonts w:asciiTheme="minorHAnsi" w:hAnsiTheme="minorHAnsi" w:cstheme="minorHAnsi"/>
        </w:rPr>
        <w:t xml:space="preserve">ave students take turns answering each riddle, and cross out the fractions </w:t>
      </w:r>
      <w:r w:rsidRPr="00E355D3">
        <w:rPr>
          <w:rFonts w:asciiTheme="minorHAnsi" w:hAnsiTheme="minorHAnsi" w:cstheme="minorHAnsi"/>
        </w:rPr>
        <w:t xml:space="preserve">on the Fraction Chart </w:t>
      </w:r>
      <w:r w:rsidR="00D52631" w:rsidRPr="00E355D3">
        <w:rPr>
          <w:rFonts w:asciiTheme="minorHAnsi" w:hAnsiTheme="minorHAnsi" w:cstheme="minorHAnsi"/>
        </w:rPr>
        <w:t>as they use them</w:t>
      </w:r>
      <w:r w:rsidRPr="00E355D3">
        <w:rPr>
          <w:rFonts w:asciiTheme="minorHAnsi" w:hAnsiTheme="minorHAnsi" w:cstheme="minorHAnsi"/>
        </w:rPr>
        <w:t xml:space="preserve"> in their solutions, eliminating them from selection, and narrowing down choices on the chart.</w:t>
      </w:r>
      <w:r w:rsidR="001374CD">
        <w:rPr>
          <w:rFonts w:asciiTheme="minorHAnsi" w:hAnsiTheme="minorHAnsi" w:cstheme="minorHAnsi"/>
        </w:rPr>
        <w:t xml:space="preserve"> </w:t>
      </w:r>
    </w:p>
    <w:p w14:paraId="7EDF4763" w14:textId="77777777" w:rsidR="00CC0E50" w:rsidRPr="00E355D3" w:rsidRDefault="00CC0E50" w:rsidP="00D74D2F">
      <w:pPr>
        <w:pStyle w:val="ListParagraph"/>
        <w:numPr>
          <w:ilvl w:val="0"/>
          <w:numId w:val="3"/>
        </w:numPr>
        <w:spacing w:before="60" w:after="0" w:line="240" w:lineRule="auto"/>
        <w:contextualSpacing w:val="0"/>
        <w:rPr>
          <w:rFonts w:cstheme="minorHAnsi"/>
          <w:sz w:val="24"/>
        </w:rPr>
      </w:pPr>
      <w:r w:rsidRPr="00E355D3">
        <w:rPr>
          <w:rFonts w:cstheme="minorHAnsi"/>
          <w:sz w:val="24"/>
        </w:rPr>
        <w:t xml:space="preserve">Using the Blank Fraction Riddle </w:t>
      </w:r>
      <w:r w:rsidR="00784BEA" w:rsidRPr="00E355D3">
        <w:rPr>
          <w:rFonts w:cstheme="minorHAnsi"/>
          <w:sz w:val="24"/>
        </w:rPr>
        <w:t xml:space="preserve">Recording </w:t>
      </w:r>
      <w:r w:rsidRPr="00E355D3">
        <w:rPr>
          <w:rFonts w:cstheme="minorHAnsi"/>
          <w:sz w:val="24"/>
        </w:rPr>
        <w:t xml:space="preserve">Sheet, create additional riddles for Fraction Chart A, B, or C and have partnerships solve them. </w:t>
      </w:r>
    </w:p>
    <w:p w14:paraId="56C28B49" w14:textId="3A81A68E" w:rsidR="000D5A2B" w:rsidRPr="00E355D3" w:rsidRDefault="008035E5" w:rsidP="00D74D2F">
      <w:pPr>
        <w:pStyle w:val="Heading2"/>
      </w:pPr>
      <w:r w:rsidRPr="00E355D3">
        <w:t xml:space="preserve">Strategies for Differentiation </w:t>
      </w:r>
    </w:p>
    <w:p w14:paraId="00666623" w14:textId="77777777" w:rsidR="008035E5" w:rsidRPr="00E355D3" w:rsidRDefault="00784BEA" w:rsidP="00D74D2F">
      <w:pPr>
        <w:pStyle w:val="ListParagraph"/>
        <w:numPr>
          <w:ilvl w:val="0"/>
          <w:numId w:val="5"/>
        </w:numPr>
        <w:spacing w:before="60" w:after="0" w:line="240" w:lineRule="auto"/>
        <w:rPr>
          <w:rFonts w:cstheme="minorHAnsi"/>
          <w:sz w:val="24"/>
          <w:szCs w:val="24"/>
        </w:rPr>
      </w:pPr>
      <w:r w:rsidRPr="00E355D3">
        <w:rPr>
          <w:rFonts w:cstheme="minorHAnsi"/>
          <w:sz w:val="24"/>
          <w:szCs w:val="24"/>
        </w:rPr>
        <w:t xml:space="preserve">Some students with processing difficulties may benefit from adapted Fraction Charts where only 10 fractions, improper fractions, or mixed numbers are presented instead of 20. </w:t>
      </w:r>
    </w:p>
    <w:p w14:paraId="7368EE6E" w14:textId="55E45D49" w:rsidR="00784BEA" w:rsidRDefault="00784BEA" w:rsidP="00D74D2F">
      <w:pPr>
        <w:pStyle w:val="ListParagraph"/>
        <w:numPr>
          <w:ilvl w:val="0"/>
          <w:numId w:val="5"/>
        </w:numPr>
        <w:spacing w:before="60" w:after="0" w:line="240" w:lineRule="auto"/>
        <w:rPr>
          <w:rFonts w:cs="Times New Roman"/>
          <w:sz w:val="24"/>
          <w:szCs w:val="24"/>
        </w:rPr>
      </w:pPr>
      <w:r w:rsidRPr="00E355D3">
        <w:rPr>
          <w:rFonts w:cstheme="minorHAnsi"/>
          <w:sz w:val="24"/>
          <w:szCs w:val="24"/>
        </w:rPr>
        <w:lastRenderedPageBreak/>
        <w:t>Fraction Charts A, B, and C are differentiated for varying computational abilities. For Fraction Chart C, some students may be able to select mixed numbers where finding differences require regrouping of the whole number</w:t>
      </w:r>
      <w:r w:rsidRPr="00784BEA">
        <w:rPr>
          <w:rFonts w:cs="Times New Roman"/>
          <w:sz w:val="24"/>
          <w:szCs w:val="24"/>
        </w:rPr>
        <w:t xml:space="preserve">. </w:t>
      </w:r>
      <w:r>
        <w:rPr>
          <w:rFonts w:cs="Times New Roman"/>
          <w:sz w:val="24"/>
          <w:szCs w:val="24"/>
        </w:rPr>
        <w:t xml:space="preserve">This exceeds the minimum standard of the aligned SOL. </w:t>
      </w:r>
    </w:p>
    <w:p w14:paraId="50C87C4E" w14:textId="77777777" w:rsidR="00D74D2F" w:rsidRDefault="00D74D2F" w:rsidP="00D74D2F">
      <w:pPr>
        <w:spacing w:before="120" w:after="0" w:line="240" w:lineRule="auto"/>
        <w:rPr>
          <w:rFonts w:ascii="Calibri" w:hAnsi="Calibri" w:cs="Calibri"/>
          <w:bCs/>
          <w:i/>
          <w:sz w:val="24"/>
          <w:szCs w:val="24"/>
        </w:rPr>
      </w:pPr>
    </w:p>
    <w:p w14:paraId="44CC2CB1" w14:textId="77777777" w:rsidR="00D74D2F" w:rsidRPr="00083560" w:rsidRDefault="00D74D2F" w:rsidP="00D74D2F">
      <w:pPr>
        <w:pStyle w:val="Footer"/>
        <w:rPr>
          <w:b/>
          <w:bCs/>
          <w:sz w:val="24"/>
          <w:szCs w:val="24"/>
        </w:rPr>
      </w:pPr>
      <w:r w:rsidRPr="00083560">
        <w:rPr>
          <w:b/>
          <w:bCs/>
          <w:sz w:val="24"/>
          <w:szCs w:val="24"/>
        </w:rPr>
        <w:t>Note: The following pages are intended for classroom use for students as a visual aid to learning.</w:t>
      </w:r>
    </w:p>
    <w:p w14:paraId="67DB540C" w14:textId="77777777" w:rsidR="00D74D2F" w:rsidRPr="00083560" w:rsidRDefault="00D74D2F" w:rsidP="00D74D2F">
      <w:pPr>
        <w:pStyle w:val="Footer"/>
        <w:rPr>
          <w:b/>
          <w:bCs/>
          <w:sz w:val="24"/>
          <w:szCs w:val="24"/>
        </w:rPr>
      </w:pPr>
    </w:p>
    <w:p w14:paraId="643430B7" w14:textId="77777777" w:rsidR="00D74D2F" w:rsidRPr="00083560" w:rsidRDefault="00D74D2F" w:rsidP="00D74D2F">
      <w:pPr>
        <w:pStyle w:val="Footer"/>
        <w:rPr>
          <w:sz w:val="24"/>
          <w:szCs w:val="24"/>
        </w:rPr>
      </w:pPr>
      <w:r w:rsidRPr="00083560">
        <w:rPr>
          <w:sz w:val="24"/>
          <w:szCs w:val="24"/>
        </w:rPr>
        <w:t>Virginia Department of Education ©2018</w:t>
      </w:r>
    </w:p>
    <w:p w14:paraId="5A7C1D51" w14:textId="77777777" w:rsidR="006F7DD0" w:rsidRDefault="006F7DD0">
      <w:pPr>
        <w:rPr>
          <w:rFonts w:cstheme="minorHAnsi"/>
          <w:b/>
          <w:sz w:val="56"/>
          <w:szCs w:val="56"/>
        </w:rPr>
      </w:pPr>
      <w:r>
        <w:rPr>
          <w:rFonts w:cstheme="minorHAnsi"/>
          <w:sz w:val="56"/>
          <w:szCs w:val="56"/>
        </w:rPr>
        <w:br w:type="page"/>
      </w:r>
    </w:p>
    <w:p w14:paraId="08480B8C" w14:textId="5F11D594" w:rsidR="00D52631" w:rsidRDefault="00D52631" w:rsidP="00D74D2F">
      <w:pPr>
        <w:pStyle w:val="Heading2"/>
        <w:jc w:val="center"/>
        <w:rPr>
          <w:sz w:val="28"/>
        </w:rPr>
      </w:pPr>
      <w:r w:rsidRPr="00D74D2F">
        <w:rPr>
          <w:sz w:val="28"/>
        </w:rPr>
        <w:lastRenderedPageBreak/>
        <w:t>Fraction Chart</w:t>
      </w:r>
      <w:r w:rsidR="001C4CCA" w:rsidRPr="00D74D2F">
        <w:rPr>
          <w:sz w:val="28"/>
        </w:rPr>
        <w:t xml:space="preserve"> </w:t>
      </w:r>
      <w:r w:rsidR="00784BEA" w:rsidRPr="00D74D2F">
        <w:rPr>
          <w:sz w:val="28"/>
        </w:rPr>
        <w:t>A</w:t>
      </w:r>
    </w:p>
    <w:p w14:paraId="4A3B721F" w14:textId="77777777" w:rsidR="00D74D2F" w:rsidRPr="00D74D2F" w:rsidRDefault="00D74D2F" w:rsidP="00D74D2F"/>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44"/>
        <w:gridCol w:w="2244"/>
        <w:gridCol w:w="2244"/>
        <w:gridCol w:w="2244"/>
      </w:tblGrid>
      <w:tr w:rsidR="00D52631" w:rsidRPr="00D52631" w14:paraId="57EA5AF7" w14:textId="77777777" w:rsidTr="004E0007">
        <w:trPr>
          <w:trHeight w:val="2344"/>
          <w:jc w:val="center"/>
        </w:trPr>
        <w:tc>
          <w:tcPr>
            <w:tcW w:w="2244" w:type="dxa"/>
            <w:vAlign w:val="center"/>
          </w:tcPr>
          <w:p w14:paraId="4EEFA026" w14:textId="77777777" w:rsidR="00D52631"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7</m:t>
                    </m:r>
                  </m:num>
                  <m:den>
                    <m:r>
                      <m:rPr>
                        <m:sty m:val="bi"/>
                      </m:rPr>
                      <w:rPr>
                        <w:rFonts w:ascii="Cambria Math" w:hAnsi="Cambria Math" w:cstheme="minorHAnsi"/>
                        <w:sz w:val="48"/>
                        <w:szCs w:val="48"/>
                      </w:rPr>
                      <m:t>8</m:t>
                    </m:r>
                  </m:den>
                </m:f>
              </m:oMath>
            </m:oMathPara>
          </w:p>
        </w:tc>
        <w:tc>
          <w:tcPr>
            <w:tcW w:w="2244" w:type="dxa"/>
            <w:vAlign w:val="center"/>
          </w:tcPr>
          <w:p w14:paraId="59DFA4AD" w14:textId="77777777" w:rsidR="00D52631"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5</m:t>
                    </m:r>
                  </m:num>
                  <m:den>
                    <m:r>
                      <m:rPr>
                        <m:sty m:val="bi"/>
                      </m:rPr>
                      <w:rPr>
                        <w:rFonts w:ascii="Cambria Math" w:hAnsi="Cambria Math" w:cstheme="minorHAnsi"/>
                        <w:sz w:val="48"/>
                        <w:szCs w:val="48"/>
                      </w:rPr>
                      <m:t>12</m:t>
                    </m:r>
                  </m:den>
                </m:f>
              </m:oMath>
            </m:oMathPara>
          </w:p>
        </w:tc>
        <w:tc>
          <w:tcPr>
            <w:tcW w:w="2244" w:type="dxa"/>
            <w:vAlign w:val="center"/>
          </w:tcPr>
          <w:p w14:paraId="73BD56A3" w14:textId="77777777" w:rsidR="00D52631" w:rsidRPr="00860DAB" w:rsidRDefault="00D74D2F" w:rsidP="00784BEA">
            <w:pPr>
              <w:spacing w:after="0" w:line="240" w:lineRule="auto"/>
              <w:jc w:val="center"/>
              <w:rPr>
                <w:rFonts w:cstheme="minorHAnsi"/>
                <w:b/>
                <w:sz w:val="48"/>
                <w:szCs w:val="48"/>
              </w:rPr>
            </w:pPr>
            <m:oMathPara>
              <m:oMath>
                <m:f>
                  <m:fPr>
                    <m:ctrlPr>
                      <w:rPr>
                        <w:rFonts w:ascii="Cambria Math" w:hAnsi="Cambria Math" w:cstheme="minorHAnsi"/>
                        <w:b/>
                        <w:sz w:val="48"/>
                        <w:szCs w:val="48"/>
                      </w:rPr>
                    </m:ctrlPr>
                  </m:fPr>
                  <m:num>
                    <m:r>
                      <m:rPr>
                        <m:sty m:val="b"/>
                      </m:rPr>
                      <w:rPr>
                        <w:rFonts w:ascii="Cambria Math" w:hAnsi="Cambria Math" w:cstheme="minorHAnsi"/>
                        <w:sz w:val="48"/>
                        <w:szCs w:val="48"/>
                      </w:rPr>
                      <m:t>3</m:t>
                    </m:r>
                  </m:num>
                  <m:den>
                    <m:r>
                      <m:rPr>
                        <m:sty m:val="b"/>
                      </m:rPr>
                      <w:rPr>
                        <w:rFonts w:ascii="Cambria Math" w:hAnsi="Cambria Math" w:cstheme="minorHAnsi"/>
                        <w:sz w:val="48"/>
                        <w:szCs w:val="48"/>
                      </w:rPr>
                      <m:t>4</m:t>
                    </m:r>
                  </m:den>
                </m:f>
              </m:oMath>
            </m:oMathPara>
          </w:p>
        </w:tc>
        <w:tc>
          <w:tcPr>
            <w:tcW w:w="2244" w:type="dxa"/>
            <w:vAlign w:val="center"/>
          </w:tcPr>
          <w:p w14:paraId="41B1AA98" w14:textId="77777777" w:rsidR="00D52631"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1</m:t>
                    </m:r>
                  </m:num>
                  <m:den>
                    <m:r>
                      <m:rPr>
                        <m:sty m:val="bi"/>
                      </m:rPr>
                      <w:rPr>
                        <w:rFonts w:ascii="Cambria Math" w:hAnsi="Cambria Math" w:cstheme="minorHAnsi"/>
                        <w:sz w:val="48"/>
                        <w:szCs w:val="48"/>
                      </w:rPr>
                      <m:t>3</m:t>
                    </m:r>
                  </m:den>
                </m:f>
              </m:oMath>
            </m:oMathPara>
          </w:p>
        </w:tc>
      </w:tr>
      <w:tr w:rsidR="001C4CCA" w:rsidRPr="00D52631" w14:paraId="7A2673FE" w14:textId="77777777" w:rsidTr="004E0007">
        <w:trPr>
          <w:trHeight w:val="2344"/>
          <w:jc w:val="center"/>
        </w:trPr>
        <w:tc>
          <w:tcPr>
            <w:tcW w:w="2244" w:type="dxa"/>
            <w:vAlign w:val="center"/>
          </w:tcPr>
          <w:p w14:paraId="54B09616"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2</m:t>
                    </m:r>
                  </m:num>
                  <m:den>
                    <m:r>
                      <m:rPr>
                        <m:sty m:val="bi"/>
                      </m:rPr>
                      <w:rPr>
                        <w:rFonts w:ascii="Cambria Math" w:hAnsi="Cambria Math" w:cstheme="minorHAnsi"/>
                        <w:sz w:val="48"/>
                        <w:szCs w:val="48"/>
                      </w:rPr>
                      <m:t>5</m:t>
                    </m:r>
                  </m:den>
                </m:f>
              </m:oMath>
            </m:oMathPara>
          </w:p>
        </w:tc>
        <w:tc>
          <w:tcPr>
            <w:tcW w:w="2244" w:type="dxa"/>
            <w:vAlign w:val="center"/>
          </w:tcPr>
          <w:p w14:paraId="157ABA76" w14:textId="77777777" w:rsidR="001C4CCA" w:rsidRPr="00860DAB" w:rsidRDefault="00D74D2F" w:rsidP="00784BE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8</m:t>
                    </m:r>
                  </m:num>
                  <m:den>
                    <m:r>
                      <m:rPr>
                        <m:sty m:val="bi"/>
                      </m:rPr>
                      <w:rPr>
                        <w:rFonts w:ascii="Cambria Math" w:hAnsi="Cambria Math" w:cstheme="minorHAnsi"/>
                        <w:sz w:val="48"/>
                        <w:szCs w:val="48"/>
                      </w:rPr>
                      <m:t>9</m:t>
                    </m:r>
                  </m:den>
                </m:f>
              </m:oMath>
            </m:oMathPara>
          </w:p>
        </w:tc>
        <w:tc>
          <w:tcPr>
            <w:tcW w:w="2244" w:type="dxa"/>
            <w:vAlign w:val="center"/>
          </w:tcPr>
          <w:p w14:paraId="20500CFF"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5</m:t>
                    </m:r>
                  </m:num>
                  <m:den>
                    <m:r>
                      <m:rPr>
                        <m:sty m:val="bi"/>
                      </m:rPr>
                      <w:rPr>
                        <w:rFonts w:ascii="Cambria Math" w:hAnsi="Cambria Math" w:cstheme="minorHAnsi"/>
                        <w:sz w:val="48"/>
                        <w:szCs w:val="48"/>
                      </w:rPr>
                      <m:t>8</m:t>
                    </m:r>
                  </m:den>
                </m:f>
              </m:oMath>
            </m:oMathPara>
          </w:p>
        </w:tc>
        <w:tc>
          <w:tcPr>
            <w:tcW w:w="2244" w:type="dxa"/>
            <w:vAlign w:val="center"/>
          </w:tcPr>
          <w:p w14:paraId="3A0F5B18"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2</m:t>
                    </m:r>
                  </m:num>
                  <m:den>
                    <m:r>
                      <m:rPr>
                        <m:sty m:val="bi"/>
                      </m:rPr>
                      <w:rPr>
                        <w:rFonts w:ascii="Cambria Math" w:hAnsi="Cambria Math" w:cstheme="minorHAnsi"/>
                        <w:sz w:val="48"/>
                        <w:szCs w:val="48"/>
                      </w:rPr>
                      <m:t>4</m:t>
                    </m:r>
                  </m:den>
                </m:f>
              </m:oMath>
            </m:oMathPara>
          </w:p>
        </w:tc>
      </w:tr>
      <w:tr w:rsidR="001C4CCA" w:rsidRPr="00D52631" w14:paraId="6B57EC9A" w14:textId="77777777" w:rsidTr="004E0007">
        <w:trPr>
          <w:trHeight w:val="2344"/>
          <w:jc w:val="center"/>
        </w:trPr>
        <w:tc>
          <w:tcPr>
            <w:tcW w:w="2244" w:type="dxa"/>
            <w:vAlign w:val="center"/>
          </w:tcPr>
          <w:p w14:paraId="303CD408"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1</m:t>
                    </m:r>
                  </m:num>
                  <m:den>
                    <m:r>
                      <m:rPr>
                        <m:sty m:val="bi"/>
                      </m:rPr>
                      <w:rPr>
                        <w:rFonts w:ascii="Cambria Math" w:hAnsi="Cambria Math" w:cstheme="minorHAnsi"/>
                        <w:sz w:val="48"/>
                        <w:szCs w:val="48"/>
                      </w:rPr>
                      <m:t>8</m:t>
                    </m:r>
                  </m:den>
                </m:f>
              </m:oMath>
            </m:oMathPara>
          </w:p>
        </w:tc>
        <w:tc>
          <w:tcPr>
            <w:tcW w:w="2244" w:type="dxa"/>
            <w:vAlign w:val="center"/>
          </w:tcPr>
          <w:p w14:paraId="289EFB05"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sz w:val="48"/>
                        <w:szCs w:val="48"/>
                      </w:rPr>
                    </m:ctrlPr>
                  </m:fPr>
                  <m:num>
                    <m:r>
                      <m:rPr>
                        <m:sty m:val="b"/>
                      </m:rPr>
                      <w:rPr>
                        <w:rFonts w:ascii="Cambria Math" w:hAnsi="Cambria Math" w:cstheme="minorHAnsi"/>
                        <w:sz w:val="48"/>
                        <w:szCs w:val="48"/>
                      </w:rPr>
                      <m:t>1</m:t>
                    </m:r>
                  </m:num>
                  <m:den>
                    <m:r>
                      <m:rPr>
                        <m:sty m:val="b"/>
                      </m:rPr>
                      <w:rPr>
                        <w:rFonts w:ascii="Cambria Math" w:hAnsi="Cambria Math" w:cstheme="minorHAnsi"/>
                        <w:sz w:val="48"/>
                        <w:szCs w:val="48"/>
                      </w:rPr>
                      <m:t>4</m:t>
                    </m:r>
                  </m:den>
                </m:f>
              </m:oMath>
            </m:oMathPara>
          </w:p>
        </w:tc>
        <w:tc>
          <w:tcPr>
            <w:tcW w:w="2244" w:type="dxa"/>
            <w:vAlign w:val="center"/>
          </w:tcPr>
          <w:p w14:paraId="7610A68F"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sz w:val="48"/>
                        <w:szCs w:val="48"/>
                      </w:rPr>
                    </m:ctrlPr>
                  </m:fPr>
                  <m:num>
                    <m:r>
                      <m:rPr>
                        <m:sty m:val="b"/>
                      </m:rPr>
                      <w:rPr>
                        <w:rFonts w:ascii="Cambria Math" w:hAnsi="Cambria Math" w:cstheme="minorHAnsi"/>
                        <w:sz w:val="48"/>
                        <w:szCs w:val="48"/>
                      </w:rPr>
                      <m:t>2</m:t>
                    </m:r>
                  </m:num>
                  <m:den>
                    <m:r>
                      <m:rPr>
                        <m:sty m:val="b"/>
                      </m:rPr>
                      <w:rPr>
                        <w:rFonts w:ascii="Cambria Math" w:hAnsi="Cambria Math" w:cstheme="minorHAnsi"/>
                        <w:sz w:val="48"/>
                        <w:szCs w:val="48"/>
                      </w:rPr>
                      <m:t>6</m:t>
                    </m:r>
                  </m:den>
                </m:f>
              </m:oMath>
            </m:oMathPara>
          </w:p>
        </w:tc>
        <w:tc>
          <w:tcPr>
            <w:tcW w:w="2244" w:type="dxa"/>
            <w:vAlign w:val="center"/>
          </w:tcPr>
          <w:p w14:paraId="77D2C18B"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7</m:t>
                    </m:r>
                  </m:num>
                  <m:den>
                    <m:r>
                      <m:rPr>
                        <m:sty m:val="bi"/>
                      </m:rPr>
                      <w:rPr>
                        <w:rFonts w:ascii="Cambria Math" w:hAnsi="Cambria Math" w:cstheme="minorHAnsi"/>
                        <w:sz w:val="48"/>
                        <w:szCs w:val="48"/>
                      </w:rPr>
                      <m:t>12</m:t>
                    </m:r>
                  </m:den>
                </m:f>
              </m:oMath>
            </m:oMathPara>
          </w:p>
        </w:tc>
      </w:tr>
      <w:tr w:rsidR="001C4CCA" w:rsidRPr="00D52631" w14:paraId="5CB38DA7" w14:textId="77777777" w:rsidTr="004E0007">
        <w:trPr>
          <w:trHeight w:val="2344"/>
          <w:jc w:val="center"/>
        </w:trPr>
        <w:tc>
          <w:tcPr>
            <w:tcW w:w="2244" w:type="dxa"/>
            <w:vAlign w:val="center"/>
          </w:tcPr>
          <w:p w14:paraId="271CBA92" w14:textId="77777777" w:rsidR="001C4CCA" w:rsidRPr="00860DAB" w:rsidRDefault="00D74D2F" w:rsidP="00784BE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1</m:t>
                    </m:r>
                  </m:num>
                  <m:den>
                    <m:r>
                      <m:rPr>
                        <m:sty m:val="bi"/>
                      </m:rPr>
                      <w:rPr>
                        <w:rFonts w:ascii="Cambria Math" w:hAnsi="Cambria Math" w:cstheme="minorHAnsi"/>
                        <w:sz w:val="48"/>
                        <w:szCs w:val="48"/>
                      </w:rPr>
                      <m:t>9</m:t>
                    </m:r>
                  </m:den>
                </m:f>
              </m:oMath>
            </m:oMathPara>
          </w:p>
        </w:tc>
        <w:tc>
          <w:tcPr>
            <w:tcW w:w="2244" w:type="dxa"/>
            <w:vAlign w:val="center"/>
          </w:tcPr>
          <w:p w14:paraId="142E38CD"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4</m:t>
                    </m:r>
                  </m:num>
                  <m:den>
                    <m:r>
                      <m:rPr>
                        <m:sty m:val="bi"/>
                      </m:rPr>
                      <w:rPr>
                        <w:rFonts w:ascii="Cambria Math" w:hAnsi="Cambria Math" w:cstheme="minorHAnsi"/>
                        <w:sz w:val="48"/>
                        <w:szCs w:val="48"/>
                      </w:rPr>
                      <m:t>5</m:t>
                    </m:r>
                  </m:den>
                </m:f>
              </m:oMath>
            </m:oMathPara>
          </w:p>
        </w:tc>
        <w:tc>
          <w:tcPr>
            <w:tcW w:w="2244" w:type="dxa"/>
            <w:vAlign w:val="center"/>
          </w:tcPr>
          <w:p w14:paraId="4C45C812"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sz w:val="48"/>
                        <w:szCs w:val="48"/>
                      </w:rPr>
                    </m:ctrlPr>
                  </m:fPr>
                  <m:num>
                    <m:r>
                      <m:rPr>
                        <m:sty m:val="b"/>
                      </m:rPr>
                      <w:rPr>
                        <w:rFonts w:ascii="Cambria Math" w:hAnsi="Cambria Math" w:cstheme="minorHAnsi"/>
                        <w:sz w:val="48"/>
                        <w:szCs w:val="48"/>
                      </w:rPr>
                      <m:t>3</m:t>
                    </m:r>
                  </m:num>
                  <m:den>
                    <m:r>
                      <m:rPr>
                        <m:sty m:val="b"/>
                      </m:rPr>
                      <w:rPr>
                        <w:rFonts w:ascii="Cambria Math" w:hAnsi="Cambria Math" w:cstheme="minorHAnsi"/>
                        <w:sz w:val="48"/>
                        <w:szCs w:val="48"/>
                      </w:rPr>
                      <m:t>8</m:t>
                    </m:r>
                  </m:den>
                </m:f>
              </m:oMath>
            </m:oMathPara>
          </w:p>
        </w:tc>
        <w:tc>
          <w:tcPr>
            <w:tcW w:w="2244" w:type="dxa"/>
            <w:vAlign w:val="center"/>
          </w:tcPr>
          <w:p w14:paraId="2C192BD6"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sz w:val="48"/>
                        <w:szCs w:val="48"/>
                      </w:rPr>
                    </m:ctrlPr>
                  </m:fPr>
                  <m:num>
                    <m:r>
                      <m:rPr>
                        <m:sty m:val="b"/>
                      </m:rPr>
                      <w:rPr>
                        <w:rFonts w:ascii="Cambria Math" w:hAnsi="Cambria Math" w:cstheme="minorHAnsi"/>
                        <w:sz w:val="48"/>
                        <w:szCs w:val="48"/>
                      </w:rPr>
                      <m:t>3</m:t>
                    </m:r>
                  </m:num>
                  <m:den>
                    <m:r>
                      <m:rPr>
                        <m:sty m:val="b"/>
                      </m:rPr>
                      <w:rPr>
                        <w:rFonts w:ascii="Cambria Math" w:hAnsi="Cambria Math" w:cstheme="minorHAnsi"/>
                        <w:sz w:val="48"/>
                        <w:szCs w:val="48"/>
                      </w:rPr>
                      <m:t>10</m:t>
                    </m:r>
                  </m:den>
                </m:f>
              </m:oMath>
            </m:oMathPara>
          </w:p>
        </w:tc>
      </w:tr>
      <w:tr w:rsidR="001C4CCA" w:rsidRPr="00D52631" w14:paraId="048C37E5" w14:textId="77777777" w:rsidTr="004E0007">
        <w:trPr>
          <w:trHeight w:val="2344"/>
          <w:jc w:val="center"/>
        </w:trPr>
        <w:tc>
          <w:tcPr>
            <w:tcW w:w="2244" w:type="dxa"/>
            <w:vAlign w:val="center"/>
          </w:tcPr>
          <w:p w14:paraId="6F4E227F"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9</m:t>
                    </m:r>
                  </m:num>
                  <m:den>
                    <m:r>
                      <m:rPr>
                        <m:sty m:val="bi"/>
                      </m:rPr>
                      <w:rPr>
                        <w:rFonts w:ascii="Cambria Math" w:hAnsi="Cambria Math" w:cstheme="minorHAnsi"/>
                        <w:sz w:val="48"/>
                        <w:szCs w:val="48"/>
                      </w:rPr>
                      <m:t>10</m:t>
                    </m:r>
                  </m:den>
                </m:f>
              </m:oMath>
            </m:oMathPara>
          </w:p>
        </w:tc>
        <w:tc>
          <w:tcPr>
            <w:tcW w:w="2244" w:type="dxa"/>
            <w:vAlign w:val="center"/>
          </w:tcPr>
          <w:p w14:paraId="238E5262" w14:textId="77777777" w:rsidR="001C4CCA" w:rsidRPr="00860DAB" w:rsidRDefault="00D74D2F" w:rsidP="00784BE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1</m:t>
                    </m:r>
                  </m:num>
                  <m:den>
                    <m:r>
                      <m:rPr>
                        <m:sty m:val="bi"/>
                      </m:rPr>
                      <w:rPr>
                        <w:rFonts w:ascii="Cambria Math" w:hAnsi="Cambria Math" w:cstheme="minorHAnsi"/>
                        <w:sz w:val="48"/>
                        <w:szCs w:val="48"/>
                      </w:rPr>
                      <m:t>2</m:t>
                    </m:r>
                  </m:den>
                </m:f>
              </m:oMath>
            </m:oMathPara>
          </w:p>
        </w:tc>
        <w:tc>
          <w:tcPr>
            <w:tcW w:w="2244" w:type="dxa"/>
            <w:vAlign w:val="center"/>
          </w:tcPr>
          <w:p w14:paraId="25FB30FA"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1</m:t>
                    </m:r>
                  </m:num>
                  <m:den>
                    <m:r>
                      <m:rPr>
                        <m:sty m:val="bi"/>
                      </m:rPr>
                      <w:rPr>
                        <w:rFonts w:ascii="Cambria Math" w:hAnsi="Cambria Math" w:cstheme="minorHAnsi"/>
                        <w:sz w:val="48"/>
                        <w:szCs w:val="48"/>
                      </w:rPr>
                      <m:t>5</m:t>
                    </m:r>
                  </m:den>
                </m:f>
              </m:oMath>
            </m:oMathPara>
          </w:p>
        </w:tc>
        <w:tc>
          <w:tcPr>
            <w:tcW w:w="2244" w:type="dxa"/>
            <w:vAlign w:val="center"/>
          </w:tcPr>
          <w:p w14:paraId="3092A337" w14:textId="77777777" w:rsidR="001C4CCA" w:rsidRPr="00860DAB" w:rsidRDefault="00D74D2F" w:rsidP="001C4CCA">
            <w:pPr>
              <w:spacing w:after="0" w:line="240" w:lineRule="auto"/>
              <w:jc w:val="center"/>
              <w:rPr>
                <w:rFonts w:cstheme="minorHAnsi"/>
                <w:b/>
                <w:sz w:val="48"/>
                <w:szCs w:val="48"/>
              </w:rPr>
            </w:pPr>
            <m:oMathPara>
              <m:oMath>
                <m:f>
                  <m:fPr>
                    <m:ctrlPr>
                      <w:rPr>
                        <w:rFonts w:ascii="Cambria Math" w:hAnsi="Cambria Math" w:cstheme="minorHAnsi"/>
                        <w:b/>
                        <w:i/>
                        <w:sz w:val="48"/>
                        <w:szCs w:val="48"/>
                      </w:rPr>
                    </m:ctrlPr>
                  </m:fPr>
                  <m:num>
                    <m:r>
                      <m:rPr>
                        <m:sty m:val="bi"/>
                      </m:rPr>
                      <w:rPr>
                        <w:rFonts w:ascii="Cambria Math" w:hAnsi="Cambria Math" w:cstheme="minorHAnsi"/>
                        <w:sz w:val="48"/>
                        <w:szCs w:val="48"/>
                      </w:rPr>
                      <m:t>6</m:t>
                    </m:r>
                  </m:num>
                  <m:den>
                    <m:r>
                      <m:rPr>
                        <m:sty m:val="bi"/>
                      </m:rPr>
                      <w:rPr>
                        <w:rFonts w:ascii="Cambria Math" w:hAnsi="Cambria Math" w:cstheme="minorHAnsi"/>
                        <w:sz w:val="48"/>
                        <w:szCs w:val="48"/>
                      </w:rPr>
                      <m:t>8</m:t>
                    </m:r>
                  </m:den>
                </m:f>
              </m:oMath>
            </m:oMathPara>
          </w:p>
        </w:tc>
      </w:tr>
    </w:tbl>
    <w:p w14:paraId="55075DDF" w14:textId="4649F1EF" w:rsidR="00182301" w:rsidRDefault="00182301">
      <w:pPr>
        <w:rPr>
          <w:rFonts w:cstheme="minorHAnsi"/>
        </w:rPr>
      </w:pPr>
    </w:p>
    <w:p w14:paraId="4B29A33C" w14:textId="77777777" w:rsidR="000467BB" w:rsidRDefault="000467BB">
      <w:pPr>
        <w:rPr>
          <w:rFonts w:cstheme="minorHAnsi"/>
          <w:sz w:val="56"/>
          <w:szCs w:val="56"/>
        </w:rPr>
        <w:sectPr w:rsidR="000467BB" w:rsidSect="00D74D2F">
          <w:headerReference w:type="default" r:id="rId8"/>
          <w:footerReference w:type="default" r:id="rId9"/>
          <w:pgSz w:w="12240" w:h="15840"/>
          <w:pgMar w:top="720" w:right="1440" w:bottom="1440" w:left="1440" w:header="720" w:footer="720" w:gutter="0"/>
          <w:cols w:space="720"/>
          <w:titlePg/>
          <w:docGrid w:linePitch="360"/>
        </w:sectPr>
      </w:pPr>
    </w:p>
    <w:p w14:paraId="7EF76F74" w14:textId="5C14206B" w:rsidR="000467BB" w:rsidRPr="00D74D2F" w:rsidRDefault="000467BB" w:rsidP="00D74D2F">
      <w:pPr>
        <w:pStyle w:val="Heading2"/>
        <w:jc w:val="center"/>
        <w:rPr>
          <w:color w:val="FF0000"/>
          <w:sz w:val="28"/>
        </w:rPr>
      </w:pPr>
      <w:r w:rsidRPr="00D74D2F">
        <w:rPr>
          <w:sz w:val="28"/>
        </w:rPr>
        <w:lastRenderedPageBreak/>
        <w:t>Fraction Riddles Recording Sheet A</w:t>
      </w:r>
    </w:p>
    <w:tbl>
      <w:tblPr>
        <w:tblStyle w:val="TableGrid"/>
        <w:tblW w:w="0" w:type="auto"/>
        <w:tblLook w:val="04A0" w:firstRow="1" w:lastRow="0" w:firstColumn="1" w:lastColumn="0" w:noHBand="0" w:noVBand="1"/>
        <w:tblDescription w:val="student sheet"/>
      </w:tblPr>
      <w:tblGrid>
        <w:gridCol w:w="4556"/>
        <w:gridCol w:w="4557"/>
        <w:gridCol w:w="4022"/>
      </w:tblGrid>
      <w:tr w:rsidR="000467BB" w14:paraId="33591EBE" w14:textId="77777777" w:rsidTr="00D74D2F">
        <w:trPr>
          <w:tblHeader/>
        </w:trPr>
        <w:tc>
          <w:tcPr>
            <w:tcW w:w="4556" w:type="dxa"/>
            <w:vAlign w:val="center"/>
          </w:tcPr>
          <w:p w14:paraId="2C46B169" w14:textId="29EAE16E" w:rsidR="000467BB" w:rsidRPr="000467BB" w:rsidRDefault="000467BB" w:rsidP="000467BB">
            <w:pPr>
              <w:jc w:val="center"/>
              <w:rPr>
                <w:rFonts w:cstheme="minorHAnsi"/>
                <w:b/>
                <w:sz w:val="40"/>
                <w:szCs w:val="56"/>
              </w:rPr>
            </w:pPr>
            <w:r w:rsidRPr="000467BB">
              <w:rPr>
                <w:rFonts w:cstheme="minorHAnsi"/>
                <w:b/>
                <w:sz w:val="40"/>
                <w:szCs w:val="56"/>
              </w:rPr>
              <w:t>Fraction Riddle</w:t>
            </w:r>
          </w:p>
        </w:tc>
        <w:tc>
          <w:tcPr>
            <w:tcW w:w="4557" w:type="dxa"/>
            <w:vAlign w:val="center"/>
          </w:tcPr>
          <w:p w14:paraId="2F10D546" w14:textId="2982A726" w:rsidR="000467BB" w:rsidRPr="000467BB" w:rsidRDefault="000467BB" w:rsidP="000467BB">
            <w:pPr>
              <w:jc w:val="center"/>
              <w:rPr>
                <w:rFonts w:cstheme="minorHAnsi"/>
                <w:b/>
                <w:sz w:val="40"/>
                <w:szCs w:val="56"/>
              </w:rPr>
            </w:pPr>
            <w:r w:rsidRPr="000467BB">
              <w:rPr>
                <w:rFonts w:cstheme="minorHAnsi"/>
                <w:b/>
                <w:sz w:val="40"/>
                <w:szCs w:val="56"/>
              </w:rPr>
              <w:t>Solution</w:t>
            </w:r>
          </w:p>
        </w:tc>
        <w:tc>
          <w:tcPr>
            <w:tcW w:w="4022" w:type="dxa"/>
            <w:vAlign w:val="center"/>
          </w:tcPr>
          <w:p w14:paraId="33D2A6E3" w14:textId="7CBAEB89" w:rsidR="000467BB" w:rsidRPr="000467BB" w:rsidRDefault="000467BB" w:rsidP="000467BB">
            <w:pPr>
              <w:jc w:val="center"/>
              <w:rPr>
                <w:rFonts w:cstheme="minorHAnsi"/>
                <w:b/>
                <w:sz w:val="40"/>
                <w:szCs w:val="56"/>
              </w:rPr>
            </w:pPr>
            <w:r w:rsidRPr="000467BB">
              <w:rPr>
                <w:rFonts w:cstheme="minorHAnsi"/>
                <w:b/>
                <w:sz w:val="40"/>
                <w:szCs w:val="56"/>
              </w:rPr>
              <w:t>Other Possible Solution</w:t>
            </w:r>
          </w:p>
        </w:tc>
      </w:tr>
      <w:tr w:rsidR="000467BB" w14:paraId="3DFC9697" w14:textId="77777777" w:rsidTr="00D74D2F">
        <w:trPr>
          <w:trHeight w:val="1950"/>
        </w:trPr>
        <w:tc>
          <w:tcPr>
            <w:tcW w:w="4556" w:type="dxa"/>
            <w:vAlign w:val="center"/>
          </w:tcPr>
          <w:p w14:paraId="7CFD356A" w14:textId="1EC30FC4" w:rsidR="000467BB" w:rsidRPr="00D74D2F" w:rsidRDefault="00FE7C21" w:rsidP="000467BB">
            <w:pPr>
              <w:pStyle w:val="Bullet2"/>
              <w:numPr>
                <w:ilvl w:val="0"/>
                <w:numId w:val="0"/>
              </w:numPr>
              <w:ind w:left="71"/>
              <w:jc w:val="center"/>
              <w:rPr>
                <w:i/>
                <w:sz w:val="28"/>
                <w:szCs w:val="28"/>
              </w:rPr>
            </w:pPr>
            <w:r w:rsidRPr="00D74D2F">
              <w:rPr>
                <w:i/>
                <w:sz w:val="28"/>
                <w:szCs w:val="28"/>
              </w:rPr>
              <w:t xml:space="preserve">I have two fractions whose sum is less than </w:t>
            </w:r>
            <m:oMath>
              <m:f>
                <m:fPr>
                  <m:ctrlPr>
                    <w:rPr>
                      <w:rFonts w:ascii="Cambria Math" w:eastAsiaTheme="minorEastAsia" w:hAnsi="Cambria Math" w:cstheme="minorBidi"/>
                      <w:i/>
                      <w:sz w:val="28"/>
                      <w:szCs w:val="28"/>
                      <w:lang w:bidi="ar-SA"/>
                    </w:rPr>
                  </m:ctrlPr>
                </m:fPr>
                <m:num>
                  <m:r>
                    <w:rPr>
                      <w:rFonts w:ascii="Cambria Math" w:hAnsi="Cambria Math"/>
                      <w:sz w:val="28"/>
                      <w:szCs w:val="28"/>
                    </w:rPr>
                    <m:t>1</m:t>
                  </m:r>
                </m:num>
                <m:den>
                  <m:r>
                    <w:rPr>
                      <w:rFonts w:ascii="Cambria Math" w:hAnsi="Cambria Math"/>
                      <w:sz w:val="28"/>
                      <w:szCs w:val="28"/>
                    </w:rPr>
                    <m:t>2</m:t>
                  </m:r>
                </m:den>
              </m:f>
            </m:oMath>
            <w:r w:rsidRPr="00D74D2F">
              <w:rPr>
                <w:i/>
                <w:sz w:val="28"/>
                <w:szCs w:val="28"/>
              </w:rPr>
              <w:t>. What two fractions from the chart might I have?</w:t>
            </w:r>
          </w:p>
        </w:tc>
        <w:tc>
          <w:tcPr>
            <w:tcW w:w="4557" w:type="dxa"/>
          </w:tcPr>
          <w:p w14:paraId="18F70DE9" w14:textId="77777777" w:rsidR="000467BB" w:rsidRPr="000467BB" w:rsidRDefault="000467BB">
            <w:pPr>
              <w:rPr>
                <w:rFonts w:cstheme="minorHAnsi"/>
                <w:sz w:val="28"/>
                <w:szCs w:val="28"/>
              </w:rPr>
            </w:pPr>
          </w:p>
        </w:tc>
        <w:tc>
          <w:tcPr>
            <w:tcW w:w="4022" w:type="dxa"/>
          </w:tcPr>
          <w:p w14:paraId="58DD546C" w14:textId="77777777" w:rsidR="000467BB" w:rsidRPr="000467BB" w:rsidRDefault="000467BB">
            <w:pPr>
              <w:rPr>
                <w:rFonts w:cstheme="minorHAnsi"/>
                <w:sz w:val="28"/>
                <w:szCs w:val="28"/>
              </w:rPr>
            </w:pPr>
          </w:p>
        </w:tc>
      </w:tr>
      <w:tr w:rsidR="000467BB" w14:paraId="15F0F813" w14:textId="77777777" w:rsidTr="00D74D2F">
        <w:trPr>
          <w:trHeight w:val="1950"/>
        </w:trPr>
        <w:tc>
          <w:tcPr>
            <w:tcW w:w="4556" w:type="dxa"/>
            <w:vAlign w:val="center"/>
          </w:tcPr>
          <w:p w14:paraId="1E29F327" w14:textId="27278035" w:rsidR="000467BB" w:rsidRPr="00D74D2F" w:rsidRDefault="00FE7C21" w:rsidP="00FE7C21">
            <w:pPr>
              <w:jc w:val="center"/>
              <w:rPr>
                <w:rFonts w:cstheme="minorHAnsi"/>
                <w:i/>
                <w:sz w:val="28"/>
                <w:szCs w:val="28"/>
              </w:rPr>
            </w:pPr>
            <w:r w:rsidRPr="00D74D2F">
              <w:rPr>
                <w:rFonts w:cstheme="minorHAnsi"/>
                <w:i/>
                <w:sz w:val="28"/>
                <w:szCs w:val="28"/>
              </w:rPr>
              <w:t xml:space="preserve">I have two fractions whose difference is greater than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D74D2F">
              <w:rPr>
                <w:i/>
                <w:sz w:val="28"/>
                <w:szCs w:val="28"/>
              </w:rPr>
              <w:t xml:space="preserve"> but less than 1. What two fractions from the chart might I have?</w:t>
            </w:r>
            <w:r w:rsidRPr="00D74D2F">
              <w:rPr>
                <w:rFonts w:cstheme="minorHAnsi"/>
                <w:i/>
                <w:sz w:val="28"/>
                <w:szCs w:val="28"/>
              </w:rPr>
              <w:t xml:space="preserve"> </w:t>
            </w:r>
          </w:p>
        </w:tc>
        <w:tc>
          <w:tcPr>
            <w:tcW w:w="4557" w:type="dxa"/>
          </w:tcPr>
          <w:p w14:paraId="4A61DFE8" w14:textId="77777777" w:rsidR="000467BB" w:rsidRPr="000467BB" w:rsidRDefault="000467BB">
            <w:pPr>
              <w:rPr>
                <w:rFonts w:cstheme="minorHAnsi"/>
                <w:sz w:val="28"/>
                <w:szCs w:val="28"/>
              </w:rPr>
            </w:pPr>
          </w:p>
        </w:tc>
        <w:tc>
          <w:tcPr>
            <w:tcW w:w="4022" w:type="dxa"/>
          </w:tcPr>
          <w:p w14:paraId="27D79EB9" w14:textId="77777777" w:rsidR="000467BB" w:rsidRPr="000467BB" w:rsidRDefault="000467BB">
            <w:pPr>
              <w:rPr>
                <w:rFonts w:cstheme="minorHAnsi"/>
                <w:sz w:val="28"/>
                <w:szCs w:val="28"/>
              </w:rPr>
            </w:pPr>
          </w:p>
        </w:tc>
      </w:tr>
      <w:tr w:rsidR="000467BB" w14:paraId="6F9885B2" w14:textId="77777777" w:rsidTr="00D74D2F">
        <w:trPr>
          <w:trHeight w:val="1950"/>
        </w:trPr>
        <w:tc>
          <w:tcPr>
            <w:tcW w:w="4556" w:type="dxa"/>
            <w:vAlign w:val="center"/>
          </w:tcPr>
          <w:p w14:paraId="5869B4B6" w14:textId="089415B8" w:rsidR="000467BB" w:rsidRPr="00D74D2F" w:rsidRDefault="00FE7C21" w:rsidP="00FE7C21">
            <w:pPr>
              <w:jc w:val="center"/>
              <w:rPr>
                <w:rFonts w:cstheme="minorHAnsi"/>
                <w:i/>
                <w:sz w:val="28"/>
                <w:szCs w:val="28"/>
              </w:rPr>
            </w:pPr>
            <w:r w:rsidRPr="00D74D2F">
              <w:rPr>
                <w:rFonts w:cstheme="minorHAnsi"/>
                <w:i/>
                <w:sz w:val="28"/>
                <w:szCs w:val="28"/>
              </w:rPr>
              <w:t xml:space="preserve">I have two fractions whose sum is greater </w:t>
            </w:r>
            <w:r w:rsidR="000467BB" w:rsidRPr="00D74D2F">
              <w:rPr>
                <w:rFonts w:cstheme="minorHAnsi"/>
                <w:i/>
                <w:sz w:val="28"/>
                <w:szCs w:val="28"/>
              </w:rPr>
              <w:t xml:space="preserve">than 1. </w:t>
            </w:r>
            <w:r w:rsidRPr="00D74D2F">
              <w:rPr>
                <w:i/>
                <w:sz w:val="28"/>
                <w:szCs w:val="28"/>
              </w:rPr>
              <w:t>What two fractions from the chart might I have?</w:t>
            </w:r>
          </w:p>
        </w:tc>
        <w:tc>
          <w:tcPr>
            <w:tcW w:w="4557" w:type="dxa"/>
          </w:tcPr>
          <w:p w14:paraId="6A4692B7" w14:textId="77777777" w:rsidR="000467BB" w:rsidRPr="000467BB" w:rsidRDefault="000467BB">
            <w:pPr>
              <w:rPr>
                <w:rFonts w:cstheme="minorHAnsi"/>
                <w:sz w:val="28"/>
                <w:szCs w:val="28"/>
              </w:rPr>
            </w:pPr>
          </w:p>
        </w:tc>
        <w:tc>
          <w:tcPr>
            <w:tcW w:w="4022" w:type="dxa"/>
          </w:tcPr>
          <w:p w14:paraId="30776633" w14:textId="77777777" w:rsidR="000467BB" w:rsidRPr="000467BB" w:rsidRDefault="000467BB">
            <w:pPr>
              <w:rPr>
                <w:rFonts w:cstheme="minorHAnsi"/>
                <w:sz w:val="28"/>
                <w:szCs w:val="28"/>
              </w:rPr>
            </w:pPr>
          </w:p>
        </w:tc>
      </w:tr>
      <w:tr w:rsidR="000467BB" w14:paraId="01B7D7DF" w14:textId="77777777" w:rsidTr="00D74D2F">
        <w:trPr>
          <w:trHeight w:val="1950"/>
        </w:trPr>
        <w:tc>
          <w:tcPr>
            <w:tcW w:w="4556" w:type="dxa"/>
            <w:vAlign w:val="center"/>
          </w:tcPr>
          <w:p w14:paraId="4774437D" w14:textId="157CF18C" w:rsidR="000467BB" w:rsidRPr="00D74D2F" w:rsidRDefault="00FE7C21" w:rsidP="00FE7C21">
            <w:pPr>
              <w:jc w:val="center"/>
              <w:rPr>
                <w:rFonts w:cstheme="minorHAnsi"/>
                <w:i/>
                <w:sz w:val="28"/>
                <w:szCs w:val="28"/>
              </w:rPr>
            </w:pPr>
            <w:r w:rsidRPr="00D74D2F">
              <w:rPr>
                <w:rFonts w:cstheme="minorHAnsi"/>
                <w:i/>
                <w:sz w:val="28"/>
                <w:szCs w:val="28"/>
              </w:rPr>
              <w:t xml:space="preserve">I have two fractions whose difference is between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1374CD">
              <w:rPr>
                <w:rFonts w:cstheme="minorHAnsi"/>
                <w:i/>
                <w:sz w:val="28"/>
                <w:szCs w:val="28"/>
              </w:rPr>
              <w:t xml:space="preserve"> </w:t>
            </w:r>
            <w:r w:rsidRPr="00D74D2F">
              <w:rPr>
                <w:rFonts w:cstheme="minorHAnsi"/>
                <w:i/>
                <w:sz w:val="28"/>
                <w:szCs w:val="28"/>
              </w:rPr>
              <w:t>and</w:t>
            </w:r>
            <w:r w:rsidR="001374CD">
              <w:rPr>
                <w:rFonts w:cstheme="minorHAnsi"/>
                <w:i/>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D74D2F">
              <w:rPr>
                <w:rFonts w:cstheme="minorHAnsi"/>
                <w:i/>
                <w:sz w:val="28"/>
                <w:szCs w:val="28"/>
              </w:rPr>
              <w:t xml:space="preserve">. </w:t>
            </w:r>
            <w:r w:rsidRPr="00D74D2F">
              <w:rPr>
                <w:i/>
                <w:sz w:val="28"/>
                <w:szCs w:val="28"/>
              </w:rPr>
              <w:t>What two fractions from the chart might I have?</w:t>
            </w:r>
          </w:p>
        </w:tc>
        <w:tc>
          <w:tcPr>
            <w:tcW w:w="4557" w:type="dxa"/>
          </w:tcPr>
          <w:p w14:paraId="524DFD8F" w14:textId="77777777" w:rsidR="000467BB" w:rsidRPr="000467BB" w:rsidRDefault="000467BB">
            <w:pPr>
              <w:rPr>
                <w:rFonts w:cstheme="minorHAnsi"/>
                <w:sz w:val="28"/>
                <w:szCs w:val="28"/>
              </w:rPr>
            </w:pPr>
          </w:p>
        </w:tc>
        <w:tc>
          <w:tcPr>
            <w:tcW w:w="4022" w:type="dxa"/>
          </w:tcPr>
          <w:p w14:paraId="1505270D" w14:textId="77777777" w:rsidR="000467BB" w:rsidRPr="000467BB" w:rsidRDefault="000467BB">
            <w:pPr>
              <w:rPr>
                <w:rFonts w:cstheme="minorHAnsi"/>
                <w:sz w:val="28"/>
                <w:szCs w:val="28"/>
              </w:rPr>
            </w:pPr>
          </w:p>
        </w:tc>
      </w:tr>
    </w:tbl>
    <w:p w14:paraId="6A031D4C" w14:textId="77777777" w:rsidR="00FE7C21" w:rsidRDefault="00FE7C21" w:rsidP="00D74D2F">
      <w:pPr>
        <w:pStyle w:val="Heading2"/>
        <w:sectPr w:rsidR="00FE7C21" w:rsidSect="00D74D2F">
          <w:footerReference w:type="default" r:id="rId10"/>
          <w:pgSz w:w="15840" w:h="12240" w:orient="landscape"/>
          <w:pgMar w:top="800" w:right="720" w:bottom="1440" w:left="1440" w:header="720" w:footer="720" w:gutter="0"/>
          <w:cols w:space="720"/>
          <w:docGrid w:linePitch="360"/>
        </w:sectPr>
      </w:pPr>
    </w:p>
    <w:p w14:paraId="16A91FFC" w14:textId="02A75F63" w:rsidR="00182301" w:rsidRPr="00D74D2F" w:rsidRDefault="00182301" w:rsidP="00D74D2F">
      <w:pPr>
        <w:pStyle w:val="Heading2"/>
        <w:jc w:val="center"/>
        <w:rPr>
          <w:color w:val="FF0000"/>
          <w:sz w:val="28"/>
        </w:rPr>
      </w:pPr>
      <w:r w:rsidRPr="00D74D2F">
        <w:rPr>
          <w:sz w:val="28"/>
        </w:rPr>
        <w:lastRenderedPageBreak/>
        <w:t xml:space="preserve">Fraction </w:t>
      </w:r>
      <w:r w:rsidR="000467BB" w:rsidRPr="00D74D2F">
        <w:rPr>
          <w:sz w:val="28"/>
        </w:rPr>
        <w:t>Chart</w:t>
      </w:r>
      <w:r w:rsidRPr="00D74D2F">
        <w:rPr>
          <w:sz w:val="28"/>
        </w:rPr>
        <w:t xml:space="preserve"> </w:t>
      </w:r>
      <w:r w:rsidR="00D57071" w:rsidRPr="00D74D2F">
        <w:rPr>
          <w:sz w:val="28"/>
        </w:rPr>
        <w:t>B</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44"/>
        <w:gridCol w:w="2244"/>
        <w:gridCol w:w="2244"/>
        <w:gridCol w:w="2244"/>
      </w:tblGrid>
      <w:tr w:rsidR="00182301" w:rsidRPr="00D532F1" w14:paraId="21278914" w14:textId="77777777" w:rsidTr="006F7DD0">
        <w:trPr>
          <w:trHeight w:val="2344"/>
          <w:jc w:val="center"/>
        </w:trPr>
        <w:tc>
          <w:tcPr>
            <w:tcW w:w="2244" w:type="dxa"/>
            <w:vAlign w:val="center"/>
          </w:tcPr>
          <w:p w14:paraId="713CD691" w14:textId="1264967D"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4</m:t>
                    </m:r>
                  </m:num>
                  <m:den>
                    <m:r>
                      <w:rPr>
                        <w:rFonts w:ascii="Cambria Math" w:hAnsi="Cambria Math" w:cstheme="minorHAnsi"/>
                        <w:sz w:val="68"/>
                        <w:szCs w:val="68"/>
                      </w:rPr>
                      <m:t>3</m:t>
                    </m:r>
                  </m:den>
                </m:f>
              </m:oMath>
            </m:oMathPara>
          </w:p>
        </w:tc>
        <w:tc>
          <w:tcPr>
            <w:tcW w:w="2244" w:type="dxa"/>
            <w:vAlign w:val="center"/>
          </w:tcPr>
          <w:p w14:paraId="46007894" w14:textId="64B37E8D" w:rsidR="00182301" w:rsidRPr="00D74D2F" w:rsidRDefault="00D74D2F" w:rsidP="00D226A6">
            <w:pPr>
              <w:spacing w:after="0" w:line="240" w:lineRule="auto"/>
              <w:jc w:val="center"/>
              <w:rPr>
                <w:rFonts w:ascii="Cambria Math" w:hAnsi="Cambria Math" w:cstheme="minorHAnsi"/>
                <w:b/>
                <w:sz w:val="68"/>
                <w:szCs w:val="68"/>
              </w:rPr>
            </w:pPr>
            <m:oMathPara>
              <m:oMath>
                <m:f>
                  <m:fPr>
                    <m:ctrlPr>
                      <w:rPr>
                        <w:rFonts w:ascii="Cambria Math" w:hAnsi="Cambria Math" w:cstheme="minorHAnsi"/>
                        <w:i/>
                        <w:sz w:val="68"/>
                        <w:szCs w:val="68"/>
                      </w:rPr>
                    </m:ctrlPr>
                  </m:fPr>
                  <m:num>
                    <m:r>
                      <w:rPr>
                        <w:rFonts w:ascii="Cambria Math" w:hAnsi="Cambria Math" w:cstheme="minorHAnsi"/>
                        <w:sz w:val="68"/>
                        <w:szCs w:val="68"/>
                      </w:rPr>
                      <m:t>5</m:t>
                    </m:r>
                  </m:num>
                  <m:den>
                    <m:r>
                      <w:rPr>
                        <w:rFonts w:ascii="Cambria Math" w:hAnsi="Cambria Math" w:cstheme="minorHAnsi"/>
                        <w:sz w:val="68"/>
                        <w:szCs w:val="68"/>
                      </w:rPr>
                      <m:t>12</m:t>
                    </m:r>
                  </m:den>
                </m:f>
              </m:oMath>
            </m:oMathPara>
          </w:p>
        </w:tc>
        <w:tc>
          <w:tcPr>
            <w:tcW w:w="2244" w:type="dxa"/>
            <w:vAlign w:val="center"/>
          </w:tcPr>
          <w:p w14:paraId="1B1EA201" w14:textId="32B1B120"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3</m:t>
                    </m:r>
                  </m:num>
                  <m:den>
                    <m:r>
                      <w:rPr>
                        <w:rFonts w:ascii="Cambria Math" w:hAnsi="Cambria Math" w:cstheme="minorHAnsi"/>
                        <w:sz w:val="68"/>
                        <w:szCs w:val="68"/>
                      </w:rPr>
                      <m:t>2</m:t>
                    </m:r>
                  </m:den>
                </m:f>
              </m:oMath>
            </m:oMathPara>
          </w:p>
        </w:tc>
        <w:tc>
          <w:tcPr>
            <w:tcW w:w="2244" w:type="dxa"/>
            <w:vAlign w:val="center"/>
          </w:tcPr>
          <w:p w14:paraId="0139CAD9" w14:textId="076463AE" w:rsidR="00182301" w:rsidRPr="00D74D2F" w:rsidRDefault="00D226A6" w:rsidP="00D226A6">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4</m:t>
                  </m:r>
                </m:den>
              </m:f>
            </m:oMath>
          </w:p>
        </w:tc>
      </w:tr>
      <w:tr w:rsidR="00182301" w:rsidRPr="00D532F1" w14:paraId="436BCED2" w14:textId="77777777" w:rsidTr="006F7DD0">
        <w:trPr>
          <w:trHeight w:val="2344"/>
          <w:jc w:val="center"/>
        </w:trPr>
        <w:tc>
          <w:tcPr>
            <w:tcW w:w="2244" w:type="dxa"/>
            <w:vAlign w:val="center"/>
          </w:tcPr>
          <w:p w14:paraId="04C2781F" w14:textId="066C55BB" w:rsidR="00182301" w:rsidRPr="00D74D2F" w:rsidRDefault="00D3276D" w:rsidP="00D3276D">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7</m:t>
                  </m:r>
                </m:num>
                <m:den>
                  <m:r>
                    <w:rPr>
                      <w:rFonts w:ascii="Cambria Math" w:hAnsi="Cambria Math" w:cstheme="minorHAnsi"/>
                      <w:sz w:val="96"/>
                      <w:szCs w:val="72"/>
                    </w:rPr>
                    <m:t>8</m:t>
                  </m:r>
                </m:den>
              </m:f>
            </m:oMath>
          </w:p>
        </w:tc>
        <w:tc>
          <w:tcPr>
            <w:tcW w:w="2244" w:type="dxa"/>
            <w:vAlign w:val="center"/>
          </w:tcPr>
          <w:p w14:paraId="3386F08D" w14:textId="02C080D3"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6</m:t>
                    </m:r>
                  </m:num>
                  <m:den>
                    <m:r>
                      <w:rPr>
                        <w:rFonts w:ascii="Cambria Math" w:hAnsi="Cambria Math" w:cstheme="minorHAnsi"/>
                        <w:sz w:val="68"/>
                        <w:szCs w:val="68"/>
                      </w:rPr>
                      <m:t>4</m:t>
                    </m:r>
                  </m:den>
                </m:f>
              </m:oMath>
            </m:oMathPara>
          </w:p>
        </w:tc>
        <w:tc>
          <w:tcPr>
            <w:tcW w:w="2244" w:type="dxa"/>
            <w:vAlign w:val="center"/>
          </w:tcPr>
          <w:p w14:paraId="5AC724A7" w14:textId="1088762D" w:rsidR="00182301" w:rsidRPr="00D74D2F" w:rsidRDefault="00D226A6" w:rsidP="00D226A6">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3</w:t>
            </w:r>
            <m:oMath>
              <m:f>
                <m:fPr>
                  <m:ctrlPr>
                    <w:rPr>
                      <w:rFonts w:ascii="Cambria Math" w:hAnsi="Cambria Math" w:cstheme="minorHAnsi"/>
                      <w:i/>
                      <w:sz w:val="96"/>
                      <w:szCs w:val="72"/>
                    </w:rPr>
                  </m:ctrlPr>
                </m:fPr>
                <m:num>
                  <m:r>
                    <w:rPr>
                      <w:rFonts w:ascii="Cambria Math" w:hAnsi="Cambria Math" w:cstheme="minorHAnsi"/>
                      <w:sz w:val="96"/>
                      <w:szCs w:val="72"/>
                    </w:rPr>
                    <m:t>9</m:t>
                  </m:r>
                </m:num>
                <m:den>
                  <m:r>
                    <w:rPr>
                      <w:rFonts w:ascii="Cambria Math" w:hAnsi="Cambria Math" w:cstheme="minorHAnsi"/>
                      <w:sz w:val="96"/>
                      <w:szCs w:val="72"/>
                    </w:rPr>
                    <m:t>10</m:t>
                  </m:r>
                </m:den>
              </m:f>
            </m:oMath>
          </w:p>
        </w:tc>
        <w:tc>
          <w:tcPr>
            <w:tcW w:w="2244" w:type="dxa"/>
            <w:vAlign w:val="center"/>
          </w:tcPr>
          <w:p w14:paraId="24D6118B" w14:textId="62A44502"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5</m:t>
                    </m:r>
                  </m:num>
                  <m:den>
                    <m:r>
                      <w:rPr>
                        <w:rFonts w:ascii="Cambria Math" w:hAnsi="Cambria Math" w:cstheme="minorHAnsi"/>
                        <w:sz w:val="68"/>
                        <w:szCs w:val="68"/>
                      </w:rPr>
                      <m:t>6</m:t>
                    </m:r>
                  </m:den>
                </m:f>
              </m:oMath>
            </m:oMathPara>
          </w:p>
        </w:tc>
      </w:tr>
      <w:tr w:rsidR="00182301" w:rsidRPr="00D532F1" w14:paraId="2D07863F" w14:textId="77777777" w:rsidTr="006F7DD0">
        <w:trPr>
          <w:trHeight w:val="2344"/>
          <w:jc w:val="center"/>
        </w:trPr>
        <w:tc>
          <w:tcPr>
            <w:tcW w:w="2244" w:type="dxa"/>
            <w:vAlign w:val="center"/>
          </w:tcPr>
          <w:p w14:paraId="19EA3984" w14:textId="42C3FCD6" w:rsidR="00182301" w:rsidRPr="00D74D2F" w:rsidRDefault="00D74D2F" w:rsidP="006F7DD0">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7</m:t>
                    </m:r>
                  </m:num>
                  <m:den>
                    <m:r>
                      <w:rPr>
                        <w:rFonts w:ascii="Cambria Math" w:hAnsi="Cambria Math" w:cstheme="minorHAnsi"/>
                        <w:sz w:val="68"/>
                        <w:szCs w:val="68"/>
                      </w:rPr>
                      <m:t>10</m:t>
                    </m:r>
                  </m:den>
                </m:f>
              </m:oMath>
            </m:oMathPara>
          </w:p>
        </w:tc>
        <w:tc>
          <w:tcPr>
            <w:tcW w:w="2244" w:type="dxa"/>
            <w:vAlign w:val="center"/>
          </w:tcPr>
          <w:p w14:paraId="49AD2DA8" w14:textId="543983E5" w:rsidR="00182301" w:rsidRPr="00D74D2F" w:rsidRDefault="00D3276D" w:rsidP="00D3276D">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4</m:t>
                  </m:r>
                </m:den>
              </m:f>
            </m:oMath>
          </w:p>
        </w:tc>
        <w:tc>
          <w:tcPr>
            <w:tcW w:w="2244" w:type="dxa"/>
            <w:vAlign w:val="center"/>
          </w:tcPr>
          <w:p w14:paraId="13BD626C" w14:textId="4552400C"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1</m:t>
                    </m:r>
                  </m:num>
                  <m:den>
                    <m:r>
                      <w:rPr>
                        <w:rFonts w:ascii="Cambria Math" w:hAnsi="Cambria Math" w:cstheme="minorHAnsi"/>
                        <w:sz w:val="68"/>
                        <w:szCs w:val="68"/>
                      </w:rPr>
                      <m:t>3</m:t>
                    </m:r>
                  </m:den>
                </m:f>
              </m:oMath>
            </m:oMathPara>
          </w:p>
        </w:tc>
        <w:tc>
          <w:tcPr>
            <w:tcW w:w="2244" w:type="dxa"/>
            <w:vAlign w:val="center"/>
          </w:tcPr>
          <w:p w14:paraId="63757B49" w14:textId="69FDCA53" w:rsidR="00182301" w:rsidRPr="00D74D2F" w:rsidRDefault="00D226A6" w:rsidP="00D226A6">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7</m:t>
                  </m:r>
                </m:num>
                <m:den>
                  <m:r>
                    <w:rPr>
                      <w:rFonts w:ascii="Cambria Math" w:hAnsi="Cambria Math" w:cstheme="minorHAnsi"/>
                      <w:sz w:val="96"/>
                      <w:szCs w:val="72"/>
                    </w:rPr>
                    <m:t>12</m:t>
                  </m:r>
                </m:den>
              </m:f>
            </m:oMath>
          </w:p>
        </w:tc>
      </w:tr>
      <w:tr w:rsidR="00182301" w:rsidRPr="00D532F1" w14:paraId="07A3D317" w14:textId="77777777" w:rsidTr="006F7DD0">
        <w:trPr>
          <w:trHeight w:val="2344"/>
          <w:jc w:val="center"/>
        </w:trPr>
        <w:tc>
          <w:tcPr>
            <w:tcW w:w="2244" w:type="dxa"/>
            <w:vAlign w:val="center"/>
          </w:tcPr>
          <w:p w14:paraId="14B5F9DA" w14:textId="7D8B76CB" w:rsidR="00182301" w:rsidRPr="00D74D2F" w:rsidRDefault="00D226A6" w:rsidP="00D226A6">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8</m:t>
                  </m:r>
                </m:num>
                <m:den>
                  <m:r>
                    <w:rPr>
                      <w:rFonts w:ascii="Cambria Math" w:hAnsi="Cambria Math" w:cstheme="minorHAnsi"/>
                      <w:sz w:val="96"/>
                      <w:szCs w:val="72"/>
                    </w:rPr>
                    <m:t>9</m:t>
                  </m:r>
                </m:den>
              </m:f>
            </m:oMath>
          </w:p>
        </w:tc>
        <w:tc>
          <w:tcPr>
            <w:tcW w:w="2244" w:type="dxa"/>
            <w:vAlign w:val="center"/>
          </w:tcPr>
          <w:p w14:paraId="243EE74E" w14:textId="642DAFE9"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3</m:t>
                    </m:r>
                  </m:num>
                  <m:den>
                    <m:r>
                      <w:rPr>
                        <w:rFonts w:ascii="Cambria Math" w:hAnsi="Cambria Math" w:cstheme="minorHAnsi"/>
                        <w:sz w:val="68"/>
                        <w:szCs w:val="68"/>
                      </w:rPr>
                      <m:t>5</m:t>
                    </m:r>
                  </m:den>
                </m:f>
              </m:oMath>
            </m:oMathPara>
          </w:p>
        </w:tc>
        <w:tc>
          <w:tcPr>
            <w:tcW w:w="2244" w:type="dxa"/>
            <w:vAlign w:val="center"/>
          </w:tcPr>
          <w:p w14:paraId="1C3C5D46" w14:textId="10DBBD15" w:rsidR="00182301" w:rsidRPr="00D74D2F" w:rsidRDefault="00D3276D" w:rsidP="00D3276D">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2</m:t>
                  </m:r>
                </m:num>
                <m:den>
                  <m:r>
                    <w:rPr>
                      <w:rFonts w:ascii="Cambria Math" w:hAnsi="Cambria Math" w:cstheme="minorHAnsi"/>
                      <w:sz w:val="96"/>
                      <w:szCs w:val="72"/>
                    </w:rPr>
                    <m:t>3</m:t>
                  </m:r>
                </m:den>
              </m:f>
            </m:oMath>
          </w:p>
        </w:tc>
        <w:tc>
          <w:tcPr>
            <w:tcW w:w="2244" w:type="dxa"/>
            <w:vAlign w:val="center"/>
          </w:tcPr>
          <w:p w14:paraId="52D31A46" w14:textId="04AF5662"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3</m:t>
                    </m:r>
                  </m:num>
                  <m:den>
                    <m:r>
                      <w:rPr>
                        <w:rFonts w:ascii="Cambria Math" w:hAnsi="Cambria Math" w:cstheme="minorHAnsi"/>
                        <w:sz w:val="68"/>
                        <w:szCs w:val="68"/>
                      </w:rPr>
                      <m:t>8</m:t>
                    </m:r>
                  </m:den>
                </m:f>
              </m:oMath>
            </m:oMathPara>
          </w:p>
        </w:tc>
      </w:tr>
      <w:tr w:rsidR="00182301" w:rsidRPr="00D532F1" w14:paraId="160632A1" w14:textId="77777777" w:rsidTr="006F7DD0">
        <w:trPr>
          <w:trHeight w:val="2344"/>
          <w:jc w:val="center"/>
        </w:trPr>
        <w:tc>
          <w:tcPr>
            <w:tcW w:w="2244" w:type="dxa"/>
            <w:vAlign w:val="center"/>
          </w:tcPr>
          <w:p w14:paraId="32E5BCCC" w14:textId="17AB6A43"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1</m:t>
                    </m:r>
                  </m:num>
                  <m:den>
                    <m:r>
                      <w:rPr>
                        <w:rFonts w:ascii="Cambria Math" w:hAnsi="Cambria Math" w:cstheme="minorHAnsi"/>
                        <w:sz w:val="68"/>
                        <w:szCs w:val="68"/>
                      </w:rPr>
                      <m:t>2</m:t>
                    </m:r>
                  </m:den>
                </m:f>
              </m:oMath>
            </m:oMathPara>
          </w:p>
        </w:tc>
        <w:tc>
          <w:tcPr>
            <w:tcW w:w="2244" w:type="dxa"/>
            <w:vAlign w:val="center"/>
          </w:tcPr>
          <w:p w14:paraId="3288B4BA" w14:textId="47465624" w:rsidR="00182301" w:rsidRPr="00D74D2F" w:rsidRDefault="00D226A6" w:rsidP="00D226A6">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5</m:t>
                  </m:r>
                </m:num>
                <m:den>
                  <m:r>
                    <w:rPr>
                      <w:rFonts w:ascii="Cambria Math" w:hAnsi="Cambria Math" w:cstheme="minorHAnsi"/>
                      <w:sz w:val="96"/>
                      <w:szCs w:val="72"/>
                    </w:rPr>
                    <m:t>8</m:t>
                  </m:r>
                </m:den>
              </m:f>
            </m:oMath>
          </w:p>
        </w:tc>
        <w:tc>
          <w:tcPr>
            <w:tcW w:w="2244" w:type="dxa"/>
            <w:vAlign w:val="center"/>
          </w:tcPr>
          <w:p w14:paraId="418A1C83" w14:textId="6B3083CD" w:rsidR="00182301" w:rsidRPr="00D74D2F" w:rsidRDefault="00D74D2F" w:rsidP="00D226A6">
            <w:pPr>
              <w:spacing w:after="0" w:line="240" w:lineRule="auto"/>
              <w:jc w:val="center"/>
              <w:rPr>
                <w:rFonts w:ascii="Cambria Math" w:hAnsi="Cambria Math" w:cstheme="minorHAnsi"/>
                <w:b/>
                <w:sz w:val="72"/>
                <w:szCs w:val="72"/>
              </w:rPr>
            </w:pPr>
            <m:oMathPara>
              <m:oMath>
                <m:f>
                  <m:fPr>
                    <m:ctrlPr>
                      <w:rPr>
                        <w:rFonts w:ascii="Cambria Math" w:hAnsi="Cambria Math" w:cstheme="minorHAnsi"/>
                        <w:i/>
                        <w:sz w:val="68"/>
                        <w:szCs w:val="68"/>
                      </w:rPr>
                    </m:ctrlPr>
                  </m:fPr>
                  <m:num>
                    <m:r>
                      <w:rPr>
                        <w:rFonts w:ascii="Cambria Math" w:hAnsi="Cambria Math" w:cstheme="minorHAnsi"/>
                        <w:sz w:val="68"/>
                        <w:szCs w:val="68"/>
                      </w:rPr>
                      <m:t>2</m:t>
                    </m:r>
                  </m:num>
                  <m:den>
                    <m:r>
                      <w:rPr>
                        <w:rFonts w:ascii="Cambria Math" w:hAnsi="Cambria Math" w:cstheme="minorHAnsi"/>
                        <w:sz w:val="68"/>
                        <w:szCs w:val="68"/>
                      </w:rPr>
                      <m:t>9</m:t>
                    </m:r>
                  </m:den>
                </m:f>
              </m:oMath>
            </m:oMathPara>
          </w:p>
        </w:tc>
        <w:tc>
          <w:tcPr>
            <w:tcW w:w="2244" w:type="dxa"/>
            <w:vAlign w:val="center"/>
          </w:tcPr>
          <w:p w14:paraId="6A74985E" w14:textId="506C5BD5" w:rsidR="00182301" w:rsidRPr="00D74D2F" w:rsidRDefault="00182301" w:rsidP="006F7DD0">
            <w:pPr>
              <w:spacing w:after="0" w:line="240" w:lineRule="auto"/>
              <w:jc w:val="center"/>
              <w:rPr>
                <w:rFonts w:ascii="Cambria Math" w:hAnsi="Cambria Math" w:cstheme="minorHAnsi"/>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4</m:t>
                  </m:r>
                </m:num>
                <m:den>
                  <m:r>
                    <w:rPr>
                      <w:rFonts w:ascii="Cambria Math" w:hAnsi="Cambria Math" w:cstheme="minorHAnsi"/>
                      <w:sz w:val="96"/>
                      <w:szCs w:val="72"/>
                    </w:rPr>
                    <m:t>5</m:t>
                  </m:r>
                </m:den>
              </m:f>
            </m:oMath>
          </w:p>
        </w:tc>
      </w:tr>
    </w:tbl>
    <w:p w14:paraId="06D11439" w14:textId="77777777" w:rsidR="00182301" w:rsidRPr="00D52631" w:rsidRDefault="00182301" w:rsidP="00182301">
      <w:pPr>
        <w:spacing w:line="240" w:lineRule="auto"/>
        <w:rPr>
          <w:rFonts w:cstheme="minorHAnsi"/>
          <w:szCs w:val="2"/>
        </w:rPr>
      </w:pPr>
    </w:p>
    <w:p w14:paraId="57413469" w14:textId="77777777" w:rsidR="00FE7C21" w:rsidRDefault="00FE7C21">
      <w:pPr>
        <w:rPr>
          <w:rFonts w:cstheme="minorHAnsi"/>
          <w:sz w:val="56"/>
          <w:szCs w:val="56"/>
        </w:rPr>
        <w:sectPr w:rsidR="00FE7C21" w:rsidSect="00FE7C21">
          <w:footerReference w:type="default" r:id="rId11"/>
          <w:pgSz w:w="12240" w:h="15840"/>
          <w:pgMar w:top="720" w:right="1440" w:bottom="1440" w:left="1440" w:header="720" w:footer="720" w:gutter="0"/>
          <w:cols w:space="720"/>
          <w:docGrid w:linePitch="360"/>
        </w:sectPr>
      </w:pPr>
    </w:p>
    <w:p w14:paraId="5151A5C5" w14:textId="62C7F6EA" w:rsidR="00FE7C21" w:rsidRPr="00D74D2F" w:rsidRDefault="00FE7C21" w:rsidP="00D74D2F">
      <w:pPr>
        <w:pStyle w:val="Heading2"/>
        <w:jc w:val="center"/>
        <w:rPr>
          <w:color w:val="FF0000"/>
          <w:sz w:val="28"/>
        </w:rPr>
      </w:pPr>
      <w:r w:rsidRPr="00D74D2F">
        <w:rPr>
          <w:sz w:val="28"/>
        </w:rPr>
        <w:lastRenderedPageBreak/>
        <w:t>Fraction Riddles Recording Sheet B</w:t>
      </w:r>
    </w:p>
    <w:tbl>
      <w:tblPr>
        <w:tblStyle w:val="TableGrid"/>
        <w:tblW w:w="0" w:type="auto"/>
        <w:tblLook w:val="04A0" w:firstRow="1" w:lastRow="0" w:firstColumn="1" w:lastColumn="0" w:noHBand="0" w:noVBand="1"/>
        <w:tblDescription w:val="student sheet"/>
      </w:tblPr>
      <w:tblGrid>
        <w:gridCol w:w="4556"/>
        <w:gridCol w:w="4557"/>
        <w:gridCol w:w="4022"/>
      </w:tblGrid>
      <w:tr w:rsidR="00FE7C21" w14:paraId="7E002856" w14:textId="77777777" w:rsidTr="00D74D2F">
        <w:trPr>
          <w:tblHeader/>
        </w:trPr>
        <w:tc>
          <w:tcPr>
            <w:tcW w:w="4556" w:type="dxa"/>
            <w:vAlign w:val="center"/>
          </w:tcPr>
          <w:p w14:paraId="4451488A" w14:textId="77777777" w:rsidR="00FE7C21" w:rsidRPr="000467BB" w:rsidRDefault="00FE7C21" w:rsidP="006F7DD0">
            <w:pPr>
              <w:jc w:val="center"/>
              <w:rPr>
                <w:rFonts w:cstheme="minorHAnsi"/>
                <w:b/>
                <w:sz w:val="40"/>
                <w:szCs w:val="56"/>
              </w:rPr>
            </w:pPr>
            <w:r w:rsidRPr="000467BB">
              <w:rPr>
                <w:rFonts w:cstheme="minorHAnsi"/>
                <w:b/>
                <w:sz w:val="40"/>
                <w:szCs w:val="56"/>
              </w:rPr>
              <w:t>Fraction Riddle</w:t>
            </w:r>
          </w:p>
        </w:tc>
        <w:tc>
          <w:tcPr>
            <w:tcW w:w="4557" w:type="dxa"/>
            <w:vAlign w:val="center"/>
          </w:tcPr>
          <w:p w14:paraId="7D58A507" w14:textId="77777777" w:rsidR="00FE7C21" w:rsidRPr="000467BB" w:rsidRDefault="00FE7C21" w:rsidP="006F7DD0">
            <w:pPr>
              <w:jc w:val="center"/>
              <w:rPr>
                <w:rFonts w:cstheme="minorHAnsi"/>
                <w:b/>
                <w:sz w:val="40"/>
                <w:szCs w:val="56"/>
              </w:rPr>
            </w:pPr>
            <w:r w:rsidRPr="000467BB">
              <w:rPr>
                <w:rFonts w:cstheme="minorHAnsi"/>
                <w:b/>
                <w:sz w:val="40"/>
                <w:szCs w:val="56"/>
              </w:rPr>
              <w:t>Solution</w:t>
            </w:r>
          </w:p>
        </w:tc>
        <w:tc>
          <w:tcPr>
            <w:tcW w:w="4022" w:type="dxa"/>
            <w:vAlign w:val="center"/>
          </w:tcPr>
          <w:p w14:paraId="4CC00803" w14:textId="77777777" w:rsidR="00FE7C21" w:rsidRPr="000467BB" w:rsidRDefault="00FE7C21" w:rsidP="006F7DD0">
            <w:pPr>
              <w:jc w:val="center"/>
              <w:rPr>
                <w:rFonts w:cstheme="minorHAnsi"/>
                <w:b/>
                <w:sz w:val="40"/>
                <w:szCs w:val="56"/>
              </w:rPr>
            </w:pPr>
            <w:r w:rsidRPr="000467BB">
              <w:rPr>
                <w:rFonts w:cstheme="minorHAnsi"/>
                <w:b/>
                <w:sz w:val="40"/>
                <w:szCs w:val="56"/>
              </w:rPr>
              <w:t>Other Possible Solution</w:t>
            </w:r>
          </w:p>
        </w:tc>
      </w:tr>
      <w:tr w:rsidR="00FE7C21" w14:paraId="7B8AC4CA" w14:textId="77777777" w:rsidTr="00D74D2F">
        <w:trPr>
          <w:trHeight w:val="1968"/>
        </w:trPr>
        <w:tc>
          <w:tcPr>
            <w:tcW w:w="4556" w:type="dxa"/>
            <w:vAlign w:val="center"/>
          </w:tcPr>
          <w:p w14:paraId="671875DC" w14:textId="0B3848D3" w:rsidR="00FE7C21" w:rsidRPr="00D74D2F" w:rsidRDefault="00FE7C21" w:rsidP="006F7DD0">
            <w:pPr>
              <w:pStyle w:val="Bullet2"/>
              <w:numPr>
                <w:ilvl w:val="0"/>
                <w:numId w:val="0"/>
              </w:numPr>
              <w:ind w:left="71"/>
              <w:jc w:val="center"/>
              <w:rPr>
                <w:i/>
                <w:sz w:val="28"/>
                <w:szCs w:val="28"/>
              </w:rPr>
            </w:pPr>
            <w:r w:rsidRPr="00D74D2F">
              <w:rPr>
                <w:rFonts w:cstheme="minorHAnsi"/>
                <w:i/>
                <w:sz w:val="28"/>
                <w:szCs w:val="28"/>
              </w:rPr>
              <w:t xml:space="preserve">I have two fractions whose difference is greater than </w:t>
            </w:r>
            <m:oMath>
              <m:f>
                <m:fPr>
                  <m:ctrlPr>
                    <w:rPr>
                      <w:rFonts w:ascii="Cambria Math" w:eastAsiaTheme="minorEastAsia" w:hAnsi="Cambria Math" w:cstheme="minorBidi"/>
                      <w:i/>
                      <w:sz w:val="28"/>
                      <w:szCs w:val="28"/>
                      <w:lang w:bidi="ar-SA"/>
                    </w:rPr>
                  </m:ctrlPr>
                </m:fPr>
                <m:num>
                  <m:r>
                    <w:rPr>
                      <w:rFonts w:ascii="Cambria Math" w:hAnsi="Cambria Math"/>
                      <w:sz w:val="28"/>
                      <w:szCs w:val="28"/>
                    </w:rPr>
                    <m:t>1</m:t>
                  </m:r>
                </m:num>
                <m:den>
                  <m:r>
                    <w:rPr>
                      <w:rFonts w:ascii="Cambria Math" w:hAnsi="Cambria Math"/>
                      <w:sz w:val="28"/>
                      <w:szCs w:val="28"/>
                    </w:rPr>
                    <m:t>2</m:t>
                  </m:r>
                </m:den>
              </m:f>
            </m:oMath>
            <w:r w:rsidRPr="00D74D2F">
              <w:rPr>
                <w:i/>
                <w:sz w:val="28"/>
                <w:szCs w:val="28"/>
              </w:rPr>
              <w:t xml:space="preserve"> but less than 1. What two fractions from the chart might I have?</w:t>
            </w:r>
          </w:p>
        </w:tc>
        <w:tc>
          <w:tcPr>
            <w:tcW w:w="4557" w:type="dxa"/>
          </w:tcPr>
          <w:p w14:paraId="306E5443" w14:textId="77777777" w:rsidR="00FE7C21" w:rsidRPr="000467BB" w:rsidRDefault="00FE7C21" w:rsidP="006F7DD0">
            <w:pPr>
              <w:rPr>
                <w:rFonts w:cstheme="minorHAnsi"/>
                <w:sz w:val="28"/>
                <w:szCs w:val="28"/>
              </w:rPr>
            </w:pPr>
          </w:p>
        </w:tc>
        <w:tc>
          <w:tcPr>
            <w:tcW w:w="4022" w:type="dxa"/>
          </w:tcPr>
          <w:p w14:paraId="13A351EE" w14:textId="77777777" w:rsidR="00FE7C21" w:rsidRPr="000467BB" w:rsidRDefault="00FE7C21" w:rsidP="006F7DD0">
            <w:pPr>
              <w:rPr>
                <w:rFonts w:cstheme="minorHAnsi"/>
                <w:sz w:val="28"/>
                <w:szCs w:val="28"/>
              </w:rPr>
            </w:pPr>
          </w:p>
        </w:tc>
      </w:tr>
      <w:tr w:rsidR="00FE7C21" w14:paraId="0AC59062" w14:textId="77777777" w:rsidTr="00D74D2F">
        <w:trPr>
          <w:trHeight w:val="1968"/>
        </w:trPr>
        <w:tc>
          <w:tcPr>
            <w:tcW w:w="4556" w:type="dxa"/>
            <w:vAlign w:val="center"/>
          </w:tcPr>
          <w:p w14:paraId="15AC7578" w14:textId="09C9CFAD" w:rsidR="00FE7C21" w:rsidRPr="00D74D2F" w:rsidRDefault="00FE7C21" w:rsidP="006F7DD0">
            <w:pPr>
              <w:jc w:val="center"/>
              <w:rPr>
                <w:rFonts w:cstheme="minorHAnsi"/>
                <w:sz w:val="28"/>
                <w:szCs w:val="28"/>
              </w:rPr>
            </w:pPr>
            <w:r w:rsidRPr="00D74D2F">
              <w:rPr>
                <w:i/>
                <w:sz w:val="28"/>
                <w:szCs w:val="28"/>
              </w:rPr>
              <w:t xml:space="preserve">I have two fractions whose sum is less than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D74D2F">
              <w:rPr>
                <w:i/>
                <w:sz w:val="28"/>
                <w:szCs w:val="28"/>
              </w:rPr>
              <w:t>. What two fractions from the chart might I have?</w:t>
            </w:r>
          </w:p>
        </w:tc>
        <w:tc>
          <w:tcPr>
            <w:tcW w:w="4557" w:type="dxa"/>
          </w:tcPr>
          <w:p w14:paraId="14232848" w14:textId="77777777" w:rsidR="00FE7C21" w:rsidRPr="000467BB" w:rsidRDefault="00FE7C21" w:rsidP="006F7DD0">
            <w:pPr>
              <w:rPr>
                <w:rFonts w:cstheme="minorHAnsi"/>
                <w:sz w:val="28"/>
                <w:szCs w:val="28"/>
              </w:rPr>
            </w:pPr>
          </w:p>
        </w:tc>
        <w:tc>
          <w:tcPr>
            <w:tcW w:w="4022" w:type="dxa"/>
          </w:tcPr>
          <w:p w14:paraId="23CD01AA" w14:textId="77777777" w:rsidR="00FE7C21" w:rsidRPr="000467BB" w:rsidRDefault="00FE7C21" w:rsidP="006F7DD0">
            <w:pPr>
              <w:rPr>
                <w:rFonts w:cstheme="minorHAnsi"/>
                <w:sz w:val="28"/>
                <w:szCs w:val="28"/>
              </w:rPr>
            </w:pPr>
          </w:p>
        </w:tc>
      </w:tr>
      <w:tr w:rsidR="00FE7C21" w14:paraId="0B3D49F2" w14:textId="77777777" w:rsidTr="00D74D2F">
        <w:trPr>
          <w:trHeight w:val="1968"/>
        </w:trPr>
        <w:tc>
          <w:tcPr>
            <w:tcW w:w="4556" w:type="dxa"/>
            <w:vAlign w:val="center"/>
          </w:tcPr>
          <w:p w14:paraId="5840A6DD" w14:textId="5D026701" w:rsidR="00FE7C21" w:rsidRPr="00D74D2F" w:rsidRDefault="00FE7C21" w:rsidP="00FE7C21">
            <w:pPr>
              <w:jc w:val="center"/>
              <w:rPr>
                <w:rFonts w:cstheme="minorHAnsi"/>
                <w:i/>
                <w:sz w:val="28"/>
                <w:szCs w:val="28"/>
              </w:rPr>
            </w:pPr>
            <w:r w:rsidRPr="00D74D2F">
              <w:rPr>
                <w:rFonts w:cstheme="minorHAnsi"/>
                <w:i/>
                <w:sz w:val="28"/>
                <w:szCs w:val="28"/>
              </w:rPr>
              <w:t xml:space="preserve">I have two fractions whose difference is equal to 1. </w:t>
            </w:r>
            <w:r w:rsidRPr="00D74D2F">
              <w:rPr>
                <w:i/>
                <w:sz w:val="28"/>
                <w:szCs w:val="28"/>
              </w:rPr>
              <w:t>What two fractions from the chart might I have?</w:t>
            </w:r>
          </w:p>
        </w:tc>
        <w:tc>
          <w:tcPr>
            <w:tcW w:w="4557" w:type="dxa"/>
          </w:tcPr>
          <w:p w14:paraId="434E4D05" w14:textId="77777777" w:rsidR="00FE7C21" w:rsidRPr="000467BB" w:rsidRDefault="00FE7C21" w:rsidP="006F7DD0">
            <w:pPr>
              <w:rPr>
                <w:rFonts w:cstheme="minorHAnsi"/>
                <w:sz w:val="28"/>
                <w:szCs w:val="28"/>
              </w:rPr>
            </w:pPr>
          </w:p>
        </w:tc>
        <w:tc>
          <w:tcPr>
            <w:tcW w:w="4022" w:type="dxa"/>
          </w:tcPr>
          <w:p w14:paraId="2DED7F66" w14:textId="77777777" w:rsidR="00FE7C21" w:rsidRPr="000467BB" w:rsidRDefault="00FE7C21" w:rsidP="006F7DD0">
            <w:pPr>
              <w:rPr>
                <w:rFonts w:cstheme="minorHAnsi"/>
                <w:sz w:val="28"/>
                <w:szCs w:val="28"/>
              </w:rPr>
            </w:pPr>
          </w:p>
        </w:tc>
      </w:tr>
      <w:tr w:rsidR="00FE7C21" w14:paraId="0186EF96" w14:textId="77777777" w:rsidTr="00D74D2F">
        <w:trPr>
          <w:trHeight w:val="1968"/>
        </w:trPr>
        <w:tc>
          <w:tcPr>
            <w:tcW w:w="4556" w:type="dxa"/>
            <w:vAlign w:val="center"/>
          </w:tcPr>
          <w:p w14:paraId="494A6CE1" w14:textId="70D85E6C" w:rsidR="00FE7C21" w:rsidRPr="00D74D2F" w:rsidRDefault="00FE7C21" w:rsidP="00FE7C21">
            <w:pPr>
              <w:jc w:val="center"/>
              <w:rPr>
                <w:rFonts w:cstheme="minorHAnsi"/>
                <w:i/>
                <w:sz w:val="28"/>
                <w:szCs w:val="28"/>
              </w:rPr>
            </w:pPr>
            <w:r w:rsidRPr="00D74D2F">
              <w:rPr>
                <w:rFonts w:cstheme="minorHAnsi"/>
                <w:i/>
                <w:sz w:val="28"/>
                <w:szCs w:val="28"/>
              </w:rPr>
              <w:t xml:space="preserve">I have two fractions whose sum is greater than 1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D74D2F">
              <w:rPr>
                <w:rFonts w:cstheme="minorHAnsi"/>
                <w:i/>
                <w:sz w:val="28"/>
                <w:szCs w:val="28"/>
              </w:rPr>
              <w:t xml:space="preserve">. </w:t>
            </w:r>
            <w:r w:rsidRPr="00D74D2F">
              <w:rPr>
                <w:i/>
                <w:sz w:val="28"/>
                <w:szCs w:val="28"/>
              </w:rPr>
              <w:t>What two fractions from the chart might I have?</w:t>
            </w:r>
          </w:p>
        </w:tc>
        <w:tc>
          <w:tcPr>
            <w:tcW w:w="4557" w:type="dxa"/>
          </w:tcPr>
          <w:p w14:paraId="473FD4C5" w14:textId="77777777" w:rsidR="00FE7C21" w:rsidRPr="000467BB" w:rsidRDefault="00FE7C21" w:rsidP="006F7DD0">
            <w:pPr>
              <w:rPr>
                <w:rFonts w:cstheme="minorHAnsi"/>
                <w:sz w:val="28"/>
                <w:szCs w:val="28"/>
              </w:rPr>
            </w:pPr>
          </w:p>
        </w:tc>
        <w:tc>
          <w:tcPr>
            <w:tcW w:w="4022" w:type="dxa"/>
          </w:tcPr>
          <w:p w14:paraId="76D26C05" w14:textId="77777777" w:rsidR="00FE7C21" w:rsidRPr="000467BB" w:rsidRDefault="00FE7C21" w:rsidP="006F7DD0">
            <w:pPr>
              <w:rPr>
                <w:rFonts w:cstheme="minorHAnsi"/>
                <w:sz w:val="28"/>
                <w:szCs w:val="28"/>
              </w:rPr>
            </w:pPr>
          </w:p>
        </w:tc>
      </w:tr>
    </w:tbl>
    <w:p w14:paraId="30A1F308" w14:textId="77777777" w:rsidR="00FE7C21" w:rsidRDefault="00FE7C21" w:rsidP="00D74D2F">
      <w:pPr>
        <w:pStyle w:val="Heading2"/>
        <w:sectPr w:rsidR="00FE7C21" w:rsidSect="00D74D2F">
          <w:footerReference w:type="default" r:id="rId12"/>
          <w:pgSz w:w="15840" w:h="12240" w:orient="landscape"/>
          <w:pgMar w:top="549" w:right="720" w:bottom="1440" w:left="1440" w:header="720" w:footer="720" w:gutter="0"/>
          <w:cols w:space="720"/>
          <w:docGrid w:linePitch="360"/>
        </w:sectPr>
      </w:pPr>
    </w:p>
    <w:p w14:paraId="4DC088B6" w14:textId="029292E6" w:rsidR="00D57071" w:rsidRPr="00D74D2F" w:rsidRDefault="00D57071" w:rsidP="00D74D2F">
      <w:pPr>
        <w:pStyle w:val="Heading2"/>
        <w:jc w:val="center"/>
        <w:rPr>
          <w:color w:val="FF0000"/>
          <w:sz w:val="28"/>
        </w:rPr>
      </w:pPr>
      <w:r w:rsidRPr="00D74D2F">
        <w:rPr>
          <w:sz w:val="28"/>
        </w:rPr>
        <w:lastRenderedPageBreak/>
        <w:t>Fraction Chart C</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44"/>
        <w:gridCol w:w="2244"/>
        <w:gridCol w:w="2244"/>
        <w:gridCol w:w="2244"/>
      </w:tblGrid>
      <w:tr w:rsidR="00D57071" w:rsidRPr="00D532F1" w14:paraId="136E1212" w14:textId="77777777" w:rsidTr="006F7DD0">
        <w:trPr>
          <w:trHeight w:val="2344"/>
          <w:jc w:val="center"/>
        </w:trPr>
        <w:tc>
          <w:tcPr>
            <w:tcW w:w="2244" w:type="dxa"/>
            <w:vAlign w:val="center"/>
          </w:tcPr>
          <w:p w14:paraId="6E499331" w14:textId="432B1922"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7</m:t>
                  </m:r>
                </m:num>
                <m:den>
                  <m:r>
                    <w:rPr>
                      <w:rFonts w:ascii="Cambria Math" w:hAnsi="Cambria Math" w:cstheme="minorHAnsi"/>
                      <w:sz w:val="96"/>
                      <w:szCs w:val="72"/>
                    </w:rPr>
                    <m:t>9</m:t>
                  </m:r>
                </m:den>
              </m:f>
            </m:oMath>
          </w:p>
        </w:tc>
        <w:tc>
          <w:tcPr>
            <w:tcW w:w="2244" w:type="dxa"/>
            <w:vAlign w:val="center"/>
          </w:tcPr>
          <w:p w14:paraId="17A0C048" w14:textId="48D06B96" w:rsidR="00D57071" w:rsidRPr="00D74D2F" w:rsidRDefault="00D57071" w:rsidP="00D57071">
            <w:pPr>
              <w:spacing w:after="0" w:line="240" w:lineRule="auto"/>
              <w:jc w:val="center"/>
              <w:rPr>
                <w:rFonts w:ascii="Cambria Math" w:hAnsi="Cambria Math" w:cstheme="minorHAnsi"/>
                <w:b/>
                <w:sz w:val="68"/>
                <w:szCs w:val="68"/>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10</m:t>
                  </m:r>
                </m:den>
              </m:f>
            </m:oMath>
          </w:p>
        </w:tc>
        <w:tc>
          <w:tcPr>
            <w:tcW w:w="2244" w:type="dxa"/>
            <w:vAlign w:val="center"/>
          </w:tcPr>
          <w:p w14:paraId="0CFD38D7" w14:textId="33C65D53"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5</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2</m:t>
                  </m:r>
                </m:den>
              </m:f>
            </m:oMath>
          </w:p>
        </w:tc>
        <w:tc>
          <w:tcPr>
            <w:tcW w:w="2244" w:type="dxa"/>
            <w:vAlign w:val="center"/>
          </w:tcPr>
          <w:p w14:paraId="697A49CC" w14:textId="528FACB2"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4</m:t>
                  </m:r>
                </m:den>
              </m:f>
            </m:oMath>
          </w:p>
        </w:tc>
      </w:tr>
      <w:tr w:rsidR="00D57071" w:rsidRPr="00D532F1" w14:paraId="11893ACE" w14:textId="77777777" w:rsidTr="006F7DD0">
        <w:trPr>
          <w:trHeight w:val="2344"/>
          <w:jc w:val="center"/>
        </w:trPr>
        <w:tc>
          <w:tcPr>
            <w:tcW w:w="2244" w:type="dxa"/>
            <w:vAlign w:val="center"/>
          </w:tcPr>
          <w:p w14:paraId="00B7F2CB" w14:textId="654341AD"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12</m:t>
                  </m:r>
                </m:den>
              </m:f>
            </m:oMath>
          </w:p>
        </w:tc>
        <w:tc>
          <w:tcPr>
            <w:tcW w:w="2244" w:type="dxa"/>
            <w:vAlign w:val="center"/>
          </w:tcPr>
          <w:p w14:paraId="2BE9F657" w14:textId="0ED71FC1"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6</m:t>
                  </m:r>
                </m:den>
              </m:f>
            </m:oMath>
          </w:p>
        </w:tc>
        <w:tc>
          <w:tcPr>
            <w:tcW w:w="2244" w:type="dxa"/>
            <w:vAlign w:val="center"/>
          </w:tcPr>
          <w:p w14:paraId="499C41F8" w14:textId="202B6AB4"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2</m:t>
                  </m:r>
                </m:num>
                <m:den>
                  <m:r>
                    <w:rPr>
                      <w:rFonts w:ascii="Cambria Math" w:hAnsi="Cambria Math" w:cstheme="minorHAnsi"/>
                      <w:sz w:val="96"/>
                      <w:szCs w:val="72"/>
                    </w:rPr>
                    <m:t>3</m:t>
                  </m:r>
                </m:den>
              </m:f>
            </m:oMath>
          </w:p>
        </w:tc>
        <w:tc>
          <w:tcPr>
            <w:tcW w:w="2244" w:type="dxa"/>
            <w:vAlign w:val="center"/>
          </w:tcPr>
          <w:p w14:paraId="0A9BAEB0" w14:textId="02FE70EF" w:rsidR="00D57071" w:rsidRPr="00D74D2F" w:rsidRDefault="00D57071" w:rsidP="006F7DD0">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3</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5</m:t>
                  </m:r>
                </m:den>
              </m:f>
            </m:oMath>
          </w:p>
        </w:tc>
      </w:tr>
      <w:tr w:rsidR="00D57071" w:rsidRPr="00D532F1" w14:paraId="1585CD62" w14:textId="77777777" w:rsidTr="006F7DD0">
        <w:trPr>
          <w:trHeight w:val="2344"/>
          <w:jc w:val="center"/>
        </w:trPr>
        <w:tc>
          <w:tcPr>
            <w:tcW w:w="2244" w:type="dxa"/>
            <w:vAlign w:val="center"/>
          </w:tcPr>
          <w:p w14:paraId="58A1B266" w14:textId="1A58C884"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5</m:t>
                  </m:r>
                </m:num>
                <m:den>
                  <m:r>
                    <w:rPr>
                      <w:rFonts w:ascii="Cambria Math" w:hAnsi="Cambria Math" w:cstheme="minorHAnsi"/>
                      <w:sz w:val="96"/>
                      <w:szCs w:val="72"/>
                    </w:rPr>
                    <m:t>12</m:t>
                  </m:r>
                </m:den>
              </m:f>
            </m:oMath>
          </w:p>
        </w:tc>
        <w:tc>
          <w:tcPr>
            <w:tcW w:w="2244" w:type="dxa"/>
            <w:vAlign w:val="center"/>
          </w:tcPr>
          <w:p w14:paraId="4E45CA6C" w14:textId="0A1EB6C3" w:rsidR="00D57071" w:rsidRPr="00D74D2F" w:rsidRDefault="00DB0C10" w:rsidP="00DB0C10">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2</m:t>
                  </m:r>
                </m:num>
                <m:den>
                  <m:r>
                    <w:rPr>
                      <w:rFonts w:ascii="Cambria Math" w:hAnsi="Cambria Math" w:cstheme="minorHAnsi"/>
                      <w:sz w:val="96"/>
                      <w:szCs w:val="72"/>
                    </w:rPr>
                    <m:t>7</m:t>
                  </m:r>
                </m:den>
              </m:f>
            </m:oMath>
          </w:p>
        </w:tc>
        <w:tc>
          <w:tcPr>
            <w:tcW w:w="2244" w:type="dxa"/>
            <w:vAlign w:val="center"/>
          </w:tcPr>
          <w:p w14:paraId="66736321" w14:textId="1EB528F8"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2</m:t>
                  </m:r>
                </m:num>
                <m:den>
                  <m:r>
                    <w:rPr>
                      <w:rFonts w:ascii="Cambria Math" w:hAnsi="Cambria Math" w:cstheme="minorHAnsi"/>
                      <w:sz w:val="96"/>
                      <w:szCs w:val="72"/>
                    </w:rPr>
                    <m:t>8</m:t>
                  </m:r>
                </m:den>
              </m:f>
            </m:oMath>
          </w:p>
        </w:tc>
        <w:tc>
          <w:tcPr>
            <w:tcW w:w="2244" w:type="dxa"/>
            <w:vAlign w:val="center"/>
          </w:tcPr>
          <w:p w14:paraId="73AED748" w14:textId="03A83A34"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5</m:t>
                  </m:r>
                </m:num>
                <m:den>
                  <m:r>
                    <w:rPr>
                      <w:rFonts w:ascii="Cambria Math" w:hAnsi="Cambria Math" w:cstheme="minorHAnsi"/>
                      <w:sz w:val="96"/>
                      <w:szCs w:val="72"/>
                    </w:rPr>
                    <m:t>6</m:t>
                  </m:r>
                </m:den>
              </m:f>
            </m:oMath>
          </w:p>
        </w:tc>
      </w:tr>
      <w:tr w:rsidR="00D57071" w:rsidRPr="00D532F1" w14:paraId="6616107C" w14:textId="77777777" w:rsidTr="006F7DD0">
        <w:trPr>
          <w:trHeight w:val="2344"/>
          <w:jc w:val="center"/>
        </w:trPr>
        <w:tc>
          <w:tcPr>
            <w:tcW w:w="2244" w:type="dxa"/>
            <w:vAlign w:val="center"/>
          </w:tcPr>
          <w:p w14:paraId="4924F58D" w14:textId="68D5DC24" w:rsidR="00D57071" w:rsidRPr="00D74D2F" w:rsidRDefault="00DB0C10" w:rsidP="00DB0C10">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3</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5</m:t>
                  </m:r>
                </m:den>
              </m:f>
            </m:oMath>
          </w:p>
        </w:tc>
        <w:tc>
          <w:tcPr>
            <w:tcW w:w="2244" w:type="dxa"/>
            <w:vAlign w:val="center"/>
          </w:tcPr>
          <w:p w14:paraId="29ED10F8" w14:textId="2FF1E43C"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4</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6</m:t>
                  </m:r>
                </m:den>
              </m:f>
            </m:oMath>
          </w:p>
        </w:tc>
        <w:tc>
          <w:tcPr>
            <w:tcW w:w="2244" w:type="dxa"/>
            <w:vAlign w:val="center"/>
          </w:tcPr>
          <w:p w14:paraId="06B0BF68" w14:textId="337BF00E"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2</m:t>
                  </m:r>
                </m:num>
                <m:den>
                  <m:r>
                    <w:rPr>
                      <w:rFonts w:ascii="Cambria Math" w:hAnsi="Cambria Math" w:cstheme="minorHAnsi"/>
                      <w:sz w:val="96"/>
                      <w:szCs w:val="72"/>
                    </w:rPr>
                    <m:t>6</m:t>
                  </m:r>
                </m:den>
              </m:f>
            </m:oMath>
          </w:p>
        </w:tc>
        <w:tc>
          <w:tcPr>
            <w:tcW w:w="2244" w:type="dxa"/>
            <w:vAlign w:val="center"/>
          </w:tcPr>
          <w:p w14:paraId="45ABACEE" w14:textId="027FECF7" w:rsidR="00D57071" w:rsidRPr="00D74D2F" w:rsidRDefault="00DB0C10" w:rsidP="00DB0C10">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3</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4</m:t>
                  </m:r>
                </m:den>
              </m:f>
            </m:oMath>
          </w:p>
        </w:tc>
      </w:tr>
      <w:tr w:rsidR="00D57071" w:rsidRPr="00D532F1" w14:paraId="4DD7B179" w14:textId="77777777" w:rsidTr="006F7DD0">
        <w:trPr>
          <w:trHeight w:val="2344"/>
          <w:jc w:val="center"/>
        </w:trPr>
        <w:tc>
          <w:tcPr>
            <w:tcW w:w="2244" w:type="dxa"/>
            <w:vAlign w:val="center"/>
          </w:tcPr>
          <w:p w14:paraId="77833FB5" w14:textId="64842059"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1</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4</m:t>
                  </m:r>
                </m:den>
              </m:f>
            </m:oMath>
          </w:p>
        </w:tc>
        <w:tc>
          <w:tcPr>
            <w:tcW w:w="2244" w:type="dxa"/>
            <w:vAlign w:val="center"/>
          </w:tcPr>
          <w:p w14:paraId="012FFAB8" w14:textId="223FFC17" w:rsidR="00D57071" w:rsidRPr="00D74D2F" w:rsidRDefault="00D57071" w:rsidP="00D57071">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1</m:t>
                  </m:r>
                </m:num>
                <m:den>
                  <m:r>
                    <w:rPr>
                      <w:rFonts w:ascii="Cambria Math" w:hAnsi="Cambria Math" w:cstheme="minorHAnsi"/>
                      <w:sz w:val="96"/>
                      <w:szCs w:val="72"/>
                    </w:rPr>
                    <m:t>3</m:t>
                  </m:r>
                </m:den>
              </m:f>
            </m:oMath>
          </w:p>
        </w:tc>
        <w:tc>
          <w:tcPr>
            <w:tcW w:w="2244" w:type="dxa"/>
            <w:vAlign w:val="center"/>
          </w:tcPr>
          <w:p w14:paraId="28B210FA" w14:textId="39A951FB" w:rsidR="00D57071" w:rsidRPr="00D74D2F" w:rsidRDefault="00DB0C10" w:rsidP="00DB0C10">
            <w:pPr>
              <w:spacing w:after="0" w:line="240" w:lineRule="auto"/>
              <w:jc w:val="center"/>
              <w:rPr>
                <w:rFonts w:ascii="Cambria Math" w:hAnsi="Cambria Math" w:cstheme="minorHAnsi"/>
                <w:b/>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9</m:t>
                  </m:r>
                </m:num>
                <m:den>
                  <m:r>
                    <w:rPr>
                      <w:rFonts w:ascii="Cambria Math" w:hAnsi="Cambria Math" w:cstheme="minorHAnsi"/>
                      <w:sz w:val="96"/>
                      <w:szCs w:val="72"/>
                    </w:rPr>
                    <m:t>11</m:t>
                  </m:r>
                </m:den>
              </m:f>
            </m:oMath>
          </w:p>
        </w:tc>
        <w:tc>
          <w:tcPr>
            <w:tcW w:w="2244" w:type="dxa"/>
            <w:vAlign w:val="center"/>
          </w:tcPr>
          <w:p w14:paraId="52422023" w14:textId="1410CAFC" w:rsidR="00D57071" w:rsidRPr="00D74D2F" w:rsidRDefault="00D57071" w:rsidP="00D57071">
            <w:pPr>
              <w:spacing w:after="0" w:line="240" w:lineRule="auto"/>
              <w:jc w:val="center"/>
              <w:rPr>
                <w:rFonts w:ascii="Cambria Math" w:hAnsi="Cambria Math" w:cstheme="minorHAnsi"/>
                <w:sz w:val="72"/>
                <w:szCs w:val="72"/>
              </w:rPr>
            </w:pPr>
            <w:r w:rsidRPr="00D74D2F">
              <w:rPr>
                <w:rFonts w:ascii="Cambria Math" w:hAnsi="Cambria Math" w:cstheme="minorHAnsi"/>
                <w:sz w:val="144"/>
                <w:szCs w:val="72"/>
              </w:rPr>
              <w:t>2</w:t>
            </w:r>
            <m:oMath>
              <m:f>
                <m:fPr>
                  <m:ctrlPr>
                    <w:rPr>
                      <w:rFonts w:ascii="Cambria Math" w:hAnsi="Cambria Math" w:cstheme="minorHAnsi"/>
                      <w:i/>
                      <w:sz w:val="96"/>
                      <w:szCs w:val="72"/>
                    </w:rPr>
                  </m:ctrlPr>
                </m:fPr>
                <m:num>
                  <m:r>
                    <w:rPr>
                      <w:rFonts w:ascii="Cambria Math" w:hAnsi="Cambria Math" w:cstheme="minorHAnsi"/>
                      <w:sz w:val="96"/>
                      <w:szCs w:val="72"/>
                    </w:rPr>
                    <m:t>3</m:t>
                  </m:r>
                </m:num>
                <m:den>
                  <m:r>
                    <w:rPr>
                      <w:rFonts w:ascii="Cambria Math" w:hAnsi="Cambria Math" w:cstheme="minorHAnsi"/>
                      <w:sz w:val="96"/>
                      <w:szCs w:val="72"/>
                    </w:rPr>
                    <m:t>8</m:t>
                  </m:r>
                </m:den>
              </m:f>
            </m:oMath>
          </w:p>
        </w:tc>
      </w:tr>
    </w:tbl>
    <w:p w14:paraId="66C04D84" w14:textId="77777777" w:rsidR="00D57071" w:rsidRPr="00D52631" w:rsidRDefault="00D57071" w:rsidP="00D57071">
      <w:pPr>
        <w:spacing w:line="240" w:lineRule="auto"/>
        <w:rPr>
          <w:rFonts w:cstheme="minorHAnsi"/>
          <w:szCs w:val="2"/>
        </w:rPr>
      </w:pPr>
    </w:p>
    <w:p w14:paraId="2BAA332C" w14:textId="77777777" w:rsidR="002D7BD0" w:rsidRPr="002D7BD0" w:rsidRDefault="002D7BD0" w:rsidP="002D7BD0"/>
    <w:p w14:paraId="58DC35A0" w14:textId="08E3B92E" w:rsidR="002D7BD0" w:rsidRDefault="002D7BD0" w:rsidP="002D7BD0"/>
    <w:p w14:paraId="2343E1A5" w14:textId="77777777" w:rsidR="00E07297" w:rsidRPr="002D7BD0" w:rsidRDefault="00E07297" w:rsidP="002D7BD0">
      <w:pPr>
        <w:sectPr w:rsidR="00E07297" w:rsidRPr="002D7BD0" w:rsidSect="00E07297">
          <w:footerReference w:type="default" r:id="rId13"/>
          <w:pgSz w:w="12240" w:h="15840"/>
          <w:pgMar w:top="513" w:right="585" w:bottom="720" w:left="1440" w:header="720" w:footer="720" w:gutter="0"/>
          <w:cols w:space="720"/>
          <w:docGrid w:linePitch="360"/>
        </w:sectPr>
      </w:pPr>
    </w:p>
    <w:p w14:paraId="04B6AB9F" w14:textId="1314D6C0" w:rsidR="00FE7C21" w:rsidRDefault="00FE7C21" w:rsidP="00D74D2F">
      <w:pPr>
        <w:pStyle w:val="Heading2"/>
        <w:jc w:val="center"/>
        <w:rPr>
          <w:sz w:val="28"/>
        </w:rPr>
      </w:pPr>
      <w:r w:rsidRPr="00D74D2F">
        <w:rPr>
          <w:sz w:val="28"/>
        </w:rPr>
        <w:lastRenderedPageBreak/>
        <w:t xml:space="preserve">Fraction Riddles Recording Sheet </w:t>
      </w:r>
      <w:r w:rsidR="00D532F1" w:rsidRPr="00D74D2F">
        <w:rPr>
          <w:sz w:val="28"/>
        </w:rPr>
        <w:t>C</w:t>
      </w:r>
    </w:p>
    <w:p w14:paraId="217F4A42" w14:textId="77777777" w:rsidR="002D7BD0" w:rsidRPr="002D7BD0" w:rsidRDefault="002D7BD0" w:rsidP="002D7BD0"/>
    <w:tbl>
      <w:tblPr>
        <w:tblStyle w:val="TableGrid"/>
        <w:tblW w:w="0" w:type="auto"/>
        <w:tblLook w:val="04A0" w:firstRow="1" w:lastRow="0" w:firstColumn="1" w:lastColumn="0" w:noHBand="0" w:noVBand="1"/>
        <w:tblDescription w:val="student sheet"/>
      </w:tblPr>
      <w:tblGrid>
        <w:gridCol w:w="4556"/>
        <w:gridCol w:w="4889"/>
        <w:gridCol w:w="4950"/>
      </w:tblGrid>
      <w:tr w:rsidR="00FE7C21" w14:paraId="7C7DBA9B" w14:textId="77777777" w:rsidTr="002D7BD0">
        <w:trPr>
          <w:tblHeader/>
        </w:trPr>
        <w:tc>
          <w:tcPr>
            <w:tcW w:w="4556" w:type="dxa"/>
            <w:vAlign w:val="center"/>
          </w:tcPr>
          <w:p w14:paraId="6EE2B4FF" w14:textId="77777777" w:rsidR="00FE7C21" w:rsidRPr="000467BB" w:rsidRDefault="00FE7C21" w:rsidP="006F7DD0">
            <w:pPr>
              <w:jc w:val="center"/>
              <w:rPr>
                <w:rFonts w:cstheme="minorHAnsi"/>
                <w:b/>
                <w:sz w:val="40"/>
                <w:szCs w:val="56"/>
              </w:rPr>
            </w:pPr>
            <w:r w:rsidRPr="000467BB">
              <w:rPr>
                <w:rFonts w:cstheme="minorHAnsi"/>
                <w:b/>
                <w:sz w:val="40"/>
                <w:szCs w:val="56"/>
              </w:rPr>
              <w:t>Fraction Riddle</w:t>
            </w:r>
          </w:p>
        </w:tc>
        <w:tc>
          <w:tcPr>
            <w:tcW w:w="4889" w:type="dxa"/>
            <w:vAlign w:val="center"/>
          </w:tcPr>
          <w:p w14:paraId="0A468A5C" w14:textId="77777777" w:rsidR="00FE7C21" w:rsidRPr="000467BB" w:rsidRDefault="00FE7C21" w:rsidP="006F7DD0">
            <w:pPr>
              <w:jc w:val="center"/>
              <w:rPr>
                <w:rFonts w:cstheme="minorHAnsi"/>
                <w:b/>
                <w:sz w:val="40"/>
                <w:szCs w:val="56"/>
              </w:rPr>
            </w:pPr>
            <w:r w:rsidRPr="000467BB">
              <w:rPr>
                <w:rFonts w:cstheme="minorHAnsi"/>
                <w:b/>
                <w:sz w:val="40"/>
                <w:szCs w:val="56"/>
              </w:rPr>
              <w:t>Solution</w:t>
            </w:r>
          </w:p>
        </w:tc>
        <w:tc>
          <w:tcPr>
            <w:tcW w:w="4950" w:type="dxa"/>
            <w:vAlign w:val="center"/>
          </w:tcPr>
          <w:p w14:paraId="4F36984E" w14:textId="77777777" w:rsidR="00FE7C21" w:rsidRPr="000467BB" w:rsidRDefault="00FE7C21" w:rsidP="006F7DD0">
            <w:pPr>
              <w:jc w:val="center"/>
              <w:rPr>
                <w:rFonts w:cstheme="minorHAnsi"/>
                <w:b/>
                <w:sz w:val="40"/>
                <w:szCs w:val="56"/>
              </w:rPr>
            </w:pPr>
            <w:r w:rsidRPr="000467BB">
              <w:rPr>
                <w:rFonts w:cstheme="minorHAnsi"/>
                <w:b/>
                <w:sz w:val="40"/>
                <w:szCs w:val="56"/>
              </w:rPr>
              <w:t>Other Possible Solution</w:t>
            </w:r>
          </w:p>
        </w:tc>
      </w:tr>
      <w:tr w:rsidR="00FE7C21" w14:paraId="411441EE" w14:textId="77777777" w:rsidTr="002D7BD0">
        <w:trPr>
          <w:trHeight w:val="1955"/>
        </w:trPr>
        <w:tc>
          <w:tcPr>
            <w:tcW w:w="4556" w:type="dxa"/>
            <w:vAlign w:val="center"/>
          </w:tcPr>
          <w:p w14:paraId="7E6CB714" w14:textId="6721DA16" w:rsidR="00FE7C21" w:rsidRPr="00D74D2F" w:rsidRDefault="00FE7C21" w:rsidP="00FE7C21">
            <w:pPr>
              <w:pStyle w:val="Bullet2"/>
              <w:numPr>
                <w:ilvl w:val="0"/>
                <w:numId w:val="0"/>
              </w:numPr>
              <w:ind w:left="71"/>
              <w:jc w:val="center"/>
              <w:rPr>
                <w:i/>
                <w:sz w:val="28"/>
                <w:szCs w:val="28"/>
              </w:rPr>
            </w:pPr>
            <w:r w:rsidRPr="00D74D2F">
              <w:rPr>
                <w:i/>
                <w:sz w:val="28"/>
                <w:szCs w:val="28"/>
              </w:rPr>
              <w:t>I have two fractions whose sum is between 1 and 2. What two fractions from the chart might I have?</w:t>
            </w:r>
          </w:p>
        </w:tc>
        <w:tc>
          <w:tcPr>
            <w:tcW w:w="4889" w:type="dxa"/>
          </w:tcPr>
          <w:p w14:paraId="2BB87453" w14:textId="77777777" w:rsidR="00FE7C21" w:rsidRPr="000467BB" w:rsidRDefault="00FE7C21" w:rsidP="006F7DD0">
            <w:pPr>
              <w:rPr>
                <w:rFonts w:cstheme="minorHAnsi"/>
                <w:sz w:val="28"/>
                <w:szCs w:val="28"/>
              </w:rPr>
            </w:pPr>
          </w:p>
        </w:tc>
        <w:tc>
          <w:tcPr>
            <w:tcW w:w="4950" w:type="dxa"/>
          </w:tcPr>
          <w:p w14:paraId="5E5369F2" w14:textId="77777777" w:rsidR="00FE7C21" w:rsidRPr="000467BB" w:rsidRDefault="00FE7C21" w:rsidP="006F7DD0">
            <w:pPr>
              <w:rPr>
                <w:rFonts w:cstheme="minorHAnsi"/>
                <w:sz w:val="28"/>
                <w:szCs w:val="28"/>
              </w:rPr>
            </w:pPr>
          </w:p>
        </w:tc>
      </w:tr>
      <w:tr w:rsidR="00FE7C21" w14:paraId="70713434" w14:textId="77777777" w:rsidTr="002D7BD0">
        <w:trPr>
          <w:trHeight w:val="1955"/>
        </w:trPr>
        <w:tc>
          <w:tcPr>
            <w:tcW w:w="4556" w:type="dxa"/>
            <w:vAlign w:val="center"/>
          </w:tcPr>
          <w:p w14:paraId="41321935" w14:textId="3547D6A2" w:rsidR="00FE7C21" w:rsidRPr="00D74D2F" w:rsidRDefault="00FE7C21" w:rsidP="00FE7C21">
            <w:pPr>
              <w:jc w:val="center"/>
              <w:rPr>
                <w:rFonts w:cstheme="minorHAnsi"/>
                <w:sz w:val="28"/>
                <w:szCs w:val="28"/>
              </w:rPr>
            </w:pPr>
            <w:r w:rsidRPr="00D74D2F">
              <w:rPr>
                <w:rFonts w:cstheme="minorHAnsi"/>
                <w:i/>
                <w:sz w:val="28"/>
                <w:szCs w:val="28"/>
              </w:rPr>
              <w:t xml:space="preserve">I have two fractions whose difference is between 0 and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D74D2F">
              <w:rPr>
                <w:i/>
                <w:sz w:val="28"/>
                <w:szCs w:val="28"/>
              </w:rPr>
              <w:t>. What two fractions from the chart might I have?</w:t>
            </w:r>
          </w:p>
        </w:tc>
        <w:tc>
          <w:tcPr>
            <w:tcW w:w="4889" w:type="dxa"/>
          </w:tcPr>
          <w:p w14:paraId="39FDE69D" w14:textId="77777777" w:rsidR="00FE7C21" w:rsidRPr="000467BB" w:rsidRDefault="00FE7C21" w:rsidP="006F7DD0">
            <w:pPr>
              <w:rPr>
                <w:rFonts w:cstheme="minorHAnsi"/>
                <w:sz w:val="28"/>
                <w:szCs w:val="28"/>
              </w:rPr>
            </w:pPr>
          </w:p>
        </w:tc>
        <w:tc>
          <w:tcPr>
            <w:tcW w:w="4950" w:type="dxa"/>
          </w:tcPr>
          <w:p w14:paraId="5C84DF23" w14:textId="77777777" w:rsidR="00FE7C21" w:rsidRPr="000467BB" w:rsidRDefault="00FE7C21" w:rsidP="006F7DD0">
            <w:pPr>
              <w:rPr>
                <w:rFonts w:cstheme="minorHAnsi"/>
                <w:sz w:val="28"/>
                <w:szCs w:val="28"/>
              </w:rPr>
            </w:pPr>
          </w:p>
        </w:tc>
      </w:tr>
      <w:tr w:rsidR="00FE7C21" w14:paraId="6A7D21EA" w14:textId="77777777" w:rsidTr="002D7BD0">
        <w:trPr>
          <w:trHeight w:val="1955"/>
        </w:trPr>
        <w:tc>
          <w:tcPr>
            <w:tcW w:w="4556" w:type="dxa"/>
            <w:vAlign w:val="center"/>
          </w:tcPr>
          <w:p w14:paraId="41EC9DB6" w14:textId="64E84448" w:rsidR="00FE7C21" w:rsidRPr="00D74D2F" w:rsidRDefault="00FE7C21" w:rsidP="00FE7C21">
            <w:pPr>
              <w:jc w:val="center"/>
              <w:rPr>
                <w:rFonts w:cstheme="minorHAnsi"/>
                <w:i/>
                <w:sz w:val="28"/>
                <w:szCs w:val="28"/>
              </w:rPr>
            </w:pPr>
            <w:r w:rsidRPr="00D74D2F">
              <w:rPr>
                <w:rFonts w:cstheme="minorHAnsi"/>
                <w:i/>
                <w:sz w:val="28"/>
                <w:szCs w:val="28"/>
              </w:rPr>
              <w:t xml:space="preserve">I have two fractions whose sum is greater than 6. </w:t>
            </w:r>
            <w:r w:rsidRPr="00D74D2F">
              <w:rPr>
                <w:i/>
                <w:sz w:val="28"/>
                <w:szCs w:val="28"/>
              </w:rPr>
              <w:t>What two fractions from the chart might I have?</w:t>
            </w:r>
          </w:p>
        </w:tc>
        <w:tc>
          <w:tcPr>
            <w:tcW w:w="4889" w:type="dxa"/>
          </w:tcPr>
          <w:p w14:paraId="2D6B1B78" w14:textId="77777777" w:rsidR="00FE7C21" w:rsidRPr="000467BB" w:rsidRDefault="00FE7C21" w:rsidP="006F7DD0">
            <w:pPr>
              <w:rPr>
                <w:rFonts w:cstheme="minorHAnsi"/>
                <w:sz w:val="28"/>
                <w:szCs w:val="28"/>
              </w:rPr>
            </w:pPr>
          </w:p>
        </w:tc>
        <w:tc>
          <w:tcPr>
            <w:tcW w:w="4950" w:type="dxa"/>
          </w:tcPr>
          <w:p w14:paraId="0109A7F5" w14:textId="77777777" w:rsidR="00FE7C21" w:rsidRPr="000467BB" w:rsidRDefault="00FE7C21" w:rsidP="006F7DD0">
            <w:pPr>
              <w:rPr>
                <w:rFonts w:cstheme="minorHAnsi"/>
                <w:sz w:val="28"/>
                <w:szCs w:val="28"/>
              </w:rPr>
            </w:pPr>
          </w:p>
        </w:tc>
      </w:tr>
      <w:tr w:rsidR="00FE7C21" w14:paraId="0D5845A5" w14:textId="77777777" w:rsidTr="002D7BD0">
        <w:trPr>
          <w:trHeight w:val="1955"/>
        </w:trPr>
        <w:tc>
          <w:tcPr>
            <w:tcW w:w="4556" w:type="dxa"/>
            <w:vAlign w:val="center"/>
          </w:tcPr>
          <w:p w14:paraId="5D8B0BE3" w14:textId="67FAB754" w:rsidR="00FE7C21" w:rsidRPr="00D74D2F" w:rsidRDefault="00FE7C21" w:rsidP="00FE7C21">
            <w:pPr>
              <w:jc w:val="center"/>
              <w:rPr>
                <w:rFonts w:cstheme="minorHAnsi"/>
                <w:i/>
                <w:sz w:val="28"/>
                <w:szCs w:val="28"/>
              </w:rPr>
            </w:pPr>
            <w:r w:rsidRPr="00D74D2F">
              <w:rPr>
                <w:rFonts w:cstheme="minorHAnsi"/>
                <w:i/>
                <w:sz w:val="28"/>
                <w:szCs w:val="28"/>
              </w:rPr>
              <w:t xml:space="preserve">I have two fractions whose difference is less than 2. </w:t>
            </w:r>
            <w:r w:rsidRPr="00D74D2F">
              <w:rPr>
                <w:i/>
                <w:sz w:val="28"/>
                <w:szCs w:val="28"/>
              </w:rPr>
              <w:t>What two fractions from the chart might I have?</w:t>
            </w:r>
          </w:p>
        </w:tc>
        <w:tc>
          <w:tcPr>
            <w:tcW w:w="4889" w:type="dxa"/>
          </w:tcPr>
          <w:p w14:paraId="3A53EEC3" w14:textId="77777777" w:rsidR="00FE7C21" w:rsidRPr="000467BB" w:rsidRDefault="00FE7C21" w:rsidP="006F7DD0">
            <w:pPr>
              <w:rPr>
                <w:rFonts w:cstheme="minorHAnsi"/>
                <w:sz w:val="28"/>
                <w:szCs w:val="28"/>
              </w:rPr>
            </w:pPr>
          </w:p>
        </w:tc>
        <w:tc>
          <w:tcPr>
            <w:tcW w:w="4950" w:type="dxa"/>
          </w:tcPr>
          <w:p w14:paraId="40FB8CE0" w14:textId="77777777" w:rsidR="00FE7C21" w:rsidRPr="000467BB" w:rsidRDefault="00FE7C21" w:rsidP="006F7DD0">
            <w:pPr>
              <w:rPr>
                <w:rFonts w:cstheme="minorHAnsi"/>
                <w:sz w:val="28"/>
                <w:szCs w:val="28"/>
              </w:rPr>
            </w:pPr>
          </w:p>
        </w:tc>
      </w:tr>
    </w:tbl>
    <w:p w14:paraId="0E747D5F" w14:textId="77777777" w:rsidR="00FE7C21" w:rsidRDefault="00FE7C21" w:rsidP="00D74D2F">
      <w:pPr>
        <w:pStyle w:val="Heading2"/>
        <w:sectPr w:rsidR="00FE7C21" w:rsidSect="00D74D2F">
          <w:footerReference w:type="default" r:id="rId14"/>
          <w:pgSz w:w="15840" w:h="12240" w:orient="landscape"/>
          <w:pgMar w:top="585" w:right="720" w:bottom="1440" w:left="513" w:header="720" w:footer="720" w:gutter="0"/>
          <w:cols w:space="720"/>
          <w:docGrid w:linePitch="360"/>
        </w:sectPr>
      </w:pPr>
    </w:p>
    <w:p w14:paraId="1E413F4E" w14:textId="479DFC9A" w:rsidR="000467BB" w:rsidRPr="00D74D2F" w:rsidRDefault="000467BB" w:rsidP="00D74D2F">
      <w:pPr>
        <w:pStyle w:val="Heading2"/>
        <w:jc w:val="center"/>
        <w:rPr>
          <w:color w:val="FF0000"/>
          <w:sz w:val="28"/>
        </w:rPr>
      </w:pPr>
      <w:r w:rsidRPr="00D74D2F">
        <w:rPr>
          <w:sz w:val="28"/>
        </w:rPr>
        <w:lastRenderedPageBreak/>
        <w:t>Blank Fraction Chart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44"/>
        <w:gridCol w:w="2244"/>
        <w:gridCol w:w="2244"/>
        <w:gridCol w:w="2244"/>
      </w:tblGrid>
      <w:tr w:rsidR="000467BB" w:rsidRPr="00D52631" w14:paraId="693B714F" w14:textId="77777777" w:rsidTr="006F7DD0">
        <w:trPr>
          <w:trHeight w:val="2344"/>
          <w:jc w:val="center"/>
        </w:trPr>
        <w:tc>
          <w:tcPr>
            <w:tcW w:w="2244" w:type="dxa"/>
            <w:vAlign w:val="center"/>
          </w:tcPr>
          <w:p w14:paraId="48264490" w14:textId="7C16D50D" w:rsidR="000467BB" w:rsidRPr="001E6B7B" w:rsidRDefault="000467BB" w:rsidP="006F7DD0">
            <w:pPr>
              <w:spacing w:after="0" w:line="240" w:lineRule="auto"/>
              <w:jc w:val="center"/>
              <w:rPr>
                <w:rFonts w:cstheme="minorHAnsi"/>
                <w:b/>
                <w:sz w:val="72"/>
                <w:szCs w:val="72"/>
              </w:rPr>
            </w:pPr>
          </w:p>
        </w:tc>
        <w:tc>
          <w:tcPr>
            <w:tcW w:w="2244" w:type="dxa"/>
            <w:vAlign w:val="center"/>
          </w:tcPr>
          <w:p w14:paraId="7F212F1C" w14:textId="1F78E5DB" w:rsidR="000467BB" w:rsidRPr="00D226A6" w:rsidRDefault="000467BB" w:rsidP="006F7DD0">
            <w:pPr>
              <w:spacing w:after="0" w:line="240" w:lineRule="auto"/>
              <w:jc w:val="center"/>
              <w:rPr>
                <w:rFonts w:cstheme="minorHAnsi"/>
                <w:b/>
                <w:sz w:val="68"/>
                <w:szCs w:val="68"/>
              </w:rPr>
            </w:pPr>
          </w:p>
        </w:tc>
        <w:tc>
          <w:tcPr>
            <w:tcW w:w="2244" w:type="dxa"/>
            <w:vAlign w:val="center"/>
          </w:tcPr>
          <w:p w14:paraId="37194D78" w14:textId="60184E18" w:rsidR="000467BB" w:rsidRPr="001E6B7B" w:rsidRDefault="000467BB" w:rsidP="006F7DD0">
            <w:pPr>
              <w:spacing w:after="0" w:line="240" w:lineRule="auto"/>
              <w:jc w:val="center"/>
              <w:rPr>
                <w:rFonts w:cstheme="minorHAnsi"/>
                <w:b/>
                <w:sz w:val="72"/>
                <w:szCs w:val="72"/>
              </w:rPr>
            </w:pPr>
          </w:p>
        </w:tc>
        <w:tc>
          <w:tcPr>
            <w:tcW w:w="2244" w:type="dxa"/>
            <w:vAlign w:val="center"/>
          </w:tcPr>
          <w:p w14:paraId="60BDB7A7" w14:textId="655DF1F6" w:rsidR="000467BB" w:rsidRPr="001E6B7B" w:rsidRDefault="000467BB" w:rsidP="006F7DD0">
            <w:pPr>
              <w:spacing w:after="0" w:line="240" w:lineRule="auto"/>
              <w:jc w:val="center"/>
              <w:rPr>
                <w:rFonts w:cstheme="minorHAnsi"/>
                <w:b/>
                <w:sz w:val="72"/>
                <w:szCs w:val="72"/>
              </w:rPr>
            </w:pPr>
          </w:p>
        </w:tc>
      </w:tr>
      <w:tr w:rsidR="000467BB" w:rsidRPr="00D52631" w14:paraId="61201200" w14:textId="77777777" w:rsidTr="006F7DD0">
        <w:trPr>
          <w:trHeight w:val="2344"/>
          <w:jc w:val="center"/>
        </w:trPr>
        <w:tc>
          <w:tcPr>
            <w:tcW w:w="2244" w:type="dxa"/>
            <w:vAlign w:val="center"/>
          </w:tcPr>
          <w:p w14:paraId="2876D644" w14:textId="67D8D5CF" w:rsidR="000467BB" w:rsidRPr="001E6B7B" w:rsidRDefault="000467BB" w:rsidP="006F7DD0">
            <w:pPr>
              <w:spacing w:after="0" w:line="240" w:lineRule="auto"/>
              <w:jc w:val="center"/>
              <w:rPr>
                <w:rFonts w:cstheme="minorHAnsi"/>
                <w:b/>
                <w:sz w:val="72"/>
                <w:szCs w:val="72"/>
              </w:rPr>
            </w:pPr>
          </w:p>
        </w:tc>
        <w:tc>
          <w:tcPr>
            <w:tcW w:w="2244" w:type="dxa"/>
            <w:vAlign w:val="center"/>
          </w:tcPr>
          <w:p w14:paraId="7206BE20" w14:textId="4BAA85B9" w:rsidR="000467BB" w:rsidRPr="001E6B7B" w:rsidRDefault="000467BB" w:rsidP="006F7DD0">
            <w:pPr>
              <w:spacing w:after="0" w:line="240" w:lineRule="auto"/>
              <w:jc w:val="center"/>
              <w:rPr>
                <w:rFonts w:cstheme="minorHAnsi"/>
                <w:b/>
                <w:sz w:val="72"/>
                <w:szCs w:val="72"/>
              </w:rPr>
            </w:pPr>
          </w:p>
        </w:tc>
        <w:tc>
          <w:tcPr>
            <w:tcW w:w="2244" w:type="dxa"/>
            <w:vAlign w:val="center"/>
          </w:tcPr>
          <w:p w14:paraId="07B8C026" w14:textId="5BA45DAC" w:rsidR="000467BB" w:rsidRPr="001E6B7B" w:rsidRDefault="000467BB" w:rsidP="006F7DD0">
            <w:pPr>
              <w:spacing w:after="0" w:line="240" w:lineRule="auto"/>
              <w:jc w:val="center"/>
              <w:rPr>
                <w:rFonts w:cstheme="minorHAnsi"/>
                <w:b/>
                <w:sz w:val="72"/>
                <w:szCs w:val="72"/>
              </w:rPr>
            </w:pPr>
          </w:p>
        </w:tc>
        <w:tc>
          <w:tcPr>
            <w:tcW w:w="2244" w:type="dxa"/>
            <w:vAlign w:val="center"/>
          </w:tcPr>
          <w:p w14:paraId="55B02248" w14:textId="12F85367" w:rsidR="000467BB" w:rsidRPr="001E6B7B" w:rsidRDefault="000467BB" w:rsidP="006F7DD0">
            <w:pPr>
              <w:spacing w:after="0" w:line="240" w:lineRule="auto"/>
              <w:jc w:val="center"/>
              <w:rPr>
                <w:rFonts w:cstheme="minorHAnsi"/>
                <w:b/>
                <w:sz w:val="72"/>
                <w:szCs w:val="72"/>
              </w:rPr>
            </w:pPr>
          </w:p>
        </w:tc>
      </w:tr>
      <w:tr w:rsidR="000467BB" w:rsidRPr="00D52631" w14:paraId="2B7B2640" w14:textId="77777777" w:rsidTr="006F7DD0">
        <w:trPr>
          <w:trHeight w:val="2344"/>
          <w:jc w:val="center"/>
        </w:trPr>
        <w:tc>
          <w:tcPr>
            <w:tcW w:w="2244" w:type="dxa"/>
            <w:vAlign w:val="center"/>
          </w:tcPr>
          <w:p w14:paraId="265F6EC8" w14:textId="68477862" w:rsidR="000467BB" w:rsidRPr="001E6B7B" w:rsidRDefault="000467BB" w:rsidP="006F7DD0">
            <w:pPr>
              <w:spacing w:after="0" w:line="240" w:lineRule="auto"/>
              <w:jc w:val="center"/>
              <w:rPr>
                <w:rFonts w:cstheme="minorHAnsi"/>
                <w:b/>
                <w:sz w:val="72"/>
                <w:szCs w:val="72"/>
              </w:rPr>
            </w:pPr>
          </w:p>
        </w:tc>
        <w:tc>
          <w:tcPr>
            <w:tcW w:w="2244" w:type="dxa"/>
            <w:vAlign w:val="center"/>
          </w:tcPr>
          <w:p w14:paraId="3629ADE6" w14:textId="62D3894F" w:rsidR="000467BB" w:rsidRPr="001E6B7B" w:rsidRDefault="000467BB" w:rsidP="006F7DD0">
            <w:pPr>
              <w:spacing w:after="0" w:line="240" w:lineRule="auto"/>
              <w:jc w:val="center"/>
              <w:rPr>
                <w:rFonts w:cstheme="minorHAnsi"/>
                <w:b/>
                <w:sz w:val="72"/>
                <w:szCs w:val="72"/>
              </w:rPr>
            </w:pPr>
          </w:p>
        </w:tc>
        <w:tc>
          <w:tcPr>
            <w:tcW w:w="2244" w:type="dxa"/>
            <w:vAlign w:val="center"/>
          </w:tcPr>
          <w:p w14:paraId="78010FB7" w14:textId="082DDF13" w:rsidR="000467BB" w:rsidRPr="001E6B7B" w:rsidRDefault="000467BB" w:rsidP="006F7DD0">
            <w:pPr>
              <w:spacing w:after="0" w:line="240" w:lineRule="auto"/>
              <w:jc w:val="center"/>
              <w:rPr>
                <w:rFonts w:cstheme="minorHAnsi"/>
                <w:b/>
                <w:sz w:val="72"/>
                <w:szCs w:val="72"/>
              </w:rPr>
            </w:pPr>
          </w:p>
        </w:tc>
        <w:tc>
          <w:tcPr>
            <w:tcW w:w="2244" w:type="dxa"/>
            <w:vAlign w:val="center"/>
          </w:tcPr>
          <w:p w14:paraId="5BC4E467" w14:textId="048F4A9B" w:rsidR="000467BB" w:rsidRPr="001E6B7B" w:rsidRDefault="000467BB" w:rsidP="006F7DD0">
            <w:pPr>
              <w:spacing w:after="0" w:line="240" w:lineRule="auto"/>
              <w:jc w:val="center"/>
              <w:rPr>
                <w:rFonts w:cstheme="minorHAnsi"/>
                <w:b/>
                <w:sz w:val="72"/>
                <w:szCs w:val="72"/>
              </w:rPr>
            </w:pPr>
          </w:p>
        </w:tc>
      </w:tr>
      <w:tr w:rsidR="000467BB" w:rsidRPr="00D52631" w14:paraId="1C9DDFE2" w14:textId="77777777" w:rsidTr="006F7DD0">
        <w:trPr>
          <w:trHeight w:val="2344"/>
          <w:jc w:val="center"/>
        </w:trPr>
        <w:tc>
          <w:tcPr>
            <w:tcW w:w="2244" w:type="dxa"/>
            <w:vAlign w:val="center"/>
          </w:tcPr>
          <w:p w14:paraId="2E772F21" w14:textId="6515C262" w:rsidR="000467BB" w:rsidRPr="001E6B7B" w:rsidRDefault="000467BB" w:rsidP="006F7DD0">
            <w:pPr>
              <w:spacing w:after="0" w:line="240" w:lineRule="auto"/>
              <w:jc w:val="center"/>
              <w:rPr>
                <w:rFonts w:cstheme="minorHAnsi"/>
                <w:b/>
                <w:sz w:val="72"/>
                <w:szCs w:val="72"/>
              </w:rPr>
            </w:pPr>
          </w:p>
        </w:tc>
        <w:tc>
          <w:tcPr>
            <w:tcW w:w="2244" w:type="dxa"/>
            <w:vAlign w:val="center"/>
          </w:tcPr>
          <w:p w14:paraId="2D57E293" w14:textId="09783F01" w:rsidR="000467BB" w:rsidRPr="001E6B7B" w:rsidRDefault="000467BB" w:rsidP="006F7DD0">
            <w:pPr>
              <w:spacing w:after="0" w:line="240" w:lineRule="auto"/>
              <w:jc w:val="center"/>
              <w:rPr>
                <w:rFonts w:cstheme="minorHAnsi"/>
                <w:b/>
                <w:sz w:val="72"/>
                <w:szCs w:val="72"/>
              </w:rPr>
            </w:pPr>
          </w:p>
        </w:tc>
        <w:tc>
          <w:tcPr>
            <w:tcW w:w="2244" w:type="dxa"/>
            <w:vAlign w:val="center"/>
          </w:tcPr>
          <w:p w14:paraId="1F9BF639" w14:textId="3A207012" w:rsidR="000467BB" w:rsidRPr="001E6B7B" w:rsidRDefault="000467BB" w:rsidP="006F7DD0">
            <w:pPr>
              <w:spacing w:after="0" w:line="240" w:lineRule="auto"/>
              <w:jc w:val="center"/>
              <w:rPr>
                <w:rFonts w:cstheme="minorHAnsi"/>
                <w:b/>
                <w:sz w:val="72"/>
                <w:szCs w:val="72"/>
              </w:rPr>
            </w:pPr>
          </w:p>
        </w:tc>
        <w:tc>
          <w:tcPr>
            <w:tcW w:w="2244" w:type="dxa"/>
            <w:vAlign w:val="center"/>
          </w:tcPr>
          <w:p w14:paraId="3D41B3DC" w14:textId="18E23BE5" w:rsidR="000467BB" w:rsidRPr="001E6B7B" w:rsidRDefault="000467BB" w:rsidP="006F7DD0">
            <w:pPr>
              <w:spacing w:after="0" w:line="240" w:lineRule="auto"/>
              <w:jc w:val="center"/>
              <w:rPr>
                <w:rFonts w:cstheme="minorHAnsi"/>
                <w:b/>
                <w:sz w:val="72"/>
                <w:szCs w:val="72"/>
              </w:rPr>
            </w:pPr>
          </w:p>
        </w:tc>
      </w:tr>
      <w:tr w:rsidR="000467BB" w:rsidRPr="00D52631" w14:paraId="7C29A9A4" w14:textId="77777777" w:rsidTr="006F7DD0">
        <w:trPr>
          <w:trHeight w:val="2344"/>
          <w:jc w:val="center"/>
        </w:trPr>
        <w:tc>
          <w:tcPr>
            <w:tcW w:w="2244" w:type="dxa"/>
            <w:vAlign w:val="center"/>
          </w:tcPr>
          <w:p w14:paraId="6FA29639" w14:textId="7EEC3C87" w:rsidR="000467BB" w:rsidRPr="001E6B7B" w:rsidRDefault="000467BB" w:rsidP="006F7DD0">
            <w:pPr>
              <w:spacing w:after="0" w:line="240" w:lineRule="auto"/>
              <w:jc w:val="center"/>
              <w:rPr>
                <w:rFonts w:cstheme="minorHAnsi"/>
                <w:b/>
                <w:sz w:val="72"/>
                <w:szCs w:val="72"/>
              </w:rPr>
            </w:pPr>
          </w:p>
        </w:tc>
        <w:tc>
          <w:tcPr>
            <w:tcW w:w="2244" w:type="dxa"/>
            <w:vAlign w:val="center"/>
          </w:tcPr>
          <w:p w14:paraId="4B6A0098" w14:textId="786612CD" w:rsidR="000467BB" w:rsidRPr="001E6B7B" w:rsidRDefault="000467BB" w:rsidP="006F7DD0">
            <w:pPr>
              <w:spacing w:after="0" w:line="240" w:lineRule="auto"/>
              <w:jc w:val="center"/>
              <w:rPr>
                <w:rFonts w:cstheme="minorHAnsi"/>
                <w:b/>
                <w:sz w:val="72"/>
                <w:szCs w:val="72"/>
              </w:rPr>
            </w:pPr>
          </w:p>
        </w:tc>
        <w:tc>
          <w:tcPr>
            <w:tcW w:w="2244" w:type="dxa"/>
            <w:vAlign w:val="center"/>
          </w:tcPr>
          <w:p w14:paraId="3CA592AC" w14:textId="38142898" w:rsidR="000467BB" w:rsidRPr="001E6B7B" w:rsidRDefault="000467BB" w:rsidP="006F7DD0">
            <w:pPr>
              <w:spacing w:after="0" w:line="240" w:lineRule="auto"/>
              <w:jc w:val="center"/>
              <w:rPr>
                <w:rFonts w:cstheme="minorHAnsi"/>
                <w:b/>
                <w:sz w:val="72"/>
                <w:szCs w:val="72"/>
              </w:rPr>
            </w:pPr>
          </w:p>
        </w:tc>
        <w:tc>
          <w:tcPr>
            <w:tcW w:w="2244" w:type="dxa"/>
            <w:vAlign w:val="center"/>
          </w:tcPr>
          <w:p w14:paraId="36F8A6F4" w14:textId="0ECF0C36" w:rsidR="000467BB" w:rsidRPr="00D3276D" w:rsidRDefault="000467BB" w:rsidP="006F7DD0">
            <w:pPr>
              <w:spacing w:after="0" w:line="240" w:lineRule="auto"/>
              <w:jc w:val="center"/>
              <w:rPr>
                <w:rFonts w:cstheme="minorHAnsi"/>
                <w:sz w:val="72"/>
                <w:szCs w:val="72"/>
              </w:rPr>
            </w:pPr>
          </w:p>
        </w:tc>
      </w:tr>
    </w:tbl>
    <w:p w14:paraId="5B1D1871" w14:textId="771AAA62" w:rsidR="00D52631" w:rsidRDefault="00D52631" w:rsidP="00182301">
      <w:pPr>
        <w:rPr>
          <w:rFonts w:cstheme="minorHAnsi"/>
        </w:rPr>
        <w:sectPr w:rsidR="00D52631" w:rsidSect="00FE7C21">
          <w:footerReference w:type="default" r:id="rId15"/>
          <w:pgSz w:w="12240" w:h="15840"/>
          <w:pgMar w:top="720" w:right="1440" w:bottom="1440" w:left="1440" w:header="720" w:footer="720" w:gutter="0"/>
          <w:cols w:space="720"/>
          <w:docGrid w:linePitch="360"/>
        </w:sectPr>
      </w:pPr>
    </w:p>
    <w:p w14:paraId="685CF7A7" w14:textId="77777777" w:rsidR="00D52631" w:rsidRPr="00D74D2F" w:rsidRDefault="00D52631" w:rsidP="00D74D2F">
      <w:pPr>
        <w:pStyle w:val="Heading2"/>
      </w:pPr>
      <w:r w:rsidRPr="00D74D2F">
        <w:lastRenderedPageBreak/>
        <w:t>Fraction Strips — One Whole (One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1"/>
      </w:tblGrid>
      <w:tr w:rsidR="00D52631" w:rsidRPr="00E07297" w14:paraId="77A32C0B" w14:textId="77777777" w:rsidTr="004E0007">
        <w:trPr>
          <w:trHeight w:hRule="exact" w:val="1685"/>
          <w:jc w:val="center"/>
        </w:trPr>
        <w:tc>
          <w:tcPr>
            <w:tcW w:w="11781" w:type="dxa"/>
            <w:vAlign w:val="center"/>
          </w:tcPr>
          <w:p w14:paraId="5195B73B" w14:textId="77777777" w:rsidR="00D52631" w:rsidRPr="00D74D2F" w:rsidRDefault="00D52631" w:rsidP="00E915BD">
            <w:pPr>
              <w:spacing w:after="0" w:line="240" w:lineRule="auto"/>
              <w:jc w:val="center"/>
              <w:rPr>
                <w:rFonts w:ascii="Cambria Math" w:hAnsi="Cambria Math" w:cstheme="minorHAnsi"/>
                <w:b/>
                <w:sz w:val="96"/>
              </w:rPr>
            </w:pPr>
            <w:r w:rsidRPr="00D74D2F">
              <w:rPr>
                <w:rFonts w:ascii="Cambria Math" w:hAnsi="Cambria Math" w:cstheme="minorHAnsi"/>
                <w:b/>
                <w:sz w:val="96"/>
              </w:rPr>
              <w:t>1</w:t>
            </w:r>
          </w:p>
        </w:tc>
      </w:tr>
      <w:tr w:rsidR="00D52631" w:rsidRPr="00E07297" w14:paraId="5808C03D" w14:textId="77777777" w:rsidTr="004E0007">
        <w:trPr>
          <w:trHeight w:hRule="exact" w:val="1685"/>
          <w:jc w:val="center"/>
        </w:trPr>
        <w:tc>
          <w:tcPr>
            <w:tcW w:w="11781" w:type="dxa"/>
            <w:vAlign w:val="center"/>
          </w:tcPr>
          <w:p w14:paraId="49DDAB7D" w14:textId="77777777" w:rsidR="00D52631" w:rsidRPr="00D74D2F" w:rsidRDefault="00D52631" w:rsidP="00E915BD">
            <w:pPr>
              <w:spacing w:after="0" w:line="240" w:lineRule="auto"/>
              <w:jc w:val="center"/>
              <w:rPr>
                <w:rFonts w:ascii="Cambria Math" w:hAnsi="Cambria Math" w:cstheme="minorHAnsi"/>
                <w:b/>
                <w:sz w:val="96"/>
              </w:rPr>
            </w:pPr>
            <w:r w:rsidRPr="00D74D2F">
              <w:rPr>
                <w:rFonts w:ascii="Cambria Math" w:hAnsi="Cambria Math" w:cstheme="minorHAnsi"/>
                <w:b/>
                <w:sz w:val="96"/>
              </w:rPr>
              <w:t>1</w:t>
            </w:r>
          </w:p>
        </w:tc>
      </w:tr>
      <w:tr w:rsidR="00D52631" w:rsidRPr="00E07297" w14:paraId="097F81A2" w14:textId="77777777" w:rsidTr="004E0007">
        <w:trPr>
          <w:trHeight w:hRule="exact" w:val="1685"/>
          <w:jc w:val="center"/>
        </w:trPr>
        <w:tc>
          <w:tcPr>
            <w:tcW w:w="11781" w:type="dxa"/>
            <w:vAlign w:val="center"/>
          </w:tcPr>
          <w:p w14:paraId="62C3B83A" w14:textId="77777777" w:rsidR="00D52631" w:rsidRPr="00D74D2F" w:rsidRDefault="00D52631" w:rsidP="00E915BD">
            <w:pPr>
              <w:spacing w:after="0" w:line="240" w:lineRule="auto"/>
              <w:jc w:val="center"/>
              <w:rPr>
                <w:rFonts w:ascii="Cambria Math" w:hAnsi="Cambria Math" w:cstheme="minorHAnsi"/>
                <w:b/>
                <w:sz w:val="96"/>
              </w:rPr>
            </w:pPr>
            <w:r w:rsidRPr="00D74D2F">
              <w:rPr>
                <w:rFonts w:ascii="Cambria Math" w:hAnsi="Cambria Math" w:cstheme="minorHAnsi"/>
                <w:b/>
                <w:sz w:val="96"/>
              </w:rPr>
              <w:t>1</w:t>
            </w:r>
          </w:p>
        </w:tc>
      </w:tr>
      <w:tr w:rsidR="00D52631" w:rsidRPr="00E07297" w14:paraId="4C7BD1FD" w14:textId="77777777" w:rsidTr="004E0007">
        <w:trPr>
          <w:trHeight w:hRule="exact" w:val="1685"/>
          <w:jc w:val="center"/>
        </w:trPr>
        <w:tc>
          <w:tcPr>
            <w:tcW w:w="11781" w:type="dxa"/>
            <w:vAlign w:val="center"/>
          </w:tcPr>
          <w:p w14:paraId="7B9CE14A" w14:textId="77777777" w:rsidR="00D52631" w:rsidRPr="00D74D2F" w:rsidRDefault="00D52631" w:rsidP="00E915BD">
            <w:pPr>
              <w:spacing w:after="0" w:line="240" w:lineRule="auto"/>
              <w:jc w:val="center"/>
              <w:rPr>
                <w:rFonts w:ascii="Cambria Math" w:hAnsi="Cambria Math" w:cstheme="minorHAnsi"/>
                <w:b/>
                <w:sz w:val="96"/>
              </w:rPr>
            </w:pPr>
            <w:r w:rsidRPr="00D74D2F">
              <w:rPr>
                <w:rFonts w:ascii="Cambria Math" w:hAnsi="Cambria Math" w:cstheme="minorHAnsi"/>
                <w:b/>
                <w:sz w:val="96"/>
              </w:rPr>
              <w:t>1</w:t>
            </w:r>
          </w:p>
        </w:tc>
      </w:tr>
      <w:tr w:rsidR="00D52631" w:rsidRPr="00E07297" w14:paraId="695B9B14" w14:textId="77777777" w:rsidTr="004E0007">
        <w:trPr>
          <w:trHeight w:hRule="exact" w:val="1685"/>
          <w:jc w:val="center"/>
        </w:trPr>
        <w:tc>
          <w:tcPr>
            <w:tcW w:w="11781" w:type="dxa"/>
            <w:vAlign w:val="center"/>
          </w:tcPr>
          <w:p w14:paraId="4533A55C" w14:textId="77777777" w:rsidR="00D52631" w:rsidRPr="00D74D2F" w:rsidRDefault="00D52631" w:rsidP="00E915BD">
            <w:pPr>
              <w:spacing w:after="0" w:line="240" w:lineRule="auto"/>
              <w:jc w:val="center"/>
              <w:rPr>
                <w:rFonts w:ascii="Cambria Math" w:hAnsi="Cambria Math" w:cstheme="minorHAnsi"/>
                <w:b/>
                <w:sz w:val="96"/>
              </w:rPr>
            </w:pPr>
            <w:r w:rsidRPr="00D74D2F">
              <w:rPr>
                <w:rFonts w:ascii="Cambria Math" w:hAnsi="Cambria Math" w:cstheme="minorHAnsi"/>
                <w:b/>
                <w:sz w:val="96"/>
              </w:rPr>
              <w:t>1</w:t>
            </w:r>
          </w:p>
        </w:tc>
      </w:tr>
    </w:tbl>
    <w:p w14:paraId="7A59343D" w14:textId="37FC0B4A" w:rsidR="00D52631" w:rsidRPr="00D74D2F" w:rsidRDefault="00D52631" w:rsidP="00D74D2F">
      <w:pPr>
        <w:pStyle w:val="Heading2"/>
      </w:pPr>
      <w:r w:rsidRPr="00D74D2F">
        <w:br w:type="page"/>
      </w:r>
      <w:r w:rsidRPr="00D74D2F">
        <w:lastRenderedPageBreak/>
        <w:t>Fraction Strips—Halves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5"/>
        <w:gridCol w:w="5886"/>
      </w:tblGrid>
      <w:tr w:rsidR="00D52631" w:rsidRPr="00E07297" w14:paraId="49CBDCFA" w14:textId="77777777" w:rsidTr="004E0007">
        <w:trPr>
          <w:trHeight w:hRule="exact" w:val="1685"/>
          <w:jc w:val="center"/>
        </w:trPr>
        <w:tc>
          <w:tcPr>
            <w:tcW w:w="5895" w:type="dxa"/>
            <w:vAlign w:val="center"/>
          </w:tcPr>
          <w:p w14:paraId="4B36108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c>
          <w:tcPr>
            <w:tcW w:w="5886" w:type="dxa"/>
            <w:vAlign w:val="center"/>
          </w:tcPr>
          <w:p w14:paraId="7424FB5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r>
      <w:tr w:rsidR="00D52631" w:rsidRPr="00E07297" w14:paraId="28D34FB0" w14:textId="77777777" w:rsidTr="004E0007">
        <w:trPr>
          <w:trHeight w:hRule="exact" w:val="1685"/>
          <w:jc w:val="center"/>
        </w:trPr>
        <w:tc>
          <w:tcPr>
            <w:tcW w:w="5895" w:type="dxa"/>
            <w:vAlign w:val="center"/>
          </w:tcPr>
          <w:p w14:paraId="2CE933A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c>
          <w:tcPr>
            <w:tcW w:w="5886" w:type="dxa"/>
            <w:vAlign w:val="center"/>
          </w:tcPr>
          <w:p w14:paraId="0970009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r>
      <w:tr w:rsidR="00D52631" w:rsidRPr="00E07297" w14:paraId="6DC3DCB0" w14:textId="77777777" w:rsidTr="004E0007">
        <w:trPr>
          <w:trHeight w:hRule="exact" w:val="1685"/>
          <w:jc w:val="center"/>
        </w:trPr>
        <w:tc>
          <w:tcPr>
            <w:tcW w:w="5895" w:type="dxa"/>
            <w:vAlign w:val="center"/>
          </w:tcPr>
          <w:p w14:paraId="4DA4DA9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c>
          <w:tcPr>
            <w:tcW w:w="5886" w:type="dxa"/>
            <w:vAlign w:val="center"/>
          </w:tcPr>
          <w:p w14:paraId="4861DF6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r>
      <w:tr w:rsidR="00D52631" w:rsidRPr="00E07297" w14:paraId="1A20AAD8" w14:textId="77777777" w:rsidTr="004E0007">
        <w:trPr>
          <w:trHeight w:hRule="exact" w:val="1685"/>
          <w:jc w:val="center"/>
        </w:trPr>
        <w:tc>
          <w:tcPr>
            <w:tcW w:w="5895" w:type="dxa"/>
            <w:vAlign w:val="center"/>
          </w:tcPr>
          <w:p w14:paraId="0DF6323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c>
          <w:tcPr>
            <w:tcW w:w="5886" w:type="dxa"/>
            <w:vAlign w:val="center"/>
          </w:tcPr>
          <w:p w14:paraId="38F13F9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r>
      <w:tr w:rsidR="00D52631" w:rsidRPr="00E07297" w14:paraId="3B2D4C39" w14:textId="77777777" w:rsidTr="004E0007">
        <w:trPr>
          <w:trHeight w:hRule="exact" w:val="1685"/>
          <w:jc w:val="center"/>
        </w:trPr>
        <w:tc>
          <w:tcPr>
            <w:tcW w:w="5895" w:type="dxa"/>
            <w:vAlign w:val="center"/>
          </w:tcPr>
          <w:p w14:paraId="7246DC0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c>
          <w:tcPr>
            <w:tcW w:w="5886" w:type="dxa"/>
            <w:vAlign w:val="center"/>
          </w:tcPr>
          <w:p w14:paraId="23742E9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(1,2)</w:instrText>
            </w:r>
            <w:r w:rsidRPr="00D74D2F">
              <w:rPr>
                <w:rFonts w:ascii="Cambria Math" w:hAnsi="Cambria Math" w:cstheme="minorHAnsi"/>
                <w:b/>
                <w:sz w:val="52"/>
              </w:rPr>
              <w:fldChar w:fldCharType="end"/>
            </w:r>
          </w:p>
        </w:tc>
      </w:tr>
    </w:tbl>
    <w:p w14:paraId="53D204F7" w14:textId="3C2E3885" w:rsidR="00D52631" w:rsidRPr="00D74D2F" w:rsidRDefault="00D52631" w:rsidP="00D74D2F">
      <w:pPr>
        <w:pStyle w:val="Heading2"/>
      </w:pPr>
      <w:r w:rsidRPr="00D74D2F">
        <w:br w:type="page"/>
      </w:r>
      <w:r w:rsidRPr="00D74D2F">
        <w:lastRenderedPageBreak/>
        <w:t>Fraction Strips—Fourths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992"/>
        <w:gridCol w:w="2992"/>
        <w:gridCol w:w="2990"/>
      </w:tblGrid>
      <w:tr w:rsidR="00D52631" w:rsidRPr="00E07297" w14:paraId="49E6B218" w14:textId="77777777" w:rsidTr="004E0007">
        <w:trPr>
          <w:trHeight w:hRule="exact" w:val="1685"/>
          <w:jc w:val="center"/>
        </w:trPr>
        <w:tc>
          <w:tcPr>
            <w:tcW w:w="2800" w:type="dxa"/>
            <w:vAlign w:val="center"/>
          </w:tcPr>
          <w:p w14:paraId="3B1564E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3ECCBE5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4FAF1A4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0" w:type="dxa"/>
            <w:vAlign w:val="center"/>
          </w:tcPr>
          <w:p w14:paraId="0B90B7C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r>
      <w:tr w:rsidR="00D52631" w:rsidRPr="00E07297" w14:paraId="043FEBA0" w14:textId="77777777" w:rsidTr="004E0007">
        <w:trPr>
          <w:trHeight w:hRule="exact" w:val="1685"/>
          <w:jc w:val="center"/>
        </w:trPr>
        <w:tc>
          <w:tcPr>
            <w:tcW w:w="2800" w:type="dxa"/>
            <w:vAlign w:val="center"/>
          </w:tcPr>
          <w:p w14:paraId="324B1F0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06F2475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17A8328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0" w:type="dxa"/>
            <w:vAlign w:val="center"/>
          </w:tcPr>
          <w:p w14:paraId="2AA7D916"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r>
      <w:tr w:rsidR="00D52631" w:rsidRPr="00E07297" w14:paraId="717A8A30" w14:textId="77777777" w:rsidTr="004E0007">
        <w:trPr>
          <w:trHeight w:hRule="exact" w:val="1685"/>
          <w:jc w:val="center"/>
        </w:trPr>
        <w:tc>
          <w:tcPr>
            <w:tcW w:w="2800" w:type="dxa"/>
            <w:vAlign w:val="center"/>
          </w:tcPr>
          <w:p w14:paraId="233F094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4454C74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036EF09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0" w:type="dxa"/>
            <w:vAlign w:val="center"/>
          </w:tcPr>
          <w:p w14:paraId="521101A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r>
      <w:tr w:rsidR="00D52631" w:rsidRPr="00E07297" w14:paraId="78582719" w14:textId="77777777" w:rsidTr="004E0007">
        <w:trPr>
          <w:trHeight w:hRule="exact" w:val="1685"/>
          <w:jc w:val="center"/>
        </w:trPr>
        <w:tc>
          <w:tcPr>
            <w:tcW w:w="2800" w:type="dxa"/>
            <w:vAlign w:val="center"/>
          </w:tcPr>
          <w:p w14:paraId="051437B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73A95CA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4353C32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0" w:type="dxa"/>
            <w:vAlign w:val="center"/>
          </w:tcPr>
          <w:p w14:paraId="7F72F61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r>
      <w:tr w:rsidR="00D52631" w:rsidRPr="00E07297" w14:paraId="09F0E946" w14:textId="77777777" w:rsidTr="004E0007">
        <w:trPr>
          <w:trHeight w:hRule="exact" w:val="1685"/>
          <w:jc w:val="center"/>
        </w:trPr>
        <w:tc>
          <w:tcPr>
            <w:tcW w:w="2800" w:type="dxa"/>
            <w:vAlign w:val="center"/>
          </w:tcPr>
          <w:p w14:paraId="68E0DA66"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15275FB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2" w:type="dxa"/>
            <w:vAlign w:val="center"/>
          </w:tcPr>
          <w:p w14:paraId="228E943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c>
          <w:tcPr>
            <w:tcW w:w="2990" w:type="dxa"/>
            <w:vAlign w:val="center"/>
          </w:tcPr>
          <w:p w14:paraId="52D9D5E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(1,4)</w:instrText>
            </w:r>
            <w:r w:rsidRPr="00D74D2F">
              <w:rPr>
                <w:rFonts w:ascii="Cambria Math" w:hAnsi="Cambria Math" w:cstheme="minorHAnsi"/>
                <w:b/>
                <w:sz w:val="52"/>
              </w:rPr>
              <w:fldChar w:fldCharType="end"/>
            </w:r>
          </w:p>
        </w:tc>
      </w:tr>
    </w:tbl>
    <w:p w14:paraId="7A31E5C9" w14:textId="7BF9E871" w:rsidR="00D52631" w:rsidRPr="00D74D2F" w:rsidRDefault="00D52631" w:rsidP="00D74D2F">
      <w:pPr>
        <w:pStyle w:val="Heading2"/>
      </w:pPr>
      <w:r w:rsidRPr="00D52631">
        <w:br w:type="page"/>
      </w:r>
      <w:r w:rsidRPr="00D74D2F">
        <w:lastRenderedPageBreak/>
        <w:t>Fraction Strips—Eighths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467"/>
        <w:gridCol w:w="1467"/>
        <w:gridCol w:w="1467"/>
        <w:gridCol w:w="1467"/>
        <w:gridCol w:w="1467"/>
        <w:gridCol w:w="1467"/>
        <w:gridCol w:w="1485"/>
      </w:tblGrid>
      <w:tr w:rsidR="00D52631" w:rsidRPr="00E07297" w14:paraId="7E923596" w14:textId="77777777" w:rsidTr="004E0007">
        <w:trPr>
          <w:trHeight w:hRule="exact" w:val="1685"/>
          <w:jc w:val="center"/>
        </w:trPr>
        <w:tc>
          <w:tcPr>
            <w:tcW w:w="1494" w:type="dxa"/>
            <w:vAlign w:val="center"/>
          </w:tcPr>
          <w:p w14:paraId="67495B8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0449790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1B3D3D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3AD3771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5D8D655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4763B6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6D10AF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85" w:type="dxa"/>
            <w:vAlign w:val="center"/>
          </w:tcPr>
          <w:p w14:paraId="6C9DD8C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r>
      <w:tr w:rsidR="00D52631" w:rsidRPr="00E07297" w14:paraId="56475B03" w14:textId="77777777" w:rsidTr="004E0007">
        <w:trPr>
          <w:trHeight w:hRule="exact" w:val="1685"/>
          <w:jc w:val="center"/>
        </w:trPr>
        <w:tc>
          <w:tcPr>
            <w:tcW w:w="1494" w:type="dxa"/>
            <w:vAlign w:val="center"/>
          </w:tcPr>
          <w:p w14:paraId="4A1EBFE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8B4662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5BC05F6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7E17EB5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76AB95E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2FA1EAE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71BE484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85" w:type="dxa"/>
            <w:vAlign w:val="center"/>
          </w:tcPr>
          <w:p w14:paraId="2BE6F4B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r>
      <w:tr w:rsidR="00D52631" w:rsidRPr="00E07297" w14:paraId="2636B9BC" w14:textId="77777777" w:rsidTr="004E0007">
        <w:trPr>
          <w:trHeight w:hRule="exact" w:val="1685"/>
          <w:jc w:val="center"/>
        </w:trPr>
        <w:tc>
          <w:tcPr>
            <w:tcW w:w="1494" w:type="dxa"/>
            <w:vAlign w:val="center"/>
          </w:tcPr>
          <w:p w14:paraId="0A7B5AF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395D2CD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468D102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2CB1E49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3F9C2E3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65A5728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728A07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85" w:type="dxa"/>
            <w:vAlign w:val="center"/>
          </w:tcPr>
          <w:p w14:paraId="0CA161E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r>
      <w:tr w:rsidR="00D52631" w:rsidRPr="00E07297" w14:paraId="6FFEDD88" w14:textId="77777777" w:rsidTr="004E0007">
        <w:trPr>
          <w:trHeight w:hRule="exact" w:val="1685"/>
          <w:jc w:val="center"/>
        </w:trPr>
        <w:tc>
          <w:tcPr>
            <w:tcW w:w="1494" w:type="dxa"/>
            <w:vAlign w:val="center"/>
          </w:tcPr>
          <w:p w14:paraId="1C8025B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7B33645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7D9E859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4579215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5301EFA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0C54F2E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31F84C9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85" w:type="dxa"/>
            <w:vAlign w:val="center"/>
          </w:tcPr>
          <w:p w14:paraId="1D9ECBD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r>
      <w:tr w:rsidR="00D52631" w:rsidRPr="00E07297" w14:paraId="59DD948E" w14:textId="77777777" w:rsidTr="004E0007">
        <w:trPr>
          <w:trHeight w:hRule="exact" w:val="1685"/>
          <w:jc w:val="center"/>
        </w:trPr>
        <w:tc>
          <w:tcPr>
            <w:tcW w:w="1494" w:type="dxa"/>
            <w:vAlign w:val="center"/>
          </w:tcPr>
          <w:p w14:paraId="1F858FD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61ECC2A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52F4C22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12C86C0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2DE5A5B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5E13D89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67" w:type="dxa"/>
            <w:vAlign w:val="center"/>
          </w:tcPr>
          <w:p w14:paraId="3A68002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c>
          <w:tcPr>
            <w:tcW w:w="1485" w:type="dxa"/>
            <w:vAlign w:val="center"/>
          </w:tcPr>
          <w:p w14:paraId="42DAAAF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(1,8)</w:instrText>
            </w:r>
            <w:r w:rsidRPr="00D74D2F">
              <w:rPr>
                <w:rFonts w:ascii="Cambria Math" w:hAnsi="Cambria Math" w:cstheme="minorHAnsi"/>
                <w:b/>
                <w:sz w:val="52"/>
              </w:rPr>
              <w:fldChar w:fldCharType="end"/>
            </w:r>
          </w:p>
        </w:tc>
      </w:tr>
    </w:tbl>
    <w:p w14:paraId="2498E8B9" w14:textId="534EE89F" w:rsidR="00E915BD" w:rsidRPr="00D74D2F" w:rsidRDefault="00D52631" w:rsidP="00D74D2F">
      <w:pPr>
        <w:pStyle w:val="Heading2"/>
      </w:pPr>
      <w:r w:rsidRPr="00D74D2F">
        <w:br w:type="page"/>
      </w:r>
      <w:r w:rsidR="00E915BD" w:rsidRPr="00D74D2F">
        <w:lastRenderedPageBreak/>
        <w:t>Fraction Strips—Fifths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347"/>
        <w:gridCol w:w="2347"/>
        <w:gridCol w:w="2347"/>
        <w:gridCol w:w="2366"/>
      </w:tblGrid>
      <w:tr w:rsidR="00E915BD" w:rsidRPr="00E915BD" w14:paraId="2E5C06B0" w14:textId="77777777" w:rsidTr="00E915BD">
        <w:trPr>
          <w:trHeight w:hRule="exact" w:val="1685"/>
          <w:jc w:val="center"/>
        </w:trPr>
        <w:tc>
          <w:tcPr>
            <w:tcW w:w="2374" w:type="dxa"/>
            <w:vAlign w:val="center"/>
          </w:tcPr>
          <w:p w14:paraId="1924D295" w14:textId="77777777" w:rsidR="00E915BD" w:rsidRPr="00E915BD" w:rsidRDefault="00D74D2F" w:rsidP="00E915BD">
            <w:pPr>
              <w:spacing w:after="0" w:line="240" w:lineRule="auto"/>
              <w:jc w:val="center"/>
              <w:rPr>
                <w:rFonts w:cstheme="minorHAnsi"/>
                <w:b/>
                <w:sz w:val="52"/>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34AF5BA5"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465BA7A7"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453B7BEC"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66" w:type="dxa"/>
            <w:vAlign w:val="center"/>
          </w:tcPr>
          <w:p w14:paraId="160DE6CD"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r>
      <w:tr w:rsidR="00E915BD" w:rsidRPr="00E915BD" w14:paraId="28EA7B3C" w14:textId="77777777" w:rsidTr="00E915BD">
        <w:trPr>
          <w:trHeight w:hRule="exact" w:val="1685"/>
          <w:jc w:val="center"/>
        </w:trPr>
        <w:tc>
          <w:tcPr>
            <w:tcW w:w="2374" w:type="dxa"/>
            <w:vAlign w:val="center"/>
          </w:tcPr>
          <w:p w14:paraId="1B795AF7" w14:textId="77777777" w:rsidR="00E915BD" w:rsidRPr="00E915BD" w:rsidRDefault="00D74D2F" w:rsidP="00E915BD">
            <w:pPr>
              <w:spacing w:after="0" w:line="240" w:lineRule="auto"/>
              <w:jc w:val="center"/>
              <w:rPr>
                <w:rFonts w:cstheme="minorHAnsi"/>
                <w:b/>
                <w:sz w:val="52"/>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19A38515"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313537D1"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61AB27D0"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66" w:type="dxa"/>
            <w:vAlign w:val="center"/>
          </w:tcPr>
          <w:p w14:paraId="7E233D10"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r>
      <w:tr w:rsidR="00E915BD" w:rsidRPr="00E915BD" w14:paraId="170259C5" w14:textId="77777777" w:rsidTr="00E915BD">
        <w:trPr>
          <w:trHeight w:hRule="exact" w:val="1685"/>
          <w:jc w:val="center"/>
        </w:trPr>
        <w:tc>
          <w:tcPr>
            <w:tcW w:w="2374" w:type="dxa"/>
            <w:vAlign w:val="center"/>
          </w:tcPr>
          <w:p w14:paraId="46868058" w14:textId="77777777" w:rsidR="00E915BD" w:rsidRPr="00E915BD" w:rsidRDefault="00D74D2F" w:rsidP="00E915BD">
            <w:pPr>
              <w:spacing w:after="0" w:line="240" w:lineRule="auto"/>
              <w:jc w:val="center"/>
              <w:rPr>
                <w:rFonts w:cstheme="minorHAnsi"/>
                <w:b/>
                <w:sz w:val="52"/>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30F677C0"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7A5CDB09"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574BE3C0"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66" w:type="dxa"/>
            <w:vAlign w:val="center"/>
          </w:tcPr>
          <w:p w14:paraId="156D23C8"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r>
      <w:tr w:rsidR="00E915BD" w:rsidRPr="00E915BD" w14:paraId="4968ED26" w14:textId="77777777" w:rsidTr="00E915BD">
        <w:trPr>
          <w:trHeight w:hRule="exact" w:val="1685"/>
          <w:jc w:val="center"/>
        </w:trPr>
        <w:tc>
          <w:tcPr>
            <w:tcW w:w="2374" w:type="dxa"/>
            <w:vAlign w:val="center"/>
          </w:tcPr>
          <w:p w14:paraId="503A9130" w14:textId="77777777" w:rsidR="00E915BD" w:rsidRPr="00E915BD" w:rsidRDefault="00D74D2F" w:rsidP="00E915BD">
            <w:pPr>
              <w:spacing w:after="0" w:line="240" w:lineRule="auto"/>
              <w:jc w:val="center"/>
              <w:rPr>
                <w:rFonts w:cstheme="minorHAnsi"/>
                <w:b/>
                <w:sz w:val="52"/>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71E0C83C"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576E91EB"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47E0C268"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66" w:type="dxa"/>
            <w:vAlign w:val="center"/>
          </w:tcPr>
          <w:p w14:paraId="148EE80D"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r>
      <w:tr w:rsidR="00E915BD" w:rsidRPr="00E915BD" w14:paraId="41F83910" w14:textId="77777777" w:rsidTr="00E915BD">
        <w:trPr>
          <w:trHeight w:hRule="exact" w:val="1685"/>
          <w:jc w:val="center"/>
        </w:trPr>
        <w:tc>
          <w:tcPr>
            <w:tcW w:w="2374" w:type="dxa"/>
            <w:vAlign w:val="center"/>
          </w:tcPr>
          <w:p w14:paraId="595EAE02" w14:textId="77777777" w:rsidR="00E915BD" w:rsidRPr="00E915BD" w:rsidRDefault="00D74D2F" w:rsidP="00E915BD">
            <w:pPr>
              <w:spacing w:after="0" w:line="240" w:lineRule="auto"/>
              <w:jc w:val="center"/>
              <w:rPr>
                <w:rFonts w:cstheme="minorHAnsi"/>
                <w:b/>
                <w:sz w:val="52"/>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20466F73"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492E57C2"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47" w:type="dxa"/>
            <w:vAlign w:val="center"/>
          </w:tcPr>
          <w:p w14:paraId="11E9842C"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c>
          <w:tcPr>
            <w:tcW w:w="2366" w:type="dxa"/>
            <w:vAlign w:val="center"/>
          </w:tcPr>
          <w:p w14:paraId="46804587" w14:textId="77777777" w:rsidR="00E915BD" w:rsidRPr="00E915BD" w:rsidRDefault="00D74D2F" w:rsidP="00E915BD">
            <w:pPr>
              <w:spacing w:after="0"/>
              <w:jc w:val="center"/>
              <w:rPr>
                <w:rFonts w:cstheme="minorHAnsi"/>
              </w:rPr>
            </w:pPr>
            <m:oMathPara>
              <m:oMath>
                <m:f>
                  <m:fPr>
                    <m:ctrlPr>
                      <w:rPr>
                        <w:rFonts w:ascii="Cambria Math" w:hAnsi="Cambria Math" w:cstheme="minorHAnsi"/>
                        <w:b/>
                        <w:i/>
                        <w:sz w:val="52"/>
                      </w:rPr>
                    </m:ctrlPr>
                  </m:fPr>
                  <m:num>
                    <m:r>
                      <m:rPr>
                        <m:sty m:val="bi"/>
                      </m:rPr>
                      <w:rPr>
                        <w:rFonts w:ascii="Cambria Math" w:hAnsi="Cambria Math" w:cstheme="minorHAnsi"/>
                        <w:sz w:val="52"/>
                      </w:rPr>
                      <m:t>1</m:t>
                    </m:r>
                  </m:num>
                  <m:den>
                    <m:r>
                      <m:rPr>
                        <m:sty m:val="bi"/>
                      </m:rPr>
                      <w:rPr>
                        <w:rFonts w:ascii="Cambria Math" w:hAnsi="Cambria Math" w:cstheme="minorHAnsi"/>
                        <w:sz w:val="52"/>
                      </w:rPr>
                      <m:t>5</m:t>
                    </m:r>
                  </m:den>
                </m:f>
              </m:oMath>
            </m:oMathPara>
          </w:p>
        </w:tc>
      </w:tr>
    </w:tbl>
    <w:p w14:paraId="6AB1FFAA" w14:textId="2D243251" w:rsidR="00D52631" w:rsidRPr="00D74D2F" w:rsidRDefault="00E915BD" w:rsidP="00D74D2F">
      <w:pPr>
        <w:pStyle w:val="Heading2"/>
      </w:pPr>
      <w:r w:rsidRPr="00D74D2F">
        <w:br w:type="page"/>
      </w:r>
      <w:r w:rsidR="00D52631" w:rsidRPr="00D74D2F">
        <w:lastRenderedPageBreak/>
        <w:t>Fraction Strips—Tenths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174"/>
        <w:gridCol w:w="1173"/>
        <w:gridCol w:w="1174"/>
        <w:gridCol w:w="1174"/>
        <w:gridCol w:w="1173"/>
        <w:gridCol w:w="1174"/>
        <w:gridCol w:w="1173"/>
        <w:gridCol w:w="1174"/>
        <w:gridCol w:w="1192"/>
      </w:tblGrid>
      <w:tr w:rsidR="00D52631" w:rsidRPr="00E07297" w14:paraId="7A6C75FE" w14:textId="77777777" w:rsidTr="004E0007">
        <w:trPr>
          <w:trHeight w:hRule="exact" w:val="1685"/>
          <w:jc w:val="center"/>
        </w:trPr>
        <w:tc>
          <w:tcPr>
            <w:tcW w:w="1200" w:type="dxa"/>
            <w:vAlign w:val="center"/>
          </w:tcPr>
          <w:p w14:paraId="49AA095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1B34BCE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514088A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33C7E74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170082D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09A8F34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318913C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72C97DB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36E95C1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92" w:type="dxa"/>
            <w:vAlign w:val="center"/>
          </w:tcPr>
          <w:p w14:paraId="317F445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r>
      <w:tr w:rsidR="00D52631" w:rsidRPr="00E07297" w14:paraId="0A64A91B" w14:textId="77777777" w:rsidTr="004E0007">
        <w:trPr>
          <w:trHeight w:hRule="exact" w:val="1685"/>
          <w:jc w:val="center"/>
        </w:trPr>
        <w:tc>
          <w:tcPr>
            <w:tcW w:w="1200" w:type="dxa"/>
            <w:vAlign w:val="center"/>
          </w:tcPr>
          <w:p w14:paraId="2DF795A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0E35BFD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3F0CE16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6C30583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15B5962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724EB51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5085A8B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32A6566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324DE37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92" w:type="dxa"/>
            <w:vAlign w:val="center"/>
          </w:tcPr>
          <w:p w14:paraId="711D4172"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r>
      <w:tr w:rsidR="00D52631" w:rsidRPr="00E07297" w14:paraId="0D2113D2" w14:textId="77777777" w:rsidTr="004E0007">
        <w:trPr>
          <w:trHeight w:hRule="exact" w:val="1685"/>
          <w:jc w:val="center"/>
        </w:trPr>
        <w:tc>
          <w:tcPr>
            <w:tcW w:w="1200" w:type="dxa"/>
            <w:vAlign w:val="center"/>
          </w:tcPr>
          <w:p w14:paraId="52B8197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7BB6E8D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330E5EF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495CDBE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0A6D0809"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13D9EFF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2AD71D56"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198D40D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5AFD2E5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92" w:type="dxa"/>
            <w:vAlign w:val="center"/>
          </w:tcPr>
          <w:p w14:paraId="3DE8200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r>
      <w:tr w:rsidR="00D52631" w:rsidRPr="00E07297" w14:paraId="33DCFEC4" w14:textId="77777777" w:rsidTr="004E0007">
        <w:trPr>
          <w:trHeight w:hRule="exact" w:val="1685"/>
          <w:jc w:val="center"/>
        </w:trPr>
        <w:tc>
          <w:tcPr>
            <w:tcW w:w="1200" w:type="dxa"/>
            <w:vAlign w:val="center"/>
          </w:tcPr>
          <w:p w14:paraId="4902150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6FECF6F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70CC657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6C5E1F9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71EE99BA"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698C657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4A1E3C0F"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04F2E88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75CEB3F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92" w:type="dxa"/>
            <w:vAlign w:val="center"/>
          </w:tcPr>
          <w:p w14:paraId="15DBFF4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r>
      <w:tr w:rsidR="00D52631" w:rsidRPr="00E07297" w14:paraId="5B41DD6F" w14:textId="77777777" w:rsidTr="004E0007">
        <w:trPr>
          <w:trHeight w:hRule="exact" w:val="1685"/>
          <w:jc w:val="center"/>
        </w:trPr>
        <w:tc>
          <w:tcPr>
            <w:tcW w:w="1200" w:type="dxa"/>
            <w:vAlign w:val="center"/>
          </w:tcPr>
          <w:p w14:paraId="402672F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1E15CF7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45C5D31D"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5140DE2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4098014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2275924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1378877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3" w:type="dxa"/>
            <w:vAlign w:val="center"/>
          </w:tcPr>
          <w:p w14:paraId="11F13DB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74" w:type="dxa"/>
            <w:vAlign w:val="center"/>
          </w:tcPr>
          <w:p w14:paraId="6ED86CE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c>
          <w:tcPr>
            <w:tcW w:w="1192" w:type="dxa"/>
            <w:vAlign w:val="center"/>
          </w:tcPr>
          <w:p w14:paraId="7FD64C8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(1,10)</w:instrText>
            </w:r>
            <w:r w:rsidRPr="00D74D2F">
              <w:rPr>
                <w:rFonts w:ascii="Cambria Math" w:hAnsi="Cambria Math" w:cstheme="minorHAnsi"/>
                <w:b/>
                <w:sz w:val="52"/>
              </w:rPr>
              <w:fldChar w:fldCharType="end"/>
            </w:r>
          </w:p>
        </w:tc>
      </w:tr>
    </w:tbl>
    <w:p w14:paraId="08D8CCCF" w14:textId="1C038772" w:rsidR="00D52631" w:rsidRPr="00D74D2F" w:rsidRDefault="00D52631" w:rsidP="00D74D2F">
      <w:pPr>
        <w:pStyle w:val="Heading2"/>
      </w:pPr>
      <w:r w:rsidRPr="00D74D2F">
        <w:br w:type="page"/>
      </w:r>
      <w:r w:rsidRPr="00D74D2F">
        <w:lastRenderedPageBreak/>
        <w:t>Fraction Strips—Thirds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3912"/>
        <w:gridCol w:w="3912"/>
      </w:tblGrid>
      <w:tr w:rsidR="00D52631" w:rsidRPr="00E07297" w14:paraId="5EF70A02" w14:textId="77777777" w:rsidTr="004E0007">
        <w:trPr>
          <w:trHeight w:hRule="exact" w:val="1685"/>
          <w:jc w:val="center"/>
        </w:trPr>
        <w:tc>
          <w:tcPr>
            <w:tcW w:w="3948" w:type="dxa"/>
            <w:vAlign w:val="center"/>
          </w:tcPr>
          <w:p w14:paraId="0035E0B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2DFB8DB3"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2677DA1B"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r>
      <w:tr w:rsidR="00D52631" w:rsidRPr="00E07297" w14:paraId="33F94A11" w14:textId="77777777" w:rsidTr="004E0007">
        <w:trPr>
          <w:trHeight w:hRule="exact" w:val="1685"/>
          <w:jc w:val="center"/>
        </w:trPr>
        <w:tc>
          <w:tcPr>
            <w:tcW w:w="3948" w:type="dxa"/>
            <w:vAlign w:val="center"/>
          </w:tcPr>
          <w:p w14:paraId="4647E48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4F16641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290B5CF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r>
      <w:tr w:rsidR="00D52631" w:rsidRPr="00E07297" w14:paraId="2412347E" w14:textId="77777777" w:rsidTr="004E0007">
        <w:trPr>
          <w:trHeight w:hRule="exact" w:val="1685"/>
          <w:jc w:val="center"/>
        </w:trPr>
        <w:tc>
          <w:tcPr>
            <w:tcW w:w="3948" w:type="dxa"/>
            <w:vAlign w:val="center"/>
          </w:tcPr>
          <w:p w14:paraId="7D9B30B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45A89B58"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705C6817"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r>
      <w:tr w:rsidR="00D52631" w:rsidRPr="00E07297" w14:paraId="57DA21F6" w14:textId="77777777" w:rsidTr="004E0007">
        <w:trPr>
          <w:trHeight w:hRule="exact" w:val="1685"/>
          <w:jc w:val="center"/>
        </w:trPr>
        <w:tc>
          <w:tcPr>
            <w:tcW w:w="3948" w:type="dxa"/>
            <w:vAlign w:val="center"/>
          </w:tcPr>
          <w:p w14:paraId="69747C3E"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34CF58C0"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118C8BC1"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r>
      <w:tr w:rsidR="00D52631" w:rsidRPr="00E07297" w14:paraId="0C5BE496" w14:textId="77777777" w:rsidTr="004E0007">
        <w:trPr>
          <w:trHeight w:hRule="exact" w:val="1685"/>
          <w:jc w:val="center"/>
        </w:trPr>
        <w:tc>
          <w:tcPr>
            <w:tcW w:w="3948" w:type="dxa"/>
            <w:vAlign w:val="center"/>
          </w:tcPr>
          <w:p w14:paraId="6655B2B5"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00B5A984"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c>
          <w:tcPr>
            <w:tcW w:w="3912" w:type="dxa"/>
            <w:vAlign w:val="center"/>
          </w:tcPr>
          <w:p w14:paraId="5434E5AC" w14:textId="77777777" w:rsidR="00D52631" w:rsidRPr="00D74D2F" w:rsidRDefault="00D52631" w:rsidP="00E915BD">
            <w:pPr>
              <w:spacing w:after="0"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(1,3)</w:instrText>
            </w:r>
            <w:r w:rsidRPr="00D74D2F">
              <w:rPr>
                <w:rFonts w:ascii="Cambria Math" w:hAnsi="Cambria Math" w:cstheme="minorHAnsi"/>
                <w:b/>
                <w:sz w:val="52"/>
              </w:rPr>
              <w:fldChar w:fldCharType="end"/>
            </w:r>
          </w:p>
        </w:tc>
      </w:tr>
    </w:tbl>
    <w:p w14:paraId="3C5CF90D" w14:textId="346574E3" w:rsidR="00D52631" w:rsidRPr="00D74D2F" w:rsidRDefault="00D52631" w:rsidP="00D74D2F">
      <w:pPr>
        <w:pStyle w:val="Heading2"/>
      </w:pPr>
      <w:r w:rsidRPr="00D52631">
        <w:br w:type="page"/>
      </w:r>
      <w:r w:rsidRPr="00D74D2F">
        <w:lastRenderedPageBreak/>
        <w:t>Fraction Strips—Sixths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956"/>
        <w:gridCol w:w="1956"/>
        <w:gridCol w:w="1956"/>
        <w:gridCol w:w="1956"/>
        <w:gridCol w:w="1974"/>
      </w:tblGrid>
      <w:tr w:rsidR="00D52631" w:rsidRPr="00E07297" w14:paraId="542FCD1A" w14:textId="77777777" w:rsidTr="004E0007">
        <w:trPr>
          <w:trHeight w:hRule="exact" w:val="1685"/>
          <w:jc w:val="center"/>
        </w:trPr>
        <w:tc>
          <w:tcPr>
            <w:tcW w:w="1983" w:type="dxa"/>
            <w:vAlign w:val="center"/>
          </w:tcPr>
          <w:p w14:paraId="55CB4828"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729BF79A"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6476BD50"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3A499555"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33F2AD9B"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74" w:type="dxa"/>
            <w:vAlign w:val="center"/>
          </w:tcPr>
          <w:p w14:paraId="7FFAD0F9"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r>
      <w:tr w:rsidR="00D52631" w:rsidRPr="00E07297" w14:paraId="5CDFF5A6" w14:textId="77777777" w:rsidTr="004E0007">
        <w:trPr>
          <w:trHeight w:hRule="exact" w:val="1685"/>
          <w:jc w:val="center"/>
        </w:trPr>
        <w:tc>
          <w:tcPr>
            <w:tcW w:w="1983" w:type="dxa"/>
            <w:vAlign w:val="center"/>
          </w:tcPr>
          <w:p w14:paraId="48DC46F8"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459B80D8"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79AAB5C2"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250BC4C5"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4F88859E"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74" w:type="dxa"/>
            <w:vAlign w:val="center"/>
          </w:tcPr>
          <w:p w14:paraId="437AE640"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r>
      <w:tr w:rsidR="00D52631" w:rsidRPr="00E07297" w14:paraId="60D1170E" w14:textId="77777777" w:rsidTr="004E0007">
        <w:trPr>
          <w:trHeight w:hRule="exact" w:val="1685"/>
          <w:jc w:val="center"/>
        </w:trPr>
        <w:tc>
          <w:tcPr>
            <w:tcW w:w="1983" w:type="dxa"/>
            <w:vAlign w:val="center"/>
          </w:tcPr>
          <w:p w14:paraId="16DFB753"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1F88B2B6"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5A3CB580"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660BD0FB"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6E5D1315"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74" w:type="dxa"/>
            <w:vAlign w:val="center"/>
          </w:tcPr>
          <w:p w14:paraId="03B20E09"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r>
      <w:tr w:rsidR="00D52631" w:rsidRPr="00E07297" w14:paraId="0DC39813" w14:textId="77777777" w:rsidTr="004E0007">
        <w:trPr>
          <w:trHeight w:hRule="exact" w:val="1685"/>
          <w:jc w:val="center"/>
        </w:trPr>
        <w:tc>
          <w:tcPr>
            <w:tcW w:w="1983" w:type="dxa"/>
            <w:vAlign w:val="center"/>
          </w:tcPr>
          <w:p w14:paraId="506E5F3C"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354850E5"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325441B3"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65694811"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12FE9E6D"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74" w:type="dxa"/>
            <w:vAlign w:val="center"/>
          </w:tcPr>
          <w:p w14:paraId="4D1084CD"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r>
      <w:tr w:rsidR="00D52631" w:rsidRPr="00E07297" w14:paraId="46EFF8BE" w14:textId="77777777" w:rsidTr="004E0007">
        <w:trPr>
          <w:trHeight w:hRule="exact" w:val="1685"/>
          <w:jc w:val="center"/>
        </w:trPr>
        <w:tc>
          <w:tcPr>
            <w:tcW w:w="1983" w:type="dxa"/>
            <w:vAlign w:val="center"/>
          </w:tcPr>
          <w:p w14:paraId="23ADBE16"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5B6219C6"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5D839B38"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1CE68877"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56" w:type="dxa"/>
            <w:vAlign w:val="center"/>
          </w:tcPr>
          <w:p w14:paraId="530DFDE5"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c>
          <w:tcPr>
            <w:tcW w:w="1974" w:type="dxa"/>
            <w:vAlign w:val="center"/>
          </w:tcPr>
          <w:p w14:paraId="5AD20AAA" w14:textId="77777777" w:rsidR="00D52631" w:rsidRPr="00D74D2F" w:rsidRDefault="00D52631" w:rsidP="00D52631">
            <w:pPr>
              <w:spacing w:line="240" w:lineRule="auto"/>
              <w:jc w:val="center"/>
              <w:rPr>
                <w:rFonts w:ascii="Cambria Math" w:hAnsi="Cambria Math" w:cstheme="minorHAnsi"/>
                <w:b/>
                <w:sz w:val="52"/>
              </w:rPr>
            </w:pPr>
            <w:r w:rsidRPr="00D74D2F">
              <w:rPr>
                <w:rFonts w:ascii="Cambria Math" w:hAnsi="Cambria Math" w:cstheme="minorHAnsi"/>
                <w:b/>
                <w:sz w:val="52"/>
              </w:rPr>
              <w:fldChar w:fldCharType="begin"/>
            </w:r>
            <w:r w:rsidRPr="00D74D2F">
              <w:rPr>
                <w:rFonts w:ascii="Cambria Math" w:hAnsi="Cambria Math" w:cstheme="minorHAnsi"/>
                <w:b/>
                <w:sz w:val="52"/>
              </w:rPr>
              <w:instrText xml:space="preserve"> EQ \F (1,6)</w:instrText>
            </w:r>
            <w:r w:rsidRPr="00D74D2F">
              <w:rPr>
                <w:rFonts w:ascii="Cambria Math" w:hAnsi="Cambria Math" w:cstheme="minorHAnsi"/>
                <w:b/>
                <w:sz w:val="52"/>
              </w:rPr>
              <w:fldChar w:fldCharType="end"/>
            </w:r>
          </w:p>
        </w:tc>
      </w:tr>
    </w:tbl>
    <w:p w14:paraId="7F267AD2" w14:textId="106EF792" w:rsidR="001C4CCA" w:rsidRDefault="00D52631" w:rsidP="00D74D2F">
      <w:pPr>
        <w:pStyle w:val="Heading2"/>
      </w:pPr>
      <w:r w:rsidRPr="00D52631">
        <w:br w:type="page"/>
      </w:r>
      <w:r w:rsidR="001C4CCA" w:rsidRPr="00D74D2F">
        <w:lastRenderedPageBreak/>
        <w:t>Fraction Strips—</w:t>
      </w:r>
      <w:r w:rsidR="0089024C" w:rsidRPr="00D74D2F">
        <w:t>Ninths</w:t>
      </w:r>
    </w:p>
    <w:p w14:paraId="0C1C6459" w14:textId="77777777" w:rsidR="00D74D2F" w:rsidRPr="00D74D2F" w:rsidRDefault="00D74D2F" w:rsidP="00D74D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309"/>
        <w:gridCol w:w="1309"/>
        <w:gridCol w:w="1309"/>
        <w:gridCol w:w="1309"/>
        <w:gridCol w:w="1309"/>
        <w:gridCol w:w="1309"/>
        <w:gridCol w:w="1309"/>
        <w:gridCol w:w="1309"/>
      </w:tblGrid>
      <w:tr w:rsidR="001C4CCA" w:rsidRPr="00D52631" w14:paraId="39054A15" w14:textId="77777777" w:rsidTr="004E0007">
        <w:trPr>
          <w:trHeight w:hRule="exact" w:val="1685"/>
          <w:jc w:val="center"/>
        </w:trPr>
        <w:tc>
          <w:tcPr>
            <w:tcW w:w="1309" w:type="dxa"/>
            <w:vAlign w:val="center"/>
          </w:tcPr>
          <w:p w14:paraId="0242B66A"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545CB82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041294FC"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57EA2A9D"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4D71A32C"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1B8DBC88"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7867650"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C75AAC9"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925C50C"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r>
      <w:tr w:rsidR="001C4CCA" w:rsidRPr="00D52631" w14:paraId="28DBC1C8" w14:textId="77777777" w:rsidTr="004E0007">
        <w:trPr>
          <w:trHeight w:hRule="exact" w:val="1685"/>
          <w:jc w:val="center"/>
        </w:trPr>
        <w:tc>
          <w:tcPr>
            <w:tcW w:w="1309" w:type="dxa"/>
            <w:vAlign w:val="center"/>
          </w:tcPr>
          <w:p w14:paraId="1AF7D0B0"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00DA73C"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16D58496"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184C3587"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EAE3703"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C81460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46696A5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55226579"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39BBE2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r>
      <w:tr w:rsidR="001C4CCA" w:rsidRPr="00D52631" w14:paraId="17139DA4" w14:textId="77777777" w:rsidTr="004E0007">
        <w:trPr>
          <w:trHeight w:hRule="exact" w:val="1685"/>
          <w:jc w:val="center"/>
        </w:trPr>
        <w:tc>
          <w:tcPr>
            <w:tcW w:w="1309" w:type="dxa"/>
            <w:vAlign w:val="center"/>
          </w:tcPr>
          <w:p w14:paraId="11A5CBAF"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083AAA1"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635A2D9"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02B5602A"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0336CC28"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842C40B"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467BC98"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ABB0D46"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4F93282"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r>
      <w:tr w:rsidR="001C4CCA" w:rsidRPr="00D52631" w14:paraId="0C0932CB" w14:textId="77777777" w:rsidTr="004E0007">
        <w:trPr>
          <w:trHeight w:hRule="exact" w:val="1685"/>
          <w:jc w:val="center"/>
        </w:trPr>
        <w:tc>
          <w:tcPr>
            <w:tcW w:w="1309" w:type="dxa"/>
            <w:vAlign w:val="center"/>
          </w:tcPr>
          <w:p w14:paraId="66934C28"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BDD817C"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BBD3B8D"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5A27154"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3E28CF1"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4545C2D5"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0503195"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3F8AF08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503B3FBE"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r>
      <w:tr w:rsidR="001C4CCA" w:rsidRPr="00D52631" w14:paraId="03A8A289" w14:textId="77777777" w:rsidTr="004E0007">
        <w:trPr>
          <w:trHeight w:hRule="exact" w:val="1685"/>
          <w:jc w:val="center"/>
        </w:trPr>
        <w:tc>
          <w:tcPr>
            <w:tcW w:w="1309" w:type="dxa"/>
            <w:vAlign w:val="center"/>
          </w:tcPr>
          <w:p w14:paraId="57EE5642"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D700AE0"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E5E189A"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7AE2B511"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6494762"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24445E55"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6DE3B3A6"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536FE02A"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c>
          <w:tcPr>
            <w:tcW w:w="1309" w:type="dxa"/>
            <w:vAlign w:val="center"/>
          </w:tcPr>
          <w:p w14:paraId="05F784A7" w14:textId="77777777" w:rsidR="001C4CCA" w:rsidRPr="001C4CCA" w:rsidRDefault="00D74D2F" w:rsidP="001C4CCA">
            <w:pPr>
              <w:spacing w:after="0" w:line="240" w:lineRule="auto"/>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9</m:t>
                    </m:r>
                  </m:den>
                </m:f>
              </m:oMath>
            </m:oMathPara>
          </w:p>
        </w:tc>
      </w:tr>
    </w:tbl>
    <w:p w14:paraId="29DB16A3" w14:textId="77777777" w:rsidR="00E07297" w:rsidRDefault="00E07297" w:rsidP="00D74D2F">
      <w:pPr>
        <w:pStyle w:val="Heading2"/>
      </w:pPr>
    </w:p>
    <w:p w14:paraId="77700728" w14:textId="789A1782" w:rsidR="00D52631" w:rsidRPr="00D74D2F" w:rsidRDefault="00D52631" w:rsidP="00D74D2F">
      <w:pPr>
        <w:pStyle w:val="Heading2"/>
      </w:pPr>
      <w:r w:rsidRPr="00D74D2F">
        <w:t>Fraction Strips—Twelfths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978"/>
        <w:gridCol w:w="978"/>
        <w:gridCol w:w="978"/>
        <w:gridCol w:w="978"/>
        <w:gridCol w:w="978"/>
        <w:gridCol w:w="978"/>
        <w:gridCol w:w="978"/>
        <w:gridCol w:w="978"/>
        <w:gridCol w:w="978"/>
        <w:gridCol w:w="978"/>
        <w:gridCol w:w="996"/>
      </w:tblGrid>
      <w:tr w:rsidR="00D52631" w:rsidRPr="00D52631" w14:paraId="01678EA4" w14:textId="77777777" w:rsidTr="004E0007">
        <w:trPr>
          <w:trHeight w:hRule="exact" w:val="1685"/>
          <w:jc w:val="center"/>
        </w:trPr>
        <w:tc>
          <w:tcPr>
            <w:tcW w:w="1005" w:type="dxa"/>
            <w:vAlign w:val="center"/>
          </w:tcPr>
          <w:p w14:paraId="1FCF7BE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5CFFB0A"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6DEB774"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930AAB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B112212"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2B54B0E2"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B12853F"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08EB61A"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3DECD2C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15F9D4C"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C22478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96" w:type="dxa"/>
            <w:vAlign w:val="center"/>
          </w:tcPr>
          <w:p w14:paraId="1A1DB9A4"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r>
      <w:tr w:rsidR="00D52631" w:rsidRPr="00D52631" w14:paraId="26D6D0BA" w14:textId="77777777" w:rsidTr="004E0007">
        <w:trPr>
          <w:trHeight w:hRule="exact" w:val="1685"/>
          <w:jc w:val="center"/>
        </w:trPr>
        <w:tc>
          <w:tcPr>
            <w:tcW w:w="1005" w:type="dxa"/>
            <w:vAlign w:val="center"/>
          </w:tcPr>
          <w:p w14:paraId="7CD7D6AE"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F53DEC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F9555C6"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2F0867A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07DE3AF"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2894A53D"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993E7F4"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A3670D4"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5935227"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3FC3738A"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8345903"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96" w:type="dxa"/>
            <w:vAlign w:val="center"/>
          </w:tcPr>
          <w:p w14:paraId="1B47A6CD"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r>
      <w:tr w:rsidR="00D52631" w:rsidRPr="00D52631" w14:paraId="26103EAB" w14:textId="77777777" w:rsidTr="004E0007">
        <w:trPr>
          <w:trHeight w:hRule="exact" w:val="1685"/>
          <w:jc w:val="center"/>
        </w:trPr>
        <w:tc>
          <w:tcPr>
            <w:tcW w:w="1005" w:type="dxa"/>
            <w:vAlign w:val="center"/>
          </w:tcPr>
          <w:p w14:paraId="1A1249A3"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A9FB26E"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B8CF2FC"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1952A343"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124E029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55C6AFCD"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2532DD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C12F0FF"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DB41039"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FDF2D48"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FD8DD12"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96" w:type="dxa"/>
            <w:vAlign w:val="center"/>
          </w:tcPr>
          <w:p w14:paraId="3DA60B67"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r>
      <w:tr w:rsidR="00D52631" w:rsidRPr="00D52631" w14:paraId="2CFC3AC2" w14:textId="77777777" w:rsidTr="004E0007">
        <w:trPr>
          <w:trHeight w:hRule="exact" w:val="1685"/>
          <w:jc w:val="center"/>
        </w:trPr>
        <w:tc>
          <w:tcPr>
            <w:tcW w:w="1005" w:type="dxa"/>
            <w:vAlign w:val="center"/>
          </w:tcPr>
          <w:p w14:paraId="5840EE33"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DFF10B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D301AEF"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9862B59"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3B39DE15"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3609A2EC"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2ABC02AA"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9BEFFD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F68900C"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96B131E"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BC9625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96" w:type="dxa"/>
            <w:vAlign w:val="center"/>
          </w:tcPr>
          <w:p w14:paraId="07CF0B96"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r>
      <w:tr w:rsidR="00D52631" w:rsidRPr="00D52631" w14:paraId="023FB0EA" w14:textId="77777777" w:rsidTr="004E0007">
        <w:trPr>
          <w:trHeight w:hRule="exact" w:val="1685"/>
          <w:jc w:val="center"/>
        </w:trPr>
        <w:tc>
          <w:tcPr>
            <w:tcW w:w="1005" w:type="dxa"/>
            <w:vAlign w:val="center"/>
          </w:tcPr>
          <w:p w14:paraId="6366DFF8"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7CAB0F79"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97D81C1"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EE7990F"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45E7CD62"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8BF0908"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3CA6F59"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81E4AFB"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0D2F21A7"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642ACC6C"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78" w:type="dxa"/>
            <w:vAlign w:val="center"/>
          </w:tcPr>
          <w:p w14:paraId="58F13362"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c>
          <w:tcPr>
            <w:tcW w:w="996" w:type="dxa"/>
            <w:vAlign w:val="center"/>
          </w:tcPr>
          <w:p w14:paraId="384D22E0" w14:textId="77777777" w:rsidR="00D52631" w:rsidRPr="00D52631" w:rsidRDefault="00D52631" w:rsidP="00D52631">
            <w:pPr>
              <w:spacing w:line="240" w:lineRule="auto"/>
              <w:jc w:val="center"/>
              <w:rPr>
                <w:rFonts w:cstheme="minorHAnsi"/>
                <w:b/>
                <w:sz w:val="52"/>
              </w:rPr>
            </w:pPr>
            <w:r w:rsidRPr="00D52631">
              <w:rPr>
                <w:rFonts w:cstheme="minorHAnsi"/>
                <w:b/>
                <w:sz w:val="52"/>
              </w:rPr>
              <w:fldChar w:fldCharType="begin"/>
            </w:r>
            <w:r w:rsidRPr="00D52631">
              <w:rPr>
                <w:rFonts w:cstheme="minorHAnsi"/>
                <w:b/>
                <w:sz w:val="52"/>
              </w:rPr>
              <w:instrText xml:space="preserve"> EQ \F (1,12)</w:instrText>
            </w:r>
            <w:r w:rsidRPr="00D52631">
              <w:rPr>
                <w:rFonts w:cstheme="minorHAnsi"/>
                <w:b/>
                <w:sz w:val="52"/>
              </w:rPr>
              <w:fldChar w:fldCharType="end"/>
            </w:r>
          </w:p>
        </w:tc>
      </w:tr>
    </w:tbl>
    <w:p w14:paraId="6072A3B3" w14:textId="77777777" w:rsidR="005D453F" w:rsidRPr="00D52631" w:rsidRDefault="005D453F" w:rsidP="00E05F3A">
      <w:pPr>
        <w:spacing w:after="0"/>
        <w:rPr>
          <w:rFonts w:cs="Times New Roman"/>
          <w:sz w:val="2"/>
          <w:szCs w:val="2"/>
        </w:rPr>
      </w:pPr>
    </w:p>
    <w:sectPr w:rsidR="005D453F" w:rsidRPr="00D52631" w:rsidSect="00D74D2F">
      <w:footerReference w:type="default" r:id="rId16"/>
      <w:pgSz w:w="15840" w:h="12240" w:orient="landscape"/>
      <w:pgMar w:top="66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48CC" w14:textId="77777777" w:rsidR="00D74D2F" w:rsidRDefault="00D74D2F" w:rsidP="00220A40">
      <w:pPr>
        <w:spacing w:after="0" w:line="240" w:lineRule="auto"/>
      </w:pPr>
      <w:r>
        <w:separator/>
      </w:r>
    </w:p>
  </w:endnote>
  <w:endnote w:type="continuationSeparator" w:id="0">
    <w:p w14:paraId="2E36D702" w14:textId="77777777" w:rsidR="00D74D2F" w:rsidRDefault="00D74D2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6225" w14:textId="33AEE23E" w:rsidR="00D74D2F" w:rsidRPr="00D74D2F" w:rsidRDefault="00D74D2F" w:rsidP="00D74D2F">
    <w:pPr>
      <w:pStyle w:val="Footer"/>
      <w:tabs>
        <w:tab w:val="clear" w:pos="4680"/>
        <w:tab w:val="clear" w:pos="9360"/>
        <w:tab w:val="left" w:pos="9180"/>
        <w:tab w:val="left" w:pos="12780"/>
        <w:tab w:val="left" w:pos="1314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BD0">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6E20" w14:textId="5AF37959" w:rsidR="002D7BD0" w:rsidRPr="00D74D2F" w:rsidRDefault="002D7BD0" w:rsidP="002D7BD0">
    <w:pPr>
      <w:pStyle w:val="Footer"/>
      <w:tabs>
        <w:tab w:val="clear" w:pos="4680"/>
        <w:tab w:val="clear" w:pos="9360"/>
        <w:tab w:val="left" w:pos="13140"/>
      </w:tabs>
      <w:ind w:right="-270"/>
      <w:rPr>
        <w:sz w:val="20"/>
      </w:rPr>
    </w:pPr>
    <w:r>
      <w:t xml:space="preserve">Virginia Department of Education </w:t>
    </w:r>
    <w:r>
      <w:rPr>
        <w:rFonts w:cstheme="minorHAnsi"/>
      </w:rPr>
      <w:t>©</w:t>
    </w:r>
    <w:r>
      <w:t>2018</w:t>
    </w:r>
    <w:r>
      <w:tab/>
    </w:r>
    <w:sdt>
      <w:sdtPr>
        <w:id w:val="3069805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DE47" w14:textId="5211F2B2" w:rsidR="00D74D2F" w:rsidRPr="00D74D2F" w:rsidRDefault="00D74D2F" w:rsidP="00D74D2F">
    <w:pPr>
      <w:pStyle w:val="Footer"/>
      <w:tabs>
        <w:tab w:val="clear" w:pos="4680"/>
        <w:tab w:val="clear" w:pos="9360"/>
        <w:tab w:val="left" w:pos="9180"/>
        <w:tab w:val="left" w:pos="12780"/>
        <w:tab w:val="left" w:pos="13140"/>
      </w:tabs>
      <w:ind w:right="-270"/>
      <w:rPr>
        <w:sz w:val="20"/>
      </w:rPr>
    </w:pPr>
    <w:r>
      <w:t xml:space="preserve">Virginia Department of Education </w:t>
    </w:r>
    <w:r>
      <w:rPr>
        <w:rFonts w:cstheme="minorHAnsi"/>
      </w:rPr>
      <w:t>©</w:t>
    </w:r>
    <w:r>
      <w:t>2018</w:t>
    </w:r>
    <w:r>
      <w:tab/>
    </w:r>
    <w:sdt>
      <w:sdtPr>
        <w:id w:val="-9032249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BD0">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E872" w14:textId="15AF78ED" w:rsidR="00D74D2F" w:rsidRPr="00D74D2F" w:rsidRDefault="00D74D2F" w:rsidP="00D74D2F">
    <w:pPr>
      <w:pStyle w:val="Footer"/>
      <w:tabs>
        <w:tab w:val="clear" w:pos="4680"/>
        <w:tab w:val="clear" w:pos="9360"/>
        <w:tab w:val="left" w:pos="12780"/>
        <w:tab w:val="left" w:pos="13140"/>
      </w:tabs>
      <w:ind w:right="-270"/>
      <w:rPr>
        <w:sz w:val="20"/>
      </w:rPr>
    </w:pPr>
    <w:r>
      <w:t xml:space="preserve">Virginia Department of Education </w:t>
    </w:r>
    <w:r>
      <w:rPr>
        <w:rFonts w:cstheme="minorHAnsi"/>
      </w:rPr>
      <w:t>©</w:t>
    </w:r>
    <w:r>
      <w:t>2018</w:t>
    </w:r>
    <w:r>
      <w:tab/>
    </w:r>
    <w:sdt>
      <w:sdtPr>
        <w:id w:val="2143201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BD0">
          <w:rPr>
            <w:noProof/>
          </w:rPr>
          <w:t>8</w:t>
        </w:r>
        <w:r>
          <w:rPr>
            <w:noProof/>
          </w:rPr>
          <w:fldChar w:fldCharType="end"/>
        </w:r>
      </w:sdtContent>
    </w:sdt>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A336" w14:textId="239DA318" w:rsidR="002D7BD0" w:rsidRPr="00D74D2F" w:rsidRDefault="002D7BD0" w:rsidP="002D7BD0">
    <w:pPr>
      <w:pStyle w:val="Footer"/>
      <w:tabs>
        <w:tab w:val="clear" w:pos="4680"/>
        <w:tab w:val="clear" w:pos="9360"/>
        <w:tab w:val="left" w:pos="9630"/>
        <w:tab w:val="left" w:pos="12780"/>
        <w:tab w:val="left" w:pos="13140"/>
      </w:tabs>
      <w:ind w:right="-270"/>
      <w:rPr>
        <w:sz w:val="20"/>
      </w:rPr>
    </w:pPr>
    <w:r>
      <w:t xml:space="preserve">Virginia Department of Education </w:t>
    </w:r>
    <w:r>
      <w:rPr>
        <w:rFonts w:cstheme="minorHAnsi"/>
      </w:rPr>
      <w:t>©</w:t>
    </w:r>
    <w:r>
      <w:t>2018</w:t>
    </w:r>
    <w:r>
      <w:tab/>
    </w:r>
    <w:sdt>
      <w:sdtPr>
        <w:id w:val="-1940125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A653" w14:textId="0BA8B898" w:rsidR="002D7BD0" w:rsidRPr="00D74D2F" w:rsidRDefault="002D7BD0" w:rsidP="002D7BD0">
    <w:pPr>
      <w:pStyle w:val="Footer"/>
      <w:tabs>
        <w:tab w:val="clear" w:pos="4680"/>
        <w:tab w:val="clear" w:pos="9360"/>
        <w:tab w:val="left" w:pos="14220"/>
        <w:tab w:val="left" w:pos="14400"/>
      </w:tabs>
      <w:ind w:right="-270"/>
      <w:rPr>
        <w:sz w:val="20"/>
      </w:rPr>
    </w:pPr>
    <w:r>
      <w:t xml:space="preserve">Virginia Department of Education </w:t>
    </w:r>
    <w:r>
      <w:rPr>
        <w:rFonts w:cstheme="minorHAnsi"/>
      </w:rPr>
      <w:t>©</w:t>
    </w:r>
    <w:r>
      <w:t>2018</w:t>
    </w:r>
    <w:r>
      <w:tab/>
    </w:r>
    <w:sdt>
      <w:sdtPr>
        <w:id w:val="15121049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46DE" w14:textId="386C9CF3" w:rsidR="00D74D2F" w:rsidRPr="00D74D2F" w:rsidRDefault="00D74D2F" w:rsidP="00D74D2F">
    <w:pPr>
      <w:pStyle w:val="Footer"/>
      <w:tabs>
        <w:tab w:val="clear" w:pos="4680"/>
        <w:tab w:val="clear" w:pos="9360"/>
        <w:tab w:val="left" w:pos="9180"/>
        <w:tab w:val="right" w:pos="12780"/>
      </w:tabs>
      <w:ind w:right="-270"/>
      <w:rPr>
        <w:sz w:val="20"/>
      </w:rPr>
    </w:pPr>
    <w:r>
      <w:t xml:space="preserve">Virginia Department of Education </w:t>
    </w:r>
    <w:r>
      <w:rPr>
        <w:rFonts w:cstheme="minorHAnsi"/>
      </w:rPr>
      <w:t>©</w:t>
    </w:r>
    <w:r>
      <w:t>2018</w:t>
    </w:r>
    <w:r>
      <w:tab/>
    </w:r>
    <w:sdt>
      <w:sdtPr>
        <w:id w:val="11238166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BD0">
          <w:rPr>
            <w:noProof/>
          </w:rPr>
          <w:t>11</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6670" w14:textId="2CAC0D96" w:rsidR="00D74D2F" w:rsidRPr="00D74D2F" w:rsidRDefault="00D74D2F" w:rsidP="00D74D2F">
    <w:pPr>
      <w:pStyle w:val="Footer"/>
      <w:tabs>
        <w:tab w:val="clear" w:pos="4680"/>
        <w:tab w:val="clear" w:pos="9360"/>
        <w:tab w:val="left" w:pos="7035"/>
        <w:tab w:val="right" w:pos="12780"/>
      </w:tabs>
      <w:ind w:right="-270"/>
      <w:rPr>
        <w:sz w:val="20"/>
      </w:rPr>
    </w:pPr>
    <w:r>
      <w:t xml:space="preserve">Virginia Department of Education </w:t>
    </w:r>
    <w:r>
      <w:rPr>
        <w:rFonts w:cstheme="minorHAnsi"/>
      </w:rPr>
      <w:t>©</w:t>
    </w:r>
    <w:r>
      <w:t>2018</w:t>
    </w:r>
    <w:r>
      <w:tab/>
    </w:r>
    <w:r>
      <w:tab/>
    </w:r>
    <w:sdt>
      <w:sdtPr>
        <w:id w:val="16449293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7BD0">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C226" w14:textId="77777777" w:rsidR="00D74D2F" w:rsidRDefault="00D74D2F" w:rsidP="00220A40">
      <w:pPr>
        <w:spacing w:after="0" w:line="240" w:lineRule="auto"/>
      </w:pPr>
      <w:r>
        <w:separator/>
      </w:r>
    </w:p>
  </w:footnote>
  <w:footnote w:type="continuationSeparator" w:id="0">
    <w:p w14:paraId="31681846" w14:textId="77777777" w:rsidR="00D74D2F" w:rsidRDefault="00D74D2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4E7" w14:textId="77777777" w:rsidR="00D74D2F" w:rsidRDefault="00D74D2F" w:rsidP="00D74D2F">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997B6D5" w14:textId="0F6A549F" w:rsidR="00D74D2F" w:rsidRPr="00D74D2F" w:rsidRDefault="00D74D2F" w:rsidP="00D7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FF97BFC"/>
    <w:multiLevelType w:val="hybridMultilevel"/>
    <w:tmpl w:val="DAF0C9AE"/>
    <w:lvl w:ilvl="0" w:tplc="E0548D06">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7764A002"/>
    <w:lvl w:ilvl="0" w:tplc="1276792A">
      <w:start w:val="1"/>
      <w:numFmt w:val="decimal"/>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6DD62D30"/>
    <w:lvl w:ilvl="0" w:tplc="F392F0F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EB3C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F3AF1"/>
    <w:multiLevelType w:val="hybridMultilevel"/>
    <w:tmpl w:val="E48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D4DDA"/>
    <w:multiLevelType w:val="hybridMultilevel"/>
    <w:tmpl w:val="C46A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BD2CD4"/>
    <w:multiLevelType w:val="multilevel"/>
    <w:tmpl w:val="9F9A6EC0"/>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A1105AD4"/>
    <w:lvl w:ilvl="0" w:tplc="CBDC6F58">
      <w:start w:val="1"/>
      <w:numFmt w:val="bullet"/>
      <w:pStyle w:val="Heading3"/>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2"/>
  </w:num>
  <w:num w:numId="6">
    <w:abstractNumId w:val="0"/>
  </w:num>
  <w:num w:numId="7">
    <w:abstractNumId w:val="7"/>
  </w:num>
  <w:num w:numId="8">
    <w:abstractNumId w:val="8"/>
  </w:num>
  <w:num w:numId="9">
    <w:abstractNumId w:val="3"/>
  </w:num>
  <w:num w:numId="10">
    <w:abstractNumId w:val="3"/>
  </w:num>
  <w:num w:numId="11">
    <w:abstractNumId w:val="4"/>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NDYwt7A0MTAzMbJQ0lEKTi0uzszPAykwrAUAHJBybiwAAAA="/>
  </w:docVars>
  <w:rsids>
    <w:rsidRoot w:val="00196BD1"/>
    <w:rsid w:val="000467BB"/>
    <w:rsid w:val="00075B63"/>
    <w:rsid w:val="000906FC"/>
    <w:rsid w:val="000D5A2B"/>
    <w:rsid w:val="000E40B0"/>
    <w:rsid w:val="00132559"/>
    <w:rsid w:val="001374CD"/>
    <w:rsid w:val="00182301"/>
    <w:rsid w:val="00196BD1"/>
    <w:rsid w:val="001C1985"/>
    <w:rsid w:val="001C4CCA"/>
    <w:rsid w:val="001E6B7B"/>
    <w:rsid w:val="00220A40"/>
    <w:rsid w:val="00264D3E"/>
    <w:rsid w:val="002A0E6D"/>
    <w:rsid w:val="002D7BD0"/>
    <w:rsid w:val="002E277C"/>
    <w:rsid w:val="0031358B"/>
    <w:rsid w:val="00361FF2"/>
    <w:rsid w:val="00381C1B"/>
    <w:rsid w:val="003C048F"/>
    <w:rsid w:val="004203F5"/>
    <w:rsid w:val="00477E91"/>
    <w:rsid w:val="004859BB"/>
    <w:rsid w:val="00487186"/>
    <w:rsid w:val="004A219B"/>
    <w:rsid w:val="004E0007"/>
    <w:rsid w:val="004E07CF"/>
    <w:rsid w:val="004E5B8D"/>
    <w:rsid w:val="004F7923"/>
    <w:rsid w:val="00521E66"/>
    <w:rsid w:val="00551EFD"/>
    <w:rsid w:val="00567BB3"/>
    <w:rsid w:val="00597682"/>
    <w:rsid w:val="005B1397"/>
    <w:rsid w:val="005C02F4"/>
    <w:rsid w:val="005D453F"/>
    <w:rsid w:val="005D73CA"/>
    <w:rsid w:val="006A4AFA"/>
    <w:rsid w:val="006B0124"/>
    <w:rsid w:val="006C13B5"/>
    <w:rsid w:val="006F7DD0"/>
    <w:rsid w:val="007442AF"/>
    <w:rsid w:val="00784BEA"/>
    <w:rsid w:val="007E41D5"/>
    <w:rsid w:val="007F0621"/>
    <w:rsid w:val="008035E5"/>
    <w:rsid w:val="00822CAE"/>
    <w:rsid w:val="00860DAB"/>
    <w:rsid w:val="0087040E"/>
    <w:rsid w:val="00872275"/>
    <w:rsid w:val="0089024C"/>
    <w:rsid w:val="00932BC8"/>
    <w:rsid w:val="009D1D59"/>
    <w:rsid w:val="00A12A49"/>
    <w:rsid w:val="00A20131"/>
    <w:rsid w:val="00A756D3"/>
    <w:rsid w:val="00AA57E5"/>
    <w:rsid w:val="00AF58F3"/>
    <w:rsid w:val="00B26237"/>
    <w:rsid w:val="00C21E8C"/>
    <w:rsid w:val="00C618CC"/>
    <w:rsid w:val="00C674C5"/>
    <w:rsid w:val="00C73471"/>
    <w:rsid w:val="00CB679E"/>
    <w:rsid w:val="00CC0E50"/>
    <w:rsid w:val="00D226A6"/>
    <w:rsid w:val="00D3276D"/>
    <w:rsid w:val="00D366CC"/>
    <w:rsid w:val="00D453E6"/>
    <w:rsid w:val="00D52631"/>
    <w:rsid w:val="00D532F1"/>
    <w:rsid w:val="00D57071"/>
    <w:rsid w:val="00D74D2F"/>
    <w:rsid w:val="00D9386F"/>
    <w:rsid w:val="00D94802"/>
    <w:rsid w:val="00DB0C10"/>
    <w:rsid w:val="00E05F3A"/>
    <w:rsid w:val="00E07297"/>
    <w:rsid w:val="00E24E7E"/>
    <w:rsid w:val="00E26312"/>
    <w:rsid w:val="00E355D3"/>
    <w:rsid w:val="00E71C8F"/>
    <w:rsid w:val="00E9048E"/>
    <w:rsid w:val="00E915BD"/>
    <w:rsid w:val="00EF4F00"/>
    <w:rsid w:val="00F441BA"/>
    <w:rsid w:val="00F51728"/>
    <w:rsid w:val="00F87542"/>
    <w:rsid w:val="00F940D1"/>
    <w:rsid w:val="00FE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855AF"/>
  <w15:docId w15:val="{D7D613C7-5289-4B10-8805-2192271C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D74D2F"/>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D52631"/>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74D2F"/>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vocabulary">
    <w:name w:val="vocabulary"/>
    <w:basedOn w:val="Normal"/>
    <w:next w:val="Normal"/>
    <w:rsid w:val="00264D3E"/>
    <w:pPr>
      <w:spacing w:after="0" w:line="240" w:lineRule="auto"/>
      <w:ind w:left="360"/>
    </w:pPr>
    <w:rPr>
      <w:rFonts w:ascii="Calibri" w:eastAsia="Times New Roman" w:hAnsi="Calibri" w:cs="Times New Roman"/>
      <w:i/>
      <w:sz w:val="24"/>
      <w:szCs w:val="24"/>
      <w:lang w:bidi="en-US"/>
    </w:rPr>
  </w:style>
  <w:style w:type="character" w:customStyle="1" w:styleId="Bullet1Char">
    <w:name w:val="Bullet 1 Char"/>
    <w:link w:val="Bullet1"/>
    <w:locked/>
    <w:rsid w:val="00264D3E"/>
    <w:rPr>
      <w:rFonts w:ascii="Times New Roman" w:eastAsia="Times New Roman" w:hAnsi="Times New Roman" w:cs="Times New Roman"/>
      <w:sz w:val="24"/>
      <w:szCs w:val="20"/>
    </w:rPr>
  </w:style>
  <w:style w:type="character" w:styleId="CommentReference">
    <w:name w:val="annotation reference"/>
    <w:uiPriority w:val="99"/>
    <w:semiHidden/>
    <w:unhideWhenUsed/>
    <w:rsid w:val="00264D3E"/>
    <w:rPr>
      <w:sz w:val="16"/>
      <w:szCs w:val="16"/>
    </w:rPr>
  </w:style>
  <w:style w:type="paragraph" w:styleId="CommentText">
    <w:name w:val="annotation text"/>
    <w:basedOn w:val="Normal"/>
    <w:link w:val="CommentTextChar"/>
    <w:uiPriority w:val="99"/>
    <w:semiHidden/>
    <w:unhideWhenUsed/>
    <w:rsid w:val="00264D3E"/>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264D3E"/>
    <w:rPr>
      <w:rFonts w:ascii="Calibri" w:eastAsia="Times New Roman" w:hAnsi="Calibri" w:cs="Times New Roman"/>
      <w:sz w:val="20"/>
      <w:szCs w:val="20"/>
      <w:lang w:bidi="en-US"/>
    </w:rPr>
  </w:style>
  <w:style w:type="character" w:customStyle="1" w:styleId="NumberedParaChar">
    <w:name w:val="Numbered Para Char"/>
    <w:link w:val="NumberedPara"/>
    <w:rsid w:val="00264D3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64D3E"/>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264D3E"/>
    <w:rPr>
      <w:rFonts w:ascii="Calibri" w:eastAsia="Times New Roman" w:hAnsi="Calibri" w:cs="Times New Roman"/>
      <w:b/>
      <w:bCs/>
      <w:sz w:val="20"/>
      <w:szCs w:val="20"/>
      <w:lang w:bidi="en-US"/>
    </w:rPr>
  </w:style>
  <w:style w:type="character" w:customStyle="1" w:styleId="Heading7Char">
    <w:name w:val="Heading 7 Char"/>
    <w:link w:val="Heading7"/>
    <w:semiHidden/>
    <w:locked/>
    <w:rsid w:val="00D52631"/>
    <w:rPr>
      <w:sz w:val="24"/>
      <w:szCs w:val="24"/>
      <w:lang w:val="en-US" w:eastAsia="en-US" w:bidi="en-US"/>
    </w:rPr>
  </w:style>
  <w:style w:type="paragraph" w:customStyle="1" w:styleId="Bullet2">
    <w:name w:val="Bullet 2"/>
    <w:basedOn w:val="Normal"/>
    <w:link w:val="Bullet2Char"/>
    <w:rsid w:val="00D52631"/>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52631"/>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D52631"/>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04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74D2F"/>
    <w:rPr>
      <w:sz w:val="20"/>
    </w:rPr>
  </w:style>
  <w:style w:type="paragraph" w:customStyle="1" w:styleId="Normal1">
    <w:name w:val="Normal1"/>
    <w:rsid w:val="00D74D2F"/>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A3EB-6C6F-45F0-95EB-511CC63D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4-5b fraction riddles</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4-5b fraction riddles</dc:title>
  <dc:subject>mathematics</dc:subject>
  <dc:creator>VDOE</dc:creator>
  <cp:lastModifiedBy>Delozier, Debra (DOE)</cp:lastModifiedBy>
  <cp:revision>5</cp:revision>
  <cp:lastPrinted>2010-05-07T13:49:00Z</cp:lastPrinted>
  <dcterms:created xsi:type="dcterms:W3CDTF">2018-03-04T00:53:00Z</dcterms:created>
  <dcterms:modified xsi:type="dcterms:W3CDTF">2018-07-11T18:41:00Z</dcterms:modified>
</cp:coreProperties>
</file>