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4ACF" w14:textId="77777777" w:rsidR="00196BD1" w:rsidRPr="00C5486F" w:rsidRDefault="00A80766" w:rsidP="007F0621">
      <w:pPr>
        <w:pStyle w:val="Heading1"/>
        <w:rPr>
          <w:rFonts w:asciiTheme="minorHAnsi" w:hAnsiTheme="minorHAnsi"/>
          <w:color w:val="1F497D" w:themeColor="text2"/>
          <w:sz w:val="48"/>
        </w:rPr>
      </w:pPr>
      <w:r w:rsidRPr="00C5486F">
        <w:rPr>
          <w:rFonts w:asciiTheme="minorHAnsi" w:hAnsiTheme="minorHAnsi"/>
          <w:color w:val="1F497D" w:themeColor="text2"/>
          <w:sz w:val="48"/>
        </w:rPr>
        <w:t>Data Mania</w:t>
      </w:r>
    </w:p>
    <w:p w14:paraId="48C4BC8B" w14:textId="79044928" w:rsidR="00196BD1" w:rsidRPr="00B00E85" w:rsidRDefault="004A219B" w:rsidP="00C5486F">
      <w:pPr>
        <w:tabs>
          <w:tab w:val="left" w:pos="2160"/>
        </w:tabs>
        <w:spacing w:before="120" w:after="0" w:line="240" w:lineRule="auto"/>
        <w:rPr>
          <w:rFonts w:cs="Times New Roman"/>
          <w:sz w:val="24"/>
          <w:szCs w:val="24"/>
        </w:rPr>
      </w:pPr>
      <w:r w:rsidRPr="00C5486F">
        <w:rPr>
          <w:rStyle w:val="Heading2Char"/>
          <w:rFonts w:eastAsiaTheme="minorEastAsia"/>
        </w:rPr>
        <w:t>Strand</w:t>
      </w:r>
      <w:r w:rsidR="00822CAE" w:rsidRPr="00C5486F">
        <w:rPr>
          <w:rStyle w:val="Heading2Char"/>
          <w:rFonts w:eastAsiaTheme="minorEastAsia"/>
        </w:rPr>
        <w:t>:</w:t>
      </w:r>
      <w:r w:rsidRPr="00B00E85">
        <w:rPr>
          <w:rFonts w:cs="Times New Roman"/>
          <w:b/>
          <w:sz w:val="24"/>
          <w:szCs w:val="24"/>
        </w:rPr>
        <w:tab/>
      </w:r>
      <w:r w:rsidR="00A80766" w:rsidRPr="00B00E85">
        <w:rPr>
          <w:sz w:val="24"/>
          <w:szCs w:val="24"/>
        </w:rPr>
        <w:t>Probability and Statistics</w:t>
      </w:r>
    </w:p>
    <w:p w14:paraId="3E81F611" w14:textId="77777777" w:rsidR="00A80766" w:rsidRPr="00B00E85" w:rsidRDefault="008035E5" w:rsidP="00C5486F">
      <w:pPr>
        <w:pStyle w:val="HangingIndent"/>
        <w:spacing w:before="100"/>
        <w:rPr>
          <w:szCs w:val="24"/>
        </w:rPr>
      </w:pPr>
      <w:r w:rsidRPr="00C5486F">
        <w:rPr>
          <w:rStyle w:val="Heading2Char"/>
        </w:rPr>
        <w:t>Topic</w:t>
      </w:r>
      <w:r w:rsidR="00822CAE" w:rsidRPr="00C5486F">
        <w:rPr>
          <w:rStyle w:val="Heading2Char"/>
        </w:rPr>
        <w:t>:</w:t>
      </w:r>
      <w:r w:rsidR="00A80766" w:rsidRPr="00B00E85">
        <w:rPr>
          <w:b/>
          <w:szCs w:val="24"/>
        </w:rPr>
        <w:tab/>
      </w:r>
      <w:r w:rsidR="00A80766" w:rsidRPr="00B00E85">
        <w:rPr>
          <w:szCs w:val="24"/>
        </w:rPr>
        <w:t>Exploring data collection and graphing</w:t>
      </w:r>
    </w:p>
    <w:p w14:paraId="1AC9AE4A" w14:textId="77777777" w:rsidR="00B00E85" w:rsidRDefault="00196BD1" w:rsidP="00C5486F">
      <w:pPr>
        <w:pStyle w:val="HangingIndent"/>
        <w:spacing w:before="100"/>
        <w:ind w:left="2700" w:hanging="2696"/>
        <w:rPr>
          <w:szCs w:val="24"/>
        </w:rPr>
      </w:pPr>
      <w:r w:rsidRPr="00C5486F">
        <w:rPr>
          <w:rStyle w:val="Heading2Char"/>
        </w:rPr>
        <w:t>Primary SOL</w:t>
      </w:r>
      <w:r w:rsidR="00822CAE" w:rsidRPr="00C5486F">
        <w:rPr>
          <w:rStyle w:val="Heading2Char"/>
        </w:rPr>
        <w:t>:</w:t>
      </w:r>
      <w:r w:rsidRPr="00B00E85">
        <w:rPr>
          <w:b/>
          <w:szCs w:val="24"/>
        </w:rPr>
        <w:tab/>
      </w:r>
      <w:r w:rsidR="00B00E85">
        <w:rPr>
          <w:szCs w:val="24"/>
        </w:rPr>
        <w:t>3.15</w:t>
      </w:r>
      <w:r w:rsidR="00B00E85">
        <w:rPr>
          <w:szCs w:val="24"/>
        </w:rPr>
        <w:tab/>
      </w:r>
      <w:r w:rsidR="00A80766" w:rsidRPr="00B00E85">
        <w:rPr>
          <w:szCs w:val="24"/>
        </w:rPr>
        <w:t xml:space="preserve">The student will </w:t>
      </w:r>
    </w:p>
    <w:p w14:paraId="463004A1" w14:textId="77777777" w:rsidR="00B00E85" w:rsidRDefault="00A80766" w:rsidP="00C5486F">
      <w:pPr>
        <w:pStyle w:val="HangingIndent"/>
        <w:numPr>
          <w:ilvl w:val="0"/>
          <w:numId w:val="11"/>
        </w:numPr>
        <w:spacing w:before="0"/>
        <w:ind w:left="3060"/>
        <w:rPr>
          <w:szCs w:val="24"/>
        </w:rPr>
      </w:pPr>
      <w:r w:rsidRPr="00B00E85">
        <w:rPr>
          <w:szCs w:val="24"/>
        </w:rPr>
        <w:t xml:space="preserve">collect, organize, and represent data in pictographs or bar graphs; and </w:t>
      </w:r>
    </w:p>
    <w:p w14:paraId="3B2E73B9" w14:textId="77777777" w:rsidR="00196BD1" w:rsidRPr="00B00E85" w:rsidRDefault="00A80766" w:rsidP="00C5486F">
      <w:pPr>
        <w:pStyle w:val="HangingIndent"/>
        <w:numPr>
          <w:ilvl w:val="0"/>
          <w:numId w:val="11"/>
        </w:numPr>
        <w:spacing w:before="0"/>
        <w:ind w:left="3060"/>
        <w:rPr>
          <w:szCs w:val="24"/>
        </w:rPr>
      </w:pPr>
      <w:r w:rsidRPr="00B00E85">
        <w:rPr>
          <w:szCs w:val="24"/>
        </w:rPr>
        <w:t>read and interpret data represented in pictographs and bar graphs.</w:t>
      </w:r>
    </w:p>
    <w:p w14:paraId="001A54E1" w14:textId="77777777" w:rsidR="00AA57E5" w:rsidRPr="00B00E85" w:rsidRDefault="001C1985" w:rsidP="00C5486F">
      <w:pPr>
        <w:pStyle w:val="Heading2"/>
      </w:pPr>
      <w:r w:rsidRPr="00B00E85">
        <w:t xml:space="preserve">Materials </w:t>
      </w:r>
    </w:p>
    <w:p w14:paraId="515CCE38" w14:textId="77777777" w:rsidR="00A80766" w:rsidRPr="00B00E85" w:rsidRDefault="00A80766" w:rsidP="00B00E85">
      <w:pPr>
        <w:pStyle w:val="Bullet1"/>
        <w:numPr>
          <w:ilvl w:val="0"/>
          <w:numId w:val="3"/>
        </w:numPr>
        <w:tabs>
          <w:tab w:val="num" w:pos="720"/>
        </w:tabs>
        <w:spacing w:after="0"/>
        <w:rPr>
          <w:rFonts w:asciiTheme="minorHAnsi" w:hAnsiTheme="minorHAnsi"/>
          <w:szCs w:val="24"/>
        </w:rPr>
      </w:pPr>
      <w:r w:rsidRPr="00B00E85">
        <w:rPr>
          <w:rFonts w:asciiTheme="minorHAnsi" w:hAnsiTheme="minorHAnsi"/>
          <w:szCs w:val="24"/>
        </w:rPr>
        <w:t>T-Shirt Pattern (attached)</w:t>
      </w:r>
    </w:p>
    <w:p w14:paraId="7060253A" w14:textId="77777777" w:rsidR="00A80766" w:rsidRPr="00B00E85" w:rsidRDefault="00A80766" w:rsidP="00B00E85">
      <w:pPr>
        <w:pStyle w:val="Bullet1"/>
        <w:numPr>
          <w:ilvl w:val="0"/>
          <w:numId w:val="3"/>
        </w:numPr>
        <w:tabs>
          <w:tab w:val="num" w:pos="720"/>
        </w:tabs>
        <w:spacing w:after="0"/>
        <w:rPr>
          <w:rFonts w:asciiTheme="minorHAnsi" w:hAnsiTheme="minorHAnsi"/>
          <w:szCs w:val="24"/>
        </w:rPr>
      </w:pPr>
      <w:r w:rsidRPr="00B00E85">
        <w:rPr>
          <w:rFonts w:asciiTheme="minorHAnsi" w:hAnsiTheme="minorHAnsi"/>
          <w:szCs w:val="24"/>
        </w:rPr>
        <w:t>Scissors</w:t>
      </w:r>
    </w:p>
    <w:p w14:paraId="3381135D" w14:textId="77777777" w:rsidR="00A80766" w:rsidRPr="00B00E85" w:rsidRDefault="00A80766" w:rsidP="00B00E85">
      <w:pPr>
        <w:pStyle w:val="Bullet1"/>
        <w:numPr>
          <w:ilvl w:val="0"/>
          <w:numId w:val="3"/>
        </w:numPr>
        <w:tabs>
          <w:tab w:val="num" w:pos="720"/>
        </w:tabs>
        <w:spacing w:after="0"/>
        <w:rPr>
          <w:rFonts w:asciiTheme="minorHAnsi" w:hAnsiTheme="minorHAnsi"/>
          <w:szCs w:val="24"/>
        </w:rPr>
      </w:pPr>
      <w:r w:rsidRPr="00B00E85">
        <w:rPr>
          <w:rFonts w:asciiTheme="minorHAnsi" w:hAnsiTheme="minorHAnsi"/>
          <w:szCs w:val="24"/>
        </w:rPr>
        <w:t>Crayons or markers</w:t>
      </w:r>
    </w:p>
    <w:p w14:paraId="79D0A2D6" w14:textId="77777777" w:rsidR="00DD535B" w:rsidRPr="00B00E85" w:rsidRDefault="00A80766" w:rsidP="00B00E85">
      <w:pPr>
        <w:pStyle w:val="Bullet1"/>
        <w:numPr>
          <w:ilvl w:val="0"/>
          <w:numId w:val="3"/>
        </w:numPr>
        <w:tabs>
          <w:tab w:val="num" w:pos="720"/>
        </w:tabs>
        <w:spacing w:after="0"/>
        <w:rPr>
          <w:rFonts w:asciiTheme="minorHAnsi" w:hAnsiTheme="minorHAnsi"/>
          <w:szCs w:val="24"/>
        </w:rPr>
      </w:pPr>
      <w:r w:rsidRPr="00B00E85">
        <w:rPr>
          <w:rFonts w:asciiTheme="minorHAnsi" w:hAnsiTheme="minorHAnsi"/>
          <w:szCs w:val="24"/>
        </w:rPr>
        <w:t xml:space="preserve">Grid paper </w:t>
      </w:r>
    </w:p>
    <w:p w14:paraId="5403D398" w14:textId="77777777" w:rsidR="001C1985" w:rsidRPr="00B00E85" w:rsidRDefault="004203F5" w:rsidP="00C5486F">
      <w:pPr>
        <w:pStyle w:val="Heading2"/>
      </w:pPr>
      <w:r w:rsidRPr="00B00E85">
        <w:t xml:space="preserve">Vocabulary </w:t>
      </w:r>
    </w:p>
    <w:p w14:paraId="31D93EC5" w14:textId="652B4E81" w:rsidR="00DD535B" w:rsidRPr="00B00E85" w:rsidRDefault="003C048F" w:rsidP="00C5486F">
      <w:pPr>
        <w:tabs>
          <w:tab w:val="left" w:pos="360"/>
        </w:tabs>
        <w:spacing w:before="60" w:after="0" w:line="240" w:lineRule="auto"/>
        <w:ind w:left="360" w:hanging="360"/>
        <w:rPr>
          <w:rFonts w:cs="Tahoma"/>
          <w:i/>
          <w:sz w:val="24"/>
          <w:szCs w:val="24"/>
        </w:rPr>
      </w:pPr>
      <w:r w:rsidRPr="00B00E85">
        <w:rPr>
          <w:rFonts w:cs="Times New Roman"/>
          <w:b/>
          <w:sz w:val="24"/>
          <w:szCs w:val="24"/>
        </w:rPr>
        <w:tab/>
      </w:r>
      <w:r w:rsidR="00435B4E" w:rsidRPr="00B00E85">
        <w:rPr>
          <w:rFonts w:cs="Tahoma"/>
          <w:i/>
          <w:sz w:val="24"/>
          <w:szCs w:val="24"/>
        </w:rPr>
        <w:t xml:space="preserve">analyze, bar graph, categories, </w:t>
      </w:r>
      <w:r w:rsidR="00DD535B" w:rsidRPr="00B00E85">
        <w:rPr>
          <w:rFonts w:cs="Tahoma"/>
          <w:i/>
          <w:sz w:val="24"/>
          <w:szCs w:val="24"/>
        </w:rPr>
        <w:t xml:space="preserve">data, </w:t>
      </w:r>
      <w:r w:rsidR="00435B4E" w:rsidRPr="00B00E85">
        <w:rPr>
          <w:rFonts w:cs="Tahoma"/>
          <w:i/>
          <w:sz w:val="24"/>
          <w:szCs w:val="24"/>
        </w:rPr>
        <w:t>data points, horizontal axis, increments, interpret, key, labels</w:t>
      </w:r>
      <w:r w:rsidR="00435B4E" w:rsidRPr="00B00E85">
        <w:rPr>
          <w:sz w:val="24"/>
          <w:szCs w:val="24"/>
        </w:rPr>
        <w:t xml:space="preserve">, </w:t>
      </w:r>
      <w:r w:rsidR="00435B4E" w:rsidRPr="00B00E85">
        <w:rPr>
          <w:rFonts w:cs="Tahoma"/>
          <w:i/>
          <w:sz w:val="24"/>
          <w:szCs w:val="24"/>
        </w:rPr>
        <w:t xml:space="preserve">pictograph, poll, scale, </w:t>
      </w:r>
      <w:r w:rsidR="00DD535B" w:rsidRPr="00B00E85">
        <w:rPr>
          <w:rFonts w:cs="Tahoma"/>
          <w:i/>
          <w:sz w:val="24"/>
          <w:szCs w:val="24"/>
        </w:rPr>
        <w:t>survey, vertical axis, title, x axis, y axis</w:t>
      </w:r>
    </w:p>
    <w:p w14:paraId="7649C928" w14:textId="578A8752" w:rsidR="00F63DFF" w:rsidRPr="00B00E85" w:rsidRDefault="002E277C" w:rsidP="00C5486F">
      <w:pPr>
        <w:pStyle w:val="Heading2"/>
      </w:pPr>
      <w:r w:rsidRPr="00B00E85">
        <w:t>Student/Teacher Actions</w:t>
      </w:r>
      <w:r w:rsidR="00435B4E">
        <w:t>:</w:t>
      </w:r>
      <w:r w:rsidR="000906FC" w:rsidRPr="00B00E85">
        <w:t xml:space="preserve"> </w:t>
      </w:r>
      <w:r w:rsidR="008035E5" w:rsidRPr="00B00E85">
        <w:t>W</w:t>
      </w:r>
      <w:r w:rsidR="001C1985" w:rsidRPr="00B00E85">
        <w:t xml:space="preserve">hat </w:t>
      </w:r>
      <w:r w:rsidR="000906FC" w:rsidRPr="00B00E85">
        <w:t xml:space="preserve">should </w:t>
      </w:r>
      <w:r w:rsidR="001C1985" w:rsidRPr="00B00E85">
        <w:t>students be doing</w:t>
      </w:r>
      <w:r w:rsidR="008035E5" w:rsidRPr="00B00E85">
        <w:t>?</w:t>
      </w:r>
      <w:r w:rsidR="001C1985" w:rsidRPr="00B00E85">
        <w:t xml:space="preserve"> </w:t>
      </w:r>
      <w:r w:rsidR="008035E5" w:rsidRPr="00B00E85">
        <w:t>W</w:t>
      </w:r>
      <w:r w:rsidR="001C1985" w:rsidRPr="00B00E85">
        <w:t xml:space="preserve">hat </w:t>
      </w:r>
      <w:r w:rsidR="000906FC" w:rsidRPr="00B00E85">
        <w:t xml:space="preserve">should </w:t>
      </w:r>
      <w:r w:rsidR="001C1985" w:rsidRPr="00B00E85">
        <w:t>teachers be doing</w:t>
      </w:r>
      <w:r w:rsidR="008035E5" w:rsidRPr="00B00E85">
        <w:t>?</w:t>
      </w:r>
      <w:r w:rsidR="003C048F" w:rsidRPr="00B00E85">
        <w:tab/>
      </w:r>
    </w:p>
    <w:p w14:paraId="0F1D82D4" w14:textId="2C406705" w:rsidR="00F63DFF" w:rsidRPr="001F3418" w:rsidRDefault="000F0A05" w:rsidP="00B00E85">
      <w:pPr>
        <w:pStyle w:val="NumberedPara"/>
        <w:numPr>
          <w:ilvl w:val="0"/>
          <w:numId w:val="9"/>
        </w:numPr>
        <w:spacing w:before="60" w:after="0"/>
        <w:rPr>
          <w:rFonts w:asciiTheme="minorHAnsi" w:hAnsiTheme="minorHAnsi"/>
          <w:szCs w:val="24"/>
        </w:rPr>
      </w:pPr>
      <w:r w:rsidRPr="001F3418">
        <w:rPr>
          <w:rFonts w:asciiTheme="minorHAnsi" w:hAnsiTheme="minorHAnsi"/>
          <w:szCs w:val="24"/>
        </w:rPr>
        <w:t>The teacher will ask each student what color shirt they are wearing. As each student responds, all students will record the response by creating a tally chart on a piece of paper.</w:t>
      </w:r>
    </w:p>
    <w:p w14:paraId="178BAC6A" w14:textId="1833EEB0" w:rsidR="00F63DFF" w:rsidRPr="001F3418" w:rsidRDefault="00F63DFF" w:rsidP="00B00E85">
      <w:pPr>
        <w:pStyle w:val="NumberedPara"/>
        <w:numPr>
          <w:ilvl w:val="0"/>
          <w:numId w:val="9"/>
        </w:numPr>
        <w:spacing w:before="60" w:after="0"/>
        <w:rPr>
          <w:rFonts w:asciiTheme="minorHAnsi" w:hAnsiTheme="minorHAnsi"/>
          <w:szCs w:val="24"/>
        </w:rPr>
      </w:pPr>
      <w:r w:rsidRPr="001F3418">
        <w:rPr>
          <w:rFonts w:asciiTheme="minorHAnsi" w:hAnsiTheme="minorHAnsi"/>
          <w:szCs w:val="24"/>
        </w:rPr>
        <w:t>Distribute grid paper, and have students</w:t>
      </w:r>
      <w:r w:rsidR="001F3418" w:rsidRPr="001F3418">
        <w:rPr>
          <w:rFonts w:asciiTheme="minorHAnsi" w:hAnsiTheme="minorHAnsi"/>
          <w:szCs w:val="24"/>
        </w:rPr>
        <w:t xml:space="preserve"> construct bar graphs from the </w:t>
      </w:r>
      <w:r w:rsidRPr="001F3418">
        <w:rPr>
          <w:rFonts w:asciiTheme="minorHAnsi" w:hAnsiTheme="minorHAnsi"/>
          <w:szCs w:val="24"/>
        </w:rPr>
        <w:t>shirt color data represented in the picture graph. Remind students to include the following parts:</w:t>
      </w:r>
    </w:p>
    <w:p w14:paraId="64621BB9" w14:textId="77777777" w:rsidR="00F63DFF" w:rsidRPr="001F3418" w:rsidRDefault="00F63DFF" w:rsidP="00C5486F">
      <w:pPr>
        <w:pStyle w:val="Bullet1"/>
        <w:numPr>
          <w:ilvl w:val="0"/>
          <w:numId w:val="3"/>
        </w:numPr>
        <w:tabs>
          <w:tab w:val="num" w:pos="1080"/>
        </w:tabs>
        <w:spacing w:after="0"/>
        <w:ind w:left="1440"/>
        <w:rPr>
          <w:rFonts w:asciiTheme="minorHAnsi" w:hAnsiTheme="minorHAnsi"/>
          <w:szCs w:val="24"/>
        </w:rPr>
      </w:pPr>
      <w:r w:rsidRPr="001F3418">
        <w:rPr>
          <w:rFonts w:asciiTheme="minorHAnsi" w:hAnsiTheme="minorHAnsi"/>
          <w:szCs w:val="24"/>
        </w:rPr>
        <w:t>Title identifying the data</w:t>
      </w:r>
    </w:p>
    <w:p w14:paraId="22CE7169" w14:textId="77777777" w:rsidR="00F63DFF" w:rsidRPr="001F3418" w:rsidRDefault="00F63DFF" w:rsidP="00C5486F">
      <w:pPr>
        <w:pStyle w:val="Bullet1"/>
        <w:numPr>
          <w:ilvl w:val="0"/>
          <w:numId w:val="3"/>
        </w:numPr>
        <w:tabs>
          <w:tab w:val="num" w:pos="1080"/>
        </w:tabs>
        <w:spacing w:after="0"/>
        <w:ind w:left="1440"/>
        <w:rPr>
          <w:rFonts w:asciiTheme="minorHAnsi" w:hAnsiTheme="minorHAnsi"/>
          <w:szCs w:val="24"/>
        </w:rPr>
      </w:pPr>
      <w:r w:rsidRPr="001F3418">
        <w:rPr>
          <w:rFonts w:asciiTheme="minorHAnsi" w:hAnsiTheme="minorHAnsi"/>
          <w:szCs w:val="24"/>
        </w:rPr>
        <w:t>Two axes with labels</w:t>
      </w:r>
    </w:p>
    <w:p w14:paraId="64E17D84" w14:textId="77777777" w:rsidR="00F63DFF" w:rsidRPr="001F3418" w:rsidRDefault="00F63DFF" w:rsidP="00C5486F">
      <w:pPr>
        <w:pStyle w:val="Bullet1"/>
        <w:numPr>
          <w:ilvl w:val="0"/>
          <w:numId w:val="3"/>
        </w:numPr>
        <w:tabs>
          <w:tab w:val="num" w:pos="1080"/>
        </w:tabs>
        <w:spacing w:after="0"/>
        <w:ind w:left="1440"/>
        <w:rPr>
          <w:rFonts w:asciiTheme="minorHAnsi" w:hAnsiTheme="minorHAnsi"/>
          <w:szCs w:val="24"/>
        </w:rPr>
      </w:pPr>
      <w:r w:rsidRPr="001F3418">
        <w:rPr>
          <w:rFonts w:asciiTheme="minorHAnsi" w:hAnsiTheme="minorHAnsi"/>
          <w:szCs w:val="24"/>
        </w:rPr>
        <w:t>Increments (appropriate equal increments marked on the axis that shows numerical data)</w:t>
      </w:r>
    </w:p>
    <w:p w14:paraId="39992FE2" w14:textId="77777777" w:rsidR="00F63DFF" w:rsidRPr="001F3418" w:rsidRDefault="00F63DFF" w:rsidP="00C5486F">
      <w:pPr>
        <w:pStyle w:val="Bullet1"/>
        <w:numPr>
          <w:ilvl w:val="0"/>
          <w:numId w:val="3"/>
        </w:numPr>
        <w:tabs>
          <w:tab w:val="num" w:pos="1080"/>
        </w:tabs>
        <w:spacing w:after="0"/>
        <w:ind w:left="1440"/>
        <w:rPr>
          <w:rFonts w:asciiTheme="minorHAnsi" w:hAnsiTheme="minorHAnsi"/>
          <w:szCs w:val="24"/>
        </w:rPr>
      </w:pPr>
      <w:r w:rsidRPr="001F3418">
        <w:rPr>
          <w:rFonts w:asciiTheme="minorHAnsi" w:hAnsiTheme="minorHAnsi"/>
          <w:szCs w:val="24"/>
        </w:rPr>
        <w:t>Spaces (equal spaces between the bars)</w:t>
      </w:r>
    </w:p>
    <w:p w14:paraId="2890E691" w14:textId="0D6A6437" w:rsidR="00D01C7E" w:rsidRPr="001F3418" w:rsidRDefault="00961C64" w:rsidP="00B00E85">
      <w:pPr>
        <w:pStyle w:val="NumberedPara"/>
        <w:numPr>
          <w:ilvl w:val="0"/>
          <w:numId w:val="9"/>
        </w:numPr>
        <w:spacing w:before="60" w:after="0"/>
        <w:rPr>
          <w:rFonts w:asciiTheme="minorHAnsi" w:hAnsiTheme="minorHAnsi"/>
          <w:szCs w:val="24"/>
        </w:rPr>
      </w:pPr>
      <w:r w:rsidRPr="001F3418">
        <w:rPr>
          <w:rFonts w:asciiTheme="minorHAnsi" w:hAnsiTheme="minorHAnsi"/>
          <w:szCs w:val="24"/>
        </w:rPr>
        <w:t>Tell students</w:t>
      </w:r>
      <w:r w:rsidR="00D01C7E" w:rsidRPr="001F3418">
        <w:rPr>
          <w:rFonts w:asciiTheme="minorHAnsi" w:hAnsiTheme="minorHAnsi"/>
          <w:szCs w:val="24"/>
        </w:rPr>
        <w:t xml:space="preserve"> that another way to </w:t>
      </w:r>
      <w:r w:rsidRPr="001F3418">
        <w:rPr>
          <w:rFonts w:asciiTheme="minorHAnsi" w:hAnsiTheme="minorHAnsi"/>
          <w:szCs w:val="24"/>
        </w:rPr>
        <w:t>represent this data is by using a pictograph. Explain that a pictograph uses pictures or symbols to show the data. Explain that a pictograph includes a key because sometimes each picture or symbol represents more than one piece of data. For example, using the data collected about students’ shirt colors, each symbol could represent two shirts. Have students discuss with a partner what happens when representing an even number and an odd number.</w:t>
      </w:r>
    </w:p>
    <w:p w14:paraId="45933FC3" w14:textId="2EA4E3FC" w:rsidR="00961C64" w:rsidRPr="001F3418" w:rsidRDefault="001F3418" w:rsidP="00961C64">
      <w:pPr>
        <w:pStyle w:val="ListParagraph"/>
        <w:numPr>
          <w:ilvl w:val="0"/>
          <w:numId w:val="9"/>
        </w:numPr>
        <w:rPr>
          <w:sz w:val="24"/>
          <w:szCs w:val="24"/>
        </w:rPr>
      </w:pPr>
      <w:r w:rsidRPr="001F3418">
        <w:rPr>
          <w:sz w:val="24"/>
          <w:szCs w:val="24"/>
        </w:rPr>
        <w:t>Show students the t-shirt pattern (attached) and tell them they will use this symbol to represent two shirts. Discuss what to do if one of the colors has an odd number of students. Give each student enough of the shirt symbols to create a pictograph of the data.</w:t>
      </w:r>
    </w:p>
    <w:p w14:paraId="06CB148A" w14:textId="4438F6A5" w:rsidR="001F3418" w:rsidRPr="001F3418" w:rsidRDefault="001F3418" w:rsidP="001F3418">
      <w:pPr>
        <w:pStyle w:val="ListParagraph"/>
        <w:numPr>
          <w:ilvl w:val="0"/>
          <w:numId w:val="9"/>
        </w:numPr>
        <w:spacing w:line="240" w:lineRule="auto"/>
        <w:rPr>
          <w:sz w:val="24"/>
          <w:szCs w:val="24"/>
        </w:rPr>
      </w:pPr>
      <w:r w:rsidRPr="001F3418">
        <w:rPr>
          <w:sz w:val="24"/>
          <w:szCs w:val="24"/>
        </w:rPr>
        <w:t>Have students construct pictographs from the shirt color data represented in their bar graph. Remind students to include the following parts:</w:t>
      </w:r>
    </w:p>
    <w:p w14:paraId="585AF381" w14:textId="7723663B" w:rsidR="001F3418" w:rsidRPr="001F3418" w:rsidRDefault="001F3418" w:rsidP="001F3418">
      <w:pPr>
        <w:pStyle w:val="ListParagraph"/>
        <w:numPr>
          <w:ilvl w:val="1"/>
          <w:numId w:val="9"/>
        </w:numPr>
        <w:spacing w:line="240" w:lineRule="auto"/>
        <w:rPr>
          <w:sz w:val="24"/>
          <w:szCs w:val="24"/>
        </w:rPr>
      </w:pPr>
      <w:r w:rsidRPr="001F3418">
        <w:rPr>
          <w:sz w:val="24"/>
          <w:szCs w:val="24"/>
        </w:rPr>
        <w:lastRenderedPageBreak/>
        <w:t>Title identifying the data</w:t>
      </w:r>
    </w:p>
    <w:p w14:paraId="2415EFAE" w14:textId="4C5F0B4E" w:rsidR="001F3418" w:rsidRPr="001F3418" w:rsidRDefault="001F3418" w:rsidP="001F3418">
      <w:pPr>
        <w:pStyle w:val="ListParagraph"/>
        <w:numPr>
          <w:ilvl w:val="1"/>
          <w:numId w:val="9"/>
        </w:numPr>
        <w:spacing w:line="240" w:lineRule="auto"/>
        <w:rPr>
          <w:sz w:val="24"/>
          <w:szCs w:val="24"/>
        </w:rPr>
      </w:pPr>
      <w:r w:rsidRPr="001F3418">
        <w:rPr>
          <w:sz w:val="24"/>
          <w:szCs w:val="24"/>
        </w:rPr>
        <w:t>One axis with labels</w:t>
      </w:r>
    </w:p>
    <w:p w14:paraId="75419C47" w14:textId="56214459" w:rsidR="001F3418" w:rsidRPr="001F3418" w:rsidRDefault="001F3418" w:rsidP="001F3418">
      <w:pPr>
        <w:pStyle w:val="ListParagraph"/>
        <w:numPr>
          <w:ilvl w:val="1"/>
          <w:numId w:val="9"/>
        </w:numPr>
        <w:spacing w:line="240" w:lineRule="auto"/>
        <w:rPr>
          <w:sz w:val="24"/>
          <w:szCs w:val="24"/>
        </w:rPr>
      </w:pPr>
      <w:r w:rsidRPr="001F3418">
        <w:rPr>
          <w:sz w:val="24"/>
          <w:szCs w:val="24"/>
        </w:rPr>
        <w:t>T-shirt symbols</w:t>
      </w:r>
    </w:p>
    <w:p w14:paraId="03B642ED" w14:textId="37DC7859" w:rsidR="001F3418" w:rsidRPr="001F3418" w:rsidRDefault="001F3418" w:rsidP="001F3418">
      <w:pPr>
        <w:pStyle w:val="ListParagraph"/>
        <w:numPr>
          <w:ilvl w:val="1"/>
          <w:numId w:val="9"/>
        </w:numPr>
        <w:spacing w:line="240" w:lineRule="auto"/>
        <w:rPr>
          <w:sz w:val="24"/>
          <w:szCs w:val="24"/>
        </w:rPr>
      </w:pPr>
      <w:r w:rsidRPr="001F3418">
        <w:rPr>
          <w:sz w:val="24"/>
          <w:szCs w:val="24"/>
        </w:rPr>
        <w:t>Key</w:t>
      </w:r>
    </w:p>
    <w:p w14:paraId="44CEBF67" w14:textId="276C6868" w:rsidR="00947993" w:rsidRPr="00E2287B" w:rsidRDefault="00947993" w:rsidP="001F3418">
      <w:pPr>
        <w:pStyle w:val="NumberedPara"/>
        <w:numPr>
          <w:ilvl w:val="0"/>
          <w:numId w:val="9"/>
        </w:numPr>
        <w:spacing w:before="60" w:after="0"/>
        <w:rPr>
          <w:rFonts w:asciiTheme="minorHAnsi" w:hAnsiTheme="minorHAnsi"/>
          <w:szCs w:val="24"/>
        </w:rPr>
      </w:pPr>
      <w:r w:rsidRPr="001F3418">
        <w:rPr>
          <w:rFonts w:asciiTheme="minorHAnsi" w:hAnsiTheme="minorHAnsi"/>
          <w:szCs w:val="24"/>
        </w:rPr>
        <w:t>Have students read and interpret the graphs.</w:t>
      </w:r>
      <w:r w:rsidR="001659F1" w:rsidRPr="001F3418">
        <w:rPr>
          <w:rFonts w:asciiTheme="minorHAnsi" w:hAnsiTheme="minorHAnsi"/>
          <w:szCs w:val="24"/>
        </w:rPr>
        <w:t xml:space="preserve"> </w:t>
      </w:r>
      <w:r w:rsidRPr="001F3418">
        <w:rPr>
          <w:rFonts w:asciiTheme="minorHAnsi" w:hAnsiTheme="minorHAnsi"/>
          <w:szCs w:val="24"/>
        </w:rPr>
        <w:t xml:space="preserve">Ask students to share one or two similarities or differences between the </w:t>
      </w:r>
      <w:r w:rsidR="00E2287B">
        <w:rPr>
          <w:rFonts w:asciiTheme="minorHAnsi" w:hAnsiTheme="minorHAnsi"/>
          <w:szCs w:val="24"/>
        </w:rPr>
        <w:t>bar graph and the picto</w:t>
      </w:r>
      <w:r w:rsidRPr="001F3418">
        <w:rPr>
          <w:rFonts w:asciiTheme="minorHAnsi" w:hAnsiTheme="minorHAnsi"/>
          <w:szCs w:val="24"/>
        </w:rPr>
        <w:t>graph.</w:t>
      </w:r>
      <w:r w:rsidR="001659F1" w:rsidRPr="001F3418">
        <w:rPr>
          <w:rFonts w:asciiTheme="minorHAnsi" w:hAnsiTheme="minorHAnsi"/>
          <w:szCs w:val="24"/>
        </w:rPr>
        <w:t xml:space="preserve"> </w:t>
      </w:r>
      <w:r w:rsidR="00E2287B">
        <w:rPr>
          <w:rFonts w:asciiTheme="minorHAnsi" w:hAnsiTheme="minorHAnsi"/>
          <w:szCs w:val="24"/>
        </w:rPr>
        <w:t>H</w:t>
      </w:r>
      <w:r w:rsidRPr="001F3418">
        <w:rPr>
          <w:rFonts w:asciiTheme="minorHAnsi" w:hAnsiTheme="minorHAnsi"/>
          <w:szCs w:val="24"/>
        </w:rPr>
        <w:t xml:space="preserve">ave students write </w:t>
      </w:r>
      <w:r w:rsidR="00E2287B">
        <w:rPr>
          <w:rFonts w:asciiTheme="minorHAnsi" w:hAnsiTheme="minorHAnsi"/>
          <w:szCs w:val="24"/>
        </w:rPr>
        <w:t>one</w:t>
      </w:r>
      <w:r w:rsidR="000458EA" w:rsidRPr="001F3418">
        <w:rPr>
          <w:rFonts w:asciiTheme="minorHAnsi" w:hAnsiTheme="minorHAnsi"/>
          <w:szCs w:val="24"/>
        </w:rPr>
        <w:t xml:space="preserve"> </w:t>
      </w:r>
      <w:r w:rsidRPr="001F3418">
        <w:rPr>
          <w:rFonts w:asciiTheme="minorHAnsi" w:hAnsiTheme="minorHAnsi"/>
          <w:szCs w:val="24"/>
        </w:rPr>
        <w:t xml:space="preserve">or </w:t>
      </w:r>
      <w:r w:rsidR="00E2287B">
        <w:rPr>
          <w:rFonts w:asciiTheme="minorHAnsi" w:hAnsiTheme="minorHAnsi"/>
          <w:szCs w:val="24"/>
        </w:rPr>
        <w:t>two</w:t>
      </w:r>
      <w:r w:rsidR="000458EA" w:rsidRPr="001F3418">
        <w:rPr>
          <w:rFonts w:asciiTheme="minorHAnsi" w:hAnsiTheme="minorHAnsi"/>
          <w:szCs w:val="24"/>
        </w:rPr>
        <w:t xml:space="preserve"> </w:t>
      </w:r>
      <w:r w:rsidRPr="001F3418">
        <w:rPr>
          <w:rFonts w:asciiTheme="minorHAnsi" w:hAnsiTheme="minorHAnsi"/>
          <w:szCs w:val="24"/>
        </w:rPr>
        <w:t>statements that they observe about the graphs.</w:t>
      </w:r>
      <w:r w:rsidR="00E2287B">
        <w:rPr>
          <w:rFonts w:asciiTheme="minorHAnsi" w:hAnsiTheme="minorHAnsi"/>
          <w:szCs w:val="24"/>
        </w:rPr>
        <w:t xml:space="preserve"> Then have s</w:t>
      </w:r>
      <w:r w:rsidRPr="001F3418">
        <w:rPr>
          <w:rFonts w:asciiTheme="minorHAnsi" w:hAnsiTheme="minorHAnsi"/>
          <w:szCs w:val="24"/>
        </w:rPr>
        <w:t xml:space="preserve">tudents </w:t>
      </w:r>
      <w:r w:rsidR="00E2287B">
        <w:rPr>
          <w:rFonts w:asciiTheme="minorHAnsi" w:hAnsiTheme="minorHAnsi"/>
          <w:szCs w:val="24"/>
        </w:rPr>
        <w:t>write questions that can be answered using the graphs. Students make create questions</w:t>
      </w:r>
      <w:r w:rsidRPr="001F3418">
        <w:rPr>
          <w:rFonts w:asciiTheme="minorHAnsi" w:hAnsiTheme="minorHAnsi"/>
          <w:szCs w:val="24"/>
        </w:rPr>
        <w:t xml:space="preserve"> </w:t>
      </w:r>
      <w:r w:rsidRPr="00E2287B">
        <w:rPr>
          <w:rFonts w:asciiTheme="minorHAnsi" w:hAnsiTheme="minorHAnsi"/>
          <w:szCs w:val="24"/>
        </w:rPr>
        <w:t>about the graphs that may take multiple steps to solve.</w:t>
      </w:r>
      <w:r w:rsidR="001659F1" w:rsidRPr="00E2287B">
        <w:rPr>
          <w:rFonts w:asciiTheme="minorHAnsi" w:hAnsiTheme="minorHAnsi"/>
          <w:szCs w:val="24"/>
        </w:rPr>
        <w:t xml:space="preserve"> </w:t>
      </w:r>
      <w:r w:rsidRPr="00E2287B">
        <w:rPr>
          <w:rFonts w:asciiTheme="minorHAnsi" w:hAnsiTheme="minorHAnsi"/>
          <w:szCs w:val="24"/>
        </w:rPr>
        <w:t>For example, “How many more red and blue shirts is our class wearing than yellow shirts?”</w:t>
      </w:r>
    </w:p>
    <w:p w14:paraId="3AC00CD8" w14:textId="453F0CC5" w:rsidR="00E2287B" w:rsidRPr="00E2287B" w:rsidRDefault="00E2287B" w:rsidP="00E2287B">
      <w:pPr>
        <w:pStyle w:val="ListParagraph"/>
        <w:numPr>
          <w:ilvl w:val="0"/>
          <w:numId w:val="9"/>
        </w:numPr>
        <w:rPr>
          <w:sz w:val="24"/>
          <w:szCs w:val="24"/>
        </w:rPr>
      </w:pPr>
      <w:r w:rsidRPr="00E2287B">
        <w:rPr>
          <w:sz w:val="24"/>
          <w:szCs w:val="24"/>
        </w:rPr>
        <w:t>Extend students’ thinking by asking questions such as, “If we made these graphs tomorrow, would they look the same?” “If we surveyed a fourth grade class, would their graphs look the same as our class?”</w:t>
      </w:r>
      <w:r>
        <w:rPr>
          <w:sz w:val="24"/>
          <w:szCs w:val="24"/>
        </w:rPr>
        <w:t xml:space="preserve"> “How would the bar graph and pictograph look if we surveyed a baseball team at a baseball game?”</w:t>
      </w:r>
    </w:p>
    <w:p w14:paraId="1E04BBDF" w14:textId="59543F47" w:rsidR="00E2287B" w:rsidRDefault="00E2287B" w:rsidP="00E2287B">
      <w:pPr>
        <w:pStyle w:val="Heading2"/>
        <w:ind w:left="720" w:firstLine="0"/>
      </w:pPr>
    </w:p>
    <w:p w14:paraId="4A91A523" w14:textId="261F68D0" w:rsidR="003C048F" w:rsidRPr="00B00E85" w:rsidRDefault="000906FC" w:rsidP="00C5486F">
      <w:pPr>
        <w:pStyle w:val="Heading2"/>
      </w:pPr>
      <w:r w:rsidRPr="00B00E85">
        <w:t>Assessment</w:t>
      </w:r>
      <w:r w:rsidR="003C048F" w:rsidRPr="00B00E85">
        <w:tab/>
      </w:r>
    </w:p>
    <w:p w14:paraId="50791DEF" w14:textId="77777777" w:rsidR="004203F5" w:rsidRPr="00B00E85" w:rsidRDefault="003C048F" w:rsidP="00971CD7">
      <w:pPr>
        <w:pStyle w:val="Heading3"/>
      </w:pPr>
      <w:r w:rsidRPr="00B00E85">
        <w:t>Questions</w:t>
      </w:r>
    </w:p>
    <w:p w14:paraId="2B892DD2" w14:textId="77777777" w:rsidR="00C16719" w:rsidRDefault="00AC5BD4" w:rsidP="002A30CE">
      <w:pPr>
        <w:pStyle w:val="Bullet2"/>
        <w:spacing w:before="60"/>
        <w:rPr>
          <w:szCs w:val="24"/>
        </w:rPr>
      </w:pPr>
      <w:r w:rsidRPr="00C16719">
        <w:rPr>
          <w:szCs w:val="24"/>
        </w:rPr>
        <w:t xml:space="preserve">How was the data represented in the graph? </w:t>
      </w:r>
    </w:p>
    <w:p w14:paraId="0020B9EB" w14:textId="113EA694" w:rsidR="00C16719" w:rsidRDefault="00AC5BD4" w:rsidP="002A30CE">
      <w:pPr>
        <w:pStyle w:val="Bullet2"/>
        <w:spacing w:before="60"/>
        <w:rPr>
          <w:szCs w:val="24"/>
        </w:rPr>
      </w:pPr>
      <w:r w:rsidRPr="00C16719">
        <w:rPr>
          <w:szCs w:val="24"/>
        </w:rPr>
        <w:t>What questions</w:t>
      </w:r>
      <w:r w:rsidR="00C16719" w:rsidRPr="00C16719">
        <w:rPr>
          <w:szCs w:val="24"/>
        </w:rPr>
        <w:t xml:space="preserve"> could be answered using the data represented in the graph?</w:t>
      </w:r>
    </w:p>
    <w:p w14:paraId="01209288" w14:textId="77777777" w:rsidR="001C1985" w:rsidRPr="00B00E85" w:rsidRDefault="004E5B8D" w:rsidP="00971CD7">
      <w:pPr>
        <w:pStyle w:val="Heading3"/>
      </w:pPr>
      <w:r w:rsidRPr="00B00E85">
        <w:t>Journal/writing prompts</w:t>
      </w:r>
      <w:r w:rsidR="004203F5" w:rsidRPr="00B00E85">
        <w:t xml:space="preserve"> </w:t>
      </w:r>
    </w:p>
    <w:p w14:paraId="59A211FE" w14:textId="77777777" w:rsidR="00AC5BD4" w:rsidRPr="00B00E85" w:rsidRDefault="00AC5BD4" w:rsidP="00C5486F">
      <w:pPr>
        <w:pStyle w:val="Bullet2"/>
        <w:spacing w:before="60"/>
        <w:rPr>
          <w:szCs w:val="24"/>
        </w:rPr>
      </w:pPr>
      <w:r w:rsidRPr="00B00E85">
        <w:rPr>
          <w:szCs w:val="24"/>
        </w:rPr>
        <w:t>Write at least two statements that detail information from your graph.</w:t>
      </w:r>
    </w:p>
    <w:p w14:paraId="39992C05" w14:textId="77777777" w:rsidR="00AC5BD4" w:rsidRPr="00B00E85" w:rsidRDefault="00AC5BD4" w:rsidP="00C5486F">
      <w:pPr>
        <w:pStyle w:val="Bullet2"/>
        <w:spacing w:before="60"/>
        <w:rPr>
          <w:szCs w:val="24"/>
        </w:rPr>
      </w:pPr>
      <w:r w:rsidRPr="00B00E85">
        <w:rPr>
          <w:szCs w:val="24"/>
        </w:rPr>
        <w:t>Create a survey question that you would like to ask the class. Create a table to record the data collected. Then, decide which type of graph you will use to display the data. Write at least two statements about the information that will be in your graph, and explain what the information will reveal about the group surveyed. Finally, write at least three questions to ask the class about your graph to check for understanding.</w:t>
      </w:r>
    </w:p>
    <w:p w14:paraId="443A8C97" w14:textId="5783F924" w:rsidR="004E5B8D" w:rsidRPr="00B00E85" w:rsidRDefault="004E5B8D" w:rsidP="00971CD7">
      <w:pPr>
        <w:pStyle w:val="Heading3"/>
      </w:pPr>
      <w:r w:rsidRPr="00B00E85">
        <w:t>Other</w:t>
      </w:r>
      <w:r w:rsidR="000906FC" w:rsidRPr="00B00E85">
        <w:t xml:space="preserve"> </w:t>
      </w:r>
      <w:r w:rsidR="00AA57E5" w:rsidRPr="00B00E85">
        <w:t xml:space="preserve">Assessments </w:t>
      </w:r>
    </w:p>
    <w:p w14:paraId="15304F5B" w14:textId="63F1C02E" w:rsidR="003C048F" w:rsidRPr="00B00E85" w:rsidRDefault="00293085" w:rsidP="00C5486F">
      <w:pPr>
        <w:pStyle w:val="ListParagraph"/>
        <w:numPr>
          <w:ilvl w:val="1"/>
          <w:numId w:val="5"/>
        </w:numPr>
        <w:spacing w:before="60" w:after="0" w:line="240" w:lineRule="auto"/>
        <w:contextualSpacing w:val="0"/>
        <w:rPr>
          <w:rFonts w:cs="Times New Roman"/>
          <w:sz w:val="24"/>
          <w:szCs w:val="24"/>
        </w:rPr>
      </w:pPr>
      <w:r w:rsidRPr="00B00E85">
        <w:rPr>
          <w:rFonts w:cs="Times New Roman"/>
          <w:sz w:val="24"/>
          <w:szCs w:val="24"/>
        </w:rPr>
        <w:t>Display a graph with a missing title or axis label.</w:t>
      </w:r>
      <w:r w:rsidR="001659F1">
        <w:rPr>
          <w:rFonts w:cs="Times New Roman"/>
          <w:sz w:val="24"/>
          <w:szCs w:val="24"/>
        </w:rPr>
        <w:t xml:space="preserve"> </w:t>
      </w:r>
      <w:r w:rsidRPr="00B00E85">
        <w:rPr>
          <w:rFonts w:cs="Times New Roman"/>
          <w:sz w:val="24"/>
          <w:szCs w:val="24"/>
        </w:rPr>
        <w:t>Ask student</w:t>
      </w:r>
      <w:r w:rsidR="00227059" w:rsidRPr="00B00E85">
        <w:rPr>
          <w:rFonts w:cs="Times New Roman"/>
          <w:sz w:val="24"/>
          <w:szCs w:val="24"/>
        </w:rPr>
        <w:t>s</w:t>
      </w:r>
      <w:r w:rsidRPr="00B00E85">
        <w:rPr>
          <w:rFonts w:cs="Times New Roman"/>
          <w:sz w:val="24"/>
          <w:szCs w:val="24"/>
        </w:rPr>
        <w:t xml:space="preserve"> </w:t>
      </w:r>
      <w:r w:rsidR="000458EA">
        <w:rPr>
          <w:rFonts w:cs="Times New Roman"/>
          <w:sz w:val="24"/>
          <w:szCs w:val="24"/>
        </w:rPr>
        <w:t xml:space="preserve">to identify </w:t>
      </w:r>
      <w:r w:rsidRPr="00B00E85">
        <w:rPr>
          <w:rFonts w:cs="Times New Roman"/>
          <w:sz w:val="24"/>
          <w:szCs w:val="24"/>
        </w:rPr>
        <w:t xml:space="preserve">the missing information and </w:t>
      </w:r>
      <w:r w:rsidR="000458EA">
        <w:rPr>
          <w:rFonts w:cs="Times New Roman"/>
          <w:sz w:val="24"/>
          <w:szCs w:val="24"/>
        </w:rPr>
        <w:t xml:space="preserve">provide </w:t>
      </w:r>
      <w:r w:rsidRPr="00B00E85">
        <w:rPr>
          <w:rFonts w:cs="Times New Roman"/>
          <w:sz w:val="24"/>
          <w:szCs w:val="24"/>
        </w:rPr>
        <w:t>a good name or title for the missing information.</w:t>
      </w:r>
    </w:p>
    <w:p w14:paraId="79610902" w14:textId="77777777" w:rsidR="003C048F" w:rsidRPr="00B00E85" w:rsidRDefault="00293085" w:rsidP="00C5486F">
      <w:pPr>
        <w:pStyle w:val="ListParagraph"/>
        <w:numPr>
          <w:ilvl w:val="1"/>
          <w:numId w:val="5"/>
        </w:numPr>
        <w:spacing w:before="60" w:after="0" w:line="240" w:lineRule="auto"/>
        <w:contextualSpacing w:val="0"/>
        <w:rPr>
          <w:rFonts w:cs="Times New Roman"/>
          <w:sz w:val="24"/>
          <w:szCs w:val="24"/>
        </w:rPr>
      </w:pPr>
      <w:r w:rsidRPr="00B00E85">
        <w:rPr>
          <w:rFonts w:cs="Times New Roman"/>
          <w:sz w:val="24"/>
          <w:szCs w:val="24"/>
        </w:rPr>
        <w:t xml:space="preserve">Show a graph and </w:t>
      </w:r>
      <w:r w:rsidR="00227059" w:rsidRPr="00B00E85">
        <w:rPr>
          <w:rFonts w:cs="Times New Roman"/>
          <w:sz w:val="24"/>
          <w:szCs w:val="24"/>
        </w:rPr>
        <w:t>ask how the data might change if</w:t>
      </w:r>
      <w:r w:rsidRPr="00B00E85">
        <w:rPr>
          <w:rFonts w:cs="Times New Roman"/>
          <w:sz w:val="24"/>
          <w:szCs w:val="24"/>
        </w:rPr>
        <w:t xml:space="preserve"> more students are surveyed</w:t>
      </w:r>
      <w:r w:rsidR="00227059" w:rsidRPr="00B00E85">
        <w:rPr>
          <w:rFonts w:cs="Times New Roman"/>
          <w:sz w:val="24"/>
          <w:szCs w:val="24"/>
        </w:rPr>
        <w:t xml:space="preserve"> with the questions the graph is representing</w:t>
      </w:r>
      <w:r w:rsidRPr="00B00E85">
        <w:rPr>
          <w:rFonts w:cs="Times New Roman"/>
          <w:sz w:val="24"/>
          <w:szCs w:val="24"/>
        </w:rPr>
        <w:t>.</w:t>
      </w:r>
    </w:p>
    <w:p w14:paraId="1AA37F59" w14:textId="77777777" w:rsidR="003C048F" w:rsidRPr="00B00E85" w:rsidRDefault="002E277C" w:rsidP="00C5486F">
      <w:pPr>
        <w:pStyle w:val="Heading2"/>
      </w:pPr>
      <w:r w:rsidRPr="00B00E85">
        <w:t>Extensions and Connections</w:t>
      </w:r>
      <w:r w:rsidR="008035E5" w:rsidRPr="00B00E85">
        <w:t xml:space="preserve"> (for all students)</w:t>
      </w:r>
    </w:p>
    <w:p w14:paraId="0D594949" w14:textId="18AC185D" w:rsidR="008035E5" w:rsidRPr="00B00E85" w:rsidRDefault="00685363" w:rsidP="00C5486F">
      <w:pPr>
        <w:pStyle w:val="ListParagraph"/>
        <w:numPr>
          <w:ilvl w:val="0"/>
          <w:numId w:val="7"/>
        </w:numPr>
        <w:spacing w:before="60" w:after="0" w:line="240" w:lineRule="auto"/>
        <w:contextualSpacing w:val="0"/>
        <w:rPr>
          <w:rFonts w:cs="Times New Roman"/>
          <w:sz w:val="24"/>
          <w:szCs w:val="24"/>
        </w:rPr>
      </w:pPr>
      <w:r w:rsidRPr="00B00E85">
        <w:rPr>
          <w:rFonts w:cs="Times New Roman"/>
          <w:sz w:val="24"/>
          <w:szCs w:val="24"/>
        </w:rPr>
        <w:t>Give students a graph</w:t>
      </w:r>
      <w:r w:rsidR="00293085" w:rsidRPr="00B00E85">
        <w:rPr>
          <w:rFonts w:cs="Times New Roman"/>
          <w:sz w:val="24"/>
          <w:szCs w:val="24"/>
        </w:rPr>
        <w:t xml:space="preserve"> that has been constructed with no more than 30 data points and less than </w:t>
      </w:r>
      <w:r w:rsidR="000458EA">
        <w:rPr>
          <w:rFonts w:cs="Times New Roman"/>
          <w:sz w:val="24"/>
          <w:szCs w:val="24"/>
        </w:rPr>
        <w:t>eight</w:t>
      </w:r>
      <w:r w:rsidR="000458EA" w:rsidRPr="00B00E85">
        <w:rPr>
          <w:rFonts w:cs="Times New Roman"/>
          <w:sz w:val="24"/>
          <w:szCs w:val="24"/>
        </w:rPr>
        <w:t xml:space="preserve"> </w:t>
      </w:r>
      <w:r w:rsidR="00293085" w:rsidRPr="00B00E85">
        <w:rPr>
          <w:rFonts w:cs="Times New Roman"/>
          <w:sz w:val="24"/>
          <w:szCs w:val="24"/>
        </w:rPr>
        <w:t>categories</w:t>
      </w:r>
      <w:r w:rsidR="000458EA">
        <w:rPr>
          <w:rFonts w:cs="Times New Roman"/>
          <w:sz w:val="24"/>
          <w:szCs w:val="24"/>
        </w:rPr>
        <w:t xml:space="preserve">. Have students </w:t>
      </w:r>
      <w:r w:rsidR="00293085" w:rsidRPr="00B00E85">
        <w:rPr>
          <w:rFonts w:cs="Times New Roman"/>
          <w:sz w:val="24"/>
          <w:szCs w:val="24"/>
        </w:rPr>
        <w:t>create single</w:t>
      </w:r>
      <w:r w:rsidR="000458EA">
        <w:rPr>
          <w:rFonts w:cs="Times New Roman"/>
          <w:sz w:val="24"/>
          <w:szCs w:val="24"/>
        </w:rPr>
        <w:t>-</w:t>
      </w:r>
      <w:r w:rsidR="00293085" w:rsidRPr="00B00E85">
        <w:rPr>
          <w:rFonts w:cs="Times New Roman"/>
          <w:sz w:val="24"/>
          <w:szCs w:val="24"/>
        </w:rPr>
        <w:t xml:space="preserve"> and multi-step problems based on the information displayed in the graph.</w:t>
      </w:r>
    </w:p>
    <w:p w14:paraId="355D21BA" w14:textId="6D5B8129" w:rsidR="00B22769" w:rsidRPr="00B00E85" w:rsidRDefault="00A26CD1" w:rsidP="00C5486F">
      <w:pPr>
        <w:pStyle w:val="ListParagraph"/>
        <w:numPr>
          <w:ilvl w:val="0"/>
          <w:numId w:val="7"/>
        </w:numPr>
        <w:spacing w:before="60" w:after="0" w:line="240" w:lineRule="auto"/>
        <w:contextualSpacing w:val="0"/>
        <w:rPr>
          <w:rFonts w:cs="Times New Roman"/>
          <w:sz w:val="24"/>
          <w:szCs w:val="24"/>
        </w:rPr>
      </w:pPr>
      <w:r w:rsidRPr="00B00E85">
        <w:rPr>
          <w:rFonts w:cs="Times New Roman"/>
          <w:sz w:val="24"/>
          <w:szCs w:val="24"/>
        </w:rPr>
        <w:lastRenderedPageBreak/>
        <w:t>Create a weekly class graph.</w:t>
      </w:r>
      <w:r w:rsidR="001659F1">
        <w:rPr>
          <w:rFonts w:cs="Times New Roman"/>
          <w:sz w:val="24"/>
          <w:szCs w:val="24"/>
        </w:rPr>
        <w:t xml:space="preserve"> </w:t>
      </w:r>
      <w:r w:rsidRPr="00B00E85">
        <w:rPr>
          <w:rFonts w:cs="Times New Roman"/>
          <w:sz w:val="24"/>
          <w:szCs w:val="24"/>
        </w:rPr>
        <w:t>Ask students a question early in the week and have them display their answer in the graph.</w:t>
      </w:r>
      <w:r w:rsidR="001659F1">
        <w:rPr>
          <w:rFonts w:cs="Times New Roman"/>
          <w:sz w:val="24"/>
          <w:szCs w:val="24"/>
        </w:rPr>
        <w:t xml:space="preserve"> </w:t>
      </w:r>
      <w:r w:rsidRPr="00B00E85">
        <w:rPr>
          <w:rFonts w:cs="Times New Roman"/>
          <w:sz w:val="24"/>
          <w:szCs w:val="24"/>
        </w:rPr>
        <w:t>During the week, students may make observations about the graph or ask other students questions about the graph.</w:t>
      </w:r>
      <w:r w:rsidR="001659F1">
        <w:rPr>
          <w:rFonts w:cs="Times New Roman"/>
          <w:sz w:val="24"/>
          <w:szCs w:val="24"/>
        </w:rPr>
        <w:t xml:space="preserve"> </w:t>
      </w:r>
      <w:r w:rsidRPr="00B00E85">
        <w:rPr>
          <w:rFonts w:cs="Times New Roman"/>
          <w:sz w:val="24"/>
          <w:szCs w:val="24"/>
        </w:rPr>
        <w:t xml:space="preserve">The teacher can ask </w:t>
      </w:r>
      <w:r w:rsidR="000458EA" w:rsidRPr="00B00E85">
        <w:rPr>
          <w:rFonts w:cs="Times New Roman"/>
          <w:sz w:val="24"/>
          <w:szCs w:val="24"/>
        </w:rPr>
        <w:t>higher</w:t>
      </w:r>
      <w:r w:rsidR="000458EA">
        <w:rPr>
          <w:rFonts w:cs="Times New Roman"/>
          <w:sz w:val="24"/>
          <w:szCs w:val="24"/>
        </w:rPr>
        <w:t>-</w:t>
      </w:r>
      <w:r w:rsidRPr="00B00E85">
        <w:rPr>
          <w:rFonts w:cs="Times New Roman"/>
          <w:sz w:val="24"/>
          <w:szCs w:val="24"/>
        </w:rPr>
        <w:t xml:space="preserve">level questions based on the </w:t>
      </w:r>
      <w:r w:rsidR="000458EA">
        <w:rPr>
          <w:rFonts w:cs="Times New Roman"/>
          <w:sz w:val="24"/>
          <w:szCs w:val="24"/>
        </w:rPr>
        <w:t xml:space="preserve">displayed </w:t>
      </w:r>
      <w:r w:rsidRPr="00B00E85">
        <w:rPr>
          <w:rFonts w:cs="Times New Roman"/>
          <w:sz w:val="24"/>
          <w:szCs w:val="24"/>
        </w:rPr>
        <w:t>data.</w:t>
      </w:r>
    </w:p>
    <w:p w14:paraId="50E3BCDA" w14:textId="5B3C5F40" w:rsidR="00685363" w:rsidRPr="00B00E85" w:rsidRDefault="000458EA" w:rsidP="00C5486F">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a g</w:t>
      </w:r>
      <w:r w:rsidRPr="00B00E85">
        <w:rPr>
          <w:rFonts w:cs="Times New Roman"/>
          <w:sz w:val="24"/>
          <w:szCs w:val="24"/>
        </w:rPr>
        <w:t xml:space="preserve">allery </w:t>
      </w:r>
      <w:r>
        <w:rPr>
          <w:rFonts w:cs="Times New Roman"/>
          <w:sz w:val="24"/>
          <w:szCs w:val="24"/>
        </w:rPr>
        <w:t>w</w:t>
      </w:r>
      <w:r w:rsidRPr="00B00E85">
        <w:rPr>
          <w:rFonts w:cs="Times New Roman"/>
          <w:sz w:val="24"/>
          <w:szCs w:val="24"/>
        </w:rPr>
        <w:t xml:space="preserve">alk </w:t>
      </w:r>
      <w:r w:rsidR="00685363" w:rsidRPr="00B00E85">
        <w:rPr>
          <w:rFonts w:cs="Times New Roman"/>
          <w:sz w:val="24"/>
          <w:szCs w:val="24"/>
        </w:rPr>
        <w:t xml:space="preserve">of the </w:t>
      </w:r>
      <w:r>
        <w:rPr>
          <w:rFonts w:cs="Times New Roman"/>
          <w:sz w:val="24"/>
          <w:szCs w:val="24"/>
        </w:rPr>
        <w:t>g</w:t>
      </w:r>
      <w:r w:rsidRPr="00B00E85">
        <w:rPr>
          <w:rFonts w:cs="Times New Roman"/>
          <w:sz w:val="24"/>
          <w:szCs w:val="24"/>
        </w:rPr>
        <w:t xml:space="preserve">raphs </w:t>
      </w:r>
      <w:r w:rsidR="00685363" w:rsidRPr="00B00E85">
        <w:rPr>
          <w:rFonts w:cs="Times New Roman"/>
          <w:sz w:val="24"/>
          <w:szCs w:val="24"/>
        </w:rPr>
        <w:t xml:space="preserve">to discuss the similarities and the differences. </w:t>
      </w:r>
    </w:p>
    <w:p w14:paraId="4BD0E0B2" w14:textId="77777777" w:rsidR="007F0621" w:rsidRPr="00B00E85" w:rsidRDefault="008035E5" w:rsidP="00C5486F">
      <w:pPr>
        <w:pStyle w:val="Heading2"/>
      </w:pPr>
      <w:r w:rsidRPr="00B00E85">
        <w:t xml:space="preserve">Strategies for Differentiation </w:t>
      </w:r>
    </w:p>
    <w:p w14:paraId="2748DCEA" w14:textId="77777777" w:rsidR="00293085" w:rsidRPr="00B00E85" w:rsidRDefault="00293085" w:rsidP="00C5486F">
      <w:pPr>
        <w:pStyle w:val="Bullet2"/>
        <w:spacing w:before="60"/>
        <w:rPr>
          <w:szCs w:val="24"/>
        </w:rPr>
      </w:pPr>
      <w:r w:rsidRPr="00B00E85">
        <w:rPr>
          <w:szCs w:val="24"/>
        </w:rPr>
        <w:t>Break down the directions for each activity into smaller segments.</w:t>
      </w:r>
    </w:p>
    <w:p w14:paraId="314FC517" w14:textId="77777777" w:rsidR="00293085" w:rsidRPr="00B00E85" w:rsidRDefault="00293085" w:rsidP="00C5486F">
      <w:pPr>
        <w:pStyle w:val="Bullet2"/>
        <w:spacing w:before="60"/>
        <w:rPr>
          <w:szCs w:val="24"/>
        </w:rPr>
      </w:pPr>
      <w:r w:rsidRPr="00B00E85">
        <w:rPr>
          <w:szCs w:val="24"/>
        </w:rPr>
        <w:t>Complete each activity over a morning and an afternoon, or spread it out over several days.</w:t>
      </w:r>
    </w:p>
    <w:p w14:paraId="5C48D327" w14:textId="77777777" w:rsidR="00293085" w:rsidRPr="00B00E85" w:rsidRDefault="00293085" w:rsidP="00C5486F">
      <w:pPr>
        <w:pStyle w:val="Bullet2"/>
        <w:spacing w:before="60"/>
        <w:rPr>
          <w:szCs w:val="24"/>
        </w:rPr>
      </w:pPr>
      <w:r w:rsidRPr="00B00E85">
        <w:rPr>
          <w:szCs w:val="24"/>
        </w:rPr>
        <w:t>Enlarge grid paper for students with visual or motor disabilities.</w:t>
      </w:r>
    </w:p>
    <w:p w14:paraId="70D96A2A" w14:textId="77777777" w:rsidR="00293085" w:rsidRPr="00971CD7" w:rsidRDefault="00293085" w:rsidP="00971CD7">
      <w:pPr>
        <w:pStyle w:val="Heading3"/>
      </w:pPr>
      <w:r w:rsidRPr="00971CD7">
        <w:t>Multisensory</w:t>
      </w:r>
    </w:p>
    <w:p w14:paraId="5FCAB5C8" w14:textId="77777777" w:rsidR="00293085" w:rsidRPr="00B00E85" w:rsidRDefault="00293085" w:rsidP="00B00E85">
      <w:pPr>
        <w:pStyle w:val="Bullet2"/>
        <w:rPr>
          <w:szCs w:val="24"/>
        </w:rPr>
      </w:pPr>
      <w:r w:rsidRPr="00B00E85">
        <w:rPr>
          <w:szCs w:val="24"/>
        </w:rPr>
        <w:t>Have students create a human graph based on their favorite colors or their eye colors.</w:t>
      </w:r>
    </w:p>
    <w:p w14:paraId="7EACA27A" w14:textId="361F08C5" w:rsidR="00293085" w:rsidRPr="00B00E85" w:rsidRDefault="00293085" w:rsidP="00971CD7">
      <w:pPr>
        <w:pStyle w:val="Heading3"/>
      </w:pPr>
      <w:r w:rsidRPr="00B00E85">
        <w:t>Small-</w:t>
      </w:r>
      <w:r w:rsidR="00435B4E">
        <w:t>g</w:t>
      </w:r>
      <w:r w:rsidR="00435B4E" w:rsidRPr="00B00E85">
        <w:t xml:space="preserve">roup </w:t>
      </w:r>
      <w:r w:rsidRPr="00B00E85">
        <w:t>Learning</w:t>
      </w:r>
    </w:p>
    <w:p w14:paraId="3FE226F2" w14:textId="77777777" w:rsidR="00293085" w:rsidRPr="00B00E85" w:rsidRDefault="00293085" w:rsidP="00C5486F">
      <w:pPr>
        <w:pStyle w:val="Bullet2"/>
        <w:spacing w:before="60"/>
        <w:rPr>
          <w:szCs w:val="24"/>
        </w:rPr>
      </w:pPr>
      <w:r w:rsidRPr="00B00E85">
        <w:rPr>
          <w:szCs w:val="24"/>
        </w:rPr>
        <w:t>Assign students to work in pairs to graph the number of candies of each color that are in a bag.</w:t>
      </w:r>
    </w:p>
    <w:p w14:paraId="61FCD8DF" w14:textId="77777777" w:rsidR="00293085" w:rsidRPr="00B00E85" w:rsidRDefault="00293085" w:rsidP="00971CD7">
      <w:pPr>
        <w:pStyle w:val="Heading3"/>
      </w:pPr>
      <w:r w:rsidRPr="00B00E85">
        <w:t>Vocabulary</w:t>
      </w:r>
    </w:p>
    <w:p w14:paraId="3C18BD60" w14:textId="77777777" w:rsidR="00293085" w:rsidRPr="00B00E85" w:rsidRDefault="00293085" w:rsidP="00C5486F">
      <w:pPr>
        <w:pStyle w:val="Bullet2"/>
        <w:spacing w:before="60"/>
        <w:rPr>
          <w:szCs w:val="24"/>
        </w:rPr>
      </w:pPr>
      <w:r w:rsidRPr="00B00E85">
        <w:rPr>
          <w:szCs w:val="24"/>
        </w:rPr>
        <w:t xml:space="preserve">Be sure students know the following vocabulary: </w:t>
      </w:r>
      <w:r w:rsidRPr="00B00E85">
        <w:rPr>
          <w:i/>
          <w:szCs w:val="24"/>
        </w:rPr>
        <w:t>data, key, grid, title, axes, increments, label</w:t>
      </w:r>
      <w:r w:rsidR="000458EA">
        <w:rPr>
          <w:i/>
          <w:szCs w:val="24"/>
        </w:rPr>
        <w:t>.</w:t>
      </w:r>
    </w:p>
    <w:p w14:paraId="1C25E7F7" w14:textId="77777777" w:rsidR="00293085" w:rsidRPr="00B00E85" w:rsidRDefault="00293085" w:rsidP="00C5486F">
      <w:pPr>
        <w:pStyle w:val="Bullet2"/>
        <w:spacing w:before="60"/>
        <w:rPr>
          <w:szCs w:val="24"/>
        </w:rPr>
      </w:pPr>
      <w:r w:rsidRPr="00B00E85">
        <w:rPr>
          <w:szCs w:val="24"/>
        </w:rPr>
        <w:t>Have students put the vocabulary words into a math</w:t>
      </w:r>
      <w:r w:rsidR="000458EA">
        <w:rPr>
          <w:szCs w:val="24"/>
        </w:rPr>
        <w:t>ematics</w:t>
      </w:r>
      <w:r w:rsidRPr="00B00E85">
        <w:rPr>
          <w:szCs w:val="24"/>
        </w:rPr>
        <w:t xml:space="preserve"> glossary that includes the word, a picture, and the definition.</w:t>
      </w:r>
    </w:p>
    <w:p w14:paraId="7540AB45" w14:textId="77777777" w:rsidR="00293085" w:rsidRPr="00B00E85" w:rsidRDefault="00293085" w:rsidP="00971CD7">
      <w:pPr>
        <w:pStyle w:val="Heading3"/>
      </w:pPr>
      <w:r w:rsidRPr="00B00E85">
        <w:t>Student Organization of Content</w:t>
      </w:r>
    </w:p>
    <w:p w14:paraId="4CF76D47" w14:textId="77777777" w:rsidR="00293085" w:rsidRPr="00B00E85" w:rsidRDefault="00293085" w:rsidP="00C5486F">
      <w:pPr>
        <w:pStyle w:val="Bullet2"/>
        <w:spacing w:before="60"/>
        <w:rPr>
          <w:szCs w:val="24"/>
        </w:rPr>
      </w:pPr>
      <w:r w:rsidRPr="00B00E85">
        <w:rPr>
          <w:szCs w:val="24"/>
        </w:rPr>
        <w:t xml:space="preserve">Display graphs </w:t>
      </w:r>
      <w:r w:rsidRPr="00B00E85">
        <w:rPr>
          <w:rStyle w:val="Bullet2Char"/>
          <w:szCs w:val="24"/>
        </w:rPr>
        <w:t>around the classroom, and have students keep their individual graphs in binders or folde</w:t>
      </w:r>
      <w:r w:rsidRPr="00B00E85">
        <w:rPr>
          <w:szCs w:val="24"/>
        </w:rPr>
        <w:t>rs.</w:t>
      </w:r>
    </w:p>
    <w:p w14:paraId="7E4676C7" w14:textId="77777777" w:rsidR="00C5486F" w:rsidRDefault="00C5486F" w:rsidP="00C5486F">
      <w:pPr>
        <w:pStyle w:val="Bullet2"/>
        <w:numPr>
          <w:ilvl w:val="0"/>
          <w:numId w:val="0"/>
        </w:numPr>
        <w:spacing w:before="120"/>
        <w:rPr>
          <w:rFonts w:cs="Calibri"/>
          <w:bCs/>
          <w:i/>
        </w:rPr>
      </w:pPr>
    </w:p>
    <w:p w14:paraId="6DF91A8C" w14:textId="1F14F623" w:rsidR="00C5486F" w:rsidRPr="00DA02B3" w:rsidRDefault="00C5486F" w:rsidP="00C5486F">
      <w:pPr>
        <w:spacing w:after="0" w:line="240" w:lineRule="auto"/>
        <w:ind w:right="-180"/>
        <w:rPr>
          <w:rFonts w:cstheme="minorHAnsi"/>
          <w:b/>
          <w:sz w:val="24"/>
          <w:szCs w:val="24"/>
        </w:rPr>
      </w:pPr>
      <w:r w:rsidRPr="00DA02B3">
        <w:rPr>
          <w:rFonts w:cstheme="minorHAnsi"/>
          <w:b/>
          <w:sz w:val="24"/>
          <w:szCs w:val="24"/>
        </w:rPr>
        <w:t>Note: The following page</w:t>
      </w:r>
      <w:r w:rsidR="00E2287B">
        <w:rPr>
          <w:rFonts w:cstheme="minorHAnsi"/>
          <w:b/>
          <w:sz w:val="24"/>
          <w:szCs w:val="24"/>
        </w:rPr>
        <w:t xml:space="preserve"> is</w:t>
      </w:r>
      <w:r w:rsidRPr="00DA02B3">
        <w:rPr>
          <w:rFonts w:cstheme="minorHAnsi"/>
          <w:b/>
          <w:sz w:val="24"/>
          <w:szCs w:val="24"/>
        </w:rPr>
        <w:t xml:space="preserve"> intended for classroom use for students as a visual aid to learning.</w:t>
      </w:r>
    </w:p>
    <w:p w14:paraId="087C6220" w14:textId="77777777" w:rsidR="00C5486F" w:rsidRDefault="00C5486F" w:rsidP="00C5486F">
      <w:pPr>
        <w:spacing w:after="0"/>
      </w:pPr>
    </w:p>
    <w:p w14:paraId="26CD2371" w14:textId="0FE0C4E8" w:rsidR="00C5486F" w:rsidRPr="007C3E14" w:rsidRDefault="00C5486F" w:rsidP="00C5486F">
      <w:pPr>
        <w:spacing w:after="0"/>
      </w:pPr>
      <w:bookmarkStart w:id="0" w:name="_GoBack"/>
      <w:bookmarkEnd w:id="0"/>
    </w:p>
    <w:p w14:paraId="44C84482" w14:textId="77777777" w:rsidR="00B00E85" w:rsidRDefault="00B00E85">
      <w:pPr>
        <w:rPr>
          <w:rFonts w:cs="Times New Roman"/>
          <w:sz w:val="24"/>
          <w:szCs w:val="24"/>
        </w:rPr>
      </w:pPr>
      <w:r>
        <w:rPr>
          <w:rFonts w:cs="Times New Roman"/>
          <w:sz w:val="24"/>
          <w:szCs w:val="24"/>
        </w:rPr>
        <w:br w:type="page"/>
      </w:r>
    </w:p>
    <w:p w14:paraId="445271BA" w14:textId="33792D34" w:rsidR="00961C64" w:rsidRDefault="00116A26" w:rsidP="00961C64">
      <w:pPr>
        <w:pStyle w:val="Heading2"/>
      </w:pPr>
      <w:r w:rsidRPr="00C5486F">
        <w:t>T-Shirt Pattern</w:t>
      </w:r>
    </w:p>
    <w:p w14:paraId="1BAD3805" w14:textId="2061C1A5" w:rsidR="00961C64" w:rsidRDefault="00961C64" w:rsidP="00961C64">
      <w:pPr>
        <w:rPr>
          <w:szCs w:val="24"/>
        </w:rPr>
      </w:pPr>
      <w:r>
        <w:rPr>
          <w:noProof/>
        </w:rPr>
        <w:drawing>
          <wp:inline distT="0" distB="0" distL="0" distR="0" wp14:anchorId="4DC1319C" wp14:editId="4735B126">
            <wp:extent cx="2608240" cy="25463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r>
        <w:rPr>
          <w:noProof/>
        </w:rPr>
        <w:drawing>
          <wp:inline distT="0" distB="0" distL="0" distR="0" wp14:anchorId="4C106CAF" wp14:editId="2D2641DA">
            <wp:extent cx="2608240" cy="2546350"/>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r>
        <w:rPr>
          <w:noProof/>
        </w:rPr>
        <w:drawing>
          <wp:inline distT="0" distB="0" distL="0" distR="0" wp14:anchorId="70BEF563" wp14:editId="68D8C243">
            <wp:extent cx="2608240" cy="2546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r>
        <w:rPr>
          <w:noProof/>
        </w:rPr>
        <w:drawing>
          <wp:inline distT="0" distB="0" distL="0" distR="0" wp14:anchorId="36ADB85E" wp14:editId="4186C9B6">
            <wp:extent cx="2608240" cy="254635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r>
        <w:rPr>
          <w:noProof/>
        </w:rPr>
        <w:drawing>
          <wp:inline distT="0" distB="0" distL="0" distR="0" wp14:anchorId="34B50DE2" wp14:editId="20E276DD">
            <wp:extent cx="2608240" cy="2546350"/>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r>
        <w:rPr>
          <w:noProof/>
        </w:rPr>
        <w:drawing>
          <wp:inline distT="0" distB="0" distL="0" distR="0" wp14:anchorId="614E9F05" wp14:editId="203778FB">
            <wp:extent cx="2608240" cy="2546350"/>
            <wp:effectExtent l="0" t="0" r="190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864" cy="2558675"/>
                    </a:xfrm>
                    <a:prstGeom prst="rect">
                      <a:avLst/>
                    </a:prstGeom>
                  </pic:spPr>
                </pic:pic>
              </a:graphicData>
            </a:graphic>
          </wp:inline>
        </w:drawing>
      </w:r>
    </w:p>
    <w:p w14:paraId="4147FE82" w14:textId="57754AC8" w:rsidR="00961C64" w:rsidRDefault="00961C64" w:rsidP="00961C64">
      <w:pPr>
        <w:rPr>
          <w:szCs w:val="24"/>
        </w:rPr>
      </w:pPr>
    </w:p>
    <w:sectPr w:rsidR="00961C64" w:rsidSect="00C16719">
      <w:headerReference w:type="default" r:id="rId9"/>
      <w:footerReference w:type="default" r:id="rId1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B3844" w16cid:durableId="1E3D1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1370" w14:textId="77777777" w:rsidR="00821532" w:rsidRDefault="00821532" w:rsidP="00220A40">
      <w:pPr>
        <w:spacing w:after="0" w:line="240" w:lineRule="auto"/>
      </w:pPr>
      <w:r>
        <w:separator/>
      </w:r>
    </w:p>
  </w:endnote>
  <w:endnote w:type="continuationSeparator" w:id="0">
    <w:p w14:paraId="69E83C72" w14:textId="77777777" w:rsidR="00821532" w:rsidRDefault="0082153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14:paraId="4602F01C" w14:textId="5282CBBF" w:rsidR="002B68E2" w:rsidRPr="00C5486F" w:rsidRDefault="00C16719" w:rsidP="00C5486F">
        <w:pPr>
          <w:pStyle w:val="Footer"/>
          <w:tabs>
            <w:tab w:val="clear" w:pos="9360"/>
            <w:tab w:val="right" w:pos="9630"/>
          </w:tabs>
        </w:pPr>
        <w:r>
          <w:ptab w:relativeTo="margin" w:alignment="left" w:leader="none"/>
        </w:r>
        <w:r w:rsidR="00C5486F">
          <w:t>Virginia Department of Education©</w:t>
        </w:r>
        <w:r>
          <w:t xml:space="preserve"> Revised August 2022</w:t>
        </w:r>
        <w:r w:rsidR="00C5486F">
          <w:tab/>
        </w:r>
        <w:r w:rsidR="00C5486F">
          <w:fldChar w:fldCharType="begin"/>
        </w:r>
        <w:r w:rsidR="00C5486F">
          <w:instrText xml:space="preserve"> PAGE   \* MERGEFORMAT </w:instrText>
        </w:r>
        <w:r w:rsidR="00C5486F">
          <w:fldChar w:fldCharType="separate"/>
        </w:r>
        <w:r w:rsidR="00F55A63">
          <w:rPr>
            <w:noProof/>
          </w:rPr>
          <w:t>4</w:t>
        </w:r>
        <w:r w:rsidR="00C5486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FD77" w14:textId="77777777" w:rsidR="00821532" w:rsidRDefault="00821532" w:rsidP="00220A40">
      <w:pPr>
        <w:spacing w:after="0" w:line="240" w:lineRule="auto"/>
      </w:pPr>
      <w:r>
        <w:separator/>
      </w:r>
    </w:p>
  </w:footnote>
  <w:footnote w:type="continuationSeparator" w:id="0">
    <w:p w14:paraId="6DE53261" w14:textId="77777777" w:rsidR="00821532" w:rsidRDefault="0082153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3FC9" w14:textId="77777777" w:rsidR="00C5486F" w:rsidRDefault="00C5486F" w:rsidP="00C5486F">
    <w:pPr>
      <w:pStyle w:val="Header"/>
      <w:contextualSpacing/>
      <w:rPr>
        <w:i/>
      </w:rPr>
    </w:pPr>
    <w:r w:rsidRPr="00F91223">
      <w:rPr>
        <w:i/>
      </w:rPr>
      <w:t xml:space="preserve">Mathematics </w:t>
    </w:r>
    <w:r>
      <w:rPr>
        <w:i/>
      </w:rPr>
      <w:t xml:space="preserve">Instructional Plan – </w:t>
    </w:r>
    <w:r w:rsidRPr="00F91223">
      <w:rPr>
        <w:i/>
      </w:rPr>
      <w:t>Grade Three</w:t>
    </w:r>
  </w:p>
  <w:p w14:paraId="788ADD35" w14:textId="13282D25" w:rsidR="00B00E85" w:rsidRPr="00C5486F" w:rsidRDefault="00B00E85" w:rsidP="00C5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57605596"/>
    <w:lvl w:ilvl="0" w:tplc="F23C854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93469312">
      <w:start w:val="1"/>
      <w:numFmt w:val="bullet"/>
      <w:lvlText w:val=""/>
      <w:lvlJc w:val="left"/>
      <w:pPr>
        <w:tabs>
          <w:tab w:val="num" w:pos="1440"/>
        </w:tabs>
        <w:ind w:left="1440" w:hanging="360"/>
      </w:pPr>
      <w:rPr>
        <w:rFonts w:ascii="Symbol" w:hAnsi="Symbol" w:cs="Times New Roman" w:hint="default"/>
        <w:sz w:val="24"/>
        <w:szCs w:val="24"/>
      </w:rPr>
    </w:lvl>
    <w:lvl w:ilvl="2" w:tplc="8A9AC4A0" w:tentative="1">
      <w:start w:val="1"/>
      <w:numFmt w:val="bullet"/>
      <w:lvlText w:val=""/>
      <w:lvlJc w:val="left"/>
      <w:pPr>
        <w:ind w:left="2160" w:hanging="360"/>
      </w:pPr>
      <w:rPr>
        <w:rFonts w:ascii="Wingdings" w:hAnsi="Wingdings" w:hint="default"/>
      </w:rPr>
    </w:lvl>
    <w:lvl w:ilvl="3" w:tplc="D048D13E" w:tentative="1">
      <w:start w:val="1"/>
      <w:numFmt w:val="bullet"/>
      <w:lvlText w:val=""/>
      <w:lvlJc w:val="left"/>
      <w:pPr>
        <w:ind w:left="2880" w:hanging="360"/>
      </w:pPr>
      <w:rPr>
        <w:rFonts w:ascii="Symbol" w:hAnsi="Symbol" w:hint="default"/>
      </w:rPr>
    </w:lvl>
    <w:lvl w:ilvl="4" w:tplc="E35ABA6E" w:tentative="1">
      <w:start w:val="1"/>
      <w:numFmt w:val="bullet"/>
      <w:lvlText w:val="o"/>
      <w:lvlJc w:val="left"/>
      <w:pPr>
        <w:ind w:left="3600" w:hanging="360"/>
      </w:pPr>
      <w:rPr>
        <w:rFonts w:ascii="Courier New" w:hAnsi="Courier New" w:hint="default"/>
      </w:rPr>
    </w:lvl>
    <w:lvl w:ilvl="5" w:tplc="C74E6F88" w:tentative="1">
      <w:start w:val="1"/>
      <w:numFmt w:val="bullet"/>
      <w:lvlText w:val=""/>
      <w:lvlJc w:val="left"/>
      <w:pPr>
        <w:ind w:left="4320" w:hanging="360"/>
      </w:pPr>
      <w:rPr>
        <w:rFonts w:ascii="Wingdings" w:hAnsi="Wingdings" w:hint="default"/>
      </w:rPr>
    </w:lvl>
    <w:lvl w:ilvl="6" w:tplc="48265686" w:tentative="1">
      <w:start w:val="1"/>
      <w:numFmt w:val="bullet"/>
      <w:lvlText w:val=""/>
      <w:lvlJc w:val="left"/>
      <w:pPr>
        <w:ind w:left="5040" w:hanging="360"/>
      </w:pPr>
      <w:rPr>
        <w:rFonts w:ascii="Symbol" w:hAnsi="Symbol" w:hint="default"/>
      </w:rPr>
    </w:lvl>
    <w:lvl w:ilvl="7" w:tplc="D51049A4" w:tentative="1">
      <w:start w:val="1"/>
      <w:numFmt w:val="bullet"/>
      <w:lvlText w:val="o"/>
      <w:lvlJc w:val="left"/>
      <w:pPr>
        <w:ind w:left="5760" w:hanging="360"/>
      </w:pPr>
      <w:rPr>
        <w:rFonts w:ascii="Courier New" w:hAnsi="Courier New" w:hint="default"/>
      </w:rPr>
    </w:lvl>
    <w:lvl w:ilvl="8" w:tplc="89A2AE3E" w:tentative="1">
      <w:start w:val="1"/>
      <w:numFmt w:val="bullet"/>
      <w:lvlText w:val=""/>
      <w:lvlJc w:val="left"/>
      <w:pPr>
        <w:ind w:left="6480" w:hanging="360"/>
      </w:pPr>
      <w:rPr>
        <w:rFonts w:ascii="Wingdings" w:hAnsi="Wingdings" w:hint="default"/>
      </w:rPr>
    </w:lvl>
  </w:abstractNum>
  <w:abstractNum w:abstractNumId="4" w15:restartNumberingAfterBreak="0">
    <w:nsid w:val="1E305967"/>
    <w:multiLevelType w:val="hybridMultilevel"/>
    <w:tmpl w:val="0146241C"/>
    <w:lvl w:ilvl="0" w:tplc="04090017">
      <w:start w:val="1"/>
      <w:numFmt w:val="lowerLetter"/>
      <w:lvlText w:val="%1)"/>
      <w:lvlJc w:val="left"/>
      <w:pPr>
        <w:ind w:left="3154" w:hanging="360"/>
      </w:pPr>
    </w:lvl>
    <w:lvl w:ilvl="1" w:tplc="04090019" w:tentative="1">
      <w:start w:val="1"/>
      <w:numFmt w:val="lowerLetter"/>
      <w:lvlText w:val="%2."/>
      <w:lvlJc w:val="left"/>
      <w:pPr>
        <w:ind w:left="3874" w:hanging="360"/>
      </w:pPr>
    </w:lvl>
    <w:lvl w:ilvl="2" w:tplc="0409001B" w:tentative="1">
      <w:start w:val="1"/>
      <w:numFmt w:val="lowerRoman"/>
      <w:lvlText w:val="%3."/>
      <w:lvlJc w:val="right"/>
      <w:pPr>
        <w:ind w:left="4594" w:hanging="180"/>
      </w:pPr>
    </w:lvl>
    <w:lvl w:ilvl="3" w:tplc="0409000F" w:tentative="1">
      <w:start w:val="1"/>
      <w:numFmt w:val="decimal"/>
      <w:lvlText w:val="%4."/>
      <w:lvlJc w:val="left"/>
      <w:pPr>
        <w:ind w:left="5314" w:hanging="360"/>
      </w:pPr>
    </w:lvl>
    <w:lvl w:ilvl="4" w:tplc="04090019" w:tentative="1">
      <w:start w:val="1"/>
      <w:numFmt w:val="lowerLetter"/>
      <w:lvlText w:val="%5."/>
      <w:lvlJc w:val="left"/>
      <w:pPr>
        <w:ind w:left="6034" w:hanging="360"/>
      </w:pPr>
    </w:lvl>
    <w:lvl w:ilvl="5" w:tplc="0409001B" w:tentative="1">
      <w:start w:val="1"/>
      <w:numFmt w:val="lowerRoman"/>
      <w:lvlText w:val="%6."/>
      <w:lvlJc w:val="right"/>
      <w:pPr>
        <w:ind w:left="6754" w:hanging="180"/>
      </w:pPr>
    </w:lvl>
    <w:lvl w:ilvl="6" w:tplc="0409000F" w:tentative="1">
      <w:start w:val="1"/>
      <w:numFmt w:val="decimal"/>
      <w:lvlText w:val="%7."/>
      <w:lvlJc w:val="left"/>
      <w:pPr>
        <w:ind w:left="7474" w:hanging="360"/>
      </w:pPr>
    </w:lvl>
    <w:lvl w:ilvl="7" w:tplc="04090019" w:tentative="1">
      <w:start w:val="1"/>
      <w:numFmt w:val="lowerLetter"/>
      <w:lvlText w:val="%8."/>
      <w:lvlJc w:val="left"/>
      <w:pPr>
        <w:ind w:left="8194" w:hanging="360"/>
      </w:pPr>
    </w:lvl>
    <w:lvl w:ilvl="8" w:tplc="0409001B" w:tentative="1">
      <w:start w:val="1"/>
      <w:numFmt w:val="lowerRoman"/>
      <w:lvlText w:val="%9."/>
      <w:lvlJc w:val="right"/>
      <w:pPr>
        <w:ind w:left="8914"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405A4BD6"/>
    <w:lvl w:ilvl="0" w:tplc="B12EAA4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67D46"/>
    <w:multiLevelType w:val="hybridMultilevel"/>
    <w:tmpl w:val="088C375A"/>
    <w:lvl w:ilvl="0" w:tplc="04090001">
      <w:start w:val="1"/>
      <w:numFmt w:val="decimal"/>
      <w:lvlText w:val="%1."/>
      <w:lvlJc w:val="left"/>
      <w:pPr>
        <w:tabs>
          <w:tab w:val="num" w:pos="720"/>
        </w:tabs>
        <w:ind w:left="720" w:hanging="360"/>
      </w:pPr>
    </w:lvl>
    <w:lvl w:ilvl="1" w:tplc="B352DD3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10"/>
  </w:num>
  <w:num w:numId="6">
    <w:abstractNumId w:val="0"/>
  </w:num>
  <w:num w:numId="7">
    <w:abstractNumId w:val="7"/>
  </w:num>
  <w:num w:numId="8">
    <w:abstractNumId w:val="2"/>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58EA"/>
    <w:rsid w:val="00075B63"/>
    <w:rsid w:val="000906FC"/>
    <w:rsid w:val="000D5A2B"/>
    <w:rsid w:val="000E40B0"/>
    <w:rsid w:val="000E6E8F"/>
    <w:rsid w:val="000E7829"/>
    <w:rsid w:val="000F0A05"/>
    <w:rsid w:val="00116A26"/>
    <w:rsid w:val="00132559"/>
    <w:rsid w:val="001659F1"/>
    <w:rsid w:val="00196BD1"/>
    <w:rsid w:val="001C1985"/>
    <w:rsid w:val="001F3418"/>
    <w:rsid w:val="00220A40"/>
    <w:rsid w:val="00227059"/>
    <w:rsid w:val="00293085"/>
    <w:rsid w:val="002B68E2"/>
    <w:rsid w:val="002E277C"/>
    <w:rsid w:val="00374795"/>
    <w:rsid w:val="00381C1B"/>
    <w:rsid w:val="003A6FF5"/>
    <w:rsid w:val="003C048F"/>
    <w:rsid w:val="004203F5"/>
    <w:rsid w:val="00435B4E"/>
    <w:rsid w:val="00477E91"/>
    <w:rsid w:val="004859BB"/>
    <w:rsid w:val="004A219B"/>
    <w:rsid w:val="004B1979"/>
    <w:rsid w:val="004E5B8D"/>
    <w:rsid w:val="00521E66"/>
    <w:rsid w:val="00551EFD"/>
    <w:rsid w:val="00566381"/>
    <w:rsid w:val="00567BB3"/>
    <w:rsid w:val="00597682"/>
    <w:rsid w:val="005C02F4"/>
    <w:rsid w:val="005D453F"/>
    <w:rsid w:val="00685363"/>
    <w:rsid w:val="00697D90"/>
    <w:rsid w:val="006B0124"/>
    <w:rsid w:val="006C13B5"/>
    <w:rsid w:val="006F291B"/>
    <w:rsid w:val="00767057"/>
    <w:rsid w:val="007E41D5"/>
    <w:rsid w:val="007F0621"/>
    <w:rsid w:val="008035E5"/>
    <w:rsid w:val="00821532"/>
    <w:rsid w:val="00822CAE"/>
    <w:rsid w:val="00932BC8"/>
    <w:rsid w:val="00947993"/>
    <w:rsid w:val="00961C64"/>
    <w:rsid w:val="00971CD7"/>
    <w:rsid w:val="009D1D59"/>
    <w:rsid w:val="00A12A49"/>
    <w:rsid w:val="00A20131"/>
    <w:rsid w:val="00A26CD1"/>
    <w:rsid w:val="00A37CC8"/>
    <w:rsid w:val="00A5063E"/>
    <w:rsid w:val="00A756D3"/>
    <w:rsid w:val="00A80766"/>
    <w:rsid w:val="00AA57E5"/>
    <w:rsid w:val="00AC5BD4"/>
    <w:rsid w:val="00AF58F3"/>
    <w:rsid w:val="00B00E85"/>
    <w:rsid w:val="00B22769"/>
    <w:rsid w:val="00B26237"/>
    <w:rsid w:val="00B32218"/>
    <w:rsid w:val="00C16719"/>
    <w:rsid w:val="00C21E8C"/>
    <w:rsid w:val="00C5486F"/>
    <w:rsid w:val="00C618CC"/>
    <w:rsid w:val="00C674C5"/>
    <w:rsid w:val="00C73471"/>
    <w:rsid w:val="00CB679E"/>
    <w:rsid w:val="00D01C7E"/>
    <w:rsid w:val="00D453E6"/>
    <w:rsid w:val="00D94802"/>
    <w:rsid w:val="00DB5387"/>
    <w:rsid w:val="00DD181B"/>
    <w:rsid w:val="00DD535B"/>
    <w:rsid w:val="00E05F3A"/>
    <w:rsid w:val="00E2287B"/>
    <w:rsid w:val="00E24E7E"/>
    <w:rsid w:val="00E26312"/>
    <w:rsid w:val="00E71C8F"/>
    <w:rsid w:val="00F06A49"/>
    <w:rsid w:val="00F441BA"/>
    <w:rsid w:val="00F51728"/>
    <w:rsid w:val="00F55A63"/>
    <w:rsid w:val="00F63DFF"/>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23A4"/>
  <w15:docId w15:val="{7FF3601D-02CB-44E7-82B5-BB728D52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81"/>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HangingIndent"/>
    <w:next w:val="Normal"/>
    <w:link w:val="Heading2Char"/>
    <w:uiPriority w:val="9"/>
    <w:unhideWhenUsed/>
    <w:qFormat/>
    <w:rsid w:val="00C5486F"/>
    <w:pPr>
      <w:spacing w:before="100"/>
      <w:ind w:left="2700" w:hanging="2696"/>
      <w:outlineLvl w:val="1"/>
    </w:pPr>
    <w:rPr>
      <w:b/>
      <w:szCs w:val="24"/>
    </w:rPr>
  </w:style>
  <w:style w:type="paragraph" w:styleId="Heading3">
    <w:name w:val="heading 3"/>
    <w:basedOn w:val="Bullet1Bold"/>
    <w:next w:val="Normal"/>
    <w:link w:val="Heading3Char"/>
    <w:uiPriority w:val="9"/>
    <w:unhideWhenUsed/>
    <w:qFormat/>
    <w:rsid w:val="00971CD7"/>
    <w:pPr>
      <w:numPr>
        <w:numId w:val="3"/>
      </w:numPr>
      <w:spacing w:before="10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5486F"/>
    <w:rPr>
      <w:rFonts w:ascii="Calibri" w:eastAsia="Times New Roman" w:hAnsi="Calibri" w:cs="Times New Roman"/>
      <w:b/>
      <w:sz w:val="24"/>
      <w:szCs w:val="24"/>
      <w:lang w:bidi="en-US"/>
    </w:rPr>
  </w:style>
  <w:style w:type="character" w:customStyle="1" w:styleId="Heading3Char">
    <w:name w:val="Heading 3 Char"/>
    <w:basedOn w:val="DefaultParagraphFont"/>
    <w:link w:val="Heading3"/>
    <w:uiPriority w:val="9"/>
    <w:rsid w:val="00971CD7"/>
    <w:rPr>
      <w:rFonts w:ascii="Calibri" w:eastAsia="Calibri" w:hAnsi="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A80766"/>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link w:val="NumberedPara"/>
    <w:rsid w:val="00F63DFF"/>
    <w:rPr>
      <w:rFonts w:ascii="Times New Roman" w:eastAsia="Times New Roman" w:hAnsi="Times New Roman" w:cs="Times New Roman"/>
      <w:sz w:val="24"/>
      <w:szCs w:val="20"/>
    </w:rPr>
  </w:style>
  <w:style w:type="paragraph" w:customStyle="1" w:styleId="Bullet2">
    <w:name w:val="Bullet 2"/>
    <w:basedOn w:val="Normal"/>
    <w:link w:val="Bullet2Char"/>
    <w:rsid w:val="00AC5BD4"/>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AC5BD4"/>
    <w:rPr>
      <w:rFonts w:ascii="Calibri" w:eastAsia="Times New Roman" w:hAnsi="Calibri" w:cs="Times New Roman"/>
      <w:sz w:val="24"/>
      <w:lang w:bidi="en-US"/>
    </w:rPr>
  </w:style>
  <w:style w:type="paragraph" w:customStyle="1" w:styleId="Bullet1Bold">
    <w:name w:val="Bullet 1 Bold"/>
    <w:basedOn w:val="Bullet1"/>
    <w:next w:val="Bullet2"/>
    <w:rsid w:val="00293085"/>
    <w:pPr>
      <w:keepNext/>
      <w:numPr>
        <w:numId w:val="1"/>
      </w:numPr>
      <w:spacing w:after="0"/>
    </w:pPr>
    <w:rPr>
      <w:rFonts w:ascii="Calibri" w:eastAsia="Calibri" w:hAnsi="Calibri"/>
      <w:b/>
      <w:lang w:bidi="en-US"/>
    </w:rPr>
  </w:style>
  <w:style w:type="character" w:styleId="CommentReference">
    <w:name w:val="annotation reference"/>
    <w:basedOn w:val="DefaultParagraphFont"/>
    <w:uiPriority w:val="99"/>
    <w:semiHidden/>
    <w:unhideWhenUsed/>
    <w:rsid w:val="000458EA"/>
    <w:rPr>
      <w:sz w:val="16"/>
      <w:szCs w:val="16"/>
    </w:rPr>
  </w:style>
  <w:style w:type="paragraph" w:styleId="CommentText">
    <w:name w:val="annotation text"/>
    <w:basedOn w:val="Normal"/>
    <w:link w:val="CommentTextChar"/>
    <w:uiPriority w:val="99"/>
    <w:semiHidden/>
    <w:unhideWhenUsed/>
    <w:rsid w:val="000458EA"/>
    <w:pPr>
      <w:spacing w:line="240" w:lineRule="auto"/>
    </w:pPr>
    <w:rPr>
      <w:sz w:val="20"/>
      <w:szCs w:val="20"/>
    </w:rPr>
  </w:style>
  <w:style w:type="character" w:customStyle="1" w:styleId="CommentTextChar">
    <w:name w:val="Comment Text Char"/>
    <w:basedOn w:val="DefaultParagraphFont"/>
    <w:link w:val="CommentText"/>
    <w:uiPriority w:val="99"/>
    <w:semiHidden/>
    <w:rsid w:val="000458EA"/>
    <w:rPr>
      <w:sz w:val="20"/>
      <w:szCs w:val="20"/>
    </w:rPr>
  </w:style>
  <w:style w:type="paragraph" w:styleId="CommentSubject">
    <w:name w:val="annotation subject"/>
    <w:basedOn w:val="CommentText"/>
    <w:next w:val="CommentText"/>
    <w:link w:val="CommentSubjectChar"/>
    <w:uiPriority w:val="99"/>
    <w:semiHidden/>
    <w:unhideWhenUsed/>
    <w:rsid w:val="000458EA"/>
    <w:rPr>
      <w:b/>
      <w:bCs/>
    </w:rPr>
  </w:style>
  <w:style w:type="character" w:customStyle="1" w:styleId="CommentSubjectChar">
    <w:name w:val="Comment Subject Char"/>
    <w:basedOn w:val="CommentTextChar"/>
    <w:link w:val="CommentSubject"/>
    <w:uiPriority w:val="99"/>
    <w:semiHidden/>
    <w:rsid w:val="00045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7F26-90B5-4334-9C9E-ED9D5BF5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3.15ab data mania</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3.15ab data mania</dc:title>
  <dc:subject>mathematics</dc:subject>
  <dc:creator>VDOE</dc:creator>
  <cp:lastModifiedBy>Jessica Brown</cp:lastModifiedBy>
  <cp:revision>2</cp:revision>
  <cp:lastPrinted>2022-08-18T16:03:00Z</cp:lastPrinted>
  <dcterms:created xsi:type="dcterms:W3CDTF">2022-08-18T16:05:00Z</dcterms:created>
  <dcterms:modified xsi:type="dcterms:W3CDTF">2022-08-18T16:05:00Z</dcterms:modified>
</cp:coreProperties>
</file>