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096D" w14:textId="77777777" w:rsidR="009F711E" w:rsidRDefault="009F711E" w:rsidP="009F711E">
      <w:pPr>
        <w:pStyle w:val="Header"/>
        <w:rPr>
          <w:i/>
        </w:rPr>
      </w:pPr>
      <w:r w:rsidRPr="00F91223">
        <w:rPr>
          <w:i/>
        </w:rPr>
        <w:t xml:space="preserve">Mathematics </w:t>
      </w:r>
      <w:r>
        <w:rPr>
          <w:i/>
        </w:rPr>
        <w:t xml:space="preserve">Instructional Plan – </w:t>
      </w:r>
      <w:r w:rsidRPr="00F91223">
        <w:rPr>
          <w:i/>
        </w:rPr>
        <w:t>Grade Three</w:t>
      </w:r>
    </w:p>
    <w:p w14:paraId="5A2081C6" w14:textId="77777777" w:rsidR="009F711E" w:rsidRPr="00F91223" w:rsidRDefault="009F711E" w:rsidP="009F711E">
      <w:pPr>
        <w:pStyle w:val="Header"/>
        <w:rPr>
          <w:i/>
        </w:rPr>
      </w:pPr>
    </w:p>
    <w:p w14:paraId="0BB93C29" w14:textId="77777777" w:rsidR="00196BD1" w:rsidRPr="009F711E" w:rsidRDefault="00E517E5" w:rsidP="007F0621">
      <w:pPr>
        <w:pStyle w:val="Heading1"/>
        <w:rPr>
          <w:rFonts w:asciiTheme="minorHAnsi" w:hAnsiTheme="minorHAnsi"/>
          <w:color w:val="1F497D" w:themeColor="text2"/>
          <w:sz w:val="48"/>
        </w:rPr>
      </w:pPr>
      <w:r w:rsidRPr="009F711E">
        <w:rPr>
          <w:rFonts w:asciiTheme="minorHAnsi" w:hAnsiTheme="minorHAnsi"/>
          <w:color w:val="1F497D" w:themeColor="text2"/>
          <w:sz w:val="48"/>
        </w:rPr>
        <w:t>Adding and Subtracting Fractions</w:t>
      </w:r>
    </w:p>
    <w:p w14:paraId="5C459F6C" w14:textId="4E0586D5" w:rsidR="00E517E5" w:rsidRDefault="004A219B" w:rsidP="009F711E">
      <w:pPr>
        <w:tabs>
          <w:tab w:val="left" w:pos="2160"/>
        </w:tabs>
        <w:spacing w:before="12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E517E5">
        <w:rPr>
          <w:rFonts w:cs="Times New Roman"/>
          <w:sz w:val="24"/>
          <w:szCs w:val="24"/>
        </w:rPr>
        <w:t>Computation and Estimation</w:t>
      </w:r>
    </w:p>
    <w:p w14:paraId="7601EAB7" w14:textId="451275EA" w:rsidR="00E517E5" w:rsidRPr="007F0621" w:rsidRDefault="008035E5" w:rsidP="009F711E">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2B5447">
        <w:rPr>
          <w:rFonts w:cs="Times New Roman"/>
          <w:sz w:val="24"/>
          <w:szCs w:val="24"/>
        </w:rPr>
        <w:t>Adding and subtracting f</w:t>
      </w:r>
      <w:r w:rsidR="00E517E5">
        <w:rPr>
          <w:rFonts w:cs="Times New Roman"/>
          <w:sz w:val="24"/>
          <w:szCs w:val="24"/>
        </w:rPr>
        <w:t>ractions with like denominators</w:t>
      </w:r>
    </w:p>
    <w:p w14:paraId="429671AE" w14:textId="41103FE8" w:rsidR="00200E87" w:rsidRPr="009F711E" w:rsidRDefault="00196BD1" w:rsidP="009F711E">
      <w:pPr>
        <w:tabs>
          <w:tab w:val="left" w:pos="2160"/>
        </w:tabs>
        <w:spacing w:before="100" w:after="0" w:line="240" w:lineRule="auto"/>
        <w:ind w:left="2610" w:hanging="2610"/>
        <w:rPr>
          <w:sz w:val="24"/>
          <w:szCs w:val="24"/>
        </w:rPr>
      </w:pPr>
      <w:r w:rsidRPr="00E63190">
        <w:rPr>
          <w:rFonts w:cs="Times New Roman"/>
          <w:b/>
          <w:sz w:val="24"/>
          <w:szCs w:val="24"/>
        </w:rPr>
        <w:t>Primary SOL</w:t>
      </w:r>
      <w:r w:rsidR="00822CAE" w:rsidRPr="00E63190">
        <w:rPr>
          <w:rFonts w:cs="Times New Roman"/>
          <w:b/>
          <w:sz w:val="24"/>
          <w:szCs w:val="24"/>
        </w:rPr>
        <w:t>:</w:t>
      </w:r>
      <w:r w:rsidRPr="00E63190">
        <w:rPr>
          <w:rFonts w:cs="Times New Roman"/>
          <w:b/>
          <w:sz w:val="24"/>
          <w:szCs w:val="24"/>
        </w:rPr>
        <w:tab/>
      </w:r>
      <w:r w:rsidR="00E517E5" w:rsidRPr="00885506">
        <w:rPr>
          <w:rFonts w:cs="Times New Roman"/>
          <w:sz w:val="24"/>
          <w:szCs w:val="24"/>
        </w:rPr>
        <w:t>3.5</w:t>
      </w:r>
      <w:r w:rsidR="00BA506F">
        <w:rPr>
          <w:rFonts w:cs="Times New Roman"/>
          <w:sz w:val="24"/>
          <w:szCs w:val="24"/>
        </w:rPr>
        <w:tab/>
      </w:r>
      <w:r w:rsidR="00200E87" w:rsidRPr="009F711E">
        <w:rPr>
          <w:sz w:val="24"/>
          <w:szCs w:val="24"/>
        </w:rPr>
        <w:t>The student will solve practical problems that involve addition and</w:t>
      </w:r>
    </w:p>
    <w:p w14:paraId="2093FC26" w14:textId="77777777" w:rsidR="00E517E5" w:rsidRPr="00E63190" w:rsidRDefault="00200E87" w:rsidP="009F711E">
      <w:pPr>
        <w:spacing w:after="0" w:line="240" w:lineRule="auto"/>
        <w:ind w:left="2610"/>
        <w:rPr>
          <w:rFonts w:cs="Times New Roman"/>
          <w:b/>
          <w:sz w:val="24"/>
          <w:szCs w:val="24"/>
        </w:rPr>
      </w:pPr>
      <w:r w:rsidRPr="009F711E">
        <w:rPr>
          <w:sz w:val="24"/>
          <w:szCs w:val="24"/>
        </w:rPr>
        <w:t>subtraction with proper fractions having like denominators of 12 or less.</w:t>
      </w:r>
    </w:p>
    <w:p w14:paraId="683D12C5" w14:textId="27708312" w:rsidR="00196BD1" w:rsidRDefault="00196BD1" w:rsidP="009F711E">
      <w:pPr>
        <w:spacing w:before="100" w:after="0" w:line="240" w:lineRule="auto"/>
        <w:ind w:left="2160" w:hanging="2160"/>
        <w:rPr>
          <w:rFonts w:cs="Times New Roman"/>
          <w:b/>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E517E5" w:rsidRPr="00394454">
        <w:rPr>
          <w:rFonts w:cs="Times New Roman"/>
          <w:sz w:val="24"/>
          <w:szCs w:val="24"/>
        </w:rPr>
        <w:t xml:space="preserve">3.2a, </w:t>
      </w:r>
      <w:r w:rsidR="00156044">
        <w:rPr>
          <w:rFonts w:cs="Times New Roman"/>
          <w:sz w:val="24"/>
          <w:szCs w:val="24"/>
        </w:rPr>
        <w:t>3.2</w:t>
      </w:r>
      <w:r w:rsidR="00E517E5" w:rsidRPr="00394454">
        <w:rPr>
          <w:rFonts w:cs="Times New Roman"/>
          <w:sz w:val="24"/>
          <w:szCs w:val="24"/>
        </w:rPr>
        <w:t xml:space="preserve">b, </w:t>
      </w:r>
      <w:r w:rsidR="00156044">
        <w:rPr>
          <w:rFonts w:cs="Times New Roman"/>
          <w:sz w:val="24"/>
          <w:szCs w:val="24"/>
        </w:rPr>
        <w:t>3.2</w:t>
      </w:r>
      <w:r w:rsidR="00E517E5" w:rsidRPr="00394454">
        <w:rPr>
          <w:rFonts w:cs="Times New Roman"/>
          <w:sz w:val="24"/>
          <w:szCs w:val="24"/>
        </w:rPr>
        <w:t>c</w:t>
      </w:r>
    </w:p>
    <w:p w14:paraId="0A060F06" w14:textId="77777777" w:rsidR="003C048F" w:rsidRDefault="001C1985" w:rsidP="009F711E">
      <w:pPr>
        <w:pStyle w:val="Heading2"/>
        <w:spacing w:before="100"/>
        <w:rPr>
          <w:rFonts w:asciiTheme="minorHAnsi" w:hAnsiTheme="minorHAnsi"/>
        </w:rPr>
      </w:pPr>
      <w:r w:rsidRPr="007F0621">
        <w:rPr>
          <w:rFonts w:asciiTheme="minorHAnsi" w:hAnsiTheme="minorHAnsi"/>
        </w:rPr>
        <w:t xml:space="preserve">Materials </w:t>
      </w:r>
    </w:p>
    <w:p w14:paraId="7C763CA4" w14:textId="21C044A2" w:rsidR="00C03600" w:rsidRPr="009F711E" w:rsidRDefault="00C03600" w:rsidP="009F711E">
      <w:pPr>
        <w:pStyle w:val="ListParagraph"/>
        <w:numPr>
          <w:ilvl w:val="0"/>
          <w:numId w:val="10"/>
        </w:numPr>
        <w:spacing w:before="60" w:after="0" w:line="240" w:lineRule="auto"/>
        <w:contextualSpacing w:val="0"/>
        <w:rPr>
          <w:sz w:val="24"/>
          <w:szCs w:val="24"/>
        </w:rPr>
      </w:pPr>
      <w:r w:rsidRPr="009F711E">
        <w:rPr>
          <w:sz w:val="24"/>
          <w:szCs w:val="24"/>
        </w:rPr>
        <w:t xml:space="preserve">Whiteboards/markers </w:t>
      </w:r>
      <w:r w:rsidR="00192D05">
        <w:rPr>
          <w:sz w:val="24"/>
          <w:szCs w:val="24"/>
        </w:rPr>
        <w:t xml:space="preserve">(one </w:t>
      </w:r>
      <w:r w:rsidRPr="009F711E">
        <w:rPr>
          <w:sz w:val="24"/>
          <w:szCs w:val="24"/>
        </w:rPr>
        <w:t xml:space="preserve">for each student or </w:t>
      </w:r>
      <w:r w:rsidR="00192D05">
        <w:rPr>
          <w:sz w:val="24"/>
          <w:szCs w:val="24"/>
        </w:rPr>
        <w:t xml:space="preserve">for </w:t>
      </w:r>
      <w:r w:rsidRPr="009F711E">
        <w:rPr>
          <w:sz w:val="24"/>
          <w:szCs w:val="24"/>
        </w:rPr>
        <w:t>each pair of students</w:t>
      </w:r>
      <w:r w:rsidR="00192D05">
        <w:rPr>
          <w:sz w:val="24"/>
          <w:szCs w:val="24"/>
        </w:rPr>
        <w:t>)</w:t>
      </w:r>
    </w:p>
    <w:p w14:paraId="5F01506B" w14:textId="77777777" w:rsidR="00192D05" w:rsidRPr="009E73D6" w:rsidRDefault="00192D05" w:rsidP="009F711E">
      <w:pPr>
        <w:pStyle w:val="ListParagraph"/>
        <w:numPr>
          <w:ilvl w:val="0"/>
          <w:numId w:val="10"/>
        </w:numPr>
        <w:spacing w:after="0" w:line="240" w:lineRule="auto"/>
        <w:contextualSpacing w:val="0"/>
        <w:rPr>
          <w:sz w:val="24"/>
          <w:szCs w:val="24"/>
        </w:rPr>
      </w:pPr>
      <w:r w:rsidRPr="009E73D6">
        <w:rPr>
          <w:sz w:val="24"/>
          <w:szCs w:val="24"/>
        </w:rPr>
        <w:t>Fraction Strips (attached</w:t>
      </w:r>
      <w:r>
        <w:rPr>
          <w:sz w:val="24"/>
          <w:szCs w:val="24"/>
        </w:rPr>
        <w:t xml:space="preserve">, </w:t>
      </w:r>
      <w:r w:rsidRPr="009E73D6">
        <w:rPr>
          <w:sz w:val="24"/>
          <w:szCs w:val="24"/>
        </w:rPr>
        <w:t xml:space="preserve">or use strips from </w:t>
      </w:r>
      <w:r>
        <w:rPr>
          <w:sz w:val="24"/>
          <w:szCs w:val="24"/>
        </w:rPr>
        <w:t>L</w:t>
      </w:r>
      <w:r w:rsidRPr="009E73D6">
        <w:rPr>
          <w:sz w:val="24"/>
          <w:szCs w:val="24"/>
        </w:rPr>
        <w:t>esson 3.2c)</w:t>
      </w:r>
    </w:p>
    <w:p w14:paraId="507707FD" w14:textId="6815B465" w:rsidR="00AB2369" w:rsidRPr="009F711E" w:rsidRDefault="00AB2369" w:rsidP="009F711E">
      <w:pPr>
        <w:pStyle w:val="ListParagraph"/>
        <w:numPr>
          <w:ilvl w:val="0"/>
          <w:numId w:val="10"/>
        </w:numPr>
        <w:spacing w:after="0" w:line="240" w:lineRule="auto"/>
        <w:contextualSpacing w:val="0"/>
        <w:rPr>
          <w:sz w:val="24"/>
          <w:szCs w:val="24"/>
        </w:rPr>
      </w:pPr>
      <w:r w:rsidRPr="009F711E">
        <w:rPr>
          <w:sz w:val="24"/>
          <w:szCs w:val="24"/>
        </w:rPr>
        <w:t>Adding</w:t>
      </w:r>
      <w:r w:rsidR="00192D05">
        <w:rPr>
          <w:sz w:val="24"/>
          <w:szCs w:val="24"/>
        </w:rPr>
        <w:t xml:space="preserve"> and </w:t>
      </w:r>
      <w:r w:rsidRPr="009F711E">
        <w:rPr>
          <w:sz w:val="24"/>
          <w:szCs w:val="24"/>
        </w:rPr>
        <w:t xml:space="preserve">Subtracting Fractions </w:t>
      </w:r>
      <w:r w:rsidR="00192D05">
        <w:rPr>
          <w:sz w:val="24"/>
          <w:szCs w:val="24"/>
        </w:rPr>
        <w:t xml:space="preserve">activity </w:t>
      </w:r>
      <w:r w:rsidRPr="009F711E">
        <w:rPr>
          <w:sz w:val="24"/>
          <w:szCs w:val="24"/>
        </w:rPr>
        <w:t>sheet (attached)</w:t>
      </w:r>
    </w:p>
    <w:p w14:paraId="017A5D11" w14:textId="23B673B7" w:rsidR="00192D05" w:rsidRDefault="00D76EB7" w:rsidP="009F711E">
      <w:pPr>
        <w:pStyle w:val="ListParagraph"/>
        <w:numPr>
          <w:ilvl w:val="0"/>
          <w:numId w:val="10"/>
        </w:numPr>
        <w:spacing w:after="0" w:line="240" w:lineRule="auto"/>
        <w:contextualSpacing w:val="0"/>
        <w:rPr>
          <w:sz w:val="24"/>
          <w:szCs w:val="24"/>
        </w:rPr>
      </w:pPr>
      <w:r w:rsidRPr="009F711E">
        <w:rPr>
          <w:sz w:val="24"/>
          <w:szCs w:val="24"/>
        </w:rPr>
        <w:t xml:space="preserve">Four-in-a-Row directions </w:t>
      </w:r>
      <w:r w:rsidR="00192D05">
        <w:rPr>
          <w:sz w:val="24"/>
          <w:szCs w:val="24"/>
        </w:rPr>
        <w:t>(attached)</w:t>
      </w:r>
    </w:p>
    <w:p w14:paraId="4E50F4B8" w14:textId="2981F1F9" w:rsidR="00D76EB7" w:rsidRPr="009F711E" w:rsidRDefault="00192D05" w:rsidP="009F711E">
      <w:pPr>
        <w:pStyle w:val="ListParagraph"/>
        <w:numPr>
          <w:ilvl w:val="0"/>
          <w:numId w:val="10"/>
        </w:numPr>
        <w:spacing w:after="0" w:line="240" w:lineRule="auto"/>
        <w:contextualSpacing w:val="0"/>
        <w:rPr>
          <w:sz w:val="24"/>
          <w:szCs w:val="24"/>
        </w:rPr>
      </w:pPr>
      <w:r>
        <w:rPr>
          <w:sz w:val="24"/>
          <w:szCs w:val="24"/>
        </w:rPr>
        <w:t xml:space="preserve">Four-in-a-Row Game Board </w:t>
      </w:r>
      <w:r w:rsidR="00D76EB7" w:rsidRPr="009F711E">
        <w:rPr>
          <w:sz w:val="24"/>
          <w:szCs w:val="24"/>
        </w:rPr>
        <w:t>(attached)</w:t>
      </w:r>
    </w:p>
    <w:p w14:paraId="12C922BF" w14:textId="77777777" w:rsidR="00D76EB7" w:rsidRPr="009F711E" w:rsidRDefault="00D76EB7" w:rsidP="009F711E">
      <w:pPr>
        <w:pStyle w:val="ListParagraph"/>
        <w:numPr>
          <w:ilvl w:val="0"/>
          <w:numId w:val="10"/>
        </w:numPr>
        <w:spacing w:after="0" w:line="240" w:lineRule="auto"/>
        <w:contextualSpacing w:val="0"/>
        <w:rPr>
          <w:sz w:val="24"/>
          <w:szCs w:val="24"/>
        </w:rPr>
      </w:pPr>
      <w:r w:rsidRPr="009F711E">
        <w:rPr>
          <w:sz w:val="24"/>
          <w:szCs w:val="24"/>
        </w:rPr>
        <w:t>Fraction Chart (attached)</w:t>
      </w:r>
    </w:p>
    <w:p w14:paraId="4946A78B" w14:textId="77777777" w:rsidR="001C1985" w:rsidRPr="007F0621" w:rsidRDefault="004203F5" w:rsidP="009F711E">
      <w:pPr>
        <w:pStyle w:val="Heading2"/>
        <w:spacing w:before="100"/>
        <w:rPr>
          <w:rFonts w:asciiTheme="minorHAnsi" w:hAnsiTheme="minorHAnsi"/>
        </w:rPr>
      </w:pPr>
      <w:r w:rsidRPr="007F0621">
        <w:rPr>
          <w:rFonts w:asciiTheme="minorHAnsi" w:hAnsiTheme="minorHAnsi"/>
        </w:rPr>
        <w:t>Vocabulary</w:t>
      </w:r>
    </w:p>
    <w:p w14:paraId="36965524" w14:textId="295E0634" w:rsidR="002E277C" w:rsidRDefault="00BA506F" w:rsidP="009F711E">
      <w:pPr>
        <w:spacing w:before="60" w:after="0" w:line="240" w:lineRule="auto"/>
        <w:ind w:left="360"/>
        <w:rPr>
          <w:rFonts w:cs="Times New Roman"/>
          <w:i/>
          <w:sz w:val="24"/>
          <w:szCs w:val="24"/>
        </w:rPr>
      </w:pPr>
      <w:r>
        <w:rPr>
          <w:rFonts w:cs="Times New Roman"/>
          <w:i/>
          <w:sz w:val="24"/>
          <w:szCs w:val="24"/>
        </w:rPr>
        <w:t>denominator, difference, improper fraction, fraction</w:t>
      </w:r>
      <w:r w:rsidR="00E517E5">
        <w:rPr>
          <w:rFonts w:cs="Times New Roman"/>
          <w:i/>
          <w:sz w:val="24"/>
          <w:szCs w:val="24"/>
        </w:rPr>
        <w:t xml:space="preserve">, </w:t>
      </w:r>
      <w:r>
        <w:rPr>
          <w:rFonts w:cs="Times New Roman"/>
          <w:i/>
          <w:sz w:val="24"/>
          <w:szCs w:val="24"/>
        </w:rPr>
        <w:t xml:space="preserve">mixed number, numerator, proper fraction, sum, </w:t>
      </w:r>
      <w:r w:rsidR="00E517E5">
        <w:rPr>
          <w:rFonts w:cs="Times New Roman"/>
          <w:i/>
          <w:sz w:val="24"/>
          <w:szCs w:val="24"/>
        </w:rPr>
        <w:t>whole number</w:t>
      </w:r>
    </w:p>
    <w:p w14:paraId="718332DE" w14:textId="77777777" w:rsidR="003468A8" w:rsidRDefault="003468A8" w:rsidP="003468A8">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14:paraId="67980585" w14:textId="07B2B806" w:rsidR="000B29CA" w:rsidRPr="009F711E" w:rsidRDefault="00E517E5" w:rsidP="009F711E">
      <w:pPr>
        <w:pStyle w:val="ListParagraph"/>
        <w:numPr>
          <w:ilvl w:val="0"/>
          <w:numId w:val="8"/>
        </w:numPr>
        <w:spacing w:before="60" w:after="0" w:line="240" w:lineRule="auto"/>
        <w:contextualSpacing w:val="0"/>
        <w:rPr>
          <w:sz w:val="24"/>
          <w:szCs w:val="24"/>
        </w:rPr>
      </w:pPr>
      <w:r w:rsidRPr="009F711E">
        <w:rPr>
          <w:sz w:val="24"/>
          <w:szCs w:val="24"/>
        </w:rPr>
        <w:t xml:space="preserve">If students do not have premade fraction strips, have them color </w:t>
      </w:r>
      <w:r w:rsidR="008423B8">
        <w:rPr>
          <w:sz w:val="24"/>
          <w:szCs w:val="24"/>
        </w:rPr>
        <w:t xml:space="preserve">the attached fraction strips -- </w:t>
      </w:r>
      <w:r w:rsidRPr="009F711E">
        <w:rPr>
          <w:sz w:val="24"/>
          <w:szCs w:val="24"/>
        </w:rPr>
        <w:t xml:space="preserve">each </w:t>
      </w:r>
      <w:r w:rsidR="00A23CC6" w:rsidRPr="009F711E">
        <w:rPr>
          <w:sz w:val="24"/>
          <w:szCs w:val="24"/>
        </w:rPr>
        <w:t>fraction with</w:t>
      </w:r>
      <w:r w:rsidRPr="009F711E">
        <w:rPr>
          <w:sz w:val="24"/>
          <w:szCs w:val="24"/>
        </w:rPr>
        <w:t xml:space="preserve"> the same denominator </w:t>
      </w:r>
      <w:r w:rsidR="00EE7771" w:rsidRPr="009F711E">
        <w:rPr>
          <w:sz w:val="24"/>
          <w:szCs w:val="24"/>
        </w:rPr>
        <w:t xml:space="preserve">one color and each </w:t>
      </w:r>
      <w:r w:rsidR="00A23CC6" w:rsidRPr="009F711E">
        <w:rPr>
          <w:sz w:val="24"/>
          <w:szCs w:val="24"/>
        </w:rPr>
        <w:t>different denominator a different color (halves one color,</w:t>
      </w:r>
      <w:r w:rsidR="007D5C44" w:rsidRPr="009F711E">
        <w:rPr>
          <w:sz w:val="24"/>
          <w:szCs w:val="24"/>
        </w:rPr>
        <w:t xml:space="preserve"> thirds a different color, etc.</w:t>
      </w:r>
      <w:r w:rsidR="00A23CC6" w:rsidRPr="009F711E">
        <w:rPr>
          <w:sz w:val="24"/>
          <w:szCs w:val="24"/>
        </w:rPr>
        <w:t xml:space="preserve">). </w:t>
      </w:r>
      <w:r w:rsidR="00192D05">
        <w:rPr>
          <w:sz w:val="24"/>
          <w:szCs w:val="24"/>
        </w:rPr>
        <w:t>Have students cut</w:t>
      </w:r>
      <w:r w:rsidR="00192D05" w:rsidRPr="009F711E">
        <w:rPr>
          <w:sz w:val="24"/>
          <w:szCs w:val="24"/>
        </w:rPr>
        <w:t xml:space="preserve"> </w:t>
      </w:r>
      <w:r w:rsidRPr="009F711E">
        <w:rPr>
          <w:sz w:val="24"/>
          <w:szCs w:val="24"/>
        </w:rPr>
        <w:t>out all pieces</w:t>
      </w:r>
      <w:r w:rsidR="00192D05">
        <w:rPr>
          <w:sz w:val="24"/>
          <w:szCs w:val="24"/>
        </w:rPr>
        <w:t xml:space="preserve"> once they have finished coloring</w:t>
      </w:r>
      <w:r w:rsidRPr="009F711E">
        <w:rPr>
          <w:sz w:val="24"/>
          <w:szCs w:val="24"/>
        </w:rPr>
        <w:t xml:space="preserve">. </w:t>
      </w:r>
    </w:p>
    <w:p w14:paraId="4E189EED" w14:textId="32F13843" w:rsidR="00AA6133" w:rsidRPr="009F711E" w:rsidRDefault="008423B8" w:rsidP="009F711E">
      <w:pPr>
        <w:pStyle w:val="ListParagraph"/>
        <w:numPr>
          <w:ilvl w:val="0"/>
          <w:numId w:val="8"/>
        </w:numPr>
        <w:spacing w:before="60" w:after="0" w:line="240" w:lineRule="auto"/>
        <w:contextualSpacing w:val="0"/>
        <w:rPr>
          <w:sz w:val="24"/>
          <w:szCs w:val="24"/>
        </w:rPr>
      </w:pPr>
      <w:r>
        <w:rPr>
          <w:sz w:val="24"/>
          <w:szCs w:val="24"/>
        </w:rPr>
        <w:t xml:space="preserve">Throughout the lesson be sure to use </w:t>
      </w:r>
      <w:r w:rsidR="00EE7771" w:rsidRPr="009F711E">
        <w:rPr>
          <w:sz w:val="24"/>
          <w:szCs w:val="24"/>
        </w:rPr>
        <w:t xml:space="preserve">the </w:t>
      </w:r>
      <w:r w:rsidR="00192D05">
        <w:rPr>
          <w:sz w:val="24"/>
          <w:szCs w:val="24"/>
        </w:rPr>
        <w:t xml:space="preserve">terms </w:t>
      </w:r>
      <w:r w:rsidR="00EE7771" w:rsidRPr="009F711E">
        <w:rPr>
          <w:i/>
          <w:sz w:val="24"/>
          <w:szCs w:val="24"/>
        </w:rPr>
        <w:t>fraction</w:t>
      </w:r>
      <w:r w:rsidR="00EE7771" w:rsidRPr="009F711E">
        <w:rPr>
          <w:sz w:val="24"/>
          <w:szCs w:val="24"/>
        </w:rPr>
        <w:t xml:space="preserve">, </w:t>
      </w:r>
      <w:r w:rsidR="00EE7771" w:rsidRPr="009F711E">
        <w:rPr>
          <w:i/>
          <w:sz w:val="24"/>
          <w:szCs w:val="24"/>
        </w:rPr>
        <w:t>whole</w:t>
      </w:r>
      <w:r w:rsidR="00192D05" w:rsidRPr="009F711E">
        <w:rPr>
          <w:i/>
          <w:sz w:val="24"/>
          <w:szCs w:val="24"/>
        </w:rPr>
        <w:t xml:space="preserve"> number</w:t>
      </w:r>
      <w:r w:rsidR="00EE7771" w:rsidRPr="009F711E">
        <w:rPr>
          <w:sz w:val="24"/>
          <w:szCs w:val="24"/>
        </w:rPr>
        <w:t xml:space="preserve">, </w:t>
      </w:r>
      <w:r w:rsidR="00EE7771" w:rsidRPr="009F711E">
        <w:rPr>
          <w:i/>
          <w:sz w:val="24"/>
          <w:szCs w:val="24"/>
        </w:rPr>
        <w:t>proper fraction</w:t>
      </w:r>
      <w:r w:rsidR="00EE7771" w:rsidRPr="009F711E">
        <w:rPr>
          <w:sz w:val="24"/>
          <w:szCs w:val="24"/>
        </w:rPr>
        <w:t xml:space="preserve">, </w:t>
      </w:r>
      <w:r w:rsidR="00EE7771" w:rsidRPr="009F711E">
        <w:rPr>
          <w:i/>
          <w:sz w:val="24"/>
          <w:szCs w:val="24"/>
        </w:rPr>
        <w:t>improper fraction</w:t>
      </w:r>
      <w:r w:rsidR="00EE7771" w:rsidRPr="009F711E">
        <w:rPr>
          <w:sz w:val="24"/>
          <w:szCs w:val="24"/>
        </w:rPr>
        <w:t xml:space="preserve">, </w:t>
      </w:r>
      <w:r w:rsidR="00EE7771" w:rsidRPr="009F711E">
        <w:rPr>
          <w:i/>
          <w:sz w:val="24"/>
          <w:szCs w:val="24"/>
        </w:rPr>
        <w:t>mixed number</w:t>
      </w:r>
      <w:r w:rsidR="00EE7771" w:rsidRPr="009F711E">
        <w:rPr>
          <w:sz w:val="24"/>
          <w:szCs w:val="24"/>
        </w:rPr>
        <w:t xml:space="preserve">, </w:t>
      </w:r>
      <w:r w:rsidR="00EE7771" w:rsidRPr="009F711E">
        <w:rPr>
          <w:i/>
          <w:sz w:val="24"/>
          <w:szCs w:val="24"/>
        </w:rPr>
        <w:t>numerator</w:t>
      </w:r>
      <w:r w:rsidR="00EE7771" w:rsidRPr="009F711E">
        <w:rPr>
          <w:sz w:val="24"/>
          <w:szCs w:val="24"/>
        </w:rPr>
        <w:t xml:space="preserve">, </w:t>
      </w:r>
      <w:r w:rsidR="00A23CC6" w:rsidRPr="009F711E">
        <w:rPr>
          <w:i/>
          <w:sz w:val="24"/>
          <w:szCs w:val="24"/>
        </w:rPr>
        <w:t>denominator</w:t>
      </w:r>
      <w:r w:rsidR="00941E75" w:rsidRPr="009F711E">
        <w:rPr>
          <w:sz w:val="24"/>
          <w:szCs w:val="24"/>
        </w:rPr>
        <w:t xml:space="preserve">, </w:t>
      </w:r>
      <w:r w:rsidR="00941E75" w:rsidRPr="009F711E">
        <w:rPr>
          <w:i/>
          <w:sz w:val="24"/>
          <w:szCs w:val="24"/>
        </w:rPr>
        <w:t>sum</w:t>
      </w:r>
      <w:r w:rsidR="00192D05">
        <w:rPr>
          <w:sz w:val="24"/>
          <w:szCs w:val="24"/>
        </w:rPr>
        <w:t>,</w:t>
      </w:r>
      <w:r w:rsidR="00941E75" w:rsidRPr="009F711E">
        <w:rPr>
          <w:sz w:val="24"/>
          <w:szCs w:val="24"/>
        </w:rPr>
        <w:t xml:space="preserve"> and </w:t>
      </w:r>
      <w:r w:rsidR="00941E75" w:rsidRPr="009F711E">
        <w:rPr>
          <w:i/>
          <w:sz w:val="24"/>
          <w:szCs w:val="24"/>
        </w:rPr>
        <w:t>difference</w:t>
      </w:r>
      <w:r>
        <w:rPr>
          <w:i/>
          <w:sz w:val="24"/>
          <w:szCs w:val="24"/>
        </w:rPr>
        <w:t xml:space="preserve"> </w:t>
      </w:r>
      <w:r>
        <w:rPr>
          <w:sz w:val="24"/>
          <w:szCs w:val="24"/>
        </w:rPr>
        <w:t>and encourage students to use the terms</w:t>
      </w:r>
      <w:r w:rsidR="00EE7771" w:rsidRPr="009F711E">
        <w:rPr>
          <w:sz w:val="24"/>
          <w:szCs w:val="24"/>
        </w:rPr>
        <w:t>.</w:t>
      </w:r>
      <w:r w:rsidR="000B29CA" w:rsidRPr="009F711E">
        <w:rPr>
          <w:sz w:val="24"/>
          <w:szCs w:val="24"/>
        </w:rPr>
        <w:t xml:space="preserve"> </w:t>
      </w:r>
    </w:p>
    <w:p w14:paraId="2195BB3F" w14:textId="6C7507CE" w:rsidR="000B29CA" w:rsidRPr="009F711E" w:rsidRDefault="00FC503F" w:rsidP="009F711E">
      <w:pPr>
        <w:pStyle w:val="ListParagraph"/>
        <w:numPr>
          <w:ilvl w:val="0"/>
          <w:numId w:val="8"/>
        </w:numPr>
        <w:spacing w:before="60" w:after="0" w:line="240" w:lineRule="auto"/>
        <w:contextualSpacing w:val="0"/>
        <w:rPr>
          <w:sz w:val="24"/>
          <w:szCs w:val="24"/>
        </w:rPr>
      </w:pPr>
      <w:r>
        <w:rPr>
          <w:sz w:val="24"/>
          <w:szCs w:val="24"/>
        </w:rPr>
        <w:t xml:space="preserve">Group students </w:t>
      </w:r>
      <w:r w:rsidR="00A23CC6" w:rsidRPr="009F711E">
        <w:rPr>
          <w:sz w:val="24"/>
          <w:szCs w:val="24"/>
        </w:rPr>
        <w:t>in pairs</w:t>
      </w:r>
      <w:r>
        <w:rPr>
          <w:sz w:val="24"/>
          <w:szCs w:val="24"/>
        </w:rPr>
        <w:t>.</w:t>
      </w:r>
      <w:r w:rsidR="00A23CC6" w:rsidRPr="009F711E">
        <w:rPr>
          <w:sz w:val="24"/>
          <w:szCs w:val="24"/>
        </w:rPr>
        <w:t xml:space="preserve"> </w:t>
      </w:r>
      <w:r w:rsidR="006366A5">
        <w:rPr>
          <w:sz w:val="24"/>
          <w:szCs w:val="24"/>
        </w:rPr>
        <w:t xml:space="preserve">Provide scenarios of practical problems such as:  </w:t>
      </w:r>
      <w:r w:rsidR="006366A5" w:rsidRPr="008423B8">
        <w:rPr>
          <w:i/>
          <w:sz w:val="24"/>
          <w:szCs w:val="24"/>
        </w:rPr>
        <w:t xml:space="preserve">Sean has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6366A5" w:rsidRPr="008423B8">
        <w:rPr>
          <w:i/>
          <w:sz w:val="24"/>
          <w:szCs w:val="24"/>
        </w:rPr>
        <w:t xml:space="preserve"> </w:t>
      </w:r>
      <w:r w:rsidR="008423B8">
        <w:rPr>
          <w:i/>
          <w:sz w:val="24"/>
          <w:szCs w:val="24"/>
        </w:rPr>
        <w:t>gallon</w:t>
      </w:r>
      <w:r w:rsidR="006366A5" w:rsidRPr="008423B8">
        <w:rPr>
          <w:i/>
          <w:sz w:val="24"/>
          <w:szCs w:val="24"/>
        </w:rPr>
        <w:t xml:space="preserve"> of lemonade and Luis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6366A5" w:rsidRPr="008423B8">
        <w:rPr>
          <w:i/>
          <w:sz w:val="24"/>
          <w:szCs w:val="24"/>
        </w:rPr>
        <w:t xml:space="preserve"> </w:t>
      </w:r>
      <w:r w:rsidR="008423B8">
        <w:rPr>
          <w:i/>
          <w:sz w:val="24"/>
          <w:szCs w:val="24"/>
        </w:rPr>
        <w:t>gallon</w:t>
      </w:r>
      <w:r w:rsidR="006366A5" w:rsidRPr="008423B8">
        <w:rPr>
          <w:i/>
          <w:sz w:val="24"/>
          <w:szCs w:val="24"/>
        </w:rPr>
        <w:t xml:space="preserve"> of lemonade.  How much lemonade would they have if they combined their lemonade?)</w:t>
      </w:r>
      <w:r w:rsidR="006366A5">
        <w:rPr>
          <w:sz w:val="24"/>
          <w:szCs w:val="24"/>
        </w:rPr>
        <w:t xml:space="preserve"> </w:t>
      </w:r>
      <w:r>
        <w:rPr>
          <w:sz w:val="24"/>
          <w:szCs w:val="24"/>
        </w:rPr>
        <w:t xml:space="preserve">Have </w:t>
      </w:r>
      <w:r w:rsidR="00394454" w:rsidRPr="009F711E">
        <w:rPr>
          <w:sz w:val="24"/>
          <w:szCs w:val="24"/>
        </w:rPr>
        <w:t>student</w:t>
      </w:r>
      <w:r>
        <w:rPr>
          <w:sz w:val="24"/>
          <w:szCs w:val="24"/>
        </w:rPr>
        <w:t xml:space="preserve"> pair</w:t>
      </w:r>
      <w:r w:rsidR="00394454" w:rsidRPr="009F711E">
        <w:rPr>
          <w:sz w:val="24"/>
          <w:szCs w:val="24"/>
        </w:rPr>
        <w:t>s t</w:t>
      </w:r>
      <w:r w:rsidR="006366A5">
        <w:rPr>
          <w:sz w:val="24"/>
          <w:szCs w:val="24"/>
        </w:rPr>
        <w:t xml:space="preserve">o work together to see how they might use the fraction strips to model what is happening in the problem.  It is likely that the pair will </w:t>
      </w:r>
      <w:r w:rsidR="000B29CA" w:rsidRPr="009F711E">
        <w:rPr>
          <w:sz w:val="24"/>
          <w:szCs w:val="24"/>
        </w:rPr>
        <w:t xml:space="preserve">put </w:t>
      </w:r>
      <w:r w:rsidR="006366A5" w:rsidRPr="009F711E">
        <w:rPr>
          <w:sz w:val="24"/>
          <w:szCs w:val="24"/>
        </w:rPr>
        <w:t xml:space="preserve">two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6366A5" w:rsidRPr="009F711E">
        <w:rPr>
          <w:sz w:val="24"/>
          <w:szCs w:val="24"/>
        </w:rPr>
        <w:t xml:space="preserve"> strips</w:t>
      </w:r>
      <w:r w:rsidR="000B29CA" w:rsidRPr="009F711E">
        <w:rPr>
          <w:sz w:val="24"/>
          <w:szCs w:val="24"/>
        </w:rPr>
        <w:t xml:space="preserve"> end to end.</w:t>
      </w:r>
      <w:r w:rsidR="00244E7B">
        <w:rPr>
          <w:sz w:val="24"/>
          <w:szCs w:val="24"/>
        </w:rPr>
        <w:t xml:space="preserve"> </w:t>
      </w:r>
      <w:r w:rsidR="006366A5">
        <w:rPr>
          <w:sz w:val="24"/>
          <w:szCs w:val="24"/>
        </w:rPr>
        <w:t xml:space="preserve">Ask, how much lemonade do they now have?  </w:t>
      </w:r>
      <w:r w:rsidR="008423B8">
        <w:rPr>
          <w:sz w:val="24"/>
          <w:szCs w:val="24"/>
        </w:rPr>
        <w:t>Ask, is</w:t>
      </w:r>
      <w:r w:rsidR="006366A5">
        <w:rPr>
          <w:sz w:val="24"/>
          <w:szCs w:val="24"/>
        </w:rPr>
        <w:t xml:space="preserve"> there a</w:t>
      </w:r>
      <w:r w:rsidR="008423B8">
        <w:rPr>
          <w:sz w:val="24"/>
          <w:szCs w:val="24"/>
        </w:rPr>
        <w:t>ny other way to</w:t>
      </w:r>
      <w:r w:rsidR="006366A5">
        <w:rPr>
          <w:sz w:val="24"/>
          <w:szCs w:val="24"/>
        </w:rPr>
        <w:t xml:space="preserve"> represents the </w:t>
      </w:r>
      <w:r w:rsidR="008423B8">
        <w:rPr>
          <w:sz w:val="24"/>
          <w:szCs w:val="24"/>
        </w:rPr>
        <w:t>total</w:t>
      </w:r>
      <w:r w:rsidR="006366A5">
        <w:rPr>
          <w:sz w:val="24"/>
          <w:szCs w:val="24"/>
        </w:rPr>
        <w:t xml:space="preserve">? Then </w:t>
      </w:r>
      <w:r w:rsidR="008423B8">
        <w:rPr>
          <w:sz w:val="24"/>
          <w:szCs w:val="24"/>
        </w:rPr>
        <w:t xml:space="preserve">students how they might write an equation to represent the action in the problem.  </w:t>
      </w:r>
      <w:r w:rsidR="008423B8" w:rsidRPr="009F711E">
        <w:rPr>
          <w:sz w:val="24"/>
          <w:szCs w:val="24"/>
        </w:rPr>
        <w:t xml:space="preserve">Have students write </w:t>
      </w:r>
      <w:r w:rsidR="008423B8">
        <w:rPr>
          <w:sz w:val="24"/>
          <w:szCs w:val="24"/>
        </w:rPr>
        <w:t xml:space="preserve">the equations </w:t>
      </w:r>
      <w:r w:rsidR="008423B8" w:rsidRPr="009F711E">
        <w:rPr>
          <w:sz w:val="24"/>
          <w:szCs w:val="24"/>
        </w:rPr>
        <w:t>on their whiteboard</w:t>
      </w:r>
      <w:r w:rsidR="008423B8">
        <w:rPr>
          <w:sz w:val="24"/>
          <w:szCs w:val="24"/>
        </w:rPr>
        <w:t>s</w:t>
      </w:r>
      <w:r w:rsidR="008423B8" w:rsidRPr="009F711E">
        <w:rPr>
          <w:sz w:val="24"/>
          <w:szCs w:val="24"/>
        </w:rPr>
        <w:t>.</w:t>
      </w:r>
      <w:r w:rsidR="008423B8">
        <w:rPr>
          <w:sz w:val="24"/>
          <w:szCs w:val="24"/>
        </w:rPr>
        <w:t xml:space="preserve">  Students will likely</w:t>
      </w:r>
      <w:r w:rsidR="004F4579">
        <w:rPr>
          <w:sz w:val="24"/>
          <w:szCs w:val="24"/>
        </w:rPr>
        <w:t xml:space="preserve"> g</w:t>
      </w:r>
      <w:r w:rsidR="000B29CA" w:rsidRPr="009F711E">
        <w:rPr>
          <w:sz w:val="24"/>
          <w:szCs w:val="24"/>
        </w:rPr>
        <w:t>enerate the equation</w:t>
      </w:r>
      <w:r w:rsidR="008423B8">
        <w:rPr>
          <w:sz w:val="24"/>
          <w:szCs w:val="24"/>
        </w:rPr>
        <w:t>s</w:t>
      </w:r>
      <w:r w:rsidR="000B29CA" w:rsidRPr="009F711E">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0B29CA" w:rsidRPr="009F711E">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0B29CA" w:rsidRPr="009F711E">
        <w:rPr>
          <w:sz w:val="24"/>
          <w:szCs w:val="24"/>
        </w:rPr>
        <w:t xml:space="preserve"> = </w:t>
      </w:r>
      <w:r w:rsidR="00200E87" w:rsidRPr="009F711E">
        <w:rPr>
          <w:sz w:val="24"/>
          <w:szCs w:val="24"/>
        </w:rPr>
        <w:t>1</w:t>
      </w:r>
      <w:r w:rsidR="004F4579">
        <w:rPr>
          <w:sz w:val="24"/>
          <w:szCs w:val="24"/>
        </w:rPr>
        <w:t xml:space="preserve"> or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4F4579" w:rsidRPr="009F711E">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4F4579" w:rsidRPr="009F711E">
        <w:rPr>
          <w:sz w:val="24"/>
          <w:szCs w:val="24"/>
        </w:rPr>
        <w:t xml:space="preserve"> =</w:t>
      </w:r>
      <w:r w:rsidR="004F4579">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sidR="00C03600" w:rsidRPr="009F711E">
        <w:rPr>
          <w:sz w:val="24"/>
          <w:szCs w:val="24"/>
        </w:rPr>
        <w:t xml:space="preserve">. </w:t>
      </w:r>
    </w:p>
    <w:p w14:paraId="083D2EDD" w14:textId="2B3D7072" w:rsidR="00394454" w:rsidRPr="009F711E" w:rsidRDefault="004F4579" w:rsidP="009F711E">
      <w:pPr>
        <w:pStyle w:val="ListParagraph"/>
        <w:numPr>
          <w:ilvl w:val="0"/>
          <w:numId w:val="8"/>
        </w:numPr>
        <w:spacing w:before="60" w:after="0" w:line="240" w:lineRule="auto"/>
        <w:contextualSpacing w:val="0"/>
        <w:rPr>
          <w:sz w:val="24"/>
          <w:szCs w:val="24"/>
        </w:rPr>
      </w:pPr>
      <w:r>
        <w:rPr>
          <w:sz w:val="24"/>
          <w:szCs w:val="24"/>
        </w:rPr>
        <w:t xml:space="preserve">Provide students with scenarios that involve addition and subtraction.  A subtraction scenario might be:  Lydia is riding her bike to school today.  She lives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6</m:t>
            </m:r>
          </m:den>
        </m:f>
      </m:oMath>
      <w:r>
        <w:rPr>
          <w:sz w:val="24"/>
          <w:szCs w:val="24"/>
        </w:rPr>
        <w:t xml:space="preserve"> of a mile from school.  She </w:t>
      </w:r>
      <w:r w:rsidR="00EE1E98">
        <w:rPr>
          <w:sz w:val="24"/>
          <w:szCs w:val="24"/>
        </w:rPr>
        <w:t>rode her bike</w:t>
      </w:r>
      <w:r>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Pr>
          <w:sz w:val="24"/>
          <w:szCs w:val="24"/>
        </w:rPr>
        <w:t xml:space="preserve"> of a mile.  How much f</w:t>
      </w:r>
      <w:r w:rsidR="008423B8">
        <w:rPr>
          <w:sz w:val="24"/>
          <w:szCs w:val="24"/>
        </w:rPr>
        <w:t>a</w:t>
      </w:r>
      <w:r>
        <w:rPr>
          <w:sz w:val="24"/>
          <w:szCs w:val="24"/>
        </w:rPr>
        <w:t xml:space="preserve">rther </w:t>
      </w:r>
      <w:r w:rsidR="00EE1E98">
        <w:rPr>
          <w:sz w:val="24"/>
          <w:szCs w:val="24"/>
        </w:rPr>
        <w:t>does she still need to bike? Again, ask students how they might use their fraction strips to mo</w:t>
      </w:r>
      <w:r w:rsidR="008423B8">
        <w:rPr>
          <w:sz w:val="24"/>
          <w:szCs w:val="24"/>
        </w:rPr>
        <w:t>del the problem</w:t>
      </w:r>
      <w:r w:rsidR="00EE1E98">
        <w:rPr>
          <w:sz w:val="24"/>
          <w:szCs w:val="24"/>
        </w:rPr>
        <w:t>.</w:t>
      </w:r>
      <w:r>
        <w:rPr>
          <w:sz w:val="24"/>
          <w:szCs w:val="24"/>
        </w:rPr>
        <w:t xml:space="preserve"> </w:t>
      </w:r>
      <w:r w:rsidR="00EE1E98">
        <w:rPr>
          <w:sz w:val="24"/>
          <w:szCs w:val="24"/>
        </w:rPr>
        <w:t xml:space="preserve">Students will likely use </w:t>
      </w:r>
      <w:r w:rsidR="008423B8">
        <w:rPr>
          <w:sz w:val="24"/>
          <w:szCs w:val="24"/>
        </w:rPr>
        <w:t>three</w:t>
      </w:r>
      <w:r w:rsidR="00EE1E9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EE1E98">
        <w:rPr>
          <w:sz w:val="24"/>
          <w:szCs w:val="24"/>
        </w:rPr>
        <w:t xml:space="preserve"> strips to model the distance Lydia lives from school, they may either remove</w:t>
      </w:r>
      <w:r w:rsidR="008423B8">
        <w:rPr>
          <w:sz w:val="24"/>
          <w:szCs w:val="24"/>
        </w:rPr>
        <w:t xml:space="preserve"> a</w:t>
      </w:r>
      <w:r w:rsidR="00EE1E9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EE1E98">
        <w:rPr>
          <w:sz w:val="24"/>
          <w:szCs w:val="24"/>
        </w:rPr>
        <w:t xml:space="preserve"> strip that show</w:t>
      </w:r>
      <w:r w:rsidR="008423B8">
        <w:rPr>
          <w:sz w:val="24"/>
          <w:szCs w:val="24"/>
        </w:rPr>
        <w:t>s</w:t>
      </w:r>
      <w:r w:rsidR="00EE1E98">
        <w:rPr>
          <w:sz w:val="24"/>
          <w:szCs w:val="24"/>
        </w:rPr>
        <w:t xml:space="preserve"> the distance she has traveled, leaving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w:r w:rsidR="00EE1E98">
        <w:rPr>
          <w:sz w:val="24"/>
          <w:szCs w:val="24"/>
        </w:rPr>
        <w:t xml:space="preserve"> mile she still needs to travel.  Ask students to generate an equation that could be used to solve the same problem.  </w:t>
      </w:r>
      <w:r w:rsidR="00C03600" w:rsidRPr="009F711E">
        <w:rPr>
          <w:sz w:val="24"/>
          <w:szCs w:val="24"/>
        </w:rPr>
        <w:t xml:space="preserve">Have students write </w:t>
      </w:r>
      <w:r w:rsidR="00FC503F">
        <w:rPr>
          <w:sz w:val="24"/>
          <w:szCs w:val="24"/>
        </w:rPr>
        <w:t xml:space="preserve">the equation </w:t>
      </w:r>
      <w:r w:rsidR="00C03600" w:rsidRPr="009F711E">
        <w:rPr>
          <w:sz w:val="24"/>
          <w:szCs w:val="24"/>
        </w:rPr>
        <w:t>on their whiteboard</w:t>
      </w:r>
      <w:r w:rsidR="00FC503F">
        <w:rPr>
          <w:sz w:val="24"/>
          <w:szCs w:val="24"/>
        </w:rPr>
        <w:t>s</w:t>
      </w:r>
      <w:r w:rsidR="00C03600" w:rsidRPr="009F711E">
        <w:rPr>
          <w:sz w:val="24"/>
          <w:szCs w:val="24"/>
        </w:rPr>
        <w:t xml:space="preserve">. </w:t>
      </w:r>
    </w:p>
    <w:p w14:paraId="2E3B98FF" w14:textId="1E4022A6" w:rsidR="00415C18" w:rsidRPr="00EE1E98" w:rsidRDefault="00EE1E98" w:rsidP="00EE1E98">
      <w:pPr>
        <w:pStyle w:val="ListParagraph"/>
        <w:numPr>
          <w:ilvl w:val="0"/>
          <w:numId w:val="8"/>
        </w:numPr>
        <w:spacing w:before="60" w:after="0" w:line="240" w:lineRule="auto"/>
        <w:contextualSpacing w:val="0"/>
        <w:rPr>
          <w:sz w:val="24"/>
          <w:szCs w:val="24"/>
        </w:rPr>
      </w:pPr>
      <w:r>
        <w:rPr>
          <w:sz w:val="24"/>
          <w:szCs w:val="24"/>
        </w:rPr>
        <w:t xml:space="preserve">Provide additional practical problem scenarios that students can solve.  Make sure to have students model the problems with fraction strips or other manipulatives available in the classroom.  It is important that students explain their reasoning to their partners and </w:t>
      </w:r>
      <w:r w:rsidR="008423B8">
        <w:rPr>
          <w:sz w:val="24"/>
          <w:szCs w:val="24"/>
        </w:rPr>
        <w:t xml:space="preserve">to the </w:t>
      </w:r>
      <w:r>
        <w:rPr>
          <w:sz w:val="24"/>
          <w:szCs w:val="24"/>
        </w:rPr>
        <w:t xml:space="preserve">whole group as appropriate.  It is helpful during whole group discussions to have students compare strategies and models to make additional connections.  It is important to keep in mind that subtraction problems can be solved as missing addend problems – so some students may </w:t>
      </w:r>
      <w:r w:rsidR="00113760" w:rsidRPr="00EE1E98">
        <w:rPr>
          <w:i/>
          <w:sz w:val="24"/>
          <w:szCs w:val="24"/>
        </w:rPr>
        <w:t>complete</w:t>
      </w:r>
      <w:r w:rsidR="00814F23" w:rsidRPr="00EE1E98">
        <w:rPr>
          <w:i/>
          <w:sz w:val="24"/>
          <w:szCs w:val="24"/>
        </w:rPr>
        <w:t xml:space="preserve"> the </w:t>
      </w:r>
      <w:r w:rsidR="004D385B">
        <w:rPr>
          <w:i/>
          <w:sz w:val="24"/>
          <w:szCs w:val="24"/>
        </w:rPr>
        <w:t xml:space="preserve">problem or </w:t>
      </w:r>
      <w:r w:rsidR="00814F23" w:rsidRPr="00EE1E98">
        <w:rPr>
          <w:i/>
          <w:sz w:val="24"/>
          <w:szCs w:val="24"/>
        </w:rPr>
        <w:t xml:space="preserve">equation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00244E7B" w:rsidRPr="00EE1E98">
        <w:rPr>
          <w:i/>
          <w:sz w:val="24"/>
          <w:szCs w:val="24"/>
        </w:rPr>
        <w:t xml:space="preserve"> </w:t>
      </w:r>
      <w:r w:rsidR="00814F23" w:rsidRPr="00EE1E98">
        <w:rPr>
          <w:i/>
          <w:sz w:val="24"/>
          <w:szCs w:val="24"/>
        </w:rPr>
        <w:t xml:space="preserve">+ ____ =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3</m:t>
            </m:r>
          </m:den>
        </m:f>
      </m:oMath>
      <w:r w:rsidR="006366A5" w:rsidRPr="00EE1E98">
        <w:rPr>
          <w:i/>
          <w:sz w:val="24"/>
          <w:szCs w:val="24"/>
        </w:rPr>
        <w:t xml:space="preserve"> or </w:t>
      </w:r>
      <w:r w:rsidR="00814F23" w:rsidRPr="00EE1E98">
        <w:rPr>
          <w:i/>
          <w:sz w:val="24"/>
          <w:szCs w:val="24"/>
        </w:rPr>
        <w:t>1?</w:t>
      </w:r>
      <w:r w:rsidR="00FC503F" w:rsidRPr="00EE1E98">
        <w:rPr>
          <w:i/>
          <w:sz w:val="24"/>
          <w:szCs w:val="24"/>
        </w:rPr>
        <w:t>”</w:t>
      </w:r>
      <w:r w:rsidR="00814F23" w:rsidRPr="00EE1E98">
        <w:rPr>
          <w:sz w:val="24"/>
          <w:szCs w:val="24"/>
        </w:rPr>
        <w:t xml:space="preserve"> </w:t>
      </w:r>
      <w:r w:rsidR="00FC503F" w:rsidRPr="00EE1E98">
        <w:rPr>
          <w:sz w:val="24"/>
          <w:szCs w:val="24"/>
        </w:rPr>
        <w:br/>
      </w:r>
      <w:r w:rsidR="00B87C6D" w:rsidRPr="00EE1E98">
        <w:rPr>
          <w:sz w:val="24"/>
          <w:szCs w:val="24"/>
        </w:rPr>
        <w:t>Ask</w:t>
      </w:r>
      <w:r w:rsidR="00814F23" w:rsidRPr="00EE1E98">
        <w:rPr>
          <w:sz w:val="24"/>
          <w:szCs w:val="24"/>
        </w:rPr>
        <w:t xml:space="preserve">, </w:t>
      </w:r>
      <w:r w:rsidR="00814F23" w:rsidRPr="00EE1E98">
        <w:rPr>
          <w:i/>
          <w:sz w:val="24"/>
          <w:szCs w:val="24"/>
        </w:rPr>
        <w:t>“</w:t>
      </w:r>
      <w:r w:rsidR="008423B8">
        <w:rPr>
          <w:i/>
          <w:sz w:val="24"/>
          <w:szCs w:val="24"/>
        </w:rPr>
        <w:t>How is the first</w:t>
      </w:r>
      <w:r w:rsidR="004D385B">
        <w:rPr>
          <w:i/>
          <w:sz w:val="24"/>
          <w:szCs w:val="24"/>
        </w:rPr>
        <w:t xml:space="preserve"> equation</w:t>
      </w:r>
      <w:r w:rsidR="00814F23" w:rsidRPr="00EE1E98">
        <w:rPr>
          <w:i/>
          <w:sz w:val="24"/>
          <w:szCs w:val="24"/>
        </w:rPr>
        <w:t xml:space="preserve"> related </w:t>
      </w:r>
      <w:r w:rsidR="004D385B">
        <w:rPr>
          <w:i/>
          <w:sz w:val="24"/>
          <w:szCs w:val="24"/>
        </w:rPr>
        <w:t>to</w:t>
      </w:r>
      <w:r w:rsidR="008423B8">
        <w:rPr>
          <w:i/>
          <w:sz w:val="24"/>
          <w:szCs w:val="24"/>
        </w:rPr>
        <w:t xml:space="preserve"> the second</w:t>
      </w:r>
      <w:r w:rsidR="00814F23" w:rsidRPr="00EE1E98">
        <w:rPr>
          <w:i/>
          <w:sz w:val="24"/>
          <w:szCs w:val="24"/>
        </w:rPr>
        <w:t xml:space="preserve"> equation? </w:t>
      </w:r>
      <w:r w:rsidR="00814F23" w:rsidRPr="00EE1E98">
        <w:rPr>
          <w:sz w:val="24"/>
          <w:szCs w:val="24"/>
        </w:rPr>
        <w:t xml:space="preserve">(1 -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FC503F" w:rsidRPr="00EE1E98">
        <w:rPr>
          <w:sz w:val="24"/>
          <w:szCs w:val="24"/>
        </w:rPr>
        <w:t xml:space="preserve"> </w:t>
      </w:r>
      <w:r w:rsidR="00814F23" w:rsidRPr="00EE1E98">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FC503F" w:rsidRPr="00EE1E98">
        <w:rPr>
          <w:sz w:val="24"/>
          <w:szCs w:val="24"/>
        </w:rPr>
        <w:t>,</w:t>
      </w:r>
      <w:r w:rsidR="00244E7B" w:rsidRPr="00EE1E98">
        <w:rPr>
          <w:sz w:val="24"/>
          <w:szCs w:val="24"/>
        </w:rPr>
        <w:t xml:space="preserve"> </w:t>
      </w:r>
      <w:r w:rsidR="00E17790" w:rsidRPr="00EE1E98">
        <w:rPr>
          <w:sz w:val="24"/>
          <w:szCs w:val="24"/>
        </w:rPr>
        <w:t xml:space="preserve">or 1 -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244E7B" w:rsidRPr="00EE1E98">
        <w:rPr>
          <w:sz w:val="24"/>
          <w:szCs w:val="24"/>
        </w:rPr>
        <w:t xml:space="preserve"> </w:t>
      </w:r>
      <w:r w:rsidR="00E17790" w:rsidRPr="00EE1E98">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E17790" w:rsidRPr="00EE1E98">
        <w:rPr>
          <w:sz w:val="24"/>
          <w:szCs w:val="24"/>
        </w:rPr>
        <w:t>)</w:t>
      </w:r>
      <w:r w:rsidR="004D385B">
        <w:rPr>
          <w:sz w:val="24"/>
          <w:szCs w:val="24"/>
        </w:rPr>
        <w:t xml:space="preserve">.  This provides a great opportunity for students to make connections around the </w:t>
      </w:r>
      <w:r w:rsidR="008423B8">
        <w:rPr>
          <w:sz w:val="24"/>
          <w:szCs w:val="24"/>
        </w:rPr>
        <w:t xml:space="preserve">inverse </w:t>
      </w:r>
      <w:r w:rsidR="004D385B">
        <w:rPr>
          <w:sz w:val="24"/>
          <w:szCs w:val="24"/>
        </w:rPr>
        <w:t>relationship of addition to subtraction.</w:t>
      </w:r>
    </w:p>
    <w:p w14:paraId="037D3556" w14:textId="77777777" w:rsidR="008423B8" w:rsidRDefault="00113760" w:rsidP="009F711E">
      <w:pPr>
        <w:pStyle w:val="ListParagraph"/>
        <w:numPr>
          <w:ilvl w:val="0"/>
          <w:numId w:val="8"/>
        </w:numPr>
        <w:spacing w:before="60" w:after="0" w:line="240" w:lineRule="auto"/>
        <w:contextualSpacing w:val="0"/>
        <w:rPr>
          <w:sz w:val="24"/>
          <w:szCs w:val="24"/>
        </w:rPr>
      </w:pPr>
      <w:r w:rsidRPr="009F711E">
        <w:rPr>
          <w:sz w:val="24"/>
          <w:szCs w:val="24"/>
        </w:rPr>
        <w:t>Display</w:t>
      </w:r>
      <w:r w:rsidR="00902E53" w:rsidRPr="009F711E">
        <w:rPr>
          <w:sz w:val="24"/>
          <w:szCs w:val="24"/>
        </w:rPr>
        <w:t xml:space="preserve"> the following problem</w:t>
      </w:r>
      <w:r w:rsidR="008423B8">
        <w:rPr>
          <w:sz w:val="24"/>
          <w:szCs w:val="24"/>
        </w:rPr>
        <w:t>s</w:t>
      </w:r>
    </w:p>
    <w:p w14:paraId="033013AA" w14:textId="77777777" w:rsidR="008423B8" w:rsidRDefault="00113760" w:rsidP="008423B8">
      <w:pPr>
        <w:pStyle w:val="ListParagraph"/>
        <w:numPr>
          <w:ilvl w:val="1"/>
          <w:numId w:val="8"/>
        </w:numPr>
        <w:spacing w:before="60" w:after="0" w:line="240" w:lineRule="auto"/>
        <w:contextualSpacing w:val="0"/>
        <w:rPr>
          <w:sz w:val="24"/>
          <w:szCs w:val="24"/>
        </w:rPr>
      </w:pPr>
      <w:r w:rsidRPr="009F711E">
        <w:rPr>
          <w:sz w:val="24"/>
          <w:szCs w:val="24"/>
        </w:rPr>
        <w:t xml:space="preserve">Tina </w:t>
      </w:r>
      <w:r w:rsidR="00C03600" w:rsidRPr="009F711E">
        <w:rPr>
          <w:sz w:val="24"/>
          <w:szCs w:val="24"/>
        </w:rPr>
        <w:t xml:space="preserve">had one candy bar to share with her friend. She gave her friend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6</m:t>
            </m:r>
          </m:den>
        </m:f>
      </m:oMath>
      <w:r w:rsidR="00244E7B">
        <w:rPr>
          <w:sz w:val="24"/>
          <w:szCs w:val="24"/>
        </w:rPr>
        <w:t xml:space="preserve"> </w:t>
      </w:r>
      <w:r w:rsidR="00C03600" w:rsidRPr="009F711E">
        <w:rPr>
          <w:sz w:val="24"/>
          <w:szCs w:val="24"/>
        </w:rPr>
        <w:t xml:space="preserve">of the candy bar. How much did she have left? Model the problem using fraction strips. Draw a picture on your whiteboard and write the equation that shows the solution. </w:t>
      </w:r>
    </w:p>
    <w:p w14:paraId="68EF18C4" w14:textId="397972A6" w:rsidR="00902E53" w:rsidRPr="008423B8" w:rsidRDefault="00902E53" w:rsidP="008423B8">
      <w:pPr>
        <w:pStyle w:val="ListParagraph"/>
        <w:numPr>
          <w:ilvl w:val="1"/>
          <w:numId w:val="8"/>
        </w:numPr>
        <w:spacing w:before="60" w:after="0" w:line="240" w:lineRule="auto"/>
        <w:contextualSpacing w:val="0"/>
        <w:rPr>
          <w:sz w:val="24"/>
          <w:szCs w:val="24"/>
        </w:rPr>
      </w:pPr>
      <w:r w:rsidRPr="008423B8">
        <w:rPr>
          <w:sz w:val="24"/>
          <w:szCs w:val="24"/>
        </w:rPr>
        <w:t xml:space="preserve">Mom baked a pan of brownies. She cut them into eighths. Dad ate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8</m:t>
            </m:r>
          </m:den>
        </m:f>
      </m:oMath>
      <w:r w:rsidR="00C946DB" w:rsidRPr="008423B8">
        <w:rPr>
          <w:sz w:val="24"/>
          <w:szCs w:val="24"/>
        </w:rPr>
        <w:t>,</w:t>
      </w:r>
      <w:r w:rsidRPr="008423B8">
        <w:rPr>
          <w:sz w:val="24"/>
          <w:szCs w:val="24"/>
        </w:rPr>
        <w:t xml:space="preserve"> and brother ate</w:t>
      </w:r>
      <w:r w:rsidR="00244E7B" w:rsidRPr="008423B8">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8423B8">
        <w:rPr>
          <w:sz w:val="24"/>
          <w:szCs w:val="24"/>
        </w:rPr>
        <w:t>. Together, how much of the pan of brownies did they eat? How much of the pan of brownies is left?</w:t>
      </w:r>
      <w:r w:rsidR="00C03600" w:rsidRPr="008423B8">
        <w:rPr>
          <w:sz w:val="24"/>
          <w:szCs w:val="24"/>
        </w:rPr>
        <w:t xml:space="preserve"> Model each and write the equation. </w:t>
      </w:r>
    </w:p>
    <w:p w14:paraId="3795F504" w14:textId="0420570B" w:rsidR="00C03600" w:rsidRPr="009F711E" w:rsidRDefault="00C03600" w:rsidP="009F711E">
      <w:pPr>
        <w:pStyle w:val="ListParagraph"/>
        <w:numPr>
          <w:ilvl w:val="0"/>
          <w:numId w:val="8"/>
        </w:numPr>
        <w:spacing w:before="60" w:after="0" w:line="240" w:lineRule="auto"/>
        <w:ind w:hanging="450"/>
        <w:contextualSpacing w:val="0"/>
        <w:rPr>
          <w:sz w:val="24"/>
          <w:szCs w:val="24"/>
        </w:rPr>
      </w:pPr>
      <w:r w:rsidRPr="009F711E">
        <w:rPr>
          <w:sz w:val="24"/>
          <w:szCs w:val="24"/>
        </w:rPr>
        <w:t xml:space="preserve">Ask, </w:t>
      </w:r>
      <w:r w:rsidRPr="009F711E">
        <w:rPr>
          <w:i/>
          <w:sz w:val="24"/>
          <w:szCs w:val="24"/>
        </w:rPr>
        <w:t>“What do you notice about the denominator in your sum, or difference, when adding or subtracting fractions with like denominators?”</w:t>
      </w:r>
      <w:r w:rsidR="006D24AC" w:rsidRPr="009F711E">
        <w:rPr>
          <w:sz w:val="24"/>
          <w:szCs w:val="24"/>
        </w:rPr>
        <w:t xml:space="preserve"> Have students explain why the denominator does not change. </w:t>
      </w:r>
    </w:p>
    <w:p w14:paraId="0EE55DD1" w14:textId="151C8F4C" w:rsidR="006D24AC" w:rsidRPr="009F711E" w:rsidRDefault="006D24AC" w:rsidP="009F711E">
      <w:pPr>
        <w:pStyle w:val="ListParagraph"/>
        <w:numPr>
          <w:ilvl w:val="0"/>
          <w:numId w:val="8"/>
        </w:numPr>
        <w:spacing w:before="60" w:after="0" w:line="240" w:lineRule="auto"/>
        <w:ind w:hanging="450"/>
        <w:contextualSpacing w:val="0"/>
        <w:rPr>
          <w:sz w:val="24"/>
          <w:szCs w:val="24"/>
        </w:rPr>
      </w:pPr>
      <w:r w:rsidRPr="009F711E">
        <w:rPr>
          <w:sz w:val="24"/>
          <w:szCs w:val="24"/>
        </w:rPr>
        <w:t xml:space="preserve">Ask, </w:t>
      </w:r>
      <w:r w:rsidRPr="009F711E">
        <w:rPr>
          <w:i/>
          <w:sz w:val="24"/>
          <w:szCs w:val="24"/>
        </w:rPr>
        <w:t>“What happens when you add fractions and get a sum greater than 1 whole? What kind of a fraction do you get?”</w:t>
      </w:r>
      <w:r w:rsidRPr="009F711E">
        <w:rPr>
          <w:sz w:val="24"/>
          <w:szCs w:val="24"/>
        </w:rPr>
        <w:t xml:space="preserve"> (</w:t>
      </w:r>
      <w:r w:rsidR="00C946DB">
        <w:rPr>
          <w:sz w:val="24"/>
          <w:szCs w:val="24"/>
        </w:rPr>
        <w:t>S</w:t>
      </w:r>
      <w:r w:rsidR="00C946DB" w:rsidRPr="009F711E">
        <w:rPr>
          <w:sz w:val="24"/>
          <w:szCs w:val="24"/>
        </w:rPr>
        <w:t xml:space="preserve">tudents </w:t>
      </w:r>
      <w:r w:rsidRPr="009F711E">
        <w:rPr>
          <w:sz w:val="24"/>
          <w:szCs w:val="24"/>
        </w:rPr>
        <w:t>should be able to name both mixed number and improper fraction</w:t>
      </w:r>
      <w:r w:rsidR="00C946DB">
        <w:rPr>
          <w:sz w:val="24"/>
          <w:szCs w:val="24"/>
        </w:rPr>
        <w:t>.</w:t>
      </w:r>
      <w:r w:rsidRPr="009F711E">
        <w:rPr>
          <w:sz w:val="24"/>
          <w:szCs w:val="24"/>
        </w:rPr>
        <w:t>)</w:t>
      </w:r>
    </w:p>
    <w:p w14:paraId="104CD9B8" w14:textId="63F134DB" w:rsidR="00D76EB7" w:rsidRPr="009F711E" w:rsidRDefault="00C946DB" w:rsidP="009F711E">
      <w:pPr>
        <w:pStyle w:val="ListParagraph"/>
        <w:numPr>
          <w:ilvl w:val="0"/>
          <w:numId w:val="8"/>
        </w:numPr>
        <w:spacing w:before="60" w:after="0" w:line="240" w:lineRule="auto"/>
        <w:ind w:hanging="450"/>
        <w:contextualSpacing w:val="0"/>
        <w:rPr>
          <w:sz w:val="24"/>
          <w:szCs w:val="24"/>
        </w:rPr>
      </w:pPr>
      <w:r>
        <w:rPr>
          <w:sz w:val="24"/>
          <w:szCs w:val="24"/>
        </w:rPr>
        <w:t xml:space="preserve">Distribute </w:t>
      </w:r>
      <w:r w:rsidR="00941E75" w:rsidRPr="009F711E">
        <w:rPr>
          <w:sz w:val="24"/>
          <w:szCs w:val="24"/>
        </w:rPr>
        <w:t>the Adding and Subtracting</w:t>
      </w:r>
      <w:r w:rsidRPr="00C946DB">
        <w:rPr>
          <w:sz w:val="24"/>
          <w:szCs w:val="24"/>
        </w:rPr>
        <w:t xml:space="preserve"> Fractions activity</w:t>
      </w:r>
      <w:r w:rsidR="00941E75" w:rsidRPr="009F711E">
        <w:rPr>
          <w:sz w:val="24"/>
          <w:szCs w:val="24"/>
        </w:rPr>
        <w:t xml:space="preserve"> sheet</w:t>
      </w:r>
      <w:r>
        <w:rPr>
          <w:sz w:val="24"/>
          <w:szCs w:val="24"/>
        </w:rPr>
        <w:t>.</w:t>
      </w:r>
      <w:r w:rsidR="00941E75" w:rsidRPr="009F711E">
        <w:rPr>
          <w:sz w:val="24"/>
          <w:szCs w:val="24"/>
        </w:rPr>
        <w:t xml:space="preserve"> </w:t>
      </w:r>
      <w:r>
        <w:rPr>
          <w:sz w:val="24"/>
          <w:szCs w:val="24"/>
        </w:rPr>
        <w:t xml:space="preserve">Have students </w:t>
      </w:r>
      <w:r w:rsidR="00941E75" w:rsidRPr="009F711E">
        <w:rPr>
          <w:sz w:val="24"/>
          <w:szCs w:val="24"/>
        </w:rPr>
        <w:t>model each probl</w:t>
      </w:r>
      <w:r w:rsidR="006D24AC" w:rsidRPr="009F711E">
        <w:rPr>
          <w:sz w:val="24"/>
          <w:szCs w:val="24"/>
        </w:rPr>
        <w:t xml:space="preserve">em using their fraction strips </w:t>
      </w:r>
      <w:r w:rsidR="00941E75" w:rsidRPr="009F711E">
        <w:rPr>
          <w:sz w:val="24"/>
          <w:szCs w:val="24"/>
        </w:rPr>
        <w:t xml:space="preserve">and write the equation for each problem. </w:t>
      </w:r>
    </w:p>
    <w:p w14:paraId="6F49238F" w14:textId="77777777" w:rsidR="00AA57E5" w:rsidRDefault="000906FC" w:rsidP="00C73471">
      <w:pPr>
        <w:pStyle w:val="Heading2"/>
        <w:spacing w:before="100"/>
        <w:rPr>
          <w:rFonts w:asciiTheme="minorHAnsi" w:hAnsiTheme="minorHAnsi"/>
        </w:rPr>
      </w:pPr>
      <w:r w:rsidRPr="007F0621">
        <w:rPr>
          <w:rFonts w:asciiTheme="minorHAnsi" w:hAnsiTheme="minorHAnsi"/>
        </w:rPr>
        <w:t>Assessment</w:t>
      </w:r>
    </w:p>
    <w:p w14:paraId="63E61C3C" w14:textId="77777777" w:rsidR="004203F5" w:rsidRDefault="003C048F" w:rsidP="009F711E">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Questions</w:t>
      </w:r>
    </w:p>
    <w:p w14:paraId="0DD60A3C" w14:textId="77777777" w:rsidR="00D76EB7" w:rsidRPr="009F711E" w:rsidRDefault="00D76EB7" w:rsidP="009F711E">
      <w:pPr>
        <w:pStyle w:val="ListParagraph"/>
        <w:numPr>
          <w:ilvl w:val="1"/>
          <w:numId w:val="9"/>
        </w:numPr>
        <w:spacing w:before="60" w:after="0" w:line="240" w:lineRule="auto"/>
        <w:contextualSpacing w:val="0"/>
        <w:rPr>
          <w:sz w:val="24"/>
          <w:szCs w:val="24"/>
        </w:rPr>
      </w:pPr>
      <w:r w:rsidRPr="009F711E">
        <w:rPr>
          <w:sz w:val="24"/>
          <w:szCs w:val="24"/>
        </w:rPr>
        <w:t>What kind of fraction do you get when your sum goes beyond the whole?</w:t>
      </w:r>
    </w:p>
    <w:p w14:paraId="67534A81" w14:textId="77777777" w:rsidR="00200E87" w:rsidRPr="009F711E" w:rsidRDefault="00200E87" w:rsidP="009F711E">
      <w:pPr>
        <w:pStyle w:val="ListParagraph"/>
        <w:numPr>
          <w:ilvl w:val="1"/>
          <w:numId w:val="9"/>
        </w:numPr>
        <w:spacing w:before="60" w:after="0" w:line="240" w:lineRule="auto"/>
        <w:contextualSpacing w:val="0"/>
        <w:rPr>
          <w:sz w:val="24"/>
          <w:szCs w:val="24"/>
        </w:rPr>
      </w:pPr>
      <w:r w:rsidRPr="009F711E">
        <w:rPr>
          <w:sz w:val="24"/>
          <w:szCs w:val="24"/>
        </w:rPr>
        <w:t>When we added and subtracted fractions</w:t>
      </w:r>
      <w:r w:rsidR="00C946DB">
        <w:rPr>
          <w:sz w:val="24"/>
          <w:szCs w:val="24"/>
        </w:rPr>
        <w:t>,</w:t>
      </w:r>
      <w:r w:rsidRPr="009F711E">
        <w:rPr>
          <w:sz w:val="24"/>
          <w:szCs w:val="24"/>
        </w:rPr>
        <w:t xml:space="preserve"> why did the denominator stay the same?</w:t>
      </w:r>
    </w:p>
    <w:p w14:paraId="015E253D" w14:textId="3673DBCC" w:rsidR="001C1985" w:rsidRDefault="004E5B8D" w:rsidP="009F711E">
      <w:pPr>
        <w:pStyle w:val="Heading3"/>
        <w:numPr>
          <w:ilvl w:val="0"/>
          <w:numId w:val="9"/>
        </w:numPr>
        <w:spacing w:before="100" w:line="240" w:lineRule="auto"/>
        <w:contextualSpacing w:val="0"/>
        <w:rPr>
          <w:rFonts w:asciiTheme="minorHAnsi" w:hAnsiTheme="minorHAnsi"/>
        </w:rPr>
      </w:pPr>
      <w:r w:rsidRPr="007F0621">
        <w:rPr>
          <w:rFonts w:asciiTheme="minorHAnsi" w:hAnsiTheme="minorHAnsi"/>
        </w:rPr>
        <w:t>Journal/writing prompts</w:t>
      </w:r>
    </w:p>
    <w:p w14:paraId="13C737A1" w14:textId="4D01945C" w:rsidR="00D76EB7" w:rsidRPr="009F711E" w:rsidRDefault="00D76EB7" w:rsidP="009F711E">
      <w:pPr>
        <w:pStyle w:val="ListParagraph"/>
        <w:numPr>
          <w:ilvl w:val="1"/>
          <w:numId w:val="9"/>
        </w:numPr>
        <w:spacing w:before="60" w:after="0" w:line="240" w:lineRule="auto"/>
        <w:contextualSpacing w:val="0"/>
        <w:rPr>
          <w:sz w:val="24"/>
          <w:szCs w:val="24"/>
        </w:rPr>
      </w:pPr>
      <w:r w:rsidRPr="009F711E">
        <w:rPr>
          <w:sz w:val="24"/>
          <w:szCs w:val="24"/>
        </w:rPr>
        <w:t xml:space="preserve">Draw a model </w:t>
      </w:r>
      <w:r w:rsidR="002304B4">
        <w:rPr>
          <w:sz w:val="24"/>
          <w:szCs w:val="24"/>
        </w:rPr>
        <w:t>and write an equation that r</w:t>
      </w:r>
      <w:r w:rsidRPr="009F711E">
        <w:rPr>
          <w:sz w:val="24"/>
          <w:szCs w:val="24"/>
        </w:rPr>
        <w:t>epresent</w:t>
      </w:r>
      <w:r w:rsidR="002304B4">
        <w:rPr>
          <w:sz w:val="24"/>
          <w:szCs w:val="24"/>
        </w:rPr>
        <w:t>s</w:t>
      </w:r>
      <w:r w:rsidRPr="009F711E">
        <w:rPr>
          <w:sz w:val="24"/>
          <w:szCs w:val="24"/>
        </w:rPr>
        <w:t xml:space="preserve"> the sum of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8</m:t>
            </m:r>
          </m:den>
        </m:f>
      </m:oMath>
      <w:r w:rsidR="00244E7B">
        <w:rPr>
          <w:sz w:val="24"/>
          <w:szCs w:val="24"/>
        </w:rPr>
        <w:t xml:space="preserve"> </w:t>
      </w:r>
      <w:r w:rsidRPr="009F711E">
        <w:rPr>
          <w:sz w:val="24"/>
          <w:szCs w:val="24"/>
        </w:rPr>
        <w:t>and</w:t>
      </w:r>
      <w:r w:rsidR="00244E7B">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9F711E">
        <w:rPr>
          <w:sz w:val="24"/>
          <w:szCs w:val="24"/>
        </w:rPr>
        <w:t xml:space="preserve">. </w:t>
      </w:r>
      <w:r w:rsidR="002304B4">
        <w:rPr>
          <w:sz w:val="24"/>
          <w:szCs w:val="24"/>
        </w:rPr>
        <w:t>Create a story where you might use this equation in determining the solution.</w:t>
      </w:r>
    </w:p>
    <w:p w14:paraId="5CADE43E" w14:textId="5A5B502B" w:rsidR="00D76EB7" w:rsidRPr="002304B4" w:rsidRDefault="00D76EB7" w:rsidP="002304B4">
      <w:pPr>
        <w:pStyle w:val="ListParagraph"/>
        <w:numPr>
          <w:ilvl w:val="1"/>
          <w:numId w:val="9"/>
        </w:numPr>
        <w:spacing w:before="60" w:after="0" w:line="240" w:lineRule="auto"/>
        <w:contextualSpacing w:val="0"/>
        <w:rPr>
          <w:sz w:val="24"/>
          <w:szCs w:val="24"/>
        </w:rPr>
      </w:pPr>
      <w:r w:rsidRPr="009F711E">
        <w:rPr>
          <w:sz w:val="24"/>
          <w:szCs w:val="24"/>
        </w:rPr>
        <w:t xml:space="preserve">Draw a model </w:t>
      </w:r>
      <w:r w:rsidR="002304B4">
        <w:rPr>
          <w:sz w:val="24"/>
          <w:szCs w:val="24"/>
        </w:rPr>
        <w:t>and write an equation that</w:t>
      </w:r>
      <w:r w:rsidRPr="009F711E">
        <w:rPr>
          <w:sz w:val="24"/>
          <w:szCs w:val="24"/>
        </w:rPr>
        <w:t xml:space="preserve"> represent</w:t>
      </w:r>
      <w:r w:rsidR="002304B4">
        <w:rPr>
          <w:sz w:val="24"/>
          <w:szCs w:val="24"/>
        </w:rPr>
        <w:t>s</w:t>
      </w:r>
      <w:r w:rsidRPr="009F711E">
        <w:rPr>
          <w:sz w:val="24"/>
          <w:szCs w:val="24"/>
        </w:rPr>
        <w:t xml:space="preserve"> the difference between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8</m:t>
            </m:r>
          </m:den>
        </m:f>
      </m:oMath>
      <w:r w:rsidR="00244E7B">
        <w:rPr>
          <w:sz w:val="24"/>
          <w:szCs w:val="24"/>
        </w:rPr>
        <w:t xml:space="preserve"> </w:t>
      </w:r>
      <w:r w:rsidRPr="009F711E">
        <w:rPr>
          <w:sz w:val="24"/>
          <w:szCs w:val="24"/>
        </w:rPr>
        <w:t>and</w:t>
      </w:r>
      <w:r w:rsidR="00244E7B">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sidRPr="009F711E">
        <w:rPr>
          <w:sz w:val="24"/>
          <w:szCs w:val="24"/>
        </w:rPr>
        <w:t>.</w:t>
      </w:r>
      <w:r w:rsidR="002304B4">
        <w:rPr>
          <w:sz w:val="24"/>
          <w:szCs w:val="24"/>
        </w:rPr>
        <w:t xml:space="preserve">  </w:t>
      </w:r>
      <w:r w:rsidR="002304B4">
        <w:rPr>
          <w:sz w:val="24"/>
          <w:szCs w:val="24"/>
        </w:rPr>
        <w:t>Create a story where you might use this equation in determining the solution.</w:t>
      </w:r>
    </w:p>
    <w:p w14:paraId="161A122E" w14:textId="060E0A46" w:rsidR="00200E87" w:rsidRPr="009F711E" w:rsidRDefault="00D76EB7" w:rsidP="009F711E">
      <w:pPr>
        <w:pStyle w:val="ListParagraph"/>
        <w:numPr>
          <w:ilvl w:val="1"/>
          <w:numId w:val="9"/>
        </w:numPr>
        <w:spacing w:before="60" w:after="0" w:line="240" w:lineRule="auto"/>
        <w:contextualSpacing w:val="0"/>
        <w:rPr>
          <w:sz w:val="24"/>
          <w:szCs w:val="24"/>
        </w:rPr>
      </w:pPr>
      <w:r w:rsidRPr="009F711E">
        <w:rPr>
          <w:sz w:val="24"/>
          <w:szCs w:val="24"/>
        </w:rPr>
        <w:t xml:space="preserve">The answer is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6</m:t>
            </m:r>
          </m:den>
        </m:f>
      </m:oMath>
      <w:r w:rsidR="008F60A5">
        <w:rPr>
          <w:sz w:val="24"/>
          <w:szCs w:val="24"/>
        </w:rPr>
        <w:t>.</w:t>
      </w:r>
      <w:r w:rsidRPr="009F711E">
        <w:rPr>
          <w:sz w:val="24"/>
          <w:szCs w:val="24"/>
        </w:rPr>
        <w:t xml:space="preserve"> </w:t>
      </w:r>
      <w:r w:rsidR="008F60A5">
        <w:rPr>
          <w:sz w:val="24"/>
          <w:szCs w:val="24"/>
        </w:rPr>
        <w:t>W</w:t>
      </w:r>
      <w:r w:rsidR="008F60A5" w:rsidRPr="009F711E">
        <w:rPr>
          <w:sz w:val="24"/>
          <w:szCs w:val="24"/>
        </w:rPr>
        <w:t>hat</w:t>
      </w:r>
      <w:r w:rsidR="002304B4">
        <w:rPr>
          <w:sz w:val="24"/>
          <w:szCs w:val="24"/>
        </w:rPr>
        <w:t xml:space="preserve"> might be</w:t>
      </w:r>
      <w:r w:rsidRPr="009F711E">
        <w:rPr>
          <w:sz w:val="24"/>
          <w:szCs w:val="24"/>
        </w:rPr>
        <w:t xml:space="preserve"> the equation?</w:t>
      </w:r>
      <w:r w:rsidR="002304B4">
        <w:rPr>
          <w:sz w:val="24"/>
          <w:szCs w:val="24"/>
        </w:rPr>
        <w:t xml:space="preserve"> Explain.</w:t>
      </w:r>
    </w:p>
    <w:p w14:paraId="186D7654" w14:textId="0C46352B" w:rsidR="003C048F" w:rsidRDefault="002E277C" w:rsidP="009F711E">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4C926BEE" w14:textId="1AA9325D" w:rsidR="00244E7B" w:rsidRPr="009F711E" w:rsidRDefault="00D76EB7" w:rsidP="009F711E">
      <w:pPr>
        <w:pStyle w:val="ListParagraph"/>
        <w:numPr>
          <w:ilvl w:val="0"/>
          <w:numId w:val="15"/>
        </w:numPr>
        <w:spacing w:before="60" w:after="120" w:line="240" w:lineRule="auto"/>
        <w:contextualSpacing w:val="0"/>
        <w:rPr>
          <w:b/>
          <w:sz w:val="24"/>
          <w:szCs w:val="24"/>
        </w:rPr>
      </w:pPr>
      <w:r w:rsidRPr="009F711E">
        <w:rPr>
          <w:sz w:val="24"/>
          <w:szCs w:val="24"/>
        </w:rPr>
        <w:t>Draw a number line to include the whole numbers 0</w:t>
      </w:r>
      <w:r w:rsidR="008F60A5">
        <w:rPr>
          <w:sz w:val="24"/>
          <w:szCs w:val="24"/>
        </w:rPr>
        <w:t>–</w:t>
      </w:r>
      <w:r w:rsidRPr="009F711E">
        <w:rPr>
          <w:sz w:val="24"/>
          <w:szCs w:val="24"/>
        </w:rPr>
        <w:t xml:space="preserve">4. Represent fourths for each number. Illustrate how to add fractions using the number line. Examples: </w:t>
      </w:r>
    </w:p>
    <w:p w14:paraId="3E0598E6" w14:textId="50CFA7E7" w:rsidR="00D76EB7" w:rsidRPr="009F711E" w:rsidRDefault="00244E7B" w:rsidP="009F711E">
      <w:pPr>
        <w:tabs>
          <w:tab w:val="left" w:pos="2880"/>
          <w:tab w:val="left" w:pos="4320"/>
          <w:tab w:val="left" w:pos="5760"/>
        </w:tabs>
        <w:spacing w:before="60" w:after="120" w:line="240" w:lineRule="auto"/>
        <w:rPr>
          <w:sz w:val="24"/>
          <w:szCs w:val="24"/>
        </w:rPr>
      </w:pPr>
      <w:r>
        <w:rPr>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9F711E">
        <w:rPr>
          <w:sz w:val="24"/>
          <w:szCs w:val="24"/>
        </w:rPr>
        <w:t xml:space="preserve"> </w:t>
      </w:r>
      <w:r w:rsidR="00D76EB7" w:rsidRPr="009F711E">
        <w:rPr>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4</m:t>
            </m:r>
          </m:den>
        </m:f>
      </m:oMath>
      <w:r w:rsidRPr="009F711E">
        <w:rPr>
          <w:sz w:val="24"/>
          <w:szCs w:val="24"/>
        </w:rPr>
        <w:t xml:space="preserve"> </w:t>
      </w:r>
      <w:r w:rsidR="00D76EB7" w:rsidRPr="009F711E">
        <w:rPr>
          <w:sz w:val="24"/>
          <w:szCs w:val="24"/>
        </w:rPr>
        <w:t>;</w:t>
      </w:r>
      <w:r>
        <w:rPr>
          <w:sz w:val="24"/>
          <w:szCs w:val="24"/>
        </w:rPr>
        <w:tab/>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9F711E">
        <w:rPr>
          <w:sz w:val="24"/>
          <w:szCs w:val="24"/>
        </w:rPr>
        <w:t xml:space="preserve"> </w:t>
      </w:r>
      <w:r w:rsidR="00D76EB7" w:rsidRPr="009F711E">
        <w:rPr>
          <w:sz w:val="24"/>
          <w:szCs w:val="24"/>
        </w:rPr>
        <w:t>+</w:t>
      </w:r>
      <w:r w:rsidRPr="009F711E">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9F711E">
        <w:rPr>
          <w:sz w:val="24"/>
          <w:szCs w:val="24"/>
        </w:rPr>
        <w:t xml:space="preserve"> </w:t>
      </w:r>
      <w:r w:rsidR="00D76EB7" w:rsidRPr="009F711E">
        <w:rPr>
          <w:sz w:val="24"/>
          <w:szCs w:val="24"/>
        </w:rPr>
        <w:t>;</w:t>
      </w:r>
      <w:r>
        <w:rPr>
          <w:sz w:val="24"/>
          <w:szCs w:val="24"/>
        </w:rPr>
        <w:tab/>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9F711E">
        <w:rPr>
          <w:sz w:val="24"/>
          <w:szCs w:val="24"/>
        </w:rPr>
        <w:t xml:space="preserve"> </w:t>
      </w:r>
      <w:r w:rsidR="00D76EB7" w:rsidRPr="009F711E">
        <w:rPr>
          <w:sz w:val="24"/>
          <w:szCs w:val="24"/>
        </w:rPr>
        <w:t>+</w:t>
      </w:r>
      <w:r w:rsidRPr="009F711E">
        <w:rPr>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p>
    <w:p w14:paraId="1672C62C" w14:textId="70C1E2E6" w:rsidR="002304B4" w:rsidRPr="00474FC1" w:rsidRDefault="002304B4" w:rsidP="002304B4">
      <w:pPr>
        <w:pStyle w:val="ListParagraph"/>
        <w:numPr>
          <w:ilvl w:val="0"/>
          <w:numId w:val="15"/>
        </w:numPr>
        <w:spacing w:before="60" w:after="0" w:line="240" w:lineRule="auto"/>
        <w:contextualSpacing w:val="0"/>
        <w:rPr>
          <w:b/>
          <w:sz w:val="24"/>
          <w:szCs w:val="24"/>
        </w:rPr>
      </w:pPr>
      <w:r w:rsidRPr="009F711E">
        <w:rPr>
          <w:sz w:val="24"/>
          <w:szCs w:val="24"/>
        </w:rPr>
        <w:t xml:space="preserve">Adding and Subtracting Fractions </w:t>
      </w:r>
      <w:r>
        <w:rPr>
          <w:sz w:val="24"/>
          <w:szCs w:val="24"/>
        </w:rPr>
        <w:t xml:space="preserve">activity </w:t>
      </w:r>
      <w:r w:rsidRPr="009F711E">
        <w:rPr>
          <w:sz w:val="24"/>
          <w:szCs w:val="24"/>
        </w:rPr>
        <w:t>sheet (attached)</w:t>
      </w:r>
    </w:p>
    <w:p w14:paraId="592A7462" w14:textId="6F70E592" w:rsidR="00474FC1" w:rsidRPr="002304B4" w:rsidRDefault="00474FC1" w:rsidP="002304B4">
      <w:pPr>
        <w:pStyle w:val="ListParagraph"/>
        <w:numPr>
          <w:ilvl w:val="0"/>
          <w:numId w:val="15"/>
        </w:numPr>
        <w:spacing w:before="60" w:after="0" w:line="240" w:lineRule="auto"/>
        <w:contextualSpacing w:val="0"/>
        <w:rPr>
          <w:b/>
          <w:sz w:val="24"/>
          <w:szCs w:val="24"/>
        </w:rPr>
      </w:pPr>
      <w:r>
        <w:rPr>
          <w:sz w:val="24"/>
          <w:szCs w:val="24"/>
        </w:rPr>
        <w:t>Four-in-a-Row Activity (practicing adding fractions with like denominators without a context) – includes proper fractions, improper fractions, and mixed numbers.</w:t>
      </w:r>
      <w:bookmarkStart w:id="0" w:name="_GoBack"/>
      <w:bookmarkEnd w:id="0"/>
    </w:p>
    <w:p w14:paraId="32DF8D56" w14:textId="77777777" w:rsidR="00D76EB7" w:rsidRPr="002B5447" w:rsidRDefault="008035E5" w:rsidP="009F711E">
      <w:pPr>
        <w:pStyle w:val="Heading2"/>
        <w:spacing w:before="100"/>
        <w:rPr>
          <w:rFonts w:asciiTheme="minorHAnsi" w:hAnsiTheme="minorHAnsi"/>
        </w:rPr>
      </w:pPr>
      <w:r w:rsidRPr="007F0621">
        <w:rPr>
          <w:rFonts w:asciiTheme="minorHAnsi" w:hAnsiTheme="minorHAnsi"/>
        </w:rPr>
        <w:t xml:space="preserve">Strategies for Differentiation </w:t>
      </w:r>
      <w:r w:rsidR="000D5A2B" w:rsidRPr="007F0621">
        <w:rPr>
          <w:rFonts w:asciiTheme="minorHAnsi" w:hAnsiTheme="minorHAnsi"/>
        </w:rPr>
        <w:tab/>
      </w:r>
    </w:p>
    <w:p w14:paraId="453DE586" w14:textId="77777777" w:rsidR="00E05F3A" w:rsidRPr="009F711E" w:rsidRDefault="00D76EB7" w:rsidP="009F711E">
      <w:pPr>
        <w:pStyle w:val="ListParagraph"/>
        <w:numPr>
          <w:ilvl w:val="0"/>
          <w:numId w:val="16"/>
        </w:numPr>
        <w:spacing w:before="60" w:after="0" w:line="240" w:lineRule="auto"/>
        <w:contextualSpacing w:val="0"/>
        <w:rPr>
          <w:b/>
          <w:sz w:val="24"/>
          <w:szCs w:val="24"/>
        </w:rPr>
      </w:pPr>
      <w:r w:rsidRPr="009F711E">
        <w:rPr>
          <w:sz w:val="24"/>
          <w:szCs w:val="24"/>
        </w:rPr>
        <w:t xml:space="preserve">Use a variety of models to represent fractions. Students need to see fractions in many representations. </w:t>
      </w:r>
    </w:p>
    <w:p w14:paraId="729B11E1" w14:textId="634468AE" w:rsidR="002B5447" w:rsidRPr="009F711E" w:rsidRDefault="002B5447" w:rsidP="009F711E">
      <w:pPr>
        <w:pStyle w:val="ListParagraph"/>
        <w:numPr>
          <w:ilvl w:val="0"/>
          <w:numId w:val="16"/>
        </w:numPr>
        <w:spacing w:before="60" w:after="0" w:line="240" w:lineRule="auto"/>
        <w:contextualSpacing w:val="0"/>
        <w:rPr>
          <w:sz w:val="24"/>
          <w:szCs w:val="24"/>
        </w:rPr>
      </w:pPr>
      <w:r w:rsidRPr="009F711E">
        <w:rPr>
          <w:sz w:val="24"/>
          <w:szCs w:val="24"/>
        </w:rPr>
        <w:t xml:space="preserve">Some students may benefit from using </w:t>
      </w:r>
      <w:r w:rsidR="00FD443F" w:rsidRPr="009F711E">
        <w:rPr>
          <w:sz w:val="24"/>
          <w:szCs w:val="24"/>
        </w:rPr>
        <w:t>more</w:t>
      </w:r>
      <w:r w:rsidR="00FD443F">
        <w:rPr>
          <w:sz w:val="24"/>
          <w:szCs w:val="24"/>
        </w:rPr>
        <w:t>-</w:t>
      </w:r>
      <w:r w:rsidRPr="009F711E">
        <w:rPr>
          <w:sz w:val="24"/>
          <w:szCs w:val="24"/>
        </w:rPr>
        <w:t>durable fraction pieces</w:t>
      </w:r>
      <w:r w:rsidR="00FD443F">
        <w:rPr>
          <w:sz w:val="24"/>
          <w:szCs w:val="24"/>
        </w:rPr>
        <w:t xml:space="preserve"> (e.g., foam, plastic, pre</w:t>
      </w:r>
      <w:r w:rsidR="00FD443F" w:rsidRPr="00217ABC">
        <w:rPr>
          <w:sz w:val="24"/>
          <w:szCs w:val="24"/>
        </w:rPr>
        <w:t>cut)</w:t>
      </w:r>
      <w:r w:rsidRPr="009F711E">
        <w:rPr>
          <w:sz w:val="24"/>
          <w:szCs w:val="24"/>
        </w:rPr>
        <w:t xml:space="preserve">. </w:t>
      </w:r>
    </w:p>
    <w:p w14:paraId="4209DA87" w14:textId="77777777" w:rsidR="00D76EB7" w:rsidRPr="009F711E" w:rsidRDefault="00D76EB7" w:rsidP="009F711E">
      <w:pPr>
        <w:pStyle w:val="ListParagraph"/>
        <w:numPr>
          <w:ilvl w:val="0"/>
          <w:numId w:val="16"/>
        </w:numPr>
        <w:spacing w:before="60" w:after="0" w:line="240" w:lineRule="auto"/>
        <w:contextualSpacing w:val="0"/>
        <w:rPr>
          <w:b/>
          <w:sz w:val="24"/>
          <w:szCs w:val="24"/>
        </w:rPr>
      </w:pPr>
      <w:r w:rsidRPr="009F711E">
        <w:rPr>
          <w:sz w:val="24"/>
          <w:szCs w:val="24"/>
        </w:rPr>
        <w:t>Have students add fractions and mixed numbers</w:t>
      </w:r>
      <w:r w:rsidR="00F03FAB" w:rsidRPr="009F711E">
        <w:rPr>
          <w:sz w:val="24"/>
          <w:szCs w:val="24"/>
        </w:rPr>
        <w:t xml:space="preserve"> with like denominators</w:t>
      </w:r>
      <w:r w:rsidRPr="009F711E">
        <w:rPr>
          <w:sz w:val="24"/>
          <w:szCs w:val="24"/>
        </w:rPr>
        <w:t>. Students should represent their thinking using pictures/models.</w:t>
      </w:r>
    </w:p>
    <w:p w14:paraId="0F113534" w14:textId="77777777" w:rsidR="00D76EB7" w:rsidRPr="00D76EB7" w:rsidRDefault="00D76EB7" w:rsidP="005802D9">
      <w:pPr>
        <w:spacing w:line="240" w:lineRule="auto"/>
      </w:pPr>
    </w:p>
    <w:p w14:paraId="30E79920" w14:textId="77777777" w:rsidR="009F711E" w:rsidRPr="00DA02B3" w:rsidRDefault="009F711E" w:rsidP="009F711E">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14:paraId="3FEA2BC7" w14:textId="77777777" w:rsidR="009F711E" w:rsidRDefault="009F711E" w:rsidP="009F711E">
      <w:pPr>
        <w:rPr>
          <w:rFonts w:cstheme="minorHAnsi"/>
          <w:b/>
          <w:i/>
          <w:sz w:val="24"/>
          <w:szCs w:val="24"/>
        </w:rPr>
      </w:pPr>
    </w:p>
    <w:p w14:paraId="2232BC4C" w14:textId="159E5241" w:rsidR="0054775D" w:rsidRDefault="009F711E" w:rsidP="009F711E">
      <w:pPr>
        <w:rPr>
          <w:rFonts w:cs="Times New Roman"/>
          <w:sz w:val="24"/>
          <w:szCs w:val="24"/>
        </w:rPr>
      </w:pPr>
      <w:r>
        <w:t xml:space="preserve"> Virginia Department of Education ©2018</w:t>
      </w:r>
      <w:r w:rsidR="0054775D">
        <w:rPr>
          <w:rFonts w:cs="Times New Roman"/>
          <w:sz w:val="24"/>
          <w:szCs w:val="24"/>
        </w:rPr>
        <w:br w:type="page"/>
      </w:r>
    </w:p>
    <w:p w14:paraId="0F6E7020" w14:textId="77777777" w:rsidR="00941E75" w:rsidRPr="009F711E" w:rsidRDefault="00941E75" w:rsidP="009F711E">
      <w:pPr>
        <w:spacing w:after="240" w:line="240" w:lineRule="auto"/>
        <w:jc w:val="center"/>
        <w:rPr>
          <w:rFonts w:cs="Times New Roman"/>
          <w:b/>
          <w:sz w:val="32"/>
          <w:szCs w:val="32"/>
        </w:rPr>
      </w:pPr>
      <w:r w:rsidRPr="009F711E">
        <w:rPr>
          <w:rFonts w:cs="Times New Roman"/>
          <w:b/>
          <w:sz w:val="32"/>
          <w:szCs w:val="32"/>
        </w:rPr>
        <w:t>Adding and Subtracting Fractions</w:t>
      </w:r>
    </w:p>
    <w:p w14:paraId="1AD03E2A" w14:textId="77777777" w:rsidR="00941E75" w:rsidRPr="009F711E" w:rsidRDefault="00941E75" w:rsidP="009F711E">
      <w:pPr>
        <w:spacing w:after="240" w:line="240" w:lineRule="auto"/>
        <w:rPr>
          <w:rFonts w:cs="Times New Roman"/>
          <w:b/>
          <w:sz w:val="24"/>
          <w:szCs w:val="24"/>
        </w:rPr>
      </w:pPr>
      <w:r w:rsidRPr="009F711E">
        <w:rPr>
          <w:rFonts w:cs="Times New Roman"/>
          <w:b/>
          <w:sz w:val="24"/>
          <w:szCs w:val="24"/>
        </w:rPr>
        <w:t xml:space="preserve">Name ________________________________ </w:t>
      </w:r>
      <w:r w:rsidRPr="009F711E">
        <w:rPr>
          <w:rFonts w:cs="Times New Roman"/>
          <w:b/>
          <w:sz w:val="24"/>
          <w:szCs w:val="24"/>
        </w:rPr>
        <w:tab/>
      </w:r>
      <w:r w:rsidRPr="009F711E">
        <w:rPr>
          <w:rFonts w:cs="Times New Roman"/>
          <w:b/>
          <w:sz w:val="24"/>
          <w:szCs w:val="24"/>
        </w:rPr>
        <w:tab/>
        <w:t>Date ________________</w:t>
      </w:r>
    </w:p>
    <w:p w14:paraId="22636FDE" w14:textId="5270BB0B" w:rsidR="0041671C" w:rsidRDefault="00941E75" w:rsidP="009F711E">
      <w:pPr>
        <w:spacing w:after="0" w:line="240" w:lineRule="auto"/>
        <w:rPr>
          <w:rFonts w:cs="Times New Roman"/>
          <w:sz w:val="24"/>
          <w:szCs w:val="24"/>
        </w:rPr>
      </w:pPr>
      <w:r>
        <w:rPr>
          <w:rFonts w:cs="Times New Roman"/>
          <w:sz w:val="24"/>
          <w:szCs w:val="24"/>
        </w:rPr>
        <w:t xml:space="preserve">Model each </w:t>
      </w:r>
      <w:r w:rsidR="00C1525E">
        <w:rPr>
          <w:rFonts w:cs="Times New Roman"/>
          <w:sz w:val="24"/>
          <w:szCs w:val="24"/>
        </w:rPr>
        <w:t>using fraction strips</w:t>
      </w:r>
      <w:r w:rsidR="0041671C">
        <w:rPr>
          <w:rFonts w:cs="Times New Roman"/>
          <w:sz w:val="24"/>
          <w:szCs w:val="24"/>
        </w:rPr>
        <w:t xml:space="preserve"> and write </w:t>
      </w:r>
      <w:r w:rsidR="00C1525E">
        <w:rPr>
          <w:rFonts w:cs="Times New Roman"/>
          <w:sz w:val="24"/>
          <w:szCs w:val="24"/>
        </w:rPr>
        <w:t>the</w:t>
      </w:r>
      <w:r w:rsidR="0041671C">
        <w:rPr>
          <w:rFonts w:cs="Times New Roman"/>
          <w:sz w:val="24"/>
          <w:szCs w:val="24"/>
        </w:rPr>
        <w:t xml:space="preserve"> equation </w:t>
      </w:r>
      <w:r w:rsidR="00C1525E">
        <w:rPr>
          <w:rFonts w:cs="Times New Roman"/>
          <w:sz w:val="24"/>
          <w:szCs w:val="24"/>
        </w:rPr>
        <w:t>for your</w:t>
      </w:r>
      <w:r w:rsidR="0041671C">
        <w:rPr>
          <w:rFonts w:cs="Times New Roman"/>
          <w:sz w:val="24"/>
          <w:szCs w:val="24"/>
        </w:rPr>
        <w:t xml:space="preserve"> solution. </w:t>
      </w:r>
    </w:p>
    <w:p w14:paraId="5BC75217" w14:textId="49C47B0C" w:rsidR="0041671C" w:rsidRPr="0041671C" w:rsidRDefault="006D24AC" w:rsidP="009F711E">
      <w:pPr>
        <w:pStyle w:val="ListParagraph"/>
        <w:numPr>
          <w:ilvl w:val="0"/>
          <w:numId w:val="11"/>
        </w:numPr>
        <w:spacing w:before="240" w:after="720" w:line="240" w:lineRule="auto"/>
        <w:contextualSpacing w:val="0"/>
        <w:rPr>
          <w:rFonts w:cs="Times New Roman"/>
          <w:sz w:val="24"/>
          <w:szCs w:val="24"/>
        </w:rPr>
      </w:pPr>
      <w:r>
        <w:rPr>
          <w:rFonts w:cs="Times New Roman"/>
          <w:sz w:val="24"/>
          <w:szCs w:val="24"/>
        </w:rPr>
        <w:t xml:space="preserve">Mom baked a cake. The recipe called for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Pr>
          <w:rFonts w:cs="Times New Roman"/>
          <w:sz w:val="28"/>
          <w:szCs w:val="28"/>
        </w:rPr>
        <w:t xml:space="preserve"> </w:t>
      </w:r>
      <w:r>
        <w:rPr>
          <w:rFonts w:cs="Times New Roman"/>
          <w:sz w:val="24"/>
          <w:szCs w:val="24"/>
        </w:rPr>
        <w:t>cup of flour</w:t>
      </w:r>
      <w:r w:rsidR="00244E7B">
        <w:rPr>
          <w:rFonts w:cs="Times New Roman"/>
        </w:rPr>
        <w:t xml:space="preserve"> </w:t>
      </w:r>
      <w:r w:rsidR="0041671C" w:rsidRPr="006D24AC">
        <w:rPr>
          <w:rFonts w:cs="Times New Roman"/>
          <w:sz w:val="24"/>
          <w:szCs w:val="24"/>
        </w:rPr>
        <w:t>and</w:t>
      </w:r>
      <w:r w:rsidR="0041671C">
        <w:rPr>
          <w:rFonts w:cs="Times New Roman"/>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Pr>
          <w:rFonts w:cs="Times New Roman"/>
          <w:sz w:val="28"/>
          <w:szCs w:val="28"/>
        </w:rPr>
        <w:t xml:space="preserve"> </w:t>
      </w:r>
      <w:r w:rsidRPr="006D24AC">
        <w:rPr>
          <w:rFonts w:cs="Times New Roman"/>
          <w:sz w:val="24"/>
          <w:szCs w:val="24"/>
        </w:rPr>
        <w:t>cup of sugar</w:t>
      </w:r>
      <w:r w:rsidR="0041671C">
        <w:rPr>
          <w:rFonts w:cs="Times New Roman"/>
          <w:sz w:val="28"/>
          <w:szCs w:val="28"/>
        </w:rPr>
        <w:t>.</w:t>
      </w:r>
      <w:r>
        <w:rPr>
          <w:rFonts w:cs="Times New Roman"/>
          <w:sz w:val="28"/>
          <w:szCs w:val="28"/>
        </w:rPr>
        <w:t xml:space="preserve"> </w:t>
      </w:r>
      <w:r>
        <w:rPr>
          <w:rFonts w:cs="Times New Roman"/>
          <w:sz w:val="24"/>
          <w:szCs w:val="24"/>
        </w:rPr>
        <w:t>How much flour and sugar combined did the recipe call for?</w:t>
      </w:r>
    </w:p>
    <w:p w14:paraId="71DBD614" w14:textId="77777777" w:rsidR="0041671C" w:rsidRDefault="0041671C" w:rsidP="009F711E">
      <w:pPr>
        <w:spacing w:after="720" w:line="240" w:lineRule="auto"/>
        <w:ind w:left="720"/>
        <w:contextualSpacing/>
        <w:rPr>
          <w:rFonts w:cs="Times New Roman"/>
          <w:sz w:val="24"/>
          <w:szCs w:val="24"/>
        </w:rPr>
      </w:pPr>
      <w:r>
        <w:rPr>
          <w:rFonts w:cs="Times New Roman"/>
          <w:sz w:val="24"/>
          <w:szCs w:val="24"/>
        </w:rPr>
        <w:t>Equation: ___________________________</w:t>
      </w:r>
    </w:p>
    <w:p w14:paraId="4D7D2CBC" w14:textId="3993A6D5" w:rsidR="0041671C" w:rsidRPr="0041671C" w:rsidRDefault="006D24AC" w:rsidP="009F711E">
      <w:pPr>
        <w:pStyle w:val="ListParagraph"/>
        <w:numPr>
          <w:ilvl w:val="0"/>
          <w:numId w:val="11"/>
        </w:numPr>
        <w:spacing w:after="720" w:line="240" w:lineRule="auto"/>
        <w:rPr>
          <w:rFonts w:cs="Times New Roman"/>
          <w:sz w:val="24"/>
          <w:szCs w:val="24"/>
        </w:rPr>
      </w:pPr>
      <w:r>
        <w:rPr>
          <w:rFonts w:cs="Times New Roman"/>
          <w:sz w:val="24"/>
          <w:szCs w:val="24"/>
        </w:rPr>
        <w:t>Sam</w:t>
      </w:r>
      <w:r w:rsidR="00C1525E">
        <w:rPr>
          <w:rFonts w:cs="Times New Roman"/>
          <w:sz w:val="24"/>
          <w:szCs w:val="24"/>
        </w:rPr>
        <w:t xml:space="preserve"> made a homemade pizza. He put pepperoni on</w:t>
      </w:r>
      <w:r w:rsidR="00244E7B">
        <w:rPr>
          <w:rFonts w:cs="Times New Roman"/>
          <w:sz w:val="24"/>
          <w:szCs w:val="24"/>
        </w:rPr>
        <w:t xml:space="preserve">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8</m:t>
            </m:r>
          </m:den>
        </m:f>
      </m:oMath>
      <w:r w:rsidR="00C1525E">
        <w:rPr>
          <w:rFonts w:cs="Times New Roman"/>
          <w:sz w:val="24"/>
          <w:szCs w:val="24"/>
        </w:rPr>
        <w:t>. The rest did not have pepperoni. How much of the pizza did not have pepperoni?</w:t>
      </w:r>
    </w:p>
    <w:p w14:paraId="0C424B84" w14:textId="77777777" w:rsidR="0041671C" w:rsidRDefault="0041671C" w:rsidP="009F711E">
      <w:pPr>
        <w:spacing w:after="720" w:line="240" w:lineRule="auto"/>
        <w:ind w:left="720"/>
        <w:contextualSpacing/>
        <w:rPr>
          <w:rFonts w:cs="Times New Roman"/>
          <w:sz w:val="24"/>
          <w:szCs w:val="24"/>
        </w:rPr>
      </w:pPr>
      <w:r>
        <w:rPr>
          <w:rFonts w:cs="Times New Roman"/>
          <w:sz w:val="24"/>
          <w:szCs w:val="24"/>
        </w:rPr>
        <w:t>Equation: ___________________________</w:t>
      </w:r>
    </w:p>
    <w:p w14:paraId="468F28FD" w14:textId="2BE3F654" w:rsidR="0041671C" w:rsidRDefault="00B671FB" w:rsidP="0041671C">
      <w:pPr>
        <w:pStyle w:val="ListParagraph"/>
        <w:numPr>
          <w:ilvl w:val="0"/>
          <w:numId w:val="11"/>
        </w:numPr>
        <w:spacing w:after="0"/>
        <w:rPr>
          <w:rFonts w:cs="Times New Roman"/>
          <w:sz w:val="24"/>
          <w:szCs w:val="24"/>
        </w:rPr>
      </w:pPr>
      <w:r>
        <w:rPr>
          <w:rFonts w:cs="Times New Roman"/>
          <w:sz w:val="24"/>
          <w:szCs w:val="24"/>
        </w:rPr>
        <w:t>Draw a model and s</w:t>
      </w:r>
      <w:r w:rsidR="0041671C">
        <w:rPr>
          <w:rFonts w:cs="Times New Roman"/>
          <w:sz w:val="24"/>
          <w:szCs w:val="24"/>
        </w:rPr>
        <w:t xml:space="preserve">olve. </w:t>
      </w:r>
      <w:r w:rsidR="002304B4">
        <w:rPr>
          <w:rFonts w:cs="Times New Roman"/>
          <w:sz w:val="24"/>
          <w:szCs w:val="24"/>
        </w:rPr>
        <w:t>What do you notice about the answer?</w:t>
      </w:r>
    </w:p>
    <w:p w14:paraId="7D243B90" w14:textId="77777777" w:rsidR="0041671C" w:rsidRPr="0041671C" w:rsidRDefault="0041671C" w:rsidP="0041671C">
      <w:pPr>
        <w:pStyle w:val="ListParagraph"/>
        <w:spacing w:after="0"/>
        <w:ind w:left="1440"/>
        <w:rPr>
          <w:rFonts w:cs="Times New Roman"/>
          <w:sz w:val="24"/>
          <w:szCs w:val="24"/>
        </w:rPr>
      </w:pPr>
    </w:p>
    <w:p w14:paraId="720DF25A" w14:textId="4B0F5C25" w:rsidR="0041671C" w:rsidRDefault="00474FC1" w:rsidP="009F711E">
      <w:pPr>
        <w:pStyle w:val="ListParagraph"/>
        <w:spacing w:after="960" w:line="240" w:lineRule="auto"/>
        <w:contextualSpacing w:val="0"/>
        <w:rPr>
          <w:rFonts w:cs="Times New Roman"/>
          <w:sz w:val="28"/>
          <w:szCs w:val="28"/>
        </w:rPr>
      </w:pPr>
      <m:oMathPara>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6</m:t>
              </m:r>
            </m:den>
          </m:f>
          <m:r>
            <w:rPr>
              <w:rFonts w:ascii="Cambria Math" w:hAnsi="Cambria Math" w:cs="Times New Roman"/>
              <w:sz w:val="28"/>
              <w:szCs w:val="28"/>
            </w:rPr>
            <m:t xml:space="preserve"> + </m:t>
          </m:r>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6</m:t>
              </m:r>
            </m:den>
          </m:f>
          <m:r>
            <w:rPr>
              <w:rFonts w:ascii="Cambria Math" w:hAnsi="Cambria Math" w:cs="Times New Roman"/>
              <w:sz w:val="28"/>
              <w:szCs w:val="28"/>
            </w:rPr>
            <m:t xml:space="preserve"> =</m:t>
          </m:r>
        </m:oMath>
      </m:oMathPara>
    </w:p>
    <w:p w14:paraId="49F2CA5E" w14:textId="07116B13" w:rsidR="00AB2369" w:rsidRPr="00AB2369" w:rsidRDefault="002304B4" w:rsidP="00AB2369">
      <w:pPr>
        <w:pStyle w:val="ListParagraph"/>
        <w:numPr>
          <w:ilvl w:val="0"/>
          <w:numId w:val="11"/>
        </w:numPr>
        <w:spacing w:after="0"/>
        <w:rPr>
          <w:rFonts w:cs="Times New Roman"/>
          <w:sz w:val="24"/>
          <w:szCs w:val="24"/>
        </w:rPr>
      </w:pPr>
      <w:r>
        <w:rPr>
          <w:rFonts w:cs="Times New Roman"/>
          <w:sz w:val="24"/>
          <w:szCs w:val="24"/>
        </w:rPr>
        <w:t xml:space="preserve">The answer is </w:t>
      </w:r>
      <m:oMath>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12</m:t>
            </m:r>
          </m:den>
        </m:f>
      </m:oMath>
      <w:r>
        <w:rPr>
          <w:rFonts w:cs="Times New Roman"/>
          <w:sz w:val="28"/>
          <w:szCs w:val="28"/>
        </w:rPr>
        <w:t xml:space="preserve"> </w:t>
      </w:r>
      <w:r>
        <w:rPr>
          <w:rFonts w:cs="Times New Roman"/>
          <w:sz w:val="24"/>
          <w:szCs w:val="24"/>
        </w:rPr>
        <w:t>what might be the equation?  Write a story problem that would allow you to use the equation to solve the problem?</w:t>
      </w:r>
      <w:r w:rsidR="00AB2369">
        <w:rPr>
          <w:rFonts w:cs="Times New Roman"/>
          <w:sz w:val="24"/>
          <w:szCs w:val="24"/>
        </w:rPr>
        <w:t xml:space="preserve"> </w:t>
      </w:r>
    </w:p>
    <w:p w14:paraId="024A6267" w14:textId="77777777" w:rsidR="00AB2369" w:rsidRDefault="00AB2369" w:rsidP="00AB2369">
      <w:pPr>
        <w:spacing w:after="0"/>
        <w:rPr>
          <w:rFonts w:cs="Times New Roman"/>
          <w:sz w:val="24"/>
          <w:szCs w:val="24"/>
        </w:rPr>
      </w:pPr>
    </w:p>
    <w:p w14:paraId="73B64B93" w14:textId="0FF5C799" w:rsidR="00EA0DF4" w:rsidRDefault="002304B4" w:rsidP="009F711E">
      <w:pPr>
        <w:spacing w:after="0"/>
        <w:ind w:left="720"/>
        <w:rPr>
          <w:rFonts w:cs="Times New Roman"/>
          <w:sz w:val="24"/>
          <w:szCs w:val="24"/>
        </w:rPr>
      </w:pPr>
      <m:oMathPara>
        <m:oMath>
          <m:r>
            <w:rPr>
              <w:rFonts w:ascii="Cambria Math" w:hAnsi="Cambria Math"/>
              <w:sz w:val="28"/>
              <w:szCs w:val="28"/>
            </w:rPr>
            <m:t xml:space="preserve"> </m:t>
          </m:r>
        </m:oMath>
      </m:oMathPara>
    </w:p>
    <w:p w14:paraId="337E3107" w14:textId="77777777" w:rsidR="00B671FB" w:rsidRDefault="00B671FB" w:rsidP="00EA0DF4">
      <w:pPr>
        <w:pStyle w:val="Heading2"/>
        <w:jc w:val="center"/>
        <w:rPr>
          <w:rFonts w:asciiTheme="minorHAnsi" w:hAnsiTheme="minorHAnsi" w:cstheme="minorHAnsi"/>
          <w:sz w:val="48"/>
          <w:szCs w:val="48"/>
        </w:rPr>
      </w:pPr>
    </w:p>
    <w:p w14:paraId="0B2B9F4E" w14:textId="77777777" w:rsidR="00EA0DF4" w:rsidRDefault="005802D9" w:rsidP="009F711E">
      <w:pPr>
        <w:spacing w:after="240" w:line="240" w:lineRule="auto"/>
        <w:jc w:val="center"/>
        <w:rPr>
          <w:rFonts w:cstheme="minorHAnsi"/>
          <w:b/>
          <w:sz w:val="32"/>
          <w:szCs w:val="32"/>
        </w:rPr>
      </w:pPr>
      <w:r>
        <w:rPr>
          <w:rFonts w:cstheme="minorHAnsi"/>
          <w:sz w:val="48"/>
          <w:szCs w:val="48"/>
        </w:rPr>
        <w:br w:type="page"/>
      </w:r>
      <w:r w:rsidR="00E63190">
        <w:rPr>
          <w:noProof/>
        </w:rPr>
        <w:drawing>
          <wp:anchor distT="0" distB="0" distL="114300" distR="114300" simplePos="0" relativeHeight="251663360" behindDoc="0" locked="0" layoutInCell="1" allowOverlap="1" wp14:anchorId="11C1F535" wp14:editId="58E8B8C3">
            <wp:simplePos x="0" y="0"/>
            <wp:positionH relativeFrom="margin">
              <wp:align>center</wp:align>
            </wp:positionH>
            <wp:positionV relativeFrom="margin">
              <wp:align>center</wp:align>
            </wp:positionV>
            <wp:extent cx="6214110" cy="7546340"/>
            <wp:effectExtent l="0" t="0" r="0" b="0"/>
            <wp:wrapTopAndBottom/>
            <wp:docPr id="1" name="Picture 1" descr="Acroba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Acrobat Document"/>
                    <pic:cNvPicPr>
                      <a:picLocks noChangeAspect="1" noChangeArrowheads="1"/>
                    </pic:cNvPicPr>
                  </pic:nvPicPr>
                  <pic:blipFill>
                    <a:blip r:embed="rId8">
                      <a:extLst>
                        <a:ext uri="{28A0092B-C50C-407E-A947-70E740481C1C}">
                          <a14:useLocalDpi xmlns:a14="http://schemas.microsoft.com/office/drawing/2010/main" val="0"/>
                        </a:ext>
                      </a:extLst>
                    </a:blip>
                    <a:srcRect l="8705" t="10545" r="8470" b="11728"/>
                    <a:stretch>
                      <a:fillRect/>
                    </a:stretch>
                  </pic:blipFill>
                  <pic:spPr bwMode="auto">
                    <a:xfrm>
                      <a:off x="0" y="0"/>
                      <a:ext cx="6214110" cy="7546340"/>
                    </a:xfrm>
                    <a:prstGeom prst="rect">
                      <a:avLst/>
                    </a:prstGeom>
                    <a:noFill/>
                  </pic:spPr>
                </pic:pic>
              </a:graphicData>
            </a:graphic>
            <wp14:sizeRelH relativeFrom="page">
              <wp14:pctWidth>0</wp14:pctWidth>
            </wp14:sizeRelH>
            <wp14:sizeRelV relativeFrom="page">
              <wp14:pctHeight>0</wp14:pctHeight>
            </wp14:sizeRelV>
          </wp:anchor>
        </w:drawing>
      </w:r>
      <w:r w:rsidR="00EA0DF4" w:rsidRPr="009F711E">
        <w:rPr>
          <w:rFonts w:cstheme="minorHAnsi"/>
          <w:b/>
          <w:sz w:val="32"/>
          <w:szCs w:val="32"/>
        </w:rPr>
        <w:t>Fraction Strips</w:t>
      </w:r>
    </w:p>
    <w:p w14:paraId="238B2AEF" w14:textId="77777777" w:rsidR="00E63190" w:rsidRDefault="00E63190">
      <w:pPr>
        <w:rPr>
          <w:rFonts w:cstheme="minorHAnsi"/>
          <w:b/>
          <w:sz w:val="32"/>
          <w:szCs w:val="32"/>
        </w:rPr>
      </w:pPr>
      <w:r>
        <w:rPr>
          <w:rFonts w:cstheme="minorHAnsi"/>
          <w:b/>
          <w:sz w:val="32"/>
          <w:szCs w:val="32"/>
        </w:rPr>
        <w:br w:type="page"/>
      </w:r>
    </w:p>
    <w:p w14:paraId="0DB2B33E" w14:textId="77777777" w:rsidR="00EA0DF4" w:rsidRPr="009F711E" w:rsidRDefault="00D76EB7" w:rsidP="009F711E">
      <w:pPr>
        <w:spacing w:after="240" w:line="240" w:lineRule="auto"/>
        <w:jc w:val="center"/>
        <w:rPr>
          <w:rFonts w:cstheme="minorHAnsi"/>
          <w:sz w:val="32"/>
          <w:szCs w:val="32"/>
        </w:rPr>
      </w:pPr>
      <w:r w:rsidRPr="009F711E">
        <w:rPr>
          <w:rFonts w:cstheme="minorHAnsi"/>
          <w:b/>
          <w:sz w:val="32"/>
          <w:szCs w:val="32"/>
        </w:rPr>
        <w:t>Four-in-a-</w:t>
      </w:r>
      <w:r w:rsidR="00EA0DF4" w:rsidRPr="009F711E">
        <w:rPr>
          <w:rFonts w:cstheme="minorHAnsi"/>
          <w:b/>
          <w:sz w:val="32"/>
          <w:szCs w:val="32"/>
        </w:rPr>
        <w:t>Row</w:t>
      </w:r>
    </w:p>
    <w:p w14:paraId="1B930C1F" w14:textId="77777777" w:rsidR="00EA0DF4" w:rsidRPr="007E3290" w:rsidRDefault="00EA0DF4" w:rsidP="009F711E">
      <w:pPr>
        <w:spacing w:after="240" w:line="240" w:lineRule="auto"/>
        <w:jc w:val="center"/>
        <w:rPr>
          <w:b/>
          <w:sz w:val="24"/>
          <w:szCs w:val="24"/>
        </w:rPr>
      </w:pPr>
      <w:r w:rsidRPr="007E3290">
        <w:rPr>
          <w:b/>
          <w:sz w:val="24"/>
          <w:szCs w:val="24"/>
        </w:rPr>
        <w:t>Directions</w:t>
      </w:r>
    </w:p>
    <w:p w14:paraId="7344B662" w14:textId="6C8F0C67" w:rsidR="00EA0DF4" w:rsidRPr="007E3290" w:rsidRDefault="00EA0DF4" w:rsidP="00E63190">
      <w:pPr>
        <w:pStyle w:val="NumberedPara"/>
        <w:numPr>
          <w:ilvl w:val="0"/>
          <w:numId w:val="12"/>
        </w:numPr>
        <w:spacing w:before="60" w:after="0"/>
        <w:rPr>
          <w:rFonts w:asciiTheme="minorHAnsi" w:hAnsiTheme="minorHAnsi" w:cstheme="minorHAnsi"/>
        </w:rPr>
      </w:pPr>
      <w:r w:rsidRPr="007E3290">
        <w:rPr>
          <w:rFonts w:asciiTheme="minorHAnsi" w:hAnsiTheme="minorHAnsi" w:cstheme="minorHAnsi"/>
        </w:rPr>
        <w:t>Students play in pairs. Each pair needs</w:t>
      </w:r>
      <w:r w:rsidR="00FD443F">
        <w:rPr>
          <w:rFonts w:asciiTheme="minorHAnsi" w:hAnsiTheme="minorHAnsi" w:cstheme="minorHAnsi"/>
        </w:rPr>
        <w:t>:</w:t>
      </w:r>
    </w:p>
    <w:p w14:paraId="2E15C57D" w14:textId="7567EF3D" w:rsidR="00EA0DF4" w:rsidRPr="007E3290" w:rsidRDefault="00EA0DF4" w:rsidP="009F711E">
      <w:pPr>
        <w:pStyle w:val="NumberedPara"/>
        <w:numPr>
          <w:ilvl w:val="0"/>
          <w:numId w:val="13"/>
        </w:numPr>
        <w:spacing w:before="60" w:after="0"/>
        <w:ind w:left="1440"/>
        <w:rPr>
          <w:rFonts w:asciiTheme="minorHAnsi" w:hAnsiTheme="minorHAnsi" w:cstheme="minorHAnsi"/>
        </w:rPr>
      </w:pPr>
      <w:r w:rsidRPr="007E3290">
        <w:rPr>
          <w:rFonts w:asciiTheme="minorHAnsi" w:hAnsiTheme="minorHAnsi" w:cstheme="minorHAnsi"/>
        </w:rPr>
        <w:t xml:space="preserve">two sets of </w:t>
      </w:r>
      <w:r w:rsidR="00FD443F">
        <w:rPr>
          <w:rFonts w:asciiTheme="minorHAnsi" w:hAnsiTheme="minorHAnsi" w:cstheme="minorHAnsi"/>
        </w:rPr>
        <w:t>F</w:t>
      </w:r>
      <w:r w:rsidR="00FD443F" w:rsidRPr="007E3290">
        <w:rPr>
          <w:rFonts w:asciiTheme="minorHAnsi" w:hAnsiTheme="minorHAnsi" w:cstheme="minorHAnsi"/>
        </w:rPr>
        <w:t xml:space="preserve">raction </w:t>
      </w:r>
      <w:r w:rsidR="00FD443F">
        <w:rPr>
          <w:rFonts w:asciiTheme="minorHAnsi" w:hAnsiTheme="minorHAnsi" w:cstheme="minorHAnsi"/>
        </w:rPr>
        <w:t>S</w:t>
      </w:r>
      <w:r w:rsidR="00FD443F" w:rsidRPr="007E3290">
        <w:rPr>
          <w:rFonts w:asciiTheme="minorHAnsi" w:hAnsiTheme="minorHAnsi" w:cstheme="minorHAnsi"/>
        </w:rPr>
        <w:t>trips</w:t>
      </w:r>
    </w:p>
    <w:p w14:paraId="144617DE" w14:textId="77777777" w:rsidR="00EA0DF4" w:rsidRPr="007E3290" w:rsidRDefault="00EA0DF4" w:rsidP="009F711E">
      <w:pPr>
        <w:pStyle w:val="NumberedPara"/>
        <w:numPr>
          <w:ilvl w:val="0"/>
          <w:numId w:val="13"/>
        </w:numPr>
        <w:spacing w:before="60" w:after="0"/>
        <w:ind w:left="1440"/>
        <w:rPr>
          <w:rFonts w:asciiTheme="minorHAnsi" w:hAnsiTheme="minorHAnsi" w:cstheme="minorHAnsi"/>
        </w:rPr>
      </w:pPr>
      <w:r w:rsidRPr="007E3290">
        <w:rPr>
          <w:rFonts w:asciiTheme="minorHAnsi" w:hAnsiTheme="minorHAnsi" w:cstheme="minorHAnsi"/>
        </w:rPr>
        <w:t>a Fraction Chart</w:t>
      </w:r>
    </w:p>
    <w:p w14:paraId="600E4FC0" w14:textId="0221CD1D" w:rsidR="007E3290" w:rsidRPr="007E3290" w:rsidRDefault="00EA0DF4" w:rsidP="009F711E">
      <w:pPr>
        <w:pStyle w:val="NumberedPara"/>
        <w:numPr>
          <w:ilvl w:val="0"/>
          <w:numId w:val="13"/>
        </w:numPr>
        <w:spacing w:before="60" w:after="0"/>
        <w:ind w:left="1440"/>
        <w:rPr>
          <w:rFonts w:asciiTheme="minorHAnsi" w:hAnsiTheme="minorHAnsi" w:cstheme="minorHAnsi"/>
        </w:rPr>
      </w:pPr>
      <w:r w:rsidRPr="007E3290">
        <w:rPr>
          <w:rFonts w:asciiTheme="minorHAnsi" w:hAnsiTheme="minorHAnsi" w:cstheme="minorHAnsi"/>
        </w:rPr>
        <w:t xml:space="preserve">a </w:t>
      </w:r>
      <w:r w:rsidR="00FD443F" w:rsidRPr="007E3290">
        <w:rPr>
          <w:rFonts w:asciiTheme="minorHAnsi" w:hAnsiTheme="minorHAnsi" w:cstheme="minorHAnsi"/>
        </w:rPr>
        <w:t>Four</w:t>
      </w:r>
      <w:r w:rsidR="00FD443F">
        <w:rPr>
          <w:rFonts w:asciiTheme="minorHAnsi" w:hAnsiTheme="minorHAnsi" w:cstheme="minorHAnsi"/>
        </w:rPr>
        <w:t>-i</w:t>
      </w:r>
      <w:r w:rsidR="00FD443F" w:rsidRPr="007E3290">
        <w:rPr>
          <w:rFonts w:asciiTheme="minorHAnsi" w:hAnsiTheme="minorHAnsi" w:cstheme="minorHAnsi"/>
        </w:rPr>
        <w:t>n</w:t>
      </w:r>
      <w:r w:rsidR="00FD443F">
        <w:rPr>
          <w:rFonts w:asciiTheme="minorHAnsi" w:hAnsiTheme="minorHAnsi" w:cstheme="minorHAnsi"/>
        </w:rPr>
        <w:t>-a-</w:t>
      </w:r>
      <w:r w:rsidRPr="007E3290">
        <w:rPr>
          <w:rFonts w:asciiTheme="minorHAnsi" w:hAnsiTheme="minorHAnsi" w:cstheme="minorHAnsi"/>
        </w:rPr>
        <w:t>Row game board</w:t>
      </w:r>
    </w:p>
    <w:p w14:paraId="20166A1E" w14:textId="77777777" w:rsidR="007E3290" w:rsidRPr="007E3290" w:rsidRDefault="007E3290" w:rsidP="009F711E">
      <w:pPr>
        <w:pStyle w:val="NumberedPara"/>
        <w:numPr>
          <w:ilvl w:val="0"/>
          <w:numId w:val="13"/>
        </w:numPr>
        <w:spacing w:before="60" w:after="0"/>
        <w:ind w:left="1440"/>
        <w:rPr>
          <w:rFonts w:asciiTheme="minorHAnsi" w:hAnsiTheme="minorHAnsi" w:cstheme="minorHAnsi"/>
        </w:rPr>
      </w:pPr>
      <w:r w:rsidRPr="007E3290">
        <w:rPr>
          <w:rFonts w:asciiTheme="minorHAnsi" w:hAnsiTheme="minorHAnsi" w:cstheme="minorHAnsi"/>
        </w:rPr>
        <w:t>pawns or markers</w:t>
      </w:r>
    </w:p>
    <w:p w14:paraId="16F1D3EC" w14:textId="65C68D1A" w:rsidR="00EA0DF4" w:rsidRPr="007E3290" w:rsidRDefault="00EA0DF4" w:rsidP="009F711E">
      <w:pPr>
        <w:pStyle w:val="NumberedPara"/>
        <w:numPr>
          <w:ilvl w:val="0"/>
          <w:numId w:val="13"/>
        </w:numPr>
        <w:spacing w:before="60" w:after="0"/>
        <w:ind w:left="1440"/>
        <w:rPr>
          <w:rFonts w:asciiTheme="minorHAnsi" w:hAnsiTheme="minorHAnsi" w:cstheme="minorHAnsi"/>
          <w:szCs w:val="24"/>
        </w:rPr>
      </w:pPr>
      <w:r w:rsidRPr="007E3290">
        <w:rPr>
          <w:rFonts w:asciiTheme="minorHAnsi" w:hAnsiTheme="minorHAnsi" w:cstheme="minorHAnsi"/>
        </w:rPr>
        <w:t xml:space="preserve">an </w:t>
      </w:r>
      <w:r w:rsidRPr="007E3290">
        <w:rPr>
          <w:rFonts w:asciiTheme="minorHAnsi" w:hAnsiTheme="minorHAnsi" w:cstheme="minorHAnsi"/>
          <w:szCs w:val="24"/>
        </w:rPr>
        <w:t>Adding and Subtracting Fractions Recording Sheet</w:t>
      </w:r>
    </w:p>
    <w:p w14:paraId="19323039" w14:textId="77777777" w:rsidR="00EA0DF4" w:rsidRPr="007E3290" w:rsidRDefault="00EA0DF4" w:rsidP="009F711E">
      <w:pPr>
        <w:pStyle w:val="NumberedPara"/>
        <w:numPr>
          <w:ilvl w:val="0"/>
          <w:numId w:val="12"/>
        </w:numPr>
        <w:spacing w:before="120" w:after="0"/>
        <w:rPr>
          <w:rFonts w:asciiTheme="minorHAnsi" w:hAnsiTheme="minorHAnsi" w:cstheme="minorHAnsi"/>
          <w:szCs w:val="24"/>
        </w:rPr>
      </w:pPr>
      <w:r w:rsidRPr="007E3290">
        <w:rPr>
          <w:rFonts w:asciiTheme="minorHAnsi" w:hAnsiTheme="minorHAnsi" w:cstheme="minorHAnsi"/>
        </w:rPr>
        <w:t>Let each student pair decide who goes first. Player 1 chooses two fractions on the Fraction Chart that can be added or subtracted to get one of the answers on the game board. Player 1 must demonstrate the problem with the fraction strips</w:t>
      </w:r>
      <w:r w:rsidR="000F30DD">
        <w:rPr>
          <w:rFonts w:asciiTheme="minorHAnsi" w:hAnsiTheme="minorHAnsi" w:cstheme="minorHAnsi"/>
        </w:rPr>
        <w:t>,</w:t>
      </w:r>
      <w:r w:rsidRPr="007E3290">
        <w:rPr>
          <w:rFonts w:asciiTheme="minorHAnsi" w:hAnsiTheme="minorHAnsi" w:cstheme="minorHAnsi"/>
        </w:rPr>
        <w:t xml:space="preserve"> after which he or she covers the answer with a marker. Once an answer on the game board has been covered, it cannot be used again. </w:t>
      </w:r>
      <w:r w:rsidRPr="007E3290">
        <w:rPr>
          <w:rFonts w:asciiTheme="minorHAnsi" w:hAnsiTheme="minorHAnsi" w:cstheme="minorHAnsi"/>
          <w:szCs w:val="24"/>
        </w:rPr>
        <w:t>Have students record their plays on the recording sheet.</w:t>
      </w:r>
    </w:p>
    <w:p w14:paraId="3570A6D7" w14:textId="77777777" w:rsidR="0054775D" w:rsidRDefault="0054775D">
      <w:pPr>
        <w:rPr>
          <w:sz w:val="24"/>
          <w:szCs w:val="24"/>
        </w:rPr>
      </w:pPr>
      <w:r>
        <w:rPr>
          <w:sz w:val="24"/>
          <w:szCs w:val="24"/>
        </w:rPr>
        <w:br w:type="page"/>
      </w:r>
    </w:p>
    <w:p w14:paraId="2502797E" w14:textId="1B0742C5" w:rsidR="00D76EB7" w:rsidRDefault="00D76EB7" w:rsidP="009F711E">
      <w:pPr>
        <w:pStyle w:val="Heading2"/>
        <w:spacing w:after="240"/>
        <w:jc w:val="center"/>
        <w:rPr>
          <w:rFonts w:asciiTheme="minorHAnsi" w:hAnsiTheme="minorHAnsi" w:cstheme="minorHAnsi"/>
          <w:sz w:val="32"/>
          <w:szCs w:val="32"/>
        </w:rPr>
      </w:pPr>
      <w:r w:rsidRPr="009F711E">
        <w:rPr>
          <w:rFonts w:asciiTheme="minorHAnsi" w:hAnsiTheme="minorHAnsi" w:cstheme="minorHAnsi"/>
          <w:sz w:val="32"/>
          <w:szCs w:val="32"/>
        </w:rPr>
        <w:t>Four-in-a-Row Game Board</w:t>
      </w:r>
    </w:p>
    <w:p w14:paraId="00994C72" w14:textId="77777777" w:rsidR="009F711E" w:rsidRPr="009F711E" w:rsidRDefault="009F711E" w:rsidP="009F711E"/>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351"/>
        <w:gridCol w:w="2351"/>
        <w:gridCol w:w="2351"/>
        <w:gridCol w:w="2351"/>
      </w:tblGrid>
      <w:tr w:rsidR="00D76EB7" w:rsidRPr="00885506" w14:paraId="52B52FB0" w14:textId="77777777" w:rsidTr="001845EF">
        <w:trPr>
          <w:trHeight w:val="2440"/>
          <w:jc w:val="center"/>
        </w:trPr>
        <w:tc>
          <w:tcPr>
            <w:tcW w:w="1250" w:type="pct"/>
            <w:vAlign w:val="center"/>
          </w:tcPr>
          <w:p w14:paraId="6AFBA6A5"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\F(1,4) </w:instrText>
            </w:r>
            <w:r w:rsidRPr="009F711E">
              <w:rPr>
                <w:rFonts w:ascii="Cambria Math" w:hAnsi="Cambria Math"/>
                <w:b/>
                <w:sz w:val="56"/>
                <w:szCs w:val="56"/>
              </w:rPr>
              <w:fldChar w:fldCharType="end"/>
            </w:r>
          </w:p>
        </w:tc>
        <w:tc>
          <w:tcPr>
            <w:tcW w:w="1250" w:type="pct"/>
            <w:vAlign w:val="center"/>
          </w:tcPr>
          <w:p w14:paraId="5334F9E8" w14:textId="77777777" w:rsidR="00D76EB7" w:rsidRPr="009F711E" w:rsidRDefault="00474FC1" w:rsidP="001845EF">
            <w:pPr>
              <w:jc w:val="center"/>
              <w:rPr>
                <w:rFonts w:ascii="Cambria Math" w:hAnsi="Cambria Math" w:cstheme="minorHAnsi"/>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3</m:t>
                    </m:r>
                  </m:num>
                  <m:den>
                    <m:r>
                      <m:rPr>
                        <m:sty m:val="bi"/>
                      </m:rPr>
                      <w:rPr>
                        <w:rFonts w:ascii="Cambria Math" w:hAnsi="Cambria Math"/>
                        <w:sz w:val="56"/>
                        <w:szCs w:val="56"/>
                      </w:rPr>
                      <m:t>8</m:t>
                    </m:r>
                  </m:den>
                </m:f>
              </m:oMath>
            </m:oMathPara>
          </w:p>
        </w:tc>
        <w:tc>
          <w:tcPr>
            <w:tcW w:w="1250" w:type="pct"/>
            <w:vAlign w:val="center"/>
          </w:tcPr>
          <w:p w14:paraId="32641DC3" w14:textId="20D7F66D" w:rsidR="00D76EB7" w:rsidRPr="009F711E" w:rsidRDefault="00D76EB7" w:rsidP="001845EF">
            <w:pPr>
              <w:jc w:val="center"/>
              <w:rPr>
                <w:rFonts w:ascii="Cambria Math" w:hAnsi="Cambria Math"/>
                <w:b/>
                <w:sz w:val="56"/>
                <w:szCs w:val="56"/>
              </w:rPr>
            </w:pPr>
            <m:oMathPara>
              <m:oMath>
                <m:r>
                  <m:rPr>
                    <m:sty m:val="bi"/>
                  </m:rPr>
                  <w:rPr>
                    <w:rFonts w:ascii="Cambria Math" w:hAnsi="Cambria Math" w:cstheme="minorHAnsi"/>
                    <w:sz w:val="56"/>
                    <w:szCs w:val="56"/>
                  </w:rPr>
                  <m:t>1</m:t>
                </m:r>
                <m:f>
                  <m:fPr>
                    <m:ctrlPr>
                      <w:rPr>
                        <w:rFonts w:ascii="Cambria Math" w:hAnsi="Cambria Math"/>
                        <w:b/>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5</m:t>
                    </m:r>
                  </m:den>
                </m:f>
              </m:oMath>
            </m:oMathPara>
          </w:p>
        </w:tc>
        <w:tc>
          <w:tcPr>
            <w:tcW w:w="1250" w:type="pct"/>
            <w:vAlign w:val="center"/>
          </w:tcPr>
          <w:p w14:paraId="45D68B92" w14:textId="77777777" w:rsidR="00D76EB7" w:rsidRPr="009F711E" w:rsidRDefault="00474FC1" w:rsidP="001845EF">
            <w:pPr>
              <w:jc w:val="center"/>
              <w:rPr>
                <w:rFonts w:ascii="Cambria Math" w:hAnsi="Cambria Math"/>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5</m:t>
                    </m:r>
                  </m:den>
                </m:f>
              </m:oMath>
            </m:oMathPara>
          </w:p>
        </w:tc>
      </w:tr>
      <w:tr w:rsidR="00D76EB7" w:rsidRPr="00885506" w14:paraId="073E3B09" w14:textId="77777777" w:rsidTr="001845EF">
        <w:trPr>
          <w:trHeight w:val="2440"/>
          <w:jc w:val="center"/>
        </w:trPr>
        <w:tc>
          <w:tcPr>
            <w:tcW w:w="1250" w:type="pct"/>
            <w:vAlign w:val="center"/>
          </w:tcPr>
          <w:p w14:paraId="0BF35000" w14:textId="18157ADB" w:rsidR="00D76EB7" w:rsidRPr="009F711E" w:rsidRDefault="00D76EB7" w:rsidP="001845EF">
            <w:pPr>
              <w:jc w:val="center"/>
              <w:rPr>
                <w:rFonts w:ascii="Cambria Math" w:hAnsi="Cambria Math"/>
                <w:b/>
                <w:sz w:val="56"/>
                <w:szCs w:val="56"/>
              </w:rPr>
            </w:pPr>
            <m:oMathPara>
              <m:oMath>
                <m:r>
                  <m:rPr>
                    <m:sty m:val="bi"/>
                  </m:rPr>
                  <w:rPr>
                    <w:rFonts w:ascii="Cambria Math" w:hAnsi="Cambria Math"/>
                    <w:sz w:val="56"/>
                    <w:szCs w:val="56"/>
                  </w:rPr>
                  <m:t>1</m:t>
                </m:r>
                <m:f>
                  <m:fPr>
                    <m:ctrlPr>
                      <w:rPr>
                        <w:rFonts w:ascii="Cambria Math" w:hAnsi="Cambria Math"/>
                        <w:b/>
                        <w:i/>
                        <w:sz w:val="56"/>
                        <w:szCs w:val="56"/>
                      </w:rPr>
                    </m:ctrlPr>
                  </m:fPr>
                  <m:num>
                    <m:r>
                      <m:rPr>
                        <m:sty m:val="bi"/>
                      </m:rPr>
                      <w:rPr>
                        <w:rFonts w:ascii="Cambria Math" w:hAnsi="Cambria Math"/>
                        <w:sz w:val="56"/>
                        <w:szCs w:val="56"/>
                      </w:rPr>
                      <m:t>1</m:t>
                    </m:r>
                  </m:num>
                  <m:den>
                    <m:r>
                      <m:rPr>
                        <m:sty m:val="bi"/>
                      </m:rPr>
                      <w:rPr>
                        <w:rFonts w:ascii="Cambria Math" w:hAnsi="Cambria Math"/>
                        <w:sz w:val="56"/>
                        <w:szCs w:val="56"/>
                      </w:rPr>
                      <m:t>4</m:t>
                    </m:r>
                  </m:den>
                </m:f>
              </m:oMath>
            </m:oMathPara>
          </w:p>
        </w:tc>
        <w:tc>
          <w:tcPr>
            <w:tcW w:w="1250" w:type="pct"/>
            <w:vAlign w:val="center"/>
          </w:tcPr>
          <w:p w14:paraId="1050DA68" w14:textId="77777777" w:rsidR="00D76EB7" w:rsidRPr="009F711E" w:rsidRDefault="00474FC1" w:rsidP="001845EF">
            <w:pPr>
              <w:jc w:val="center"/>
              <w:rPr>
                <w:rFonts w:ascii="Cambria Math" w:hAnsi="Cambria Math"/>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12</m:t>
                    </m:r>
                  </m:den>
                </m:f>
              </m:oMath>
            </m:oMathPara>
          </w:p>
        </w:tc>
        <w:tc>
          <w:tcPr>
            <w:tcW w:w="1250" w:type="pct"/>
            <w:vAlign w:val="center"/>
          </w:tcPr>
          <w:p w14:paraId="08D7896C"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\F(7,8) </w:instrText>
            </w:r>
            <w:r w:rsidRPr="009F711E">
              <w:rPr>
                <w:rFonts w:ascii="Cambria Math" w:hAnsi="Cambria Math"/>
                <w:b/>
                <w:sz w:val="56"/>
                <w:szCs w:val="56"/>
              </w:rPr>
              <w:fldChar w:fldCharType="end"/>
            </w:r>
          </w:p>
        </w:tc>
        <w:tc>
          <w:tcPr>
            <w:tcW w:w="1250" w:type="pct"/>
            <w:vAlign w:val="center"/>
          </w:tcPr>
          <w:p w14:paraId="4FBFAC35"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\F(1,8) </w:instrText>
            </w:r>
            <w:r w:rsidRPr="009F711E">
              <w:rPr>
                <w:rFonts w:ascii="Cambria Math" w:hAnsi="Cambria Math"/>
                <w:b/>
                <w:sz w:val="56"/>
                <w:szCs w:val="56"/>
              </w:rPr>
              <w:fldChar w:fldCharType="end"/>
            </w:r>
          </w:p>
        </w:tc>
      </w:tr>
      <w:tr w:rsidR="00D76EB7" w:rsidRPr="00885506" w14:paraId="3039524A" w14:textId="77777777" w:rsidTr="001845EF">
        <w:trPr>
          <w:trHeight w:val="2440"/>
          <w:jc w:val="center"/>
        </w:trPr>
        <w:tc>
          <w:tcPr>
            <w:tcW w:w="1250" w:type="pct"/>
            <w:vAlign w:val="center"/>
          </w:tcPr>
          <w:p w14:paraId="796B6A35" w14:textId="77777777" w:rsidR="00D76EB7" w:rsidRPr="009F711E" w:rsidRDefault="00474FC1" w:rsidP="001845EF">
            <w:pPr>
              <w:jc w:val="center"/>
              <w:rPr>
                <w:rFonts w:ascii="Cambria Math" w:hAnsi="Cambria Math"/>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5</m:t>
                    </m:r>
                  </m:num>
                  <m:den>
                    <m:r>
                      <m:rPr>
                        <m:sty m:val="bi"/>
                      </m:rPr>
                      <w:rPr>
                        <w:rFonts w:ascii="Cambria Math" w:hAnsi="Cambria Math"/>
                        <w:sz w:val="56"/>
                        <w:szCs w:val="56"/>
                      </w:rPr>
                      <m:t>6</m:t>
                    </m:r>
                  </m:den>
                </m:f>
              </m:oMath>
            </m:oMathPara>
          </w:p>
        </w:tc>
        <w:tc>
          <w:tcPr>
            <w:tcW w:w="1250" w:type="pct"/>
            <w:vAlign w:val="center"/>
          </w:tcPr>
          <w:p w14:paraId="28D67E53"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\F(4,12) </w:instrText>
            </w:r>
            <w:r w:rsidRPr="009F711E">
              <w:rPr>
                <w:rFonts w:ascii="Cambria Math" w:hAnsi="Cambria Math"/>
                <w:b/>
                <w:sz w:val="56"/>
                <w:szCs w:val="56"/>
              </w:rPr>
              <w:fldChar w:fldCharType="end"/>
            </w:r>
          </w:p>
        </w:tc>
        <w:tc>
          <w:tcPr>
            <w:tcW w:w="1250" w:type="pct"/>
            <w:vAlign w:val="center"/>
          </w:tcPr>
          <w:p w14:paraId="47B8EE6C" w14:textId="77777777" w:rsidR="00D76EB7" w:rsidRPr="009F711E" w:rsidRDefault="00474FC1" w:rsidP="001845EF">
            <w:pPr>
              <w:jc w:val="center"/>
              <w:rPr>
                <w:rFonts w:ascii="Cambria Math" w:hAnsi="Cambria Math"/>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6</m:t>
                    </m:r>
                  </m:num>
                  <m:den>
                    <m:r>
                      <m:rPr>
                        <m:sty m:val="bi"/>
                      </m:rPr>
                      <w:rPr>
                        <w:rFonts w:ascii="Cambria Math" w:hAnsi="Cambria Math"/>
                        <w:sz w:val="56"/>
                        <w:szCs w:val="56"/>
                      </w:rPr>
                      <m:t>10</m:t>
                    </m:r>
                  </m:den>
                </m:f>
              </m:oMath>
            </m:oMathPara>
          </w:p>
        </w:tc>
        <w:tc>
          <w:tcPr>
            <w:tcW w:w="1250" w:type="pct"/>
            <w:vAlign w:val="center"/>
          </w:tcPr>
          <w:p w14:paraId="1C9F8EE3"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\F(1,3) </w:instrText>
            </w:r>
            <w:r w:rsidRPr="009F711E">
              <w:rPr>
                <w:rFonts w:ascii="Cambria Math" w:hAnsi="Cambria Math"/>
                <w:b/>
                <w:sz w:val="56"/>
                <w:szCs w:val="56"/>
              </w:rPr>
              <w:fldChar w:fldCharType="end"/>
            </w:r>
          </w:p>
        </w:tc>
      </w:tr>
      <w:tr w:rsidR="00D76EB7" w:rsidRPr="00885506" w14:paraId="299F41B1" w14:textId="77777777" w:rsidTr="001845EF">
        <w:trPr>
          <w:trHeight w:val="2440"/>
          <w:jc w:val="center"/>
        </w:trPr>
        <w:tc>
          <w:tcPr>
            <w:tcW w:w="1250" w:type="pct"/>
            <w:vAlign w:val="center"/>
          </w:tcPr>
          <w:p w14:paraId="2216A0B9" w14:textId="0B16F370" w:rsidR="00D76EB7" w:rsidRPr="009F711E" w:rsidRDefault="00D76EB7" w:rsidP="001845EF">
            <w:pPr>
              <w:jc w:val="center"/>
              <w:rPr>
                <w:rFonts w:ascii="Cambria Math" w:hAnsi="Cambria Math"/>
                <w:b/>
                <w:sz w:val="56"/>
                <w:szCs w:val="56"/>
              </w:rPr>
            </w:pPr>
            <m:oMathPara>
              <m:oMath>
                <m:r>
                  <m:rPr>
                    <m:sty m:val="bi"/>
                  </m:rPr>
                  <w:rPr>
                    <w:rFonts w:ascii="Cambria Math" w:hAnsi="Cambria Math"/>
                    <w:sz w:val="56"/>
                    <w:szCs w:val="56"/>
                  </w:rPr>
                  <m:t>1</m:t>
                </m:r>
                <m:f>
                  <m:fPr>
                    <m:ctrlPr>
                      <w:rPr>
                        <w:rFonts w:ascii="Cambria Math" w:hAnsi="Cambria Math"/>
                        <w:b/>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10</m:t>
                    </m:r>
                  </m:den>
                </m:f>
              </m:oMath>
            </m:oMathPara>
          </w:p>
        </w:tc>
        <w:tc>
          <w:tcPr>
            <w:tcW w:w="1250" w:type="pct"/>
            <w:vAlign w:val="center"/>
          </w:tcPr>
          <w:p w14:paraId="5920A9C1" w14:textId="77777777" w:rsidR="00D76EB7" w:rsidRPr="009F711E" w:rsidRDefault="00474FC1" w:rsidP="001845EF">
            <w:pPr>
              <w:jc w:val="center"/>
              <w:rPr>
                <w:rFonts w:ascii="Cambria Math" w:hAnsi="Cambria Math" w:cstheme="minorHAnsi"/>
                <w:b/>
                <w:sz w:val="56"/>
                <w:szCs w:val="56"/>
              </w:rPr>
            </w:pPr>
            <m:oMathPara>
              <m:oMath>
                <m:f>
                  <m:fPr>
                    <m:ctrlPr>
                      <w:rPr>
                        <w:rFonts w:ascii="Cambria Math" w:hAnsi="Cambria Math" w:cstheme="minorHAnsi"/>
                        <w:b/>
                        <w:i/>
                        <w:sz w:val="56"/>
                        <w:szCs w:val="56"/>
                      </w:rPr>
                    </m:ctrlPr>
                  </m:fPr>
                  <m:num>
                    <m:r>
                      <m:rPr>
                        <m:sty m:val="bi"/>
                      </m:rPr>
                      <w:rPr>
                        <w:rFonts w:ascii="Cambria Math" w:hAnsi="Cambria Math" w:cstheme="minorHAnsi"/>
                        <w:sz w:val="56"/>
                        <w:szCs w:val="56"/>
                      </w:rPr>
                      <m:t>4</m:t>
                    </m:r>
                  </m:num>
                  <m:den>
                    <m:r>
                      <m:rPr>
                        <m:sty m:val="bi"/>
                      </m:rPr>
                      <w:rPr>
                        <w:rFonts w:ascii="Cambria Math" w:hAnsi="Cambria Math" w:cstheme="minorHAnsi"/>
                        <w:sz w:val="56"/>
                        <w:szCs w:val="56"/>
                      </w:rPr>
                      <m:t>5</m:t>
                    </m:r>
                  </m:den>
                </m:f>
              </m:oMath>
            </m:oMathPara>
          </w:p>
        </w:tc>
        <w:tc>
          <w:tcPr>
            <w:tcW w:w="1250" w:type="pct"/>
            <w:vAlign w:val="center"/>
          </w:tcPr>
          <w:p w14:paraId="551D3511"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\F(2,4) </w:instrText>
            </w:r>
            <w:r w:rsidRPr="009F711E">
              <w:rPr>
                <w:rFonts w:ascii="Cambria Math" w:hAnsi="Cambria Math"/>
                <w:b/>
                <w:sz w:val="56"/>
                <w:szCs w:val="56"/>
              </w:rPr>
              <w:fldChar w:fldCharType="end"/>
            </w:r>
          </w:p>
        </w:tc>
        <w:tc>
          <w:tcPr>
            <w:tcW w:w="1250" w:type="pct"/>
            <w:vAlign w:val="center"/>
          </w:tcPr>
          <w:p w14:paraId="5C89B2DA" w14:textId="77777777" w:rsidR="00D76EB7" w:rsidRPr="009F711E" w:rsidRDefault="00D76EB7" w:rsidP="001845EF">
            <w:pPr>
              <w:jc w:val="center"/>
              <w:rPr>
                <w:rFonts w:ascii="Cambria Math" w:hAnsi="Cambria Math"/>
                <w:b/>
                <w:sz w:val="56"/>
                <w:szCs w:val="56"/>
              </w:rPr>
            </w:pPr>
            <w:r w:rsidRPr="009F711E">
              <w:rPr>
                <w:rFonts w:ascii="Cambria Math" w:hAnsi="Cambria Math"/>
                <w:b/>
                <w:sz w:val="56"/>
                <w:szCs w:val="56"/>
              </w:rPr>
              <w:t>1</w:t>
            </w:r>
          </w:p>
        </w:tc>
      </w:tr>
    </w:tbl>
    <w:p w14:paraId="5DA7FDBD" w14:textId="77777777" w:rsidR="0054775D" w:rsidRDefault="0054775D" w:rsidP="00D76EB7"/>
    <w:p w14:paraId="10BE1EB8" w14:textId="77777777" w:rsidR="0054775D" w:rsidRDefault="0054775D" w:rsidP="0054775D">
      <w:r>
        <w:br w:type="page"/>
      </w:r>
    </w:p>
    <w:p w14:paraId="68AD3143" w14:textId="17AAC6EB" w:rsidR="00EA0DF4" w:rsidRDefault="00EA0DF4" w:rsidP="009F711E">
      <w:pPr>
        <w:pStyle w:val="Heading2"/>
        <w:spacing w:after="240"/>
        <w:jc w:val="center"/>
        <w:rPr>
          <w:rFonts w:asciiTheme="minorHAnsi" w:hAnsiTheme="minorHAnsi" w:cstheme="minorHAnsi"/>
          <w:sz w:val="32"/>
          <w:szCs w:val="32"/>
        </w:rPr>
      </w:pPr>
      <w:r w:rsidRPr="009F711E">
        <w:rPr>
          <w:rFonts w:asciiTheme="minorHAnsi" w:hAnsiTheme="minorHAnsi" w:cstheme="minorHAnsi"/>
          <w:sz w:val="32"/>
          <w:szCs w:val="32"/>
        </w:rPr>
        <w:t>Fraction Chart</w:t>
      </w:r>
    </w:p>
    <w:p w14:paraId="0D9DF2C7" w14:textId="77777777" w:rsidR="009F711E" w:rsidRPr="009F711E" w:rsidRDefault="009F711E" w:rsidP="009F711E"/>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351"/>
        <w:gridCol w:w="2351"/>
        <w:gridCol w:w="2351"/>
        <w:gridCol w:w="2351"/>
      </w:tblGrid>
      <w:tr w:rsidR="00EA0DF4" w:rsidRPr="00885506" w14:paraId="0F3F5A3B" w14:textId="77777777" w:rsidTr="001845EF">
        <w:trPr>
          <w:trHeight w:val="1960"/>
          <w:jc w:val="center"/>
        </w:trPr>
        <w:tc>
          <w:tcPr>
            <w:tcW w:w="1250" w:type="pct"/>
            <w:vAlign w:val="center"/>
          </w:tcPr>
          <w:p w14:paraId="78DA300A"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\F(7,8) </w:instrText>
            </w:r>
            <w:r w:rsidRPr="009F711E">
              <w:rPr>
                <w:rFonts w:ascii="Cambria Math" w:hAnsi="Cambria Math"/>
                <w:b/>
                <w:sz w:val="56"/>
                <w:szCs w:val="56"/>
              </w:rPr>
              <w:fldChar w:fldCharType="end"/>
            </w:r>
          </w:p>
        </w:tc>
        <w:tc>
          <w:tcPr>
            <w:tcW w:w="1250" w:type="pct"/>
            <w:vAlign w:val="center"/>
          </w:tcPr>
          <w:p w14:paraId="6571D695" w14:textId="77777777" w:rsidR="00EA0DF4" w:rsidRPr="009F711E" w:rsidRDefault="00474FC1" w:rsidP="001C53BF">
            <w:pPr>
              <w:jc w:val="center"/>
              <w:rPr>
                <w:rFonts w:ascii="Cambria Math" w:hAnsi="Cambria Math"/>
                <w:b/>
                <w:sz w:val="56"/>
                <w:szCs w:val="56"/>
              </w:rPr>
            </w:pPr>
            <m:oMathPara>
              <m:oMath>
                <m:f>
                  <m:fPr>
                    <m:ctrlPr>
                      <w:rPr>
                        <w:rFonts w:ascii="Cambria Math" w:hAnsi="Cambria Math"/>
                        <w:b/>
                        <w:i/>
                        <w:sz w:val="56"/>
                        <w:szCs w:val="56"/>
                      </w:rPr>
                    </m:ctrlPr>
                  </m:fPr>
                  <m:num>
                    <m:r>
                      <m:rPr>
                        <m:sty m:val="bi"/>
                      </m:rPr>
                      <w:rPr>
                        <w:rFonts w:ascii="Cambria Math" w:hAnsi="Cambria Math"/>
                        <w:sz w:val="56"/>
                        <w:szCs w:val="56"/>
                      </w:rPr>
                      <m:t>2</m:t>
                    </m:r>
                  </m:num>
                  <m:den>
                    <m:r>
                      <m:rPr>
                        <m:sty m:val="bi"/>
                      </m:rPr>
                      <w:rPr>
                        <w:rFonts w:ascii="Cambria Math" w:hAnsi="Cambria Math"/>
                        <w:sz w:val="56"/>
                        <w:szCs w:val="56"/>
                      </w:rPr>
                      <m:t>6</m:t>
                    </m:r>
                  </m:den>
                </m:f>
              </m:oMath>
            </m:oMathPara>
          </w:p>
        </w:tc>
        <w:tc>
          <w:tcPr>
            <w:tcW w:w="1250" w:type="pct"/>
            <w:vAlign w:val="center"/>
          </w:tcPr>
          <w:p w14:paraId="5B420225"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\F(1,4) </w:instrText>
            </w:r>
            <w:r w:rsidRPr="009F711E">
              <w:rPr>
                <w:rFonts w:ascii="Cambria Math" w:hAnsi="Cambria Math"/>
                <w:b/>
                <w:sz w:val="56"/>
                <w:szCs w:val="56"/>
              </w:rPr>
              <w:fldChar w:fldCharType="end"/>
            </w:r>
          </w:p>
        </w:tc>
        <w:tc>
          <w:tcPr>
            <w:tcW w:w="1250" w:type="pct"/>
            <w:vAlign w:val="center"/>
          </w:tcPr>
          <w:p w14:paraId="0E59347D"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\F(1,3) </w:instrText>
            </w:r>
            <w:r w:rsidRPr="009F711E">
              <w:rPr>
                <w:rFonts w:ascii="Cambria Math" w:hAnsi="Cambria Math"/>
                <w:b/>
                <w:sz w:val="56"/>
                <w:szCs w:val="56"/>
              </w:rPr>
              <w:fldChar w:fldCharType="end"/>
            </w:r>
          </w:p>
        </w:tc>
      </w:tr>
      <w:tr w:rsidR="00EA0DF4" w:rsidRPr="00885506" w14:paraId="2C4A01FD" w14:textId="77777777" w:rsidTr="001845EF">
        <w:trPr>
          <w:trHeight w:val="1960"/>
          <w:jc w:val="center"/>
        </w:trPr>
        <w:tc>
          <w:tcPr>
            <w:tcW w:w="1250" w:type="pct"/>
            <w:vAlign w:val="center"/>
          </w:tcPr>
          <w:p w14:paraId="0C755377"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\F(2,5) </w:instrText>
            </w:r>
            <w:r w:rsidRPr="009F711E">
              <w:rPr>
                <w:rFonts w:ascii="Cambria Math" w:hAnsi="Cambria Math"/>
                <w:b/>
                <w:sz w:val="56"/>
                <w:szCs w:val="56"/>
              </w:rPr>
              <w:fldChar w:fldCharType="end"/>
            </w:r>
          </w:p>
        </w:tc>
        <w:tc>
          <w:tcPr>
            <w:tcW w:w="1250" w:type="pct"/>
            <w:vAlign w:val="center"/>
          </w:tcPr>
          <w:p w14:paraId="0C0FC165"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\F(2,3) </w:instrText>
            </w:r>
            <w:r w:rsidRPr="009F711E">
              <w:rPr>
                <w:rFonts w:ascii="Cambria Math" w:hAnsi="Cambria Math"/>
                <w:b/>
                <w:sz w:val="56"/>
                <w:szCs w:val="56"/>
              </w:rPr>
              <w:fldChar w:fldCharType="end"/>
            </w:r>
          </w:p>
        </w:tc>
        <w:tc>
          <w:tcPr>
            <w:tcW w:w="1250" w:type="pct"/>
            <w:vAlign w:val="center"/>
          </w:tcPr>
          <w:p w14:paraId="537AE5E7"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\F(3,4) </w:instrText>
            </w:r>
            <w:r w:rsidRPr="009F711E">
              <w:rPr>
                <w:rFonts w:ascii="Cambria Math" w:hAnsi="Cambria Math"/>
                <w:b/>
                <w:sz w:val="56"/>
                <w:szCs w:val="56"/>
              </w:rPr>
              <w:fldChar w:fldCharType="end"/>
            </w:r>
          </w:p>
        </w:tc>
        <w:tc>
          <w:tcPr>
            <w:tcW w:w="1250" w:type="pct"/>
            <w:vAlign w:val="center"/>
          </w:tcPr>
          <w:p w14:paraId="2CD2C12F"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\F(2,4) </w:instrText>
            </w:r>
            <w:r w:rsidRPr="009F711E">
              <w:rPr>
                <w:rFonts w:ascii="Cambria Math" w:hAnsi="Cambria Math"/>
                <w:b/>
                <w:sz w:val="56"/>
                <w:szCs w:val="56"/>
              </w:rPr>
              <w:fldChar w:fldCharType="end"/>
            </w:r>
          </w:p>
        </w:tc>
      </w:tr>
      <w:tr w:rsidR="00EA0DF4" w:rsidRPr="00885506" w14:paraId="36B9D58B" w14:textId="77777777" w:rsidTr="001845EF">
        <w:trPr>
          <w:trHeight w:val="1960"/>
          <w:jc w:val="center"/>
        </w:trPr>
        <w:tc>
          <w:tcPr>
            <w:tcW w:w="1250" w:type="pct"/>
            <w:vAlign w:val="center"/>
          </w:tcPr>
          <w:p w14:paraId="2E3B1F8D"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\F(1,8) </w:instrText>
            </w:r>
            <w:r w:rsidRPr="009F711E">
              <w:rPr>
                <w:rFonts w:ascii="Cambria Math" w:hAnsi="Cambria Math"/>
                <w:b/>
                <w:sz w:val="56"/>
                <w:szCs w:val="56"/>
              </w:rPr>
              <w:fldChar w:fldCharType="end"/>
            </w:r>
          </w:p>
        </w:tc>
        <w:tc>
          <w:tcPr>
            <w:tcW w:w="1250" w:type="pct"/>
            <w:vAlign w:val="center"/>
          </w:tcPr>
          <w:p w14:paraId="2D36397E"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\F(5,8) </w:instrText>
            </w:r>
            <w:r w:rsidRPr="009F711E">
              <w:rPr>
                <w:rFonts w:ascii="Cambria Math" w:hAnsi="Cambria Math"/>
                <w:b/>
                <w:sz w:val="56"/>
                <w:szCs w:val="56"/>
              </w:rPr>
              <w:fldChar w:fldCharType="end"/>
            </w:r>
          </w:p>
        </w:tc>
        <w:tc>
          <w:tcPr>
            <w:tcW w:w="1250" w:type="pct"/>
            <w:vAlign w:val="center"/>
          </w:tcPr>
          <w:p w14:paraId="14486560"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\F(3,6) </w:instrText>
            </w:r>
            <w:r w:rsidRPr="009F711E">
              <w:rPr>
                <w:rFonts w:ascii="Cambria Math" w:hAnsi="Cambria Math"/>
                <w:b/>
                <w:sz w:val="56"/>
                <w:szCs w:val="56"/>
              </w:rPr>
              <w:fldChar w:fldCharType="end"/>
            </w:r>
          </w:p>
        </w:tc>
        <w:tc>
          <w:tcPr>
            <w:tcW w:w="1250" w:type="pct"/>
            <w:vAlign w:val="center"/>
          </w:tcPr>
          <w:p w14:paraId="3865DC1B"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\F(6,8) </w:instrText>
            </w:r>
            <w:r w:rsidRPr="009F711E">
              <w:rPr>
                <w:rFonts w:ascii="Cambria Math" w:hAnsi="Cambria Math"/>
                <w:b/>
                <w:sz w:val="56"/>
                <w:szCs w:val="56"/>
              </w:rPr>
              <w:fldChar w:fldCharType="end"/>
            </w:r>
          </w:p>
        </w:tc>
      </w:tr>
      <w:tr w:rsidR="00EA0DF4" w:rsidRPr="00885506" w14:paraId="56F28AD1" w14:textId="77777777" w:rsidTr="001845EF">
        <w:trPr>
          <w:trHeight w:val="1960"/>
          <w:jc w:val="center"/>
        </w:trPr>
        <w:tc>
          <w:tcPr>
            <w:tcW w:w="1250" w:type="pct"/>
            <w:vAlign w:val="center"/>
          </w:tcPr>
          <w:p w14:paraId="12421841"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\F(3,5) </w:instrText>
            </w:r>
            <w:r w:rsidRPr="009F711E">
              <w:rPr>
                <w:rFonts w:ascii="Cambria Math" w:hAnsi="Cambria Math"/>
                <w:b/>
                <w:sz w:val="56"/>
                <w:szCs w:val="56"/>
              </w:rPr>
              <w:fldChar w:fldCharType="end"/>
            </w:r>
          </w:p>
        </w:tc>
        <w:tc>
          <w:tcPr>
            <w:tcW w:w="1250" w:type="pct"/>
            <w:vAlign w:val="center"/>
          </w:tcPr>
          <w:p w14:paraId="0CA93887"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\F(4,5) </w:instrText>
            </w:r>
            <w:r w:rsidRPr="009F711E">
              <w:rPr>
                <w:rFonts w:ascii="Cambria Math" w:hAnsi="Cambria Math"/>
                <w:b/>
                <w:sz w:val="56"/>
                <w:szCs w:val="56"/>
              </w:rPr>
              <w:fldChar w:fldCharType="end"/>
            </w:r>
          </w:p>
        </w:tc>
        <w:tc>
          <w:tcPr>
            <w:tcW w:w="1250" w:type="pct"/>
            <w:vAlign w:val="center"/>
          </w:tcPr>
          <w:p w14:paraId="52EA4E63"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\F(3,8) </w:instrText>
            </w:r>
            <w:r w:rsidRPr="009F711E">
              <w:rPr>
                <w:rFonts w:ascii="Cambria Math" w:hAnsi="Cambria Math"/>
                <w:b/>
                <w:sz w:val="56"/>
                <w:szCs w:val="56"/>
              </w:rPr>
              <w:fldChar w:fldCharType="end"/>
            </w:r>
          </w:p>
        </w:tc>
        <w:tc>
          <w:tcPr>
            <w:tcW w:w="1250" w:type="pct"/>
            <w:vAlign w:val="center"/>
          </w:tcPr>
          <w:p w14:paraId="01CE006A" w14:textId="77777777" w:rsidR="00EA0DF4" w:rsidRPr="009F711E" w:rsidRDefault="00EA0DF4" w:rsidP="001845EF">
            <w:pPr>
              <w:jc w:val="center"/>
              <w:rPr>
                <w:rFonts w:ascii="Cambria Math" w:hAnsi="Cambria Math"/>
                <w:b/>
                <w:sz w:val="96"/>
                <w:szCs w:val="9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\F(1,5) </w:instrText>
            </w:r>
            <w:r w:rsidRPr="009F711E">
              <w:rPr>
                <w:rFonts w:ascii="Cambria Math" w:hAnsi="Cambria Math"/>
                <w:b/>
                <w:sz w:val="56"/>
                <w:szCs w:val="56"/>
              </w:rPr>
              <w:fldChar w:fldCharType="end"/>
            </w:r>
          </w:p>
        </w:tc>
      </w:tr>
      <w:tr w:rsidR="00EA0DF4" w:rsidRPr="00885506" w14:paraId="405D1C7E" w14:textId="77777777" w:rsidTr="001845EF">
        <w:trPr>
          <w:trHeight w:val="1960"/>
          <w:jc w:val="center"/>
        </w:trPr>
        <w:tc>
          <w:tcPr>
            <w:tcW w:w="1250" w:type="pct"/>
            <w:vAlign w:val="center"/>
          </w:tcPr>
          <w:p w14:paraId="31C4697E"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\F(9,10) </w:instrText>
            </w:r>
            <w:r w:rsidRPr="009F711E">
              <w:rPr>
                <w:rFonts w:ascii="Cambria Math" w:hAnsi="Cambria Math"/>
                <w:b/>
                <w:sz w:val="56"/>
                <w:szCs w:val="56"/>
              </w:rPr>
              <w:fldChar w:fldCharType="end"/>
            </w:r>
          </w:p>
        </w:tc>
        <w:tc>
          <w:tcPr>
            <w:tcW w:w="1250" w:type="pct"/>
            <w:vAlign w:val="center"/>
          </w:tcPr>
          <w:p w14:paraId="570FD107"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\F(7,12) </w:instrText>
            </w:r>
            <w:r w:rsidRPr="009F711E">
              <w:rPr>
                <w:rFonts w:ascii="Cambria Math" w:hAnsi="Cambria Math"/>
                <w:b/>
                <w:sz w:val="56"/>
                <w:szCs w:val="56"/>
              </w:rPr>
              <w:fldChar w:fldCharType="end"/>
            </w:r>
          </w:p>
        </w:tc>
        <w:tc>
          <w:tcPr>
            <w:tcW w:w="1250" w:type="pct"/>
            <w:vAlign w:val="center"/>
          </w:tcPr>
          <w:p w14:paraId="14D2D39C" w14:textId="77777777" w:rsidR="00EA0DF4" w:rsidRPr="009F711E" w:rsidRDefault="00EA0DF4" w:rsidP="001845EF">
            <w:pPr>
              <w:jc w:val="center"/>
              <w:rPr>
                <w:rFonts w:ascii="Cambria Math" w:hAnsi="Cambria Math"/>
                <w:b/>
                <w:sz w:val="56"/>
                <w:szCs w:val="56"/>
              </w:rPr>
            </w:pPr>
            <w:r w:rsidRPr="009F711E">
              <w:rPr>
                <w:rFonts w:ascii="Cambria Math" w:hAnsi="Cambria Math"/>
                <w:b/>
                <w:sz w:val="56"/>
                <w:szCs w:val="56"/>
              </w:rPr>
              <w:fldChar w:fldCharType="begin"/>
            </w:r>
            <w:r w:rsidRPr="009F711E">
              <w:rPr>
                <w:rFonts w:ascii="Cambria Math" w:hAnsi="Cambria Math"/>
                <w:b/>
                <w:sz w:val="56"/>
                <w:szCs w:val="56"/>
              </w:rPr>
              <w:instrText xml:space="preserve"> EQ \F(3,10) </w:instrText>
            </w:r>
            <w:r w:rsidRPr="009F711E">
              <w:rPr>
                <w:rFonts w:ascii="Cambria Math" w:hAnsi="Cambria Math"/>
                <w:b/>
                <w:sz w:val="56"/>
                <w:szCs w:val="56"/>
              </w:rPr>
              <w:fldChar w:fldCharType="end"/>
            </w:r>
          </w:p>
        </w:tc>
        <w:tc>
          <w:tcPr>
            <w:tcW w:w="1250" w:type="pct"/>
            <w:vAlign w:val="center"/>
          </w:tcPr>
          <w:p w14:paraId="770CC7E2" w14:textId="0DC9995D" w:rsidR="00EA0DF4" w:rsidRPr="009F711E" w:rsidRDefault="00474FC1" w:rsidP="007E3290">
            <w:pPr>
              <w:jc w:val="center"/>
              <w:rPr>
                <w:rFonts w:ascii="Cambria Math" w:hAnsi="Cambria Math"/>
                <w:b/>
                <w:sz w:val="96"/>
                <w:szCs w:val="96"/>
              </w:rPr>
            </w:pPr>
            <m:oMathPara>
              <m:oMath>
                <m:f>
                  <m:fPr>
                    <m:ctrlPr>
                      <w:rPr>
                        <w:rFonts w:ascii="Cambria Math" w:hAnsi="Cambria Math"/>
                        <w:b/>
                        <w:sz w:val="56"/>
                        <w:szCs w:val="56"/>
                      </w:rPr>
                    </m:ctrlPr>
                  </m:fPr>
                  <m:num>
                    <m:r>
                      <m:rPr>
                        <m:sty m:val="b"/>
                      </m:rPr>
                      <w:rPr>
                        <w:rFonts w:ascii="Cambria Math" w:hAnsi="Cambria Math"/>
                        <w:sz w:val="56"/>
                        <w:szCs w:val="56"/>
                      </w:rPr>
                      <m:t>3</m:t>
                    </m:r>
                  </m:num>
                  <m:den>
                    <m:r>
                      <m:rPr>
                        <m:sty m:val="b"/>
                      </m:rPr>
                      <w:rPr>
                        <w:rFonts w:ascii="Cambria Math" w:hAnsi="Cambria Math"/>
                        <w:sz w:val="56"/>
                        <w:szCs w:val="56"/>
                      </w:rPr>
                      <m:t>12</m:t>
                    </m:r>
                  </m:den>
                </m:f>
              </m:oMath>
            </m:oMathPara>
          </w:p>
        </w:tc>
      </w:tr>
    </w:tbl>
    <w:p w14:paraId="54A1D5D0" w14:textId="77777777" w:rsidR="00EA0DF4" w:rsidRPr="00AB2369" w:rsidRDefault="00EA0DF4" w:rsidP="00E63190">
      <w:pPr>
        <w:pStyle w:val="Heading2"/>
      </w:pPr>
    </w:p>
    <w:sectPr w:rsidR="00EA0DF4" w:rsidRPr="00AB2369" w:rsidSect="009F711E">
      <w:headerReference w:type="default" r:id="rId9"/>
      <w:footerReference w:type="default" r:id="rId10"/>
      <w:pgSz w:w="12240" w:h="15840"/>
      <w:pgMar w:top="720" w:right="135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7E1E7" w16cid:durableId="1E3A6641"/>
  <w16cid:commentId w16cid:paraId="76D236DA" w16cid:durableId="1E3A66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39C96" w14:textId="77777777" w:rsidR="00D1190C" w:rsidRDefault="00D1190C" w:rsidP="00220A40">
      <w:pPr>
        <w:spacing w:after="0" w:line="240" w:lineRule="auto"/>
      </w:pPr>
      <w:r>
        <w:separator/>
      </w:r>
    </w:p>
  </w:endnote>
  <w:endnote w:type="continuationSeparator" w:id="0">
    <w:p w14:paraId="43DCD301" w14:textId="77777777" w:rsidR="00D1190C" w:rsidRDefault="00D1190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889565"/>
      <w:docPartObj>
        <w:docPartGallery w:val="Page Numbers (Bottom of Page)"/>
        <w:docPartUnique/>
      </w:docPartObj>
    </w:sdtPr>
    <w:sdtEndPr>
      <w:rPr>
        <w:noProof/>
      </w:rPr>
    </w:sdtEndPr>
    <w:sdtContent>
      <w:p w14:paraId="4440FD7B" w14:textId="72FB044A" w:rsidR="002B5447" w:rsidRPr="009F711E" w:rsidRDefault="009F711E" w:rsidP="009F711E">
        <w:pPr>
          <w:pStyle w:val="Footer"/>
          <w:tabs>
            <w:tab w:val="clear" w:pos="9360"/>
            <w:tab w:val="right" w:pos="9540"/>
          </w:tabs>
        </w:pPr>
        <w:r>
          <w:t>Virginia Department of Education ©2018</w:t>
        </w:r>
        <w:r w:rsidR="006366A5">
          <w:t xml:space="preserve"> </w:t>
        </w:r>
        <w:r w:rsidR="006366A5">
          <w:rPr>
            <w:i/>
          </w:rPr>
          <w:t>(Revised April 2019)</w:t>
        </w:r>
        <w:r>
          <w:tab/>
        </w:r>
        <w:r>
          <w:fldChar w:fldCharType="begin"/>
        </w:r>
        <w:r>
          <w:instrText xml:space="preserve"> PAGE   \* MERGEFORMAT </w:instrText>
        </w:r>
        <w:r>
          <w:fldChar w:fldCharType="separate"/>
        </w:r>
        <w:r w:rsidR="00474FC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3A138" w14:textId="77777777" w:rsidR="00D1190C" w:rsidRDefault="00D1190C" w:rsidP="00220A40">
      <w:pPr>
        <w:spacing w:after="0" w:line="240" w:lineRule="auto"/>
      </w:pPr>
      <w:r>
        <w:separator/>
      </w:r>
    </w:p>
  </w:footnote>
  <w:footnote w:type="continuationSeparator" w:id="0">
    <w:p w14:paraId="6F379E0D" w14:textId="77777777" w:rsidR="00D1190C" w:rsidRDefault="00D1190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71AB" w14:textId="77777777" w:rsidR="009F711E" w:rsidRDefault="009F711E" w:rsidP="009F711E">
    <w:pPr>
      <w:pStyle w:val="Header"/>
      <w:rPr>
        <w:i/>
      </w:rPr>
    </w:pPr>
    <w:r w:rsidRPr="00F91223">
      <w:rPr>
        <w:i/>
      </w:rPr>
      <w:t xml:space="preserve">Mathematics </w:t>
    </w:r>
    <w:r>
      <w:rPr>
        <w:i/>
      </w:rPr>
      <w:t xml:space="preserve">Instructional Plan – </w:t>
    </w:r>
    <w:r w:rsidRPr="00F91223">
      <w:rPr>
        <w:i/>
      </w:rPr>
      <w:t>Grade Three</w:t>
    </w:r>
  </w:p>
  <w:p w14:paraId="6E155FED" w14:textId="0952DD72" w:rsidR="0054775D" w:rsidRPr="009F711E" w:rsidRDefault="0054775D" w:rsidP="009F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093"/>
    <w:multiLevelType w:val="hybridMultilevel"/>
    <w:tmpl w:val="2AB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F306ACD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5AF7684"/>
    <w:multiLevelType w:val="hybridMultilevel"/>
    <w:tmpl w:val="08F0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C13C8"/>
    <w:multiLevelType w:val="hybridMultilevel"/>
    <w:tmpl w:val="9426E092"/>
    <w:lvl w:ilvl="0" w:tplc="04090001">
      <w:start w:val="1"/>
      <w:numFmt w:val="bullet"/>
      <w:lvlText w:val=""/>
      <w:lvlJc w:val="left"/>
      <w:pPr>
        <w:ind w:left="720" w:hanging="360"/>
      </w:pPr>
      <w:rPr>
        <w:rFonts w:ascii="Symbol" w:hAnsi="Symbol" w:hint="default"/>
      </w:rPr>
    </w:lvl>
    <w:lvl w:ilvl="1" w:tplc="CDB8A74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71354"/>
    <w:multiLevelType w:val="hybridMultilevel"/>
    <w:tmpl w:val="5EB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F23D3"/>
    <w:multiLevelType w:val="hybridMultilevel"/>
    <w:tmpl w:val="B0427F36"/>
    <w:lvl w:ilvl="0" w:tplc="DBC25F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A7BAD"/>
    <w:multiLevelType w:val="hybridMultilevel"/>
    <w:tmpl w:val="EFEA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94721"/>
    <w:multiLevelType w:val="hybridMultilevel"/>
    <w:tmpl w:val="258A8B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037605F2"/>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54E25"/>
    <w:multiLevelType w:val="hybridMultilevel"/>
    <w:tmpl w:val="B7F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3"/>
  </w:num>
  <w:num w:numId="5">
    <w:abstractNumId w:val="14"/>
  </w:num>
  <w:num w:numId="6">
    <w:abstractNumId w:val="1"/>
  </w:num>
  <w:num w:numId="7">
    <w:abstractNumId w:val="9"/>
  </w:num>
  <w:num w:numId="8">
    <w:abstractNumId w:val="5"/>
  </w:num>
  <w:num w:numId="9">
    <w:abstractNumId w:val="6"/>
  </w:num>
  <w:num w:numId="10">
    <w:abstractNumId w:val="0"/>
  </w:num>
  <w:num w:numId="11">
    <w:abstractNumId w:val="11"/>
  </w:num>
  <w:num w:numId="12">
    <w:abstractNumId w:val="3"/>
  </w:num>
  <w:num w:numId="13">
    <w:abstractNumId w:val="10"/>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4625D"/>
    <w:rsid w:val="00075B63"/>
    <w:rsid w:val="000906FC"/>
    <w:rsid w:val="000B29CA"/>
    <w:rsid w:val="000D5A2B"/>
    <w:rsid w:val="000E40B0"/>
    <w:rsid w:val="000F30DD"/>
    <w:rsid w:val="001135A5"/>
    <w:rsid w:val="00113760"/>
    <w:rsid w:val="00132559"/>
    <w:rsid w:val="00156044"/>
    <w:rsid w:val="00177D52"/>
    <w:rsid w:val="001845EF"/>
    <w:rsid w:val="00192D05"/>
    <w:rsid w:val="00196BD1"/>
    <w:rsid w:val="001C1985"/>
    <w:rsid w:val="001C53BF"/>
    <w:rsid w:val="001D4198"/>
    <w:rsid w:val="00200E87"/>
    <w:rsid w:val="00204957"/>
    <w:rsid w:val="00220A40"/>
    <w:rsid w:val="002304B4"/>
    <w:rsid w:val="00244E7B"/>
    <w:rsid w:val="002B5447"/>
    <w:rsid w:val="002E277C"/>
    <w:rsid w:val="003468A8"/>
    <w:rsid w:val="00381C1B"/>
    <w:rsid w:val="00394454"/>
    <w:rsid w:val="003C048F"/>
    <w:rsid w:val="00415C18"/>
    <w:rsid w:val="0041671C"/>
    <w:rsid w:val="004203F5"/>
    <w:rsid w:val="00474FC1"/>
    <w:rsid w:val="00477E91"/>
    <w:rsid w:val="004859BB"/>
    <w:rsid w:val="004A219B"/>
    <w:rsid w:val="004D385B"/>
    <w:rsid w:val="004D482C"/>
    <w:rsid w:val="004E5B8D"/>
    <w:rsid w:val="004F2A03"/>
    <w:rsid w:val="004F4579"/>
    <w:rsid w:val="005135D9"/>
    <w:rsid w:val="00521E66"/>
    <w:rsid w:val="0054775D"/>
    <w:rsid w:val="00551EFD"/>
    <w:rsid w:val="00567BB3"/>
    <w:rsid w:val="005802D9"/>
    <w:rsid w:val="00597682"/>
    <w:rsid w:val="005C02F4"/>
    <w:rsid w:val="005D453F"/>
    <w:rsid w:val="005F43D1"/>
    <w:rsid w:val="006366A5"/>
    <w:rsid w:val="006B0124"/>
    <w:rsid w:val="006C13B5"/>
    <w:rsid w:val="006D24AC"/>
    <w:rsid w:val="007473AE"/>
    <w:rsid w:val="007665B9"/>
    <w:rsid w:val="007C7D09"/>
    <w:rsid w:val="007D5C44"/>
    <w:rsid w:val="007E3290"/>
    <w:rsid w:val="007E41D5"/>
    <w:rsid w:val="007F0621"/>
    <w:rsid w:val="008035E5"/>
    <w:rsid w:val="00814F23"/>
    <w:rsid w:val="008217B8"/>
    <w:rsid w:val="00822CAE"/>
    <w:rsid w:val="008423B8"/>
    <w:rsid w:val="00885506"/>
    <w:rsid w:val="008C0F53"/>
    <w:rsid w:val="008F60A5"/>
    <w:rsid w:val="00902E53"/>
    <w:rsid w:val="00932BC8"/>
    <w:rsid w:val="00941E75"/>
    <w:rsid w:val="009427C7"/>
    <w:rsid w:val="00993A16"/>
    <w:rsid w:val="009D1D59"/>
    <w:rsid w:val="009F711E"/>
    <w:rsid w:val="00A12A49"/>
    <w:rsid w:val="00A20131"/>
    <w:rsid w:val="00A23CC6"/>
    <w:rsid w:val="00A32204"/>
    <w:rsid w:val="00A756D3"/>
    <w:rsid w:val="00AA57E5"/>
    <w:rsid w:val="00AA6133"/>
    <w:rsid w:val="00AB2369"/>
    <w:rsid w:val="00AF58F3"/>
    <w:rsid w:val="00B26237"/>
    <w:rsid w:val="00B671FB"/>
    <w:rsid w:val="00B87C6D"/>
    <w:rsid w:val="00BA506F"/>
    <w:rsid w:val="00BE6AC3"/>
    <w:rsid w:val="00C03600"/>
    <w:rsid w:val="00C1525E"/>
    <w:rsid w:val="00C21E8C"/>
    <w:rsid w:val="00C45AA3"/>
    <w:rsid w:val="00C618CC"/>
    <w:rsid w:val="00C674C5"/>
    <w:rsid w:val="00C73471"/>
    <w:rsid w:val="00C946DB"/>
    <w:rsid w:val="00C9680C"/>
    <w:rsid w:val="00CB679E"/>
    <w:rsid w:val="00D1190C"/>
    <w:rsid w:val="00D453E6"/>
    <w:rsid w:val="00D57269"/>
    <w:rsid w:val="00D76EB7"/>
    <w:rsid w:val="00D94802"/>
    <w:rsid w:val="00DF2E3A"/>
    <w:rsid w:val="00E05F3A"/>
    <w:rsid w:val="00E17790"/>
    <w:rsid w:val="00E24E7E"/>
    <w:rsid w:val="00E26312"/>
    <w:rsid w:val="00E517E5"/>
    <w:rsid w:val="00E63190"/>
    <w:rsid w:val="00E71C8F"/>
    <w:rsid w:val="00E83A2B"/>
    <w:rsid w:val="00EA0DF4"/>
    <w:rsid w:val="00EE06E6"/>
    <w:rsid w:val="00EE1E98"/>
    <w:rsid w:val="00EE7771"/>
    <w:rsid w:val="00F03FAB"/>
    <w:rsid w:val="00F441BA"/>
    <w:rsid w:val="00F51728"/>
    <w:rsid w:val="00F648E5"/>
    <w:rsid w:val="00F940D1"/>
    <w:rsid w:val="00FC503F"/>
    <w:rsid w:val="00FD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D045C"/>
  <w15:docId w15:val="{F12A418D-47D1-4FD8-89D9-4732B05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E5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Char">
    <w:name w:val="Numbered Para Char"/>
    <w:basedOn w:val="DefaultParagraphFont"/>
    <w:link w:val="NumberedPara"/>
    <w:rsid w:val="00EA0DF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92D05"/>
    <w:rPr>
      <w:sz w:val="16"/>
      <w:szCs w:val="16"/>
    </w:rPr>
  </w:style>
  <w:style w:type="paragraph" w:styleId="CommentText">
    <w:name w:val="annotation text"/>
    <w:basedOn w:val="Normal"/>
    <w:link w:val="CommentTextChar"/>
    <w:uiPriority w:val="99"/>
    <w:semiHidden/>
    <w:unhideWhenUsed/>
    <w:rsid w:val="00192D05"/>
    <w:pPr>
      <w:spacing w:line="240" w:lineRule="auto"/>
    </w:pPr>
    <w:rPr>
      <w:sz w:val="20"/>
      <w:szCs w:val="20"/>
    </w:rPr>
  </w:style>
  <w:style w:type="character" w:customStyle="1" w:styleId="CommentTextChar">
    <w:name w:val="Comment Text Char"/>
    <w:basedOn w:val="DefaultParagraphFont"/>
    <w:link w:val="CommentText"/>
    <w:uiPriority w:val="99"/>
    <w:semiHidden/>
    <w:rsid w:val="00192D05"/>
    <w:rPr>
      <w:sz w:val="20"/>
      <w:szCs w:val="20"/>
    </w:rPr>
  </w:style>
  <w:style w:type="paragraph" w:styleId="CommentSubject">
    <w:name w:val="annotation subject"/>
    <w:basedOn w:val="CommentText"/>
    <w:next w:val="CommentText"/>
    <w:link w:val="CommentSubjectChar"/>
    <w:uiPriority w:val="99"/>
    <w:semiHidden/>
    <w:unhideWhenUsed/>
    <w:rsid w:val="00192D05"/>
    <w:rPr>
      <w:b/>
      <w:bCs/>
    </w:rPr>
  </w:style>
  <w:style w:type="character" w:customStyle="1" w:styleId="CommentSubjectChar">
    <w:name w:val="Comment Subject Char"/>
    <w:basedOn w:val="CommentTextChar"/>
    <w:link w:val="CommentSubject"/>
    <w:uiPriority w:val="99"/>
    <w:semiHidden/>
    <w:rsid w:val="00192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309F-0F69-468F-8493-9A31B141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3.5 add sub fractions</vt:lpstr>
    </vt:vector>
  </TitlesOfParts>
  <Company>Virginia IT Infrastructure Partnership</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add sub fractions</dc:title>
  <dc:subject>mathematics</dc:subject>
  <dc:creator>VDOE</dc:creator>
  <cp:keywords/>
  <dc:description/>
  <cp:lastModifiedBy>Delozier, Debra (DOE)</cp:lastModifiedBy>
  <cp:revision>6</cp:revision>
  <cp:lastPrinted>2010-05-07T13:49:00Z</cp:lastPrinted>
  <dcterms:created xsi:type="dcterms:W3CDTF">2018-02-23T16:00:00Z</dcterms:created>
  <dcterms:modified xsi:type="dcterms:W3CDTF">2019-04-12T19:42:00Z</dcterms:modified>
</cp:coreProperties>
</file>