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84C8B2" w14:textId="77777777" w:rsidR="00F245F4" w:rsidRDefault="00F245F4" w:rsidP="00F245F4">
      <w:pPr>
        <w:pStyle w:val="Header"/>
        <w:rPr>
          <w:i/>
        </w:rPr>
      </w:pPr>
      <w:r w:rsidRPr="00FC245D">
        <w:rPr>
          <w:i/>
        </w:rPr>
        <w:t xml:space="preserve">Mathematics </w:t>
      </w:r>
      <w:r>
        <w:rPr>
          <w:i/>
        </w:rPr>
        <w:t>Instructional Plan</w:t>
      </w:r>
      <w:r w:rsidRPr="00FC245D">
        <w:rPr>
          <w:i/>
        </w:rPr>
        <w:t xml:space="preserve"> – Kindergarten</w:t>
      </w:r>
    </w:p>
    <w:p w14:paraId="241462F4" w14:textId="77777777" w:rsidR="00F245F4" w:rsidRPr="00FC245D" w:rsidRDefault="00F245F4" w:rsidP="00F245F4">
      <w:pPr>
        <w:pStyle w:val="Header"/>
        <w:rPr>
          <w:i/>
        </w:rPr>
      </w:pPr>
    </w:p>
    <w:p w14:paraId="759354C0" w14:textId="77777777" w:rsidR="00196BD1" w:rsidRPr="00F245F4" w:rsidRDefault="004A5795" w:rsidP="007F0621">
      <w:pPr>
        <w:pStyle w:val="Heading1"/>
        <w:rPr>
          <w:rFonts w:asciiTheme="minorHAnsi" w:hAnsiTheme="minorHAnsi"/>
          <w:color w:val="1F497D" w:themeColor="text2"/>
          <w:sz w:val="48"/>
        </w:rPr>
      </w:pPr>
      <w:r w:rsidRPr="00F245F4">
        <w:rPr>
          <w:rFonts w:asciiTheme="minorHAnsi" w:hAnsiTheme="minorHAnsi"/>
          <w:color w:val="1F497D" w:themeColor="text2"/>
          <w:sz w:val="48"/>
        </w:rPr>
        <w:t>Coins and Socks</w:t>
      </w:r>
    </w:p>
    <w:p w14:paraId="3027521F" w14:textId="77777777" w:rsidR="00196BD1" w:rsidRPr="007F0621" w:rsidRDefault="004A219B" w:rsidP="00C674C5">
      <w:pPr>
        <w:spacing w:before="100" w:after="0" w:line="240" w:lineRule="auto"/>
        <w:rPr>
          <w:rFonts w:cs="Times New Roman"/>
          <w:sz w:val="24"/>
          <w:szCs w:val="24"/>
        </w:rPr>
      </w:pPr>
      <w:r w:rsidRPr="00F245F4">
        <w:rPr>
          <w:rStyle w:val="Heading2Char"/>
        </w:rPr>
        <w:t>Strand</w:t>
      </w:r>
      <w:r w:rsidR="00822CAE" w:rsidRPr="00F245F4">
        <w:rPr>
          <w:rStyle w:val="Heading2Char"/>
        </w:rPr>
        <w:t>:</w:t>
      </w:r>
      <w:r w:rsidRPr="007F0621">
        <w:rPr>
          <w:rFonts w:cs="Times New Roman"/>
          <w:b/>
          <w:sz w:val="24"/>
          <w:szCs w:val="24"/>
        </w:rPr>
        <w:tab/>
      </w:r>
      <w:r w:rsidR="00196BD1" w:rsidRPr="007F0621">
        <w:rPr>
          <w:rFonts w:cs="Times New Roman"/>
          <w:sz w:val="24"/>
          <w:szCs w:val="24"/>
        </w:rPr>
        <w:tab/>
      </w:r>
      <w:r w:rsidR="000F5D6F">
        <w:rPr>
          <w:rFonts w:cs="Times New Roman"/>
          <w:sz w:val="24"/>
          <w:szCs w:val="24"/>
        </w:rPr>
        <w:t>Measurement and Geometry</w:t>
      </w:r>
    </w:p>
    <w:p w14:paraId="6F863937" w14:textId="77777777" w:rsidR="00196BD1" w:rsidRDefault="008035E5" w:rsidP="00C21B6A">
      <w:pPr>
        <w:spacing w:before="100" w:after="0" w:line="240" w:lineRule="auto"/>
        <w:ind w:left="2160" w:hanging="2160"/>
      </w:pPr>
      <w:r w:rsidRPr="00F245F4">
        <w:rPr>
          <w:rStyle w:val="Heading2Char"/>
        </w:rPr>
        <w:t>Topic</w:t>
      </w:r>
      <w:r w:rsidR="00822CAE" w:rsidRPr="00F245F4">
        <w:rPr>
          <w:rStyle w:val="Heading2Char"/>
        </w:rPr>
        <w:t>:</w:t>
      </w:r>
      <w:r w:rsidRPr="007F0621">
        <w:rPr>
          <w:rFonts w:cs="Times New Roman"/>
          <w:b/>
          <w:sz w:val="24"/>
          <w:szCs w:val="24"/>
        </w:rPr>
        <w:tab/>
      </w:r>
      <w:r w:rsidR="000F5D6F" w:rsidRPr="000F5D6F">
        <w:rPr>
          <w:sz w:val="24"/>
          <w:szCs w:val="24"/>
        </w:rPr>
        <w:t xml:space="preserve">Identifying </w:t>
      </w:r>
      <w:r w:rsidR="005A5547">
        <w:rPr>
          <w:sz w:val="24"/>
          <w:szCs w:val="24"/>
        </w:rPr>
        <w:t>and describing a penny,</w:t>
      </w:r>
      <w:r w:rsidR="00220175">
        <w:rPr>
          <w:sz w:val="24"/>
          <w:szCs w:val="24"/>
        </w:rPr>
        <w:t xml:space="preserve"> nickel, dime, and quarter</w:t>
      </w:r>
    </w:p>
    <w:p w14:paraId="0B4DD78A" w14:textId="6B343AAD" w:rsidR="000F5D6F" w:rsidRPr="00F1464D" w:rsidRDefault="00196BD1" w:rsidP="00C21B6A">
      <w:pPr>
        <w:pStyle w:val="HangingIndent"/>
        <w:ind w:left="2610" w:hanging="2610"/>
      </w:pPr>
      <w:r w:rsidRPr="00F245F4">
        <w:rPr>
          <w:rStyle w:val="Heading2Char"/>
        </w:rPr>
        <w:t>Primary SOL</w:t>
      </w:r>
      <w:r w:rsidR="00822CAE" w:rsidRPr="00F245F4">
        <w:rPr>
          <w:rStyle w:val="Heading2Char"/>
        </w:rPr>
        <w:t>:</w:t>
      </w:r>
      <w:r w:rsidRPr="007F0621">
        <w:rPr>
          <w:b/>
          <w:szCs w:val="24"/>
        </w:rPr>
        <w:tab/>
      </w:r>
      <w:r w:rsidR="000F5D6F" w:rsidRPr="000F5D6F">
        <w:rPr>
          <w:szCs w:val="24"/>
        </w:rPr>
        <w:t>K.7</w:t>
      </w:r>
      <w:r w:rsidR="00AA57E5" w:rsidRPr="007F0621">
        <w:rPr>
          <w:b/>
          <w:szCs w:val="24"/>
        </w:rPr>
        <w:tab/>
      </w:r>
      <w:r w:rsidR="000F5D6F" w:rsidRPr="00F1464D">
        <w:t>The student will recognize the attributes of a penny, nickel, dime, and quarter and identify the number of pennies equivalent to a nickel, a dime, and a quarter.</w:t>
      </w:r>
    </w:p>
    <w:p w14:paraId="4452739E" w14:textId="77777777" w:rsidR="00196BD1" w:rsidRPr="007F0621" w:rsidRDefault="00196BD1" w:rsidP="00C674C5">
      <w:pPr>
        <w:spacing w:before="100" w:after="0" w:line="240" w:lineRule="auto"/>
        <w:ind w:left="2160" w:hanging="2160"/>
        <w:rPr>
          <w:rFonts w:cs="Times New Roman"/>
          <w:sz w:val="24"/>
          <w:szCs w:val="24"/>
        </w:rPr>
      </w:pPr>
      <w:r w:rsidRPr="00F245F4">
        <w:rPr>
          <w:rStyle w:val="Heading2Char"/>
        </w:rPr>
        <w:t>Related SOL</w:t>
      </w:r>
      <w:r w:rsidR="00822CAE" w:rsidRPr="00F245F4">
        <w:rPr>
          <w:rStyle w:val="Heading2Char"/>
        </w:rPr>
        <w:t>:</w:t>
      </w:r>
      <w:r w:rsidRPr="007F0621">
        <w:rPr>
          <w:rFonts w:cs="Times New Roman"/>
          <w:b/>
          <w:sz w:val="24"/>
          <w:szCs w:val="24"/>
        </w:rPr>
        <w:tab/>
      </w:r>
      <w:r w:rsidR="00220175">
        <w:rPr>
          <w:rFonts w:cs="Times New Roman"/>
          <w:sz w:val="24"/>
          <w:szCs w:val="24"/>
        </w:rPr>
        <w:t>K.</w:t>
      </w:r>
      <w:r w:rsidR="005A5547">
        <w:rPr>
          <w:rFonts w:cs="Times New Roman"/>
          <w:sz w:val="24"/>
          <w:szCs w:val="24"/>
        </w:rPr>
        <w:t>1, K.10, K.11b, K.12</w:t>
      </w:r>
    </w:p>
    <w:p w14:paraId="2A2A4DDD" w14:textId="77777777" w:rsidR="00E9312C" w:rsidRDefault="001C1985" w:rsidP="00E9312C">
      <w:pPr>
        <w:pStyle w:val="Heading2"/>
        <w:spacing w:before="100"/>
      </w:pPr>
      <w:r w:rsidRPr="007F0621">
        <w:t xml:space="preserve">Materials </w:t>
      </w:r>
    </w:p>
    <w:p w14:paraId="33F9EC7B" w14:textId="4DBBF9BB" w:rsidR="001C1985" w:rsidRPr="00D54670" w:rsidRDefault="00A630C0" w:rsidP="00C21B6A">
      <w:pPr>
        <w:pStyle w:val="ListParagraph"/>
        <w:numPr>
          <w:ilvl w:val="0"/>
          <w:numId w:val="3"/>
        </w:numPr>
        <w:spacing w:before="60" w:after="0" w:line="240" w:lineRule="auto"/>
        <w:rPr>
          <w:sz w:val="24"/>
          <w:szCs w:val="24"/>
        </w:rPr>
      </w:pPr>
      <w:r w:rsidRPr="00D54670">
        <w:rPr>
          <w:sz w:val="24"/>
          <w:szCs w:val="24"/>
        </w:rPr>
        <w:t>Chart paper (</w:t>
      </w:r>
      <w:r w:rsidR="00031EC4">
        <w:rPr>
          <w:sz w:val="24"/>
          <w:szCs w:val="24"/>
        </w:rPr>
        <w:t>four,</w:t>
      </w:r>
      <w:r w:rsidR="00031EC4" w:rsidRPr="00D54670">
        <w:rPr>
          <w:sz w:val="24"/>
          <w:szCs w:val="24"/>
        </w:rPr>
        <w:t xml:space="preserve"> </w:t>
      </w:r>
      <w:r w:rsidRPr="00D54670">
        <w:rPr>
          <w:sz w:val="24"/>
          <w:szCs w:val="24"/>
        </w:rPr>
        <w:t>sheets)</w:t>
      </w:r>
    </w:p>
    <w:p w14:paraId="15F1F251" w14:textId="77777777" w:rsidR="00A630C0" w:rsidRDefault="00A630C0" w:rsidP="00560D7A">
      <w:pPr>
        <w:pStyle w:val="ListParagraph"/>
        <w:numPr>
          <w:ilvl w:val="0"/>
          <w:numId w:val="3"/>
        </w:numPr>
        <w:spacing w:after="0" w:line="240" w:lineRule="auto"/>
        <w:rPr>
          <w:rFonts w:cs="Times New Roman"/>
          <w:sz w:val="24"/>
          <w:szCs w:val="24"/>
        </w:rPr>
      </w:pPr>
      <w:r>
        <w:rPr>
          <w:rFonts w:cs="Times New Roman"/>
          <w:sz w:val="24"/>
          <w:szCs w:val="24"/>
        </w:rPr>
        <w:t>Penny, nickel, dime, and quarter for the teacher (real coins can be projected with a document camera or large proportional cutouts can be used)</w:t>
      </w:r>
    </w:p>
    <w:p w14:paraId="7DE9D9C6" w14:textId="3F685094" w:rsidR="00A630C0" w:rsidRDefault="00A630C0">
      <w:pPr>
        <w:pStyle w:val="ListParagraph"/>
        <w:numPr>
          <w:ilvl w:val="0"/>
          <w:numId w:val="3"/>
        </w:numPr>
        <w:spacing w:after="0" w:line="240" w:lineRule="auto"/>
        <w:rPr>
          <w:rFonts w:cs="Times New Roman"/>
          <w:sz w:val="24"/>
          <w:szCs w:val="24"/>
        </w:rPr>
      </w:pPr>
      <w:r>
        <w:rPr>
          <w:rFonts w:cs="Times New Roman"/>
          <w:sz w:val="24"/>
          <w:szCs w:val="24"/>
        </w:rPr>
        <w:t>Penny, nickel, dime, and quarter</w:t>
      </w:r>
      <w:r w:rsidR="00E9312C">
        <w:rPr>
          <w:rFonts w:cs="Times New Roman"/>
          <w:sz w:val="24"/>
          <w:szCs w:val="24"/>
        </w:rPr>
        <w:t xml:space="preserve"> for each child (real preferred but can be plastic</w:t>
      </w:r>
      <w:r>
        <w:rPr>
          <w:rFonts w:cs="Times New Roman"/>
          <w:sz w:val="24"/>
          <w:szCs w:val="24"/>
        </w:rPr>
        <w:t>)</w:t>
      </w:r>
    </w:p>
    <w:p w14:paraId="0F5484A8" w14:textId="1FE808D9" w:rsidR="00AA57E5" w:rsidRPr="004A5795" w:rsidRDefault="00A630C0">
      <w:pPr>
        <w:pStyle w:val="ListParagraph"/>
        <w:numPr>
          <w:ilvl w:val="0"/>
          <w:numId w:val="3"/>
        </w:numPr>
        <w:spacing w:after="0" w:line="240" w:lineRule="auto"/>
        <w:rPr>
          <w:rFonts w:cs="Times New Roman"/>
          <w:sz w:val="24"/>
          <w:szCs w:val="24"/>
        </w:rPr>
      </w:pPr>
      <w:r>
        <w:rPr>
          <w:rFonts w:cs="Times New Roman"/>
          <w:sz w:val="24"/>
          <w:szCs w:val="24"/>
        </w:rPr>
        <w:t>Socks – one for each child</w:t>
      </w:r>
      <w:r w:rsidR="004A5795">
        <w:rPr>
          <w:rFonts w:cs="Times New Roman"/>
          <w:sz w:val="24"/>
          <w:szCs w:val="24"/>
        </w:rPr>
        <w:t xml:space="preserve"> (old but clean socks are fine)</w:t>
      </w:r>
    </w:p>
    <w:p w14:paraId="3871E119" w14:textId="77777777" w:rsidR="001C1985" w:rsidRPr="007F0621" w:rsidRDefault="004203F5" w:rsidP="00C73471">
      <w:pPr>
        <w:pStyle w:val="Heading2"/>
        <w:spacing w:before="100"/>
      </w:pPr>
      <w:r w:rsidRPr="007F0621">
        <w:t xml:space="preserve">Vocabulary </w:t>
      </w:r>
    </w:p>
    <w:p w14:paraId="03D53B2D" w14:textId="3D69358D" w:rsidR="002E277C" w:rsidRPr="00A630C0" w:rsidRDefault="003C048F" w:rsidP="00C73471">
      <w:pPr>
        <w:tabs>
          <w:tab w:val="left" w:pos="360"/>
        </w:tabs>
        <w:spacing w:after="0" w:line="240" w:lineRule="auto"/>
        <w:ind w:left="360" w:hanging="360"/>
        <w:rPr>
          <w:rFonts w:cs="Times New Roman"/>
          <w:sz w:val="24"/>
          <w:szCs w:val="24"/>
        </w:rPr>
      </w:pPr>
      <w:r w:rsidRPr="007F0621">
        <w:rPr>
          <w:rFonts w:cs="Times New Roman"/>
          <w:b/>
          <w:sz w:val="24"/>
          <w:szCs w:val="24"/>
        </w:rPr>
        <w:tab/>
      </w:r>
      <w:proofErr w:type="gramStart"/>
      <w:r w:rsidR="00E13941">
        <w:rPr>
          <w:rFonts w:cs="Times New Roman"/>
          <w:i/>
          <w:sz w:val="24"/>
          <w:szCs w:val="24"/>
        </w:rPr>
        <w:t>attribute</w:t>
      </w:r>
      <w:proofErr w:type="gramEnd"/>
      <w:r w:rsidR="00E13941">
        <w:rPr>
          <w:rFonts w:cs="Times New Roman"/>
          <w:i/>
          <w:sz w:val="24"/>
          <w:szCs w:val="24"/>
        </w:rPr>
        <w:t xml:space="preserve">, </w:t>
      </w:r>
      <w:r w:rsidR="00E13941">
        <w:rPr>
          <w:i/>
          <w:sz w:val="24"/>
          <w:szCs w:val="24"/>
        </w:rPr>
        <w:t xml:space="preserve">describe, </w:t>
      </w:r>
      <w:r w:rsidR="00E13941" w:rsidRPr="00A630C0">
        <w:rPr>
          <w:i/>
          <w:sz w:val="24"/>
          <w:szCs w:val="24"/>
        </w:rPr>
        <w:t xml:space="preserve">dime, </w:t>
      </w:r>
      <w:r w:rsidR="00A630C0" w:rsidRPr="00A630C0">
        <w:rPr>
          <w:i/>
          <w:sz w:val="24"/>
          <w:szCs w:val="24"/>
        </w:rPr>
        <w:t xml:space="preserve">nickel, </w:t>
      </w:r>
      <w:r w:rsidR="00E13941" w:rsidRPr="00A630C0">
        <w:rPr>
          <w:i/>
          <w:sz w:val="24"/>
          <w:szCs w:val="24"/>
        </w:rPr>
        <w:t>penny,</w:t>
      </w:r>
      <w:r w:rsidR="00A630C0" w:rsidRPr="00A630C0">
        <w:rPr>
          <w:i/>
          <w:sz w:val="24"/>
          <w:szCs w:val="24"/>
        </w:rPr>
        <w:t xml:space="preserve"> quarter</w:t>
      </w:r>
    </w:p>
    <w:p w14:paraId="264BDE94" w14:textId="6C8FD637" w:rsidR="004A5795" w:rsidRPr="007F0621" w:rsidRDefault="002E277C" w:rsidP="004A5795">
      <w:pPr>
        <w:pStyle w:val="Heading2"/>
        <w:spacing w:before="100"/>
      </w:pPr>
      <w:r w:rsidRPr="007F0621">
        <w:t>Student/Teacher Actions</w:t>
      </w:r>
      <w:r w:rsidR="00AD0507">
        <w:t xml:space="preserve">: </w:t>
      </w:r>
      <w:r w:rsidR="00AD0507" w:rsidRPr="007F0621">
        <w:t>What should students be doing? What should teachers be doing?</w:t>
      </w:r>
      <w:r w:rsidR="001C1985" w:rsidRPr="007F0621">
        <w:t xml:space="preserve"> </w:t>
      </w:r>
    </w:p>
    <w:p w14:paraId="47A69434" w14:textId="513FB40D" w:rsidR="001C1985" w:rsidRPr="007F0621" w:rsidRDefault="00A630C0" w:rsidP="00C21B6A">
      <w:pPr>
        <w:pStyle w:val="NumberedPara"/>
        <w:numPr>
          <w:ilvl w:val="0"/>
          <w:numId w:val="4"/>
        </w:numPr>
        <w:tabs>
          <w:tab w:val="clear" w:pos="533"/>
          <w:tab w:val="num" w:pos="720"/>
        </w:tabs>
        <w:spacing w:before="60" w:after="0"/>
        <w:ind w:left="720" w:hanging="360"/>
        <w:rPr>
          <w:rFonts w:asciiTheme="minorHAnsi" w:hAnsiTheme="minorHAnsi"/>
          <w:szCs w:val="24"/>
        </w:rPr>
      </w:pPr>
      <w:r>
        <w:rPr>
          <w:rFonts w:asciiTheme="minorHAnsi" w:hAnsiTheme="minorHAnsi"/>
          <w:szCs w:val="24"/>
        </w:rPr>
        <w:t>Display a penny, nickel, dime, and quarter. Ask students to tell you what these objects are and how they are used.</w:t>
      </w:r>
      <w:r w:rsidR="00031EC4">
        <w:rPr>
          <w:rFonts w:asciiTheme="minorHAnsi" w:hAnsiTheme="minorHAnsi"/>
          <w:szCs w:val="24"/>
        </w:rPr>
        <w:t xml:space="preserve"> </w:t>
      </w:r>
      <w:r>
        <w:rPr>
          <w:rFonts w:asciiTheme="minorHAnsi" w:hAnsiTheme="minorHAnsi"/>
          <w:szCs w:val="24"/>
        </w:rPr>
        <w:t xml:space="preserve">Ask </w:t>
      </w:r>
      <w:r w:rsidR="00031EC4">
        <w:rPr>
          <w:rFonts w:asciiTheme="minorHAnsi" w:hAnsiTheme="minorHAnsi"/>
          <w:szCs w:val="24"/>
        </w:rPr>
        <w:t xml:space="preserve">whether </w:t>
      </w:r>
      <w:r>
        <w:rPr>
          <w:rFonts w:asciiTheme="minorHAnsi" w:hAnsiTheme="minorHAnsi"/>
          <w:szCs w:val="24"/>
        </w:rPr>
        <w:t>anyone knows the name of each coin.</w:t>
      </w:r>
      <w:r w:rsidR="0017032A">
        <w:rPr>
          <w:rFonts w:asciiTheme="minorHAnsi" w:hAnsiTheme="minorHAnsi"/>
          <w:szCs w:val="24"/>
        </w:rPr>
        <w:t xml:space="preserve"> Write the name of each coin at the top of a piece of chart paper. You will be creating an anchor chart for each coin with the help of your students.</w:t>
      </w:r>
    </w:p>
    <w:p w14:paraId="5C9070D2" w14:textId="4B7C13CA" w:rsidR="009763D2" w:rsidRDefault="0017032A" w:rsidP="00C21B6A">
      <w:pPr>
        <w:pStyle w:val="NumberedPara"/>
        <w:numPr>
          <w:ilvl w:val="0"/>
          <w:numId w:val="4"/>
        </w:numPr>
        <w:tabs>
          <w:tab w:val="clear" w:pos="533"/>
          <w:tab w:val="num" w:pos="720"/>
        </w:tabs>
        <w:spacing w:before="60" w:after="0"/>
        <w:ind w:left="720" w:hanging="360"/>
        <w:rPr>
          <w:rFonts w:asciiTheme="minorHAnsi" w:eastAsiaTheme="minorEastAsia" w:hAnsiTheme="minorHAnsi"/>
          <w:szCs w:val="24"/>
        </w:rPr>
      </w:pPr>
      <w:r>
        <w:rPr>
          <w:rFonts w:asciiTheme="minorHAnsi" w:hAnsiTheme="minorHAnsi"/>
          <w:szCs w:val="24"/>
        </w:rPr>
        <w:t xml:space="preserve">Pass out a sock </w:t>
      </w:r>
      <w:r w:rsidR="00031EC4">
        <w:rPr>
          <w:rFonts w:asciiTheme="minorHAnsi" w:hAnsiTheme="minorHAnsi"/>
          <w:szCs w:val="24"/>
        </w:rPr>
        <w:t xml:space="preserve">containing </w:t>
      </w:r>
      <w:r>
        <w:rPr>
          <w:rFonts w:asciiTheme="minorHAnsi" w:hAnsiTheme="minorHAnsi"/>
          <w:szCs w:val="24"/>
        </w:rPr>
        <w:t xml:space="preserve">each of the four coins to each student. </w:t>
      </w:r>
      <w:r w:rsidR="00A630C0">
        <w:rPr>
          <w:rFonts w:asciiTheme="minorHAnsi" w:hAnsiTheme="minorHAnsi"/>
          <w:szCs w:val="24"/>
        </w:rPr>
        <w:t>Explain to students that they are going to use their scientific observation skills</w:t>
      </w:r>
      <w:r>
        <w:rPr>
          <w:rFonts w:asciiTheme="minorHAnsi" w:hAnsiTheme="minorHAnsi"/>
          <w:szCs w:val="24"/>
        </w:rPr>
        <w:t xml:space="preserve"> to describe each of the coins. Begin with the penny.</w:t>
      </w:r>
      <w:r w:rsidR="00031EC4">
        <w:rPr>
          <w:rFonts w:asciiTheme="minorHAnsi" w:hAnsiTheme="minorHAnsi"/>
          <w:szCs w:val="24"/>
        </w:rPr>
        <w:t xml:space="preserve"> </w:t>
      </w:r>
      <w:r>
        <w:rPr>
          <w:rFonts w:asciiTheme="minorHAnsi" w:hAnsiTheme="minorHAnsi"/>
          <w:szCs w:val="24"/>
        </w:rPr>
        <w:t>Show the penny and ask students to find the coin that looks the same. Students can place the other coins back in the sock. After checking to be sure that each student has the penny, ask students to begin describing the penny.</w:t>
      </w:r>
      <w:r w:rsidR="00031EC4">
        <w:rPr>
          <w:rFonts w:asciiTheme="minorHAnsi" w:hAnsiTheme="minorHAnsi"/>
          <w:szCs w:val="24"/>
        </w:rPr>
        <w:t xml:space="preserve"> </w:t>
      </w:r>
      <w:r>
        <w:rPr>
          <w:rFonts w:asciiTheme="minorHAnsi" w:hAnsiTheme="minorHAnsi"/>
          <w:szCs w:val="24"/>
        </w:rPr>
        <w:t>As students suggest an attribute, add that idea to the anchor chart using both words and pictures.</w:t>
      </w:r>
      <w:r w:rsidR="00031EC4">
        <w:rPr>
          <w:rFonts w:asciiTheme="minorHAnsi" w:hAnsiTheme="minorHAnsi"/>
          <w:szCs w:val="24"/>
        </w:rPr>
        <w:t xml:space="preserve"> </w:t>
      </w:r>
      <w:r>
        <w:rPr>
          <w:rFonts w:asciiTheme="minorHAnsi" w:hAnsiTheme="minorHAnsi"/>
          <w:szCs w:val="24"/>
        </w:rPr>
        <w:t>Use the following questions, if necessary, to notice the following ideas:</w:t>
      </w:r>
      <w:r w:rsidR="00031EC4">
        <w:rPr>
          <w:rFonts w:asciiTheme="minorHAnsi" w:hAnsiTheme="minorHAnsi"/>
          <w:szCs w:val="24"/>
        </w:rPr>
        <w:t xml:space="preserve"> </w:t>
      </w:r>
      <w:r w:rsidRPr="003F5B53">
        <w:rPr>
          <w:rFonts w:asciiTheme="minorHAnsi" w:hAnsiTheme="minorHAnsi"/>
          <w:i/>
          <w:szCs w:val="24"/>
        </w:rPr>
        <w:t>What is the shape of the coin?</w:t>
      </w:r>
      <w:r w:rsidR="00031EC4">
        <w:rPr>
          <w:rFonts w:asciiTheme="minorHAnsi" w:hAnsiTheme="minorHAnsi"/>
          <w:i/>
          <w:szCs w:val="24"/>
        </w:rPr>
        <w:t xml:space="preserve"> </w:t>
      </w:r>
      <w:r w:rsidRPr="003F5B53">
        <w:rPr>
          <w:rFonts w:asciiTheme="minorHAnsi" w:hAnsiTheme="minorHAnsi"/>
          <w:i/>
          <w:szCs w:val="24"/>
        </w:rPr>
        <w:t>What is the color of the coin? What is on the front of the coin? What is on the back of the coin? How does</w:t>
      </w:r>
      <w:r w:rsidR="003F5B53" w:rsidRPr="003F5B53">
        <w:rPr>
          <w:rFonts w:asciiTheme="minorHAnsi" w:hAnsiTheme="minorHAnsi"/>
          <w:i/>
          <w:szCs w:val="24"/>
        </w:rPr>
        <w:t xml:space="preserve"> the edge of the coin feel?</w:t>
      </w:r>
      <w:r w:rsidR="00031EC4">
        <w:rPr>
          <w:rFonts w:asciiTheme="minorHAnsi" w:eastAsiaTheme="minorEastAsia" w:hAnsiTheme="minorHAnsi"/>
          <w:szCs w:val="24"/>
        </w:rPr>
        <w:t xml:space="preserve"> </w:t>
      </w:r>
      <w:r w:rsidR="003F5B53">
        <w:rPr>
          <w:rFonts w:asciiTheme="minorHAnsi" w:eastAsiaTheme="minorEastAsia" w:hAnsiTheme="minorHAnsi"/>
          <w:szCs w:val="24"/>
        </w:rPr>
        <w:t xml:space="preserve">If a student suggests that the penny is worth </w:t>
      </w:r>
      <w:r w:rsidR="00031EC4">
        <w:rPr>
          <w:rFonts w:asciiTheme="minorHAnsi" w:eastAsiaTheme="minorEastAsia" w:hAnsiTheme="minorHAnsi"/>
          <w:szCs w:val="24"/>
        </w:rPr>
        <w:t xml:space="preserve">1 </w:t>
      </w:r>
      <w:r w:rsidR="003F5B53">
        <w:rPr>
          <w:rFonts w:asciiTheme="minorHAnsi" w:eastAsiaTheme="minorEastAsia" w:hAnsiTheme="minorHAnsi"/>
          <w:szCs w:val="24"/>
        </w:rPr>
        <w:t>cent or notices those words on the back of the penny, add it to the chart.</w:t>
      </w:r>
      <w:r w:rsidR="00031EC4">
        <w:rPr>
          <w:rFonts w:asciiTheme="minorHAnsi" w:eastAsiaTheme="minorEastAsia" w:hAnsiTheme="minorHAnsi"/>
          <w:szCs w:val="24"/>
        </w:rPr>
        <w:t xml:space="preserve"> </w:t>
      </w:r>
      <w:r w:rsidR="003F5B53">
        <w:rPr>
          <w:rFonts w:asciiTheme="minorHAnsi" w:eastAsiaTheme="minorEastAsia" w:hAnsiTheme="minorHAnsi"/>
          <w:szCs w:val="24"/>
        </w:rPr>
        <w:t>However, if no students bring it up, do not discuss its value at this time.</w:t>
      </w:r>
      <w:r w:rsidR="00031EC4">
        <w:rPr>
          <w:rFonts w:asciiTheme="minorHAnsi" w:eastAsiaTheme="minorEastAsia" w:hAnsiTheme="minorHAnsi"/>
          <w:szCs w:val="24"/>
        </w:rPr>
        <w:t xml:space="preserve"> </w:t>
      </w:r>
      <w:r w:rsidR="0098108C">
        <w:rPr>
          <w:rFonts w:asciiTheme="minorHAnsi" w:eastAsiaTheme="minorEastAsia" w:hAnsiTheme="minorHAnsi"/>
          <w:szCs w:val="24"/>
        </w:rPr>
        <w:t>The value of each coin will be a focus for another lesson.</w:t>
      </w:r>
    </w:p>
    <w:p w14:paraId="2C4511A4" w14:textId="1662A4BB" w:rsidR="009763D2" w:rsidRDefault="009763D2" w:rsidP="00C21B6A">
      <w:pPr>
        <w:pStyle w:val="NumberedPara"/>
        <w:numPr>
          <w:ilvl w:val="0"/>
          <w:numId w:val="4"/>
        </w:numPr>
        <w:tabs>
          <w:tab w:val="clear" w:pos="533"/>
          <w:tab w:val="num" w:pos="720"/>
        </w:tabs>
        <w:spacing w:before="60" w:after="0"/>
        <w:ind w:left="720" w:hanging="360"/>
        <w:rPr>
          <w:rFonts w:asciiTheme="minorHAnsi" w:eastAsiaTheme="minorEastAsia" w:hAnsiTheme="minorHAnsi"/>
          <w:szCs w:val="24"/>
        </w:rPr>
      </w:pPr>
      <w:r>
        <w:rPr>
          <w:rFonts w:asciiTheme="minorHAnsi" w:eastAsiaTheme="minorEastAsia" w:hAnsiTheme="minorHAnsi"/>
          <w:szCs w:val="24"/>
        </w:rPr>
        <w:t xml:space="preserve">Repeat with the nickel, dime, and quarter, having students take only that coin out of the sock and recording their observations on the anchor chart. </w:t>
      </w:r>
      <w:r w:rsidR="004978B8">
        <w:rPr>
          <w:rFonts w:asciiTheme="minorHAnsi" w:eastAsiaTheme="minorEastAsia" w:hAnsiTheme="minorHAnsi"/>
          <w:szCs w:val="24"/>
        </w:rPr>
        <w:t>This activity can be spread out across two or more days</w:t>
      </w:r>
      <w:r w:rsidR="00031EC4">
        <w:rPr>
          <w:rFonts w:asciiTheme="minorHAnsi" w:eastAsiaTheme="minorEastAsia" w:hAnsiTheme="minorHAnsi"/>
          <w:szCs w:val="24"/>
        </w:rPr>
        <w:t>,</w:t>
      </w:r>
      <w:r w:rsidR="004978B8">
        <w:rPr>
          <w:rFonts w:asciiTheme="minorHAnsi" w:eastAsiaTheme="minorEastAsia" w:hAnsiTheme="minorHAnsi"/>
          <w:szCs w:val="24"/>
        </w:rPr>
        <w:t xml:space="preserve"> depending on the amount of time you have and the attention span of your class.</w:t>
      </w:r>
    </w:p>
    <w:p w14:paraId="70C282E3" w14:textId="4B5F8B3E" w:rsidR="001C1985" w:rsidRDefault="009763D2" w:rsidP="00C21B6A">
      <w:pPr>
        <w:pStyle w:val="NumberedPara"/>
        <w:numPr>
          <w:ilvl w:val="0"/>
          <w:numId w:val="4"/>
        </w:numPr>
        <w:tabs>
          <w:tab w:val="clear" w:pos="533"/>
          <w:tab w:val="num" w:pos="720"/>
        </w:tabs>
        <w:spacing w:before="60" w:after="0"/>
        <w:ind w:left="720" w:hanging="360"/>
        <w:rPr>
          <w:rFonts w:asciiTheme="minorHAnsi" w:eastAsiaTheme="minorEastAsia" w:hAnsiTheme="minorHAnsi"/>
          <w:szCs w:val="24"/>
        </w:rPr>
      </w:pPr>
      <w:r>
        <w:rPr>
          <w:rFonts w:asciiTheme="minorHAnsi" w:eastAsiaTheme="minorEastAsia" w:hAnsiTheme="minorHAnsi"/>
          <w:szCs w:val="24"/>
        </w:rPr>
        <w:t>Next</w:t>
      </w:r>
      <w:r w:rsidR="00031EC4">
        <w:rPr>
          <w:rFonts w:asciiTheme="minorHAnsi" w:eastAsiaTheme="minorEastAsia" w:hAnsiTheme="minorHAnsi"/>
          <w:szCs w:val="24"/>
        </w:rPr>
        <w:t>,</w:t>
      </w:r>
      <w:r>
        <w:rPr>
          <w:rFonts w:asciiTheme="minorHAnsi" w:eastAsiaTheme="minorEastAsia" w:hAnsiTheme="minorHAnsi"/>
          <w:szCs w:val="24"/>
        </w:rPr>
        <w:t xml:space="preserve"> have students take all four coins out of the sock and lay them on top of the sock.</w:t>
      </w:r>
      <w:r w:rsidR="00031EC4">
        <w:rPr>
          <w:rFonts w:asciiTheme="minorHAnsi" w:eastAsiaTheme="minorEastAsia" w:hAnsiTheme="minorHAnsi"/>
          <w:szCs w:val="24"/>
        </w:rPr>
        <w:t xml:space="preserve"> </w:t>
      </w:r>
      <w:r>
        <w:rPr>
          <w:rFonts w:asciiTheme="minorHAnsi" w:eastAsiaTheme="minorEastAsia" w:hAnsiTheme="minorHAnsi"/>
          <w:szCs w:val="24"/>
        </w:rPr>
        <w:t xml:space="preserve">Ask students to compare the size of the coins and add words and pictures to your anchor charts about each coin’s size. (Some classes </w:t>
      </w:r>
      <w:r w:rsidR="004225E4">
        <w:rPr>
          <w:rFonts w:asciiTheme="minorHAnsi" w:eastAsiaTheme="minorEastAsia" w:hAnsiTheme="minorHAnsi"/>
          <w:szCs w:val="24"/>
        </w:rPr>
        <w:t xml:space="preserve">may </w:t>
      </w:r>
      <w:r>
        <w:rPr>
          <w:rFonts w:asciiTheme="minorHAnsi" w:eastAsiaTheme="minorEastAsia" w:hAnsiTheme="minorHAnsi"/>
          <w:szCs w:val="24"/>
        </w:rPr>
        <w:t xml:space="preserve">use </w:t>
      </w:r>
      <w:r w:rsidR="00031EC4">
        <w:rPr>
          <w:rFonts w:asciiTheme="minorHAnsi" w:eastAsiaTheme="minorEastAsia" w:hAnsiTheme="minorHAnsi"/>
          <w:szCs w:val="24"/>
        </w:rPr>
        <w:t xml:space="preserve">“little” </w:t>
      </w:r>
      <w:r>
        <w:rPr>
          <w:rFonts w:asciiTheme="minorHAnsi" w:eastAsiaTheme="minorEastAsia" w:hAnsiTheme="minorHAnsi"/>
          <w:szCs w:val="24"/>
        </w:rPr>
        <w:t xml:space="preserve">to describe the </w:t>
      </w:r>
      <w:r>
        <w:rPr>
          <w:rFonts w:asciiTheme="minorHAnsi" w:eastAsiaTheme="minorEastAsia" w:hAnsiTheme="minorHAnsi"/>
          <w:szCs w:val="24"/>
        </w:rPr>
        <w:lastRenderedPageBreak/>
        <w:t xml:space="preserve">dime, </w:t>
      </w:r>
      <w:r w:rsidR="00031EC4">
        <w:rPr>
          <w:rFonts w:asciiTheme="minorHAnsi" w:eastAsiaTheme="minorEastAsia" w:hAnsiTheme="minorHAnsi"/>
          <w:szCs w:val="24"/>
        </w:rPr>
        <w:t xml:space="preserve">“big” </w:t>
      </w:r>
      <w:r>
        <w:rPr>
          <w:rFonts w:asciiTheme="minorHAnsi" w:eastAsiaTheme="minorEastAsia" w:hAnsiTheme="minorHAnsi"/>
          <w:szCs w:val="24"/>
        </w:rPr>
        <w:t>to describe the quarter</w:t>
      </w:r>
      <w:r w:rsidR="00031EC4">
        <w:rPr>
          <w:rFonts w:asciiTheme="minorHAnsi" w:eastAsiaTheme="minorEastAsia" w:hAnsiTheme="minorHAnsi"/>
          <w:szCs w:val="24"/>
        </w:rPr>
        <w:t>,</w:t>
      </w:r>
      <w:r>
        <w:rPr>
          <w:rFonts w:asciiTheme="minorHAnsi" w:eastAsiaTheme="minorEastAsia" w:hAnsiTheme="minorHAnsi"/>
          <w:szCs w:val="24"/>
        </w:rPr>
        <w:t xml:space="preserve"> and </w:t>
      </w:r>
      <w:r w:rsidR="00031EC4">
        <w:rPr>
          <w:rFonts w:asciiTheme="minorHAnsi" w:eastAsiaTheme="minorEastAsia" w:hAnsiTheme="minorHAnsi"/>
          <w:szCs w:val="24"/>
        </w:rPr>
        <w:t>“</w:t>
      </w:r>
      <w:r>
        <w:rPr>
          <w:rFonts w:asciiTheme="minorHAnsi" w:eastAsiaTheme="minorEastAsia" w:hAnsiTheme="minorHAnsi"/>
          <w:szCs w:val="24"/>
        </w:rPr>
        <w:t>medium-</w:t>
      </w:r>
      <w:r w:rsidR="00031EC4">
        <w:rPr>
          <w:rFonts w:asciiTheme="minorHAnsi" w:eastAsiaTheme="minorEastAsia" w:hAnsiTheme="minorHAnsi"/>
          <w:szCs w:val="24"/>
        </w:rPr>
        <w:t xml:space="preserve">sized” </w:t>
      </w:r>
      <w:r>
        <w:rPr>
          <w:rFonts w:asciiTheme="minorHAnsi" w:eastAsiaTheme="minorEastAsia" w:hAnsiTheme="minorHAnsi"/>
          <w:szCs w:val="24"/>
        </w:rPr>
        <w:t xml:space="preserve">to describe the penny and the nickel. Others may use </w:t>
      </w:r>
      <w:r w:rsidR="004225E4">
        <w:rPr>
          <w:rFonts w:asciiTheme="minorHAnsi" w:eastAsiaTheme="minorEastAsia" w:hAnsiTheme="minorHAnsi"/>
          <w:szCs w:val="24"/>
        </w:rPr>
        <w:t>smallest</w:t>
      </w:r>
      <w:r w:rsidR="00031EC4">
        <w:rPr>
          <w:rFonts w:asciiTheme="minorHAnsi" w:eastAsiaTheme="minorEastAsia" w:hAnsiTheme="minorHAnsi"/>
          <w:szCs w:val="24"/>
        </w:rPr>
        <w:t xml:space="preserve">, </w:t>
      </w:r>
      <w:r w:rsidR="004225E4">
        <w:rPr>
          <w:rFonts w:asciiTheme="minorHAnsi" w:eastAsiaTheme="minorEastAsia" w:hAnsiTheme="minorHAnsi"/>
          <w:szCs w:val="24"/>
        </w:rPr>
        <w:t>or tiny</w:t>
      </w:r>
      <w:r>
        <w:rPr>
          <w:rFonts w:asciiTheme="minorHAnsi" w:eastAsiaTheme="minorEastAsia" w:hAnsiTheme="minorHAnsi"/>
          <w:szCs w:val="24"/>
        </w:rPr>
        <w:t>, small, medium, and big. Use whatever words and ideas your students suggest.)</w:t>
      </w:r>
      <w:r w:rsidR="00031EC4">
        <w:rPr>
          <w:rFonts w:asciiTheme="minorHAnsi" w:eastAsiaTheme="minorEastAsia" w:hAnsiTheme="minorHAnsi"/>
          <w:szCs w:val="24"/>
        </w:rPr>
        <w:t xml:space="preserve"> </w:t>
      </w:r>
    </w:p>
    <w:p w14:paraId="71243526" w14:textId="4953766F" w:rsidR="0098108C" w:rsidRDefault="009763D2" w:rsidP="00C21B6A">
      <w:pPr>
        <w:pStyle w:val="ListParagraph"/>
        <w:numPr>
          <w:ilvl w:val="0"/>
          <w:numId w:val="4"/>
        </w:numPr>
        <w:tabs>
          <w:tab w:val="clear" w:pos="533"/>
          <w:tab w:val="num" w:pos="720"/>
        </w:tabs>
        <w:spacing w:before="60" w:after="0" w:line="240" w:lineRule="auto"/>
        <w:ind w:left="720" w:hanging="360"/>
        <w:contextualSpacing w:val="0"/>
        <w:rPr>
          <w:rFonts w:cs="Times New Roman"/>
          <w:sz w:val="24"/>
          <w:szCs w:val="24"/>
        </w:rPr>
      </w:pPr>
      <w:r>
        <w:rPr>
          <w:rFonts w:cs="Times New Roman"/>
          <w:sz w:val="24"/>
          <w:szCs w:val="24"/>
        </w:rPr>
        <w:t xml:space="preserve">With </w:t>
      </w:r>
      <w:r w:rsidR="004225E4">
        <w:rPr>
          <w:rFonts w:cs="Times New Roman"/>
          <w:sz w:val="24"/>
          <w:szCs w:val="24"/>
        </w:rPr>
        <w:t>all four</w:t>
      </w:r>
      <w:r>
        <w:rPr>
          <w:rFonts w:cs="Times New Roman"/>
          <w:sz w:val="24"/>
          <w:szCs w:val="24"/>
        </w:rPr>
        <w:t xml:space="preserve"> coins on top of the sock, ask</w:t>
      </w:r>
      <w:r w:rsidR="002D4439">
        <w:rPr>
          <w:rFonts w:cs="Times New Roman"/>
          <w:sz w:val="24"/>
          <w:szCs w:val="24"/>
        </w:rPr>
        <w:t>:</w:t>
      </w:r>
      <w:r>
        <w:rPr>
          <w:rFonts w:cs="Times New Roman"/>
          <w:sz w:val="24"/>
          <w:szCs w:val="24"/>
        </w:rPr>
        <w:t xml:space="preserve"> </w:t>
      </w:r>
      <w:r w:rsidR="002D4439" w:rsidRPr="002D4439">
        <w:rPr>
          <w:rFonts w:cs="Times New Roman"/>
          <w:i/>
          <w:sz w:val="24"/>
          <w:szCs w:val="24"/>
        </w:rPr>
        <w:t>W</w:t>
      </w:r>
      <w:r w:rsidRPr="002D4439">
        <w:rPr>
          <w:rFonts w:cs="Times New Roman"/>
          <w:i/>
          <w:sz w:val="24"/>
          <w:szCs w:val="24"/>
        </w:rPr>
        <w:t>hat is the same about all of the coins</w:t>
      </w:r>
      <w:r w:rsidR="002D4439">
        <w:rPr>
          <w:rFonts w:cs="Times New Roman"/>
          <w:i/>
          <w:sz w:val="24"/>
          <w:szCs w:val="24"/>
        </w:rPr>
        <w:t>?</w:t>
      </w:r>
      <w:r>
        <w:rPr>
          <w:rFonts w:cs="Times New Roman"/>
          <w:sz w:val="24"/>
          <w:szCs w:val="24"/>
        </w:rPr>
        <w:t xml:space="preserve"> (the shape, heads on all of them) </w:t>
      </w:r>
      <w:r w:rsidR="002D4439" w:rsidRPr="002D4439">
        <w:rPr>
          <w:rFonts w:cs="Times New Roman"/>
          <w:i/>
          <w:sz w:val="24"/>
          <w:szCs w:val="24"/>
        </w:rPr>
        <w:t>W</w:t>
      </w:r>
      <w:r w:rsidRPr="002D4439">
        <w:rPr>
          <w:rFonts w:cs="Times New Roman"/>
          <w:i/>
          <w:sz w:val="24"/>
          <w:szCs w:val="24"/>
        </w:rPr>
        <w:t>hat is different</w:t>
      </w:r>
      <w:r w:rsidR="002D4439">
        <w:rPr>
          <w:rFonts w:cs="Times New Roman"/>
          <w:sz w:val="24"/>
          <w:szCs w:val="24"/>
        </w:rPr>
        <w:t xml:space="preserve">? </w:t>
      </w:r>
      <w:r>
        <w:rPr>
          <w:rFonts w:cs="Times New Roman"/>
          <w:sz w:val="24"/>
          <w:szCs w:val="24"/>
        </w:rPr>
        <w:t>(</w:t>
      </w:r>
      <w:proofErr w:type="gramStart"/>
      <w:r>
        <w:rPr>
          <w:rFonts w:cs="Times New Roman"/>
          <w:sz w:val="24"/>
          <w:szCs w:val="24"/>
        </w:rPr>
        <w:t>color</w:t>
      </w:r>
      <w:proofErr w:type="gramEnd"/>
      <w:r>
        <w:rPr>
          <w:rFonts w:cs="Times New Roman"/>
          <w:sz w:val="24"/>
          <w:szCs w:val="24"/>
        </w:rPr>
        <w:t xml:space="preserve">, size, </w:t>
      </w:r>
      <w:r w:rsidR="0098108C">
        <w:rPr>
          <w:rFonts w:cs="Times New Roman"/>
          <w:sz w:val="24"/>
          <w:szCs w:val="24"/>
        </w:rPr>
        <w:t>bumpy or smooth edge, whose head is on the coin, what is on the back of the coin, etc.)</w:t>
      </w:r>
      <w:r w:rsidR="00031EC4">
        <w:rPr>
          <w:rFonts w:cs="Times New Roman"/>
          <w:sz w:val="24"/>
          <w:szCs w:val="24"/>
        </w:rPr>
        <w:t xml:space="preserve"> </w:t>
      </w:r>
      <w:r w:rsidR="0098108C">
        <w:rPr>
          <w:rFonts w:cs="Times New Roman"/>
          <w:sz w:val="24"/>
          <w:szCs w:val="24"/>
        </w:rPr>
        <w:t>Point to these ideas on the anchor charts as students are making their comparisons.</w:t>
      </w:r>
    </w:p>
    <w:p w14:paraId="1517E838" w14:textId="13E41178" w:rsidR="004A5795" w:rsidRDefault="0098108C" w:rsidP="00C21B6A">
      <w:pPr>
        <w:pStyle w:val="ListParagraph"/>
        <w:numPr>
          <w:ilvl w:val="0"/>
          <w:numId w:val="4"/>
        </w:numPr>
        <w:tabs>
          <w:tab w:val="clear" w:pos="533"/>
          <w:tab w:val="num" w:pos="720"/>
        </w:tabs>
        <w:spacing w:before="60" w:after="0" w:line="240" w:lineRule="auto"/>
        <w:ind w:left="720" w:hanging="360"/>
        <w:contextualSpacing w:val="0"/>
        <w:rPr>
          <w:rFonts w:cs="Times New Roman"/>
          <w:sz w:val="24"/>
          <w:szCs w:val="24"/>
        </w:rPr>
      </w:pPr>
      <w:r>
        <w:rPr>
          <w:rFonts w:cs="Times New Roman"/>
          <w:sz w:val="24"/>
          <w:szCs w:val="24"/>
        </w:rPr>
        <w:t>Play “Find the Coin</w:t>
      </w:r>
      <w:r w:rsidR="00031EC4">
        <w:rPr>
          <w:rFonts w:cs="Times New Roman"/>
          <w:sz w:val="24"/>
          <w:szCs w:val="24"/>
        </w:rPr>
        <w:t>.</w:t>
      </w:r>
      <w:r>
        <w:rPr>
          <w:rFonts w:cs="Times New Roman"/>
          <w:sz w:val="24"/>
          <w:szCs w:val="24"/>
        </w:rPr>
        <w:t>”</w:t>
      </w:r>
      <w:r w:rsidR="00031EC4">
        <w:rPr>
          <w:rFonts w:cs="Times New Roman"/>
          <w:sz w:val="24"/>
          <w:szCs w:val="24"/>
        </w:rPr>
        <w:t xml:space="preserve"> </w:t>
      </w:r>
      <w:r>
        <w:rPr>
          <w:rFonts w:cs="Times New Roman"/>
          <w:sz w:val="24"/>
          <w:szCs w:val="24"/>
        </w:rPr>
        <w:t xml:space="preserve">With </w:t>
      </w:r>
      <w:r w:rsidR="004A5795">
        <w:rPr>
          <w:rFonts w:cs="Times New Roman"/>
          <w:sz w:val="24"/>
          <w:szCs w:val="24"/>
        </w:rPr>
        <w:t>each students’</w:t>
      </w:r>
      <w:r>
        <w:rPr>
          <w:rFonts w:cs="Times New Roman"/>
          <w:sz w:val="24"/>
          <w:szCs w:val="24"/>
        </w:rPr>
        <w:t xml:space="preserve"> coins still visible, call out attributes and have students find and hold up a coin that has that attribute.</w:t>
      </w:r>
      <w:r w:rsidR="00031EC4">
        <w:rPr>
          <w:rFonts w:cs="Times New Roman"/>
          <w:sz w:val="24"/>
          <w:szCs w:val="24"/>
        </w:rPr>
        <w:t xml:space="preserve"> </w:t>
      </w:r>
      <w:r>
        <w:rPr>
          <w:rFonts w:cs="Times New Roman"/>
          <w:sz w:val="24"/>
          <w:szCs w:val="24"/>
        </w:rPr>
        <w:t>Questions might include:</w:t>
      </w:r>
      <w:r w:rsidR="00031EC4">
        <w:rPr>
          <w:rFonts w:cs="Times New Roman"/>
          <w:sz w:val="24"/>
          <w:szCs w:val="24"/>
        </w:rPr>
        <w:t xml:space="preserve"> </w:t>
      </w:r>
      <w:r w:rsidRPr="004A5795">
        <w:rPr>
          <w:rFonts w:cs="Times New Roman"/>
          <w:i/>
          <w:sz w:val="24"/>
          <w:szCs w:val="24"/>
        </w:rPr>
        <w:t>Find a coin that is round. Find a coin that is brown.</w:t>
      </w:r>
      <w:r w:rsidR="00031EC4">
        <w:rPr>
          <w:rFonts w:cs="Times New Roman"/>
          <w:i/>
          <w:sz w:val="24"/>
          <w:szCs w:val="24"/>
        </w:rPr>
        <w:t xml:space="preserve"> </w:t>
      </w:r>
      <w:r w:rsidRPr="004A5795">
        <w:rPr>
          <w:rFonts w:cs="Times New Roman"/>
          <w:i/>
          <w:sz w:val="24"/>
          <w:szCs w:val="24"/>
        </w:rPr>
        <w:t>Find a coin that is bumpy around the edge.</w:t>
      </w:r>
      <w:r w:rsidR="00031EC4">
        <w:rPr>
          <w:rFonts w:cs="Times New Roman"/>
          <w:i/>
          <w:sz w:val="24"/>
          <w:szCs w:val="24"/>
        </w:rPr>
        <w:t xml:space="preserve"> </w:t>
      </w:r>
      <w:r w:rsidRPr="004A5795">
        <w:rPr>
          <w:rFonts w:cs="Times New Roman"/>
          <w:i/>
          <w:sz w:val="24"/>
          <w:szCs w:val="24"/>
        </w:rPr>
        <w:t>Find a coin that is little.</w:t>
      </w:r>
      <w:r w:rsidR="00031EC4">
        <w:rPr>
          <w:rFonts w:cs="Times New Roman"/>
          <w:i/>
          <w:sz w:val="24"/>
          <w:szCs w:val="24"/>
        </w:rPr>
        <w:t xml:space="preserve"> </w:t>
      </w:r>
      <w:r>
        <w:rPr>
          <w:rFonts w:cs="Times New Roman"/>
          <w:sz w:val="24"/>
          <w:szCs w:val="24"/>
        </w:rPr>
        <w:t>Each time, name the coins that fit that attribute</w:t>
      </w:r>
      <w:r w:rsidR="004A5795">
        <w:rPr>
          <w:rFonts w:cs="Times New Roman"/>
          <w:sz w:val="24"/>
          <w:szCs w:val="24"/>
        </w:rPr>
        <w:t xml:space="preserve"> and point to the correct anchor chart</w:t>
      </w:r>
      <w:r>
        <w:rPr>
          <w:rFonts w:cs="Times New Roman"/>
          <w:sz w:val="24"/>
          <w:szCs w:val="24"/>
        </w:rPr>
        <w:t>.</w:t>
      </w:r>
      <w:r w:rsidR="00031EC4">
        <w:rPr>
          <w:rFonts w:cs="Times New Roman"/>
          <w:sz w:val="24"/>
          <w:szCs w:val="24"/>
        </w:rPr>
        <w:t xml:space="preserve"> </w:t>
      </w:r>
      <w:r>
        <w:rPr>
          <w:rFonts w:cs="Times New Roman"/>
          <w:sz w:val="24"/>
          <w:szCs w:val="24"/>
        </w:rPr>
        <w:t xml:space="preserve">After several rounds, </w:t>
      </w:r>
      <w:r w:rsidR="004A5795">
        <w:rPr>
          <w:rFonts w:cs="Times New Roman"/>
          <w:sz w:val="24"/>
          <w:szCs w:val="24"/>
        </w:rPr>
        <w:t xml:space="preserve">instead of naming an attribute, </w:t>
      </w:r>
      <w:r>
        <w:rPr>
          <w:rFonts w:cs="Times New Roman"/>
          <w:sz w:val="24"/>
          <w:szCs w:val="24"/>
        </w:rPr>
        <w:t>call out the name of a coin, and have students hold that coin up. Finally, have students place the coins in the socks.</w:t>
      </w:r>
      <w:r w:rsidR="00031EC4">
        <w:rPr>
          <w:rFonts w:cs="Times New Roman"/>
          <w:sz w:val="24"/>
          <w:szCs w:val="24"/>
        </w:rPr>
        <w:t xml:space="preserve"> </w:t>
      </w:r>
      <w:r>
        <w:rPr>
          <w:rFonts w:cs="Times New Roman"/>
          <w:sz w:val="24"/>
          <w:szCs w:val="24"/>
        </w:rPr>
        <w:t>Play again, but this time limit your questions to attributes that students can feel as students must try to find the correct coin without seeing it.</w:t>
      </w:r>
      <w:r w:rsidR="00031EC4">
        <w:rPr>
          <w:rFonts w:cs="Times New Roman"/>
          <w:sz w:val="24"/>
          <w:szCs w:val="24"/>
        </w:rPr>
        <w:t xml:space="preserve"> </w:t>
      </w:r>
      <w:r>
        <w:rPr>
          <w:rFonts w:cs="Times New Roman"/>
          <w:sz w:val="24"/>
          <w:szCs w:val="24"/>
        </w:rPr>
        <w:t xml:space="preserve">Call out the name of a coin for students to feel in their socks to try to find. </w:t>
      </w:r>
      <w:r w:rsidR="004978B8">
        <w:rPr>
          <w:rFonts w:cs="Times New Roman"/>
          <w:sz w:val="24"/>
          <w:szCs w:val="24"/>
        </w:rPr>
        <w:t xml:space="preserve">Each time, </w:t>
      </w:r>
      <w:r w:rsidR="00D54670">
        <w:rPr>
          <w:rFonts w:cs="Times New Roman"/>
          <w:sz w:val="24"/>
          <w:szCs w:val="24"/>
        </w:rPr>
        <w:t>ask students to tell how they decided which coin to pull out of the sock.</w:t>
      </w:r>
    </w:p>
    <w:p w14:paraId="51347818" w14:textId="425ED0AF" w:rsidR="008035E5" w:rsidRDefault="004A5795" w:rsidP="00C21B6A">
      <w:pPr>
        <w:pStyle w:val="ListParagraph"/>
        <w:numPr>
          <w:ilvl w:val="0"/>
          <w:numId w:val="4"/>
        </w:numPr>
        <w:tabs>
          <w:tab w:val="clear" w:pos="533"/>
          <w:tab w:val="num" w:pos="720"/>
        </w:tabs>
        <w:spacing w:before="60" w:after="0" w:line="240" w:lineRule="auto"/>
        <w:ind w:left="720" w:hanging="360"/>
        <w:contextualSpacing w:val="0"/>
        <w:rPr>
          <w:rFonts w:cs="Times New Roman"/>
          <w:sz w:val="24"/>
          <w:szCs w:val="24"/>
        </w:rPr>
      </w:pPr>
      <w:r>
        <w:rPr>
          <w:rFonts w:cs="Times New Roman"/>
          <w:sz w:val="24"/>
          <w:szCs w:val="24"/>
        </w:rPr>
        <w:t>Finally, students can be paired.</w:t>
      </w:r>
      <w:r w:rsidR="00031EC4">
        <w:rPr>
          <w:rFonts w:cs="Times New Roman"/>
          <w:sz w:val="24"/>
          <w:szCs w:val="24"/>
        </w:rPr>
        <w:t xml:space="preserve"> </w:t>
      </w:r>
      <w:r>
        <w:rPr>
          <w:rFonts w:cs="Times New Roman"/>
          <w:sz w:val="24"/>
          <w:szCs w:val="24"/>
        </w:rPr>
        <w:t>One student can pull out a coin and the other student must find the same coin.</w:t>
      </w:r>
      <w:r w:rsidR="00031EC4">
        <w:rPr>
          <w:rFonts w:cs="Times New Roman"/>
          <w:sz w:val="24"/>
          <w:szCs w:val="24"/>
        </w:rPr>
        <w:t xml:space="preserve"> </w:t>
      </w:r>
      <w:r>
        <w:rPr>
          <w:rFonts w:cs="Times New Roman"/>
          <w:sz w:val="24"/>
          <w:szCs w:val="24"/>
        </w:rPr>
        <w:t>Students name the coin and describe</w:t>
      </w:r>
      <w:r w:rsidR="00AA57E5" w:rsidRPr="007F0621">
        <w:rPr>
          <w:rFonts w:cs="Times New Roman"/>
          <w:sz w:val="24"/>
          <w:szCs w:val="24"/>
        </w:rPr>
        <w:t xml:space="preserve"> </w:t>
      </w:r>
      <w:r>
        <w:rPr>
          <w:rFonts w:cs="Times New Roman"/>
          <w:sz w:val="24"/>
          <w:szCs w:val="24"/>
        </w:rPr>
        <w:t>it before putting it back in the sock.</w:t>
      </w:r>
      <w:r w:rsidR="00031EC4">
        <w:rPr>
          <w:rFonts w:cs="Times New Roman"/>
          <w:sz w:val="24"/>
          <w:szCs w:val="24"/>
        </w:rPr>
        <w:t xml:space="preserve"> </w:t>
      </w:r>
      <w:r>
        <w:rPr>
          <w:rFonts w:cs="Times New Roman"/>
          <w:sz w:val="24"/>
          <w:szCs w:val="24"/>
        </w:rPr>
        <w:t>They repeat this activity as many times as time allows.</w:t>
      </w:r>
    </w:p>
    <w:p w14:paraId="64F0230F" w14:textId="4A78A284" w:rsidR="004A5795" w:rsidRPr="007F0621" w:rsidRDefault="004A5795" w:rsidP="00C21B6A">
      <w:pPr>
        <w:pStyle w:val="ListParagraph"/>
        <w:numPr>
          <w:ilvl w:val="0"/>
          <w:numId w:val="4"/>
        </w:numPr>
        <w:tabs>
          <w:tab w:val="clear" w:pos="533"/>
          <w:tab w:val="num" w:pos="720"/>
        </w:tabs>
        <w:spacing w:before="60" w:after="0" w:line="240" w:lineRule="auto"/>
        <w:ind w:left="720" w:hanging="360"/>
        <w:contextualSpacing w:val="0"/>
        <w:rPr>
          <w:rFonts w:cs="Times New Roman"/>
          <w:sz w:val="24"/>
          <w:szCs w:val="24"/>
        </w:rPr>
      </w:pPr>
      <w:r>
        <w:rPr>
          <w:rFonts w:cs="Times New Roman"/>
          <w:sz w:val="24"/>
          <w:szCs w:val="24"/>
        </w:rPr>
        <w:t>Have students put all of the coins back in their sock.</w:t>
      </w:r>
      <w:r w:rsidR="00031EC4">
        <w:rPr>
          <w:rFonts w:cs="Times New Roman"/>
          <w:sz w:val="24"/>
          <w:szCs w:val="24"/>
        </w:rPr>
        <w:t xml:space="preserve"> </w:t>
      </w:r>
      <w:r>
        <w:rPr>
          <w:rFonts w:cs="Times New Roman"/>
          <w:sz w:val="24"/>
          <w:szCs w:val="24"/>
        </w:rPr>
        <w:t>As you collect the socks, ask students to name a coin and tell you one thing about it.</w:t>
      </w:r>
    </w:p>
    <w:p w14:paraId="6B7DD754" w14:textId="77777777" w:rsidR="00AA57E5" w:rsidRPr="007F0621" w:rsidRDefault="000906FC" w:rsidP="00C73471">
      <w:pPr>
        <w:pStyle w:val="Heading2"/>
        <w:spacing w:before="100"/>
      </w:pPr>
      <w:r w:rsidRPr="007F0621">
        <w:t>Assessment</w:t>
      </w:r>
    </w:p>
    <w:p w14:paraId="55BAAC66" w14:textId="77777777" w:rsidR="004203F5" w:rsidRPr="007F0621" w:rsidRDefault="003C048F" w:rsidP="00C73471">
      <w:pPr>
        <w:pStyle w:val="Heading3"/>
        <w:spacing w:line="240" w:lineRule="auto"/>
        <w:contextualSpacing w:val="0"/>
        <w:rPr>
          <w:rFonts w:asciiTheme="minorHAnsi" w:hAnsiTheme="minorHAnsi"/>
        </w:rPr>
      </w:pPr>
      <w:r w:rsidRPr="007F0621">
        <w:rPr>
          <w:rFonts w:asciiTheme="minorHAnsi" w:hAnsiTheme="minorHAnsi"/>
        </w:rPr>
        <w:t>Questions</w:t>
      </w:r>
    </w:p>
    <w:p w14:paraId="75749AB2" w14:textId="10FF6CBC" w:rsidR="003C048F" w:rsidRDefault="004978B8" w:rsidP="00C21B6A">
      <w:pPr>
        <w:pStyle w:val="ListParagraph"/>
        <w:numPr>
          <w:ilvl w:val="1"/>
          <w:numId w:val="5"/>
        </w:numPr>
        <w:spacing w:before="60" w:after="0" w:line="240" w:lineRule="auto"/>
        <w:contextualSpacing w:val="0"/>
        <w:rPr>
          <w:rFonts w:cs="Times New Roman"/>
          <w:sz w:val="24"/>
          <w:szCs w:val="24"/>
        </w:rPr>
      </w:pPr>
      <w:r>
        <w:rPr>
          <w:rFonts w:cs="Times New Roman"/>
          <w:sz w:val="24"/>
          <w:szCs w:val="24"/>
        </w:rPr>
        <w:t>What can you tell me about a penny</w:t>
      </w:r>
      <w:r w:rsidR="007E477E">
        <w:rPr>
          <w:rFonts w:cs="Times New Roman"/>
          <w:sz w:val="24"/>
          <w:szCs w:val="24"/>
        </w:rPr>
        <w:t>?</w:t>
      </w:r>
      <w:r w:rsidR="00031EC4">
        <w:rPr>
          <w:rFonts w:cs="Times New Roman"/>
          <w:sz w:val="24"/>
          <w:szCs w:val="24"/>
        </w:rPr>
        <w:t xml:space="preserve"> A </w:t>
      </w:r>
      <w:r w:rsidR="007E477E">
        <w:rPr>
          <w:rFonts w:cs="Times New Roman"/>
          <w:sz w:val="24"/>
          <w:szCs w:val="24"/>
        </w:rPr>
        <w:t xml:space="preserve">nickel? </w:t>
      </w:r>
      <w:r w:rsidR="00031EC4">
        <w:rPr>
          <w:rFonts w:cs="Times New Roman"/>
          <w:sz w:val="24"/>
          <w:szCs w:val="24"/>
        </w:rPr>
        <w:t xml:space="preserve">A </w:t>
      </w:r>
      <w:r w:rsidR="007E477E">
        <w:rPr>
          <w:rFonts w:cs="Times New Roman"/>
          <w:sz w:val="24"/>
          <w:szCs w:val="24"/>
        </w:rPr>
        <w:t xml:space="preserve">dime? </w:t>
      </w:r>
      <w:r w:rsidR="00031EC4">
        <w:rPr>
          <w:rFonts w:cs="Times New Roman"/>
          <w:sz w:val="24"/>
          <w:szCs w:val="24"/>
        </w:rPr>
        <w:t xml:space="preserve">A </w:t>
      </w:r>
      <w:r w:rsidR="007E477E">
        <w:rPr>
          <w:rFonts w:cs="Times New Roman"/>
          <w:sz w:val="24"/>
          <w:szCs w:val="24"/>
        </w:rPr>
        <w:t>q</w:t>
      </w:r>
      <w:r>
        <w:rPr>
          <w:rFonts w:cs="Times New Roman"/>
          <w:sz w:val="24"/>
          <w:szCs w:val="24"/>
        </w:rPr>
        <w:t>uarter?</w:t>
      </w:r>
    </w:p>
    <w:p w14:paraId="155F901C" w14:textId="0AFD7A3E" w:rsidR="005C1538" w:rsidRPr="007F0621" w:rsidRDefault="005C1538" w:rsidP="00C21B6A">
      <w:pPr>
        <w:pStyle w:val="ListParagraph"/>
        <w:numPr>
          <w:ilvl w:val="1"/>
          <w:numId w:val="5"/>
        </w:numPr>
        <w:spacing w:before="60" w:after="0" w:line="240" w:lineRule="auto"/>
        <w:contextualSpacing w:val="0"/>
        <w:rPr>
          <w:rFonts w:cs="Times New Roman"/>
          <w:sz w:val="24"/>
          <w:szCs w:val="24"/>
        </w:rPr>
      </w:pPr>
      <w:r>
        <w:rPr>
          <w:rFonts w:cs="Times New Roman"/>
          <w:sz w:val="24"/>
          <w:szCs w:val="24"/>
        </w:rPr>
        <w:t>Which coins have</w:t>
      </w:r>
      <w:r w:rsidR="00031EC4">
        <w:rPr>
          <w:rFonts w:cs="Times New Roman"/>
          <w:sz w:val="24"/>
          <w:szCs w:val="24"/>
        </w:rPr>
        <w:t xml:space="preserve"> ______</w:t>
      </w:r>
      <w:r>
        <w:rPr>
          <w:rFonts w:cs="Times New Roman"/>
          <w:sz w:val="24"/>
          <w:szCs w:val="24"/>
        </w:rPr>
        <w:t>? (</w:t>
      </w:r>
      <w:r w:rsidR="00D54670">
        <w:rPr>
          <w:rFonts w:cs="Times New Roman"/>
          <w:sz w:val="24"/>
          <w:szCs w:val="24"/>
        </w:rPr>
        <w:t xml:space="preserve">use </w:t>
      </w:r>
      <w:r>
        <w:rPr>
          <w:rFonts w:cs="Times New Roman"/>
          <w:sz w:val="24"/>
          <w:szCs w:val="24"/>
        </w:rPr>
        <w:t>any attribute)</w:t>
      </w:r>
    </w:p>
    <w:p w14:paraId="0E2835F3" w14:textId="77777777" w:rsidR="001C1985" w:rsidRPr="007F0621" w:rsidRDefault="004E5B8D" w:rsidP="00C73471">
      <w:pPr>
        <w:pStyle w:val="Heading3"/>
        <w:spacing w:before="100" w:line="240" w:lineRule="auto"/>
        <w:contextualSpacing w:val="0"/>
        <w:rPr>
          <w:rFonts w:asciiTheme="minorHAnsi" w:hAnsiTheme="minorHAnsi"/>
        </w:rPr>
      </w:pPr>
      <w:r w:rsidRPr="007F0621">
        <w:rPr>
          <w:rFonts w:asciiTheme="minorHAnsi" w:hAnsiTheme="minorHAnsi"/>
        </w:rPr>
        <w:t>Journal/writing prompts</w:t>
      </w:r>
      <w:r w:rsidR="004203F5" w:rsidRPr="007F0621">
        <w:rPr>
          <w:rFonts w:asciiTheme="minorHAnsi" w:hAnsiTheme="minorHAnsi"/>
        </w:rPr>
        <w:t xml:space="preserve"> </w:t>
      </w:r>
    </w:p>
    <w:p w14:paraId="37AA7276" w14:textId="394745CF" w:rsidR="003C048F" w:rsidRPr="007F0621" w:rsidRDefault="004978B8" w:rsidP="00C21B6A">
      <w:pPr>
        <w:pStyle w:val="ListParagraph"/>
        <w:numPr>
          <w:ilvl w:val="1"/>
          <w:numId w:val="5"/>
        </w:numPr>
        <w:spacing w:before="60" w:after="0" w:line="240" w:lineRule="auto"/>
        <w:rPr>
          <w:rFonts w:cs="Times New Roman"/>
          <w:sz w:val="24"/>
          <w:szCs w:val="24"/>
        </w:rPr>
      </w:pPr>
      <w:r>
        <w:rPr>
          <w:rFonts w:cs="Times New Roman"/>
          <w:sz w:val="24"/>
          <w:szCs w:val="24"/>
        </w:rPr>
        <w:t>Draw a picture of each coin.</w:t>
      </w:r>
      <w:r w:rsidR="00031EC4">
        <w:rPr>
          <w:rFonts w:cs="Times New Roman"/>
          <w:sz w:val="24"/>
          <w:szCs w:val="24"/>
        </w:rPr>
        <w:t xml:space="preserve"> </w:t>
      </w:r>
      <w:r>
        <w:rPr>
          <w:rFonts w:cs="Times New Roman"/>
          <w:sz w:val="24"/>
          <w:szCs w:val="24"/>
        </w:rPr>
        <w:t>Write its name next to it.</w:t>
      </w:r>
    </w:p>
    <w:p w14:paraId="20F5E1C6" w14:textId="77777777" w:rsidR="007E477E" w:rsidRDefault="004978B8" w:rsidP="00C21B6A">
      <w:pPr>
        <w:pStyle w:val="ListParagraph"/>
        <w:numPr>
          <w:ilvl w:val="1"/>
          <w:numId w:val="5"/>
        </w:numPr>
        <w:spacing w:before="60" w:after="0" w:line="240" w:lineRule="auto"/>
        <w:rPr>
          <w:rFonts w:cs="Times New Roman"/>
          <w:sz w:val="24"/>
          <w:szCs w:val="24"/>
        </w:rPr>
      </w:pPr>
      <w:r>
        <w:rPr>
          <w:rFonts w:cs="Times New Roman"/>
          <w:sz w:val="24"/>
          <w:szCs w:val="24"/>
        </w:rPr>
        <w:t xml:space="preserve">Draw the coins in order from the smallest coin to the largest coin. (physical size, not value) </w:t>
      </w:r>
    </w:p>
    <w:p w14:paraId="13E338A8" w14:textId="0F7A1BBF" w:rsidR="005C1538" w:rsidRDefault="007E477E" w:rsidP="00C21B6A">
      <w:pPr>
        <w:pStyle w:val="ListParagraph"/>
        <w:numPr>
          <w:ilvl w:val="1"/>
          <w:numId w:val="5"/>
        </w:numPr>
        <w:spacing w:before="60" w:after="0" w:line="240" w:lineRule="auto"/>
        <w:rPr>
          <w:rFonts w:cs="Times New Roman"/>
          <w:sz w:val="24"/>
          <w:szCs w:val="24"/>
        </w:rPr>
      </w:pPr>
      <w:r>
        <w:rPr>
          <w:rFonts w:cs="Times New Roman"/>
          <w:sz w:val="24"/>
          <w:szCs w:val="24"/>
        </w:rPr>
        <w:t>Sammi found a coin that was bigger than a dime but smaller than a quarter.</w:t>
      </w:r>
      <w:r w:rsidR="00031EC4">
        <w:rPr>
          <w:rFonts w:cs="Times New Roman"/>
          <w:sz w:val="24"/>
          <w:szCs w:val="24"/>
        </w:rPr>
        <w:t xml:space="preserve"> </w:t>
      </w:r>
      <w:r>
        <w:rPr>
          <w:rFonts w:cs="Times New Roman"/>
          <w:sz w:val="24"/>
          <w:szCs w:val="24"/>
        </w:rPr>
        <w:t>What could Sammi’s coin be?</w:t>
      </w:r>
      <w:r w:rsidR="004978B8">
        <w:rPr>
          <w:rFonts w:cs="Times New Roman"/>
          <w:sz w:val="24"/>
          <w:szCs w:val="24"/>
        </w:rPr>
        <w:t xml:space="preserve"> </w:t>
      </w:r>
    </w:p>
    <w:p w14:paraId="0F0142B3" w14:textId="5A873019" w:rsidR="005C1538" w:rsidRPr="005C1538" w:rsidRDefault="005C1538" w:rsidP="00C21B6A">
      <w:pPr>
        <w:pStyle w:val="ListParagraph"/>
        <w:numPr>
          <w:ilvl w:val="1"/>
          <w:numId w:val="5"/>
        </w:numPr>
        <w:spacing w:before="60" w:after="0" w:line="240" w:lineRule="auto"/>
        <w:rPr>
          <w:rFonts w:cs="Times New Roman"/>
          <w:sz w:val="24"/>
          <w:szCs w:val="24"/>
        </w:rPr>
      </w:pPr>
      <w:r>
        <w:rPr>
          <w:rFonts w:cs="Times New Roman"/>
          <w:sz w:val="24"/>
          <w:szCs w:val="24"/>
        </w:rPr>
        <w:t>I have a silver coin in my pocket.</w:t>
      </w:r>
      <w:r w:rsidR="00031EC4">
        <w:rPr>
          <w:rFonts w:cs="Times New Roman"/>
          <w:sz w:val="24"/>
          <w:szCs w:val="24"/>
        </w:rPr>
        <w:t xml:space="preserve"> </w:t>
      </w:r>
      <w:r>
        <w:rPr>
          <w:rFonts w:cs="Times New Roman"/>
          <w:sz w:val="24"/>
          <w:szCs w:val="24"/>
        </w:rPr>
        <w:t>Which coin could be in my pocket? (use any attribute)</w:t>
      </w:r>
    </w:p>
    <w:p w14:paraId="3E68934F" w14:textId="77777777" w:rsidR="004E5B8D" w:rsidRPr="007F0621" w:rsidRDefault="004E5B8D" w:rsidP="00C73471">
      <w:pPr>
        <w:pStyle w:val="Heading3"/>
        <w:spacing w:before="100" w:line="240" w:lineRule="auto"/>
        <w:contextualSpacing w:val="0"/>
        <w:rPr>
          <w:rFonts w:asciiTheme="minorHAnsi" w:hAnsiTheme="minorHAnsi"/>
        </w:rPr>
      </w:pPr>
      <w:r w:rsidRPr="007F0621">
        <w:rPr>
          <w:rFonts w:asciiTheme="minorHAnsi" w:hAnsiTheme="minorHAnsi"/>
        </w:rPr>
        <w:t>Other</w:t>
      </w:r>
      <w:r w:rsidR="000906FC" w:rsidRPr="007F0621">
        <w:rPr>
          <w:rFonts w:asciiTheme="minorHAnsi" w:hAnsiTheme="minorHAnsi"/>
        </w:rPr>
        <w:t xml:space="preserve"> </w:t>
      </w:r>
      <w:r w:rsidR="00AA57E5" w:rsidRPr="007F0621">
        <w:rPr>
          <w:rFonts w:asciiTheme="minorHAnsi" w:hAnsiTheme="minorHAnsi"/>
        </w:rPr>
        <w:t xml:space="preserve">Assessments </w:t>
      </w:r>
    </w:p>
    <w:p w14:paraId="4CE82613" w14:textId="0F4D1463" w:rsidR="003C048F" w:rsidRPr="007F0621" w:rsidRDefault="004978B8" w:rsidP="00C21B6A">
      <w:pPr>
        <w:pStyle w:val="ListParagraph"/>
        <w:numPr>
          <w:ilvl w:val="1"/>
          <w:numId w:val="5"/>
        </w:numPr>
        <w:spacing w:before="60" w:after="0" w:line="240" w:lineRule="auto"/>
        <w:contextualSpacing w:val="0"/>
        <w:rPr>
          <w:rFonts w:cs="Times New Roman"/>
          <w:sz w:val="24"/>
          <w:szCs w:val="24"/>
        </w:rPr>
      </w:pPr>
      <w:r>
        <w:rPr>
          <w:rFonts w:cs="Times New Roman"/>
          <w:sz w:val="24"/>
          <w:szCs w:val="24"/>
        </w:rPr>
        <w:t>Show a coin.</w:t>
      </w:r>
      <w:r w:rsidR="00031EC4">
        <w:rPr>
          <w:rFonts w:cs="Times New Roman"/>
          <w:sz w:val="24"/>
          <w:szCs w:val="24"/>
        </w:rPr>
        <w:t xml:space="preserve"> </w:t>
      </w:r>
      <w:r>
        <w:rPr>
          <w:rFonts w:cs="Times New Roman"/>
          <w:sz w:val="24"/>
          <w:szCs w:val="24"/>
        </w:rPr>
        <w:t>Ask the student to name it and describe it.</w:t>
      </w:r>
    </w:p>
    <w:p w14:paraId="010981B8" w14:textId="65101371" w:rsidR="003C048F" w:rsidRPr="007F0621" w:rsidRDefault="00E650FD" w:rsidP="00C21B6A">
      <w:pPr>
        <w:pStyle w:val="ListParagraph"/>
        <w:numPr>
          <w:ilvl w:val="1"/>
          <w:numId w:val="5"/>
        </w:numPr>
        <w:spacing w:before="60" w:after="0" w:line="240" w:lineRule="auto"/>
        <w:contextualSpacing w:val="0"/>
        <w:rPr>
          <w:rFonts w:cs="Times New Roman"/>
          <w:sz w:val="24"/>
          <w:szCs w:val="24"/>
        </w:rPr>
      </w:pPr>
      <w:r>
        <w:rPr>
          <w:rFonts w:cs="Times New Roman"/>
          <w:sz w:val="24"/>
          <w:szCs w:val="24"/>
        </w:rPr>
        <w:t>Provide a bowl of coins.</w:t>
      </w:r>
      <w:r w:rsidR="00031EC4">
        <w:rPr>
          <w:rFonts w:cs="Times New Roman"/>
          <w:sz w:val="24"/>
          <w:szCs w:val="24"/>
        </w:rPr>
        <w:t xml:space="preserve"> </w:t>
      </w:r>
      <w:r>
        <w:rPr>
          <w:rFonts w:cs="Times New Roman"/>
          <w:sz w:val="24"/>
          <w:szCs w:val="24"/>
        </w:rPr>
        <w:t>Ask students to sort the coins by type (pennies, nickels, dimes, and quarters).</w:t>
      </w:r>
      <w:r w:rsidR="00031EC4">
        <w:rPr>
          <w:rFonts w:cs="Times New Roman"/>
          <w:sz w:val="24"/>
          <w:szCs w:val="24"/>
        </w:rPr>
        <w:t xml:space="preserve"> </w:t>
      </w:r>
      <w:r w:rsidR="00D54670">
        <w:rPr>
          <w:rFonts w:cs="Times New Roman"/>
          <w:sz w:val="24"/>
          <w:szCs w:val="24"/>
        </w:rPr>
        <w:t>Have students name the coins.</w:t>
      </w:r>
    </w:p>
    <w:p w14:paraId="64C22903" w14:textId="77777777" w:rsidR="003C048F" w:rsidRPr="007F0621" w:rsidRDefault="002E277C" w:rsidP="00C73471">
      <w:pPr>
        <w:pStyle w:val="Heading2"/>
        <w:spacing w:before="100"/>
      </w:pPr>
      <w:r w:rsidRPr="007F0621">
        <w:t>Extensions and Connections</w:t>
      </w:r>
      <w:r w:rsidR="008035E5" w:rsidRPr="007F0621">
        <w:t xml:space="preserve"> (for all students)</w:t>
      </w:r>
    </w:p>
    <w:p w14:paraId="07AC48A3" w14:textId="77777777" w:rsidR="002E277C" w:rsidRPr="007F0621" w:rsidRDefault="00E650FD" w:rsidP="00C21B6A">
      <w:pPr>
        <w:pStyle w:val="ListParagraph"/>
        <w:numPr>
          <w:ilvl w:val="0"/>
          <w:numId w:val="7"/>
        </w:numPr>
        <w:spacing w:before="60" w:after="0" w:line="240" w:lineRule="auto"/>
        <w:rPr>
          <w:rFonts w:cs="Times New Roman"/>
          <w:sz w:val="24"/>
          <w:szCs w:val="24"/>
        </w:rPr>
      </w:pPr>
      <w:r>
        <w:rPr>
          <w:rFonts w:cs="Times New Roman"/>
          <w:sz w:val="24"/>
          <w:szCs w:val="24"/>
        </w:rPr>
        <w:t xml:space="preserve">After sorting coins by type, students can create an object graph and count </w:t>
      </w:r>
      <w:r w:rsidR="007E477E">
        <w:rPr>
          <w:rFonts w:cs="Times New Roman"/>
          <w:sz w:val="24"/>
          <w:szCs w:val="24"/>
        </w:rPr>
        <w:t>and record the number of each type of coin</w:t>
      </w:r>
      <w:r>
        <w:rPr>
          <w:rFonts w:cs="Times New Roman"/>
          <w:sz w:val="24"/>
          <w:szCs w:val="24"/>
        </w:rPr>
        <w:t>.</w:t>
      </w:r>
    </w:p>
    <w:p w14:paraId="776B4D68" w14:textId="34C6B73C" w:rsidR="002E277C" w:rsidRPr="007F0621" w:rsidRDefault="00E650FD" w:rsidP="00C21B6A">
      <w:pPr>
        <w:pStyle w:val="ListParagraph"/>
        <w:numPr>
          <w:ilvl w:val="0"/>
          <w:numId w:val="7"/>
        </w:numPr>
        <w:spacing w:before="60" w:after="0" w:line="240" w:lineRule="auto"/>
        <w:rPr>
          <w:rFonts w:cs="Times New Roman"/>
          <w:sz w:val="24"/>
          <w:szCs w:val="24"/>
        </w:rPr>
      </w:pPr>
      <w:r>
        <w:rPr>
          <w:rFonts w:cs="Times New Roman"/>
          <w:sz w:val="24"/>
          <w:szCs w:val="24"/>
        </w:rPr>
        <w:lastRenderedPageBreak/>
        <w:t xml:space="preserve">The sock activity can be repeated frequently as a </w:t>
      </w:r>
      <w:r w:rsidR="009412B5">
        <w:rPr>
          <w:rFonts w:cs="Times New Roman"/>
          <w:sz w:val="24"/>
          <w:szCs w:val="24"/>
        </w:rPr>
        <w:t>whole-</w:t>
      </w:r>
      <w:r>
        <w:rPr>
          <w:rFonts w:cs="Times New Roman"/>
          <w:sz w:val="24"/>
          <w:szCs w:val="24"/>
        </w:rPr>
        <w:t>class activity or can be placed in a station for partners to play.</w:t>
      </w:r>
    </w:p>
    <w:p w14:paraId="6A8597D3" w14:textId="30842993" w:rsidR="007E477E" w:rsidRDefault="00E650FD" w:rsidP="00C21B6A">
      <w:pPr>
        <w:pStyle w:val="ListParagraph"/>
        <w:numPr>
          <w:ilvl w:val="0"/>
          <w:numId w:val="7"/>
        </w:numPr>
        <w:spacing w:before="60" w:after="0" w:line="240" w:lineRule="auto"/>
        <w:contextualSpacing w:val="0"/>
        <w:rPr>
          <w:rFonts w:cs="Times New Roman"/>
          <w:sz w:val="24"/>
          <w:szCs w:val="24"/>
        </w:rPr>
      </w:pPr>
      <w:r>
        <w:rPr>
          <w:rFonts w:cs="Times New Roman"/>
          <w:sz w:val="24"/>
          <w:szCs w:val="24"/>
        </w:rPr>
        <w:t>Create task cards that can be used at stations.</w:t>
      </w:r>
      <w:r w:rsidR="00031EC4">
        <w:rPr>
          <w:rFonts w:cs="Times New Roman"/>
          <w:sz w:val="24"/>
          <w:szCs w:val="24"/>
        </w:rPr>
        <w:t xml:space="preserve"> </w:t>
      </w:r>
      <w:r w:rsidR="005C1538">
        <w:rPr>
          <w:rFonts w:cs="Times New Roman"/>
          <w:sz w:val="24"/>
          <w:szCs w:val="24"/>
        </w:rPr>
        <w:t>Students turn over</w:t>
      </w:r>
      <w:r>
        <w:rPr>
          <w:rFonts w:cs="Times New Roman"/>
          <w:sz w:val="24"/>
          <w:szCs w:val="24"/>
        </w:rPr>
        <w:t xml:space="preserve"> task card</w:t>
      </w:r>
      <w:r w:rsidR="005C1538">
        <w:rPr>
          <w:rFonts w:cs="Times New Roman"/>
          <w:sz w:val="24"/>
          <w:szCs w:val="24"/>
        </w:rPr>
        <w:t>s</w:t>
      </w:r>
      <w:r>
        <w:rPr>
          <w:rFonts w:cs="Times New Roman"/>
          <w:sz w:val="24"/>
          <w:szCs w:val="24"/>
        </w:rPr>
        <w:t xml:space="preserve">, and using a bowl of coins, complete </w:t>
      </w:r>
      <w:r w:rsidR="005C1538">
        <w:rPr>
          <w:rFonts w:cs="Times New Roman"/>
          <w:sz w:val="24"/>
          <w:szCs w:val="24"/>
        </w:rPr>
        <w:t>each</w:t>
      </w:r>
      <w:r w:rsidR="007E477E">
        <w:rPr>
          <w:rFonts w:cs="Times New Roman"/>
          <w:sz w:val="24"/>
          <w:szCs w:val="24"/>
        </w:rPr>
        <w:t xml:space="preserve"> task on small plate</w:t>
      </w:r>
      <w:r w:rsidR="005C1538">
        <w:rPr>
          <w:rFonts w:cs="Times New Roman"/>
          <w:sz w:val="24"/>
          <w:szCs w:val="24"/>
        </w:rPr>
        <w:t xml:space="preserve">s </w:t>
      </w:r>
      <w:r w:rsidR="00D54670">
        <w:rPr>
          <w:rFonts w:cs="Times New Roman"/>
          <w:sz w:val="24"/>
          <w:szCs w:val="24"/>
        </w:rPr>
        <w:t xml:space="preserve">(one plate for each task) </w:t>
      </w:r>
      <w:r w:rsidR="005C1538">
        <w:rPr>
          <w:rFonts w:cs="Times New Roman"/>
          <w:sz w:val="24"/>
          <w:szCs w:val="24"/>
        </w:rPr>
        <w:t>or a large mat divided into sections for each task.</w:t>
      </w:r>
      <w:r w:rsidR="007E477E">
        <w:rPr>
          <w:rFonts w:cs="Times New Roman"/>
          <w:sz w:val="24"/>
          <w:szCs w:val="24"/>
        </w:rPr>
        <w:t xml:space="preserve"> Task cards may say things like:</w:t>
      </w:r>
      <w:r w:rsidR="00031EC4">
        <w:rPr>
          <w:rFonts w:cs="Times New Roman"/>
          <w:sz w:val="24"/>
          <w:szCs w:val="24"/>
        </w:rPr>
        <w:t xml:space="preserve"> </w:t>
      </w:r>
      <w:r w:rsidR="005C1538">
        <w:rPr>
          <w:rFonts w:cs="Times New Roman"/>
          <w:sz w:val="24"/>
          <w:szCs w:val="24"/>
        </w:rPr>
        <w:t>“</w:t>
      </w:r>
      <w:r w:rsidR="007E477E">
        <w:rPr>
          <w:rFonts w:cs="Times New Roman"/>
          <w:sz w:val="24"/>
          <w:szCs w:val="24"/>
        </w:rPr>
        <w:t>Show 3 pennies.</w:t>
      </w:r>
      <w:r w:rsidR="005C1538">
        <w:rPr>
          <w:rFonts w:cs="Times New Roman"/>
          <w:sz w:val="24"/>
          <w:szCs w:val="24"/>
        </w:rPr>
        <w:t>”</w:t>
      </w:r>
      <w:r w:rsidR="00031EC4">
        <w:rPr>
          <w:rFonts w:cs="Times New Roman"/>
          <w:sz w:val="24"/>
          <w:szCs w:val="24"/>
        </w:rPr>
        <w:t xml:space="preserve"> </w:t>
      </w:r>
      <w:r w:rsidR="005C1538">
        <w:rPr>
          <w:rFonts w:cs="Times New Roman"/>
          <w:sz w:val="24"/>
          <w:szCs w:val="24"/>
        </w:rPr>
        <w:t>“</w:t>
      </w:r>
      <w:r w:rsidR="007E477E">
        <w:rPr>
          <w:rFonts w:cs="Times New Roman"/>
          <w:sz w:val="24"/>
          <w:szCs w:val="24"/>
        </w:rPr>
        <w:t>Show 5 dimes.</w:t>
      </w:r>
      <w:r w:rsidR="005C1538">
        <w:rPr>
          <w:rFonts w:cs="Times New Roman"/>
          <w:sz w:val="24"/>
          <w:szCs w:val="24"/>
        </w:rPr>
        <w:t>”</w:t>
      </w:r>
      <w:r w:rsidR="00031EC4">
        <w:rPr>
          <w:rFonts w:cs="Times New Roman"/>
          <w:sz w:val="24"/>
          <w:szCs w:val="24"/>
        </w:rPr>
        <w:t xml:space="preserve"> </w:t>
      </w:r>
      <w:r w:rsidR="005C1538">
        <w:rPr>
          <w:rFonts w:cs="Times New Roman"/>
          <w:sz w:val="24"/>
          <w:szCs w:val="24"/>
        </w:rPr>
        <w:t>“</w:t>
      </w:r>
      <w:r w:rsidR="007E477E">
        <w:rPr>
          <w:rFonts w:cs="Times New Roman"/>
          <w:sz w:val="24"/>
          <w:szCs w:val="24"/>
        </w:rPr>
        <w:t>Show 2 silver coins.</w:t>
      </w:r>
      <w:r w:rsidR="005C1538">
        <w:rPr>
          <w:rFonts w:cs="Times New Roman"/>
          <w:sz w:val="24"/>
          <w:szCs w:val="24"/>
        </w:rPr>
        <w:t>”</w:t>
      </w:r>
      <w:r w:rsidR="00031EC4">
        <w:rPr>
          <w:rFonts w:cs="Times New Roman"/>
          <w:sz w:val="24"/>
          <w:szCs w:val="24"/>
        </w:rPr>
        <w:t xml:space="preserve"> </w:t>
      </w:r>
      <w:r w:rsidR="005C1538">
        <w:rPr>
          <w:rFonts w:cs="Times New Roman"/>
          <w:sz w:val="24"/>
          <w:szCs w:val="24"/>
        </w:rPr>
        <w:t>“</w:t>
      </w:r>
      <w:r w:rsidR="007E477E">
        <w:rPr>
          <w:rFonts w:cs="Times New Roman"/>
          <w:sz w:val="24"/>
          <w:szCs w:val="24"/>
        </w:rPr>
        <w:t>Show 4 brown coins.</w:t>
      </w:r>
      <w:r w:rsidR="005C1538">
        <w:rPr>
          <w:rFonts w:cs="Times New Roman"/>
          <w:sz w:val="24"/>
          <w:szCs w:val="24"/>
        </w:rPr>
        <w:t>”</w:t>
      </w:r>
      <w:r w:rsidR="00031EC4">
        <w:rPr>
          <w:rFonts w:cs="Times New Roman"/>
          <w:sz w:val="24"/>
          <w:szCs w:val="24"/>
        </w:rPr>
        <w:t xml:space="preserve"> </w:t>
      </w:r>
      <w:r w:rsidR="005C1538">
        <w:rPr>
          <w:rFonts w:cs="Times New Roman"/>
          <w:sz w:val="24"/>
          <w:szCs w:val="24"/>
        </w:rPr>
        <w:t>“</w:t>
      </w:r>
      <w:r w:rsidR="007E477E">
        <w:rPr>
          <w:rFonts w:cs="Times New Roman"/>
          <w:sz w:val="24"/>
          <w:szCs w:val="24"/>
        </w:rPr>
        <w:t xml:space="preserve">Show </w:t>
      </w:r>
      <w:r w:rsidR="005C1538">
        <w:rPr>
          <w:rFonts w:cs="Times New Roman"/>
          <w:sz w:val="24"/>
          <w:szCs w:val="24"/>
        </w:rPr>
        <w:t>a</w:t>
      </w:r>
      <w:r w:rsidR="007E477E">
        <w:rPr>
          <w:rFonts w:cs="Times New Roman"/>
          <w:sz w:val="24"/>
          <w:szCs w:val="24"/>
        </w:rPr>
        <w:t xml:space="preserve"> coin with a bumpy edge.</w:t>
      </w:r>
      <w:r w:rsidR="005C1538">
        <w:rPr>
          <w:rFonts w:cs="Times New Roman"/>
          <w:sz w:val="24"/>
          <w:szCs w:val="24"/>
        </w:rPr>
        <w:t>”</w:t>
      </w:r>
      <w:r w:rsidR="00031EC4">
        <w:rPr>
          <w:rFonts w:cs="Times New Roman"/>
          <w:sz w:val="24"/>
          <w:szCs w:val="24"/>
        </w:rPr>
        <w:t xml:space="preserve"> </w:t>
      </w:r>
      <w:r w:rsidR="007E477E">
        <w:rPr>
          <w:rFonts w:cs="Times New Roman"/>
          <w:sz w:val="24"/>
          <w:szCs w:val="24"/>
        </w:rPr>
        <w:t>(Pictures can be included</w:t>
      </w:r>
      <w:r w:rsidR="004225E4">
        <w:rPr>
          <w:rFonts w:cs="Times New Roman"/>
          <w:sz w:val="24"/>
          <w:szCs w:val="24"/>
        </w:rPr>
        <w:t xml:space="preserve"> to help non-</w:t>
      </w:r>
      <w:r w:rsidR="007E477E">
        <w:rPr>
          <w:rFonts w:cs="Times New Roman"/>
          <w:sz w:val="24"/>
          <w:szCs w:val="24"/>
        </w:rPr>
        <w:t>readers.)</w:t>
      </w:r>
    </w:p>
    <w:p w14:paraId="221E5C09" w14:textId="593BBB27" w:rsidR="004225E4" w:rsidRDefault="007E477E" w:rsidP="00C21B6A">
      <w:pPr>
        <w:pStyle w:val="ListParagraph"/>
        <w:numPr>
          <w:ilvl w:val="0"/>
          <w:numId w:val="7"/>
        </w:numPr>
        <w:spacing w:before="60" w:after="0" w:line="240" w:lineRule="auto"/>
        <w:contextualSpacing w:val="0"/>
        <w:rPr>
          <w:rFonts w:cs="Times New Roman"/>
          <w:sz w:val="24"/>
          <w:szCs w:val="24"/>
        </w:rPr>
      </w:pPr>
      <w:r>
        <w:rPr>
          <w:rFonts w:cs="Times New Roman"/>
          <w:sz w:val="24"/>
          <w:szCs w:val="24"/>
        </w:rPr>
        <w:t xml:space="preserve">Discuss how coins are used </w:t>
      </w:r>
      <w:r w:rsidR="004225E4">
        <w:rPr>
          <w:rFonts w:cs="Times New Roman"/>
          <w:sz w:val="24"/>
          <w:szCs w:val="24"/>
        </w:rPr>
        <w:t xml:space="preserve">to purchase </w:t>
      </w:r>
      <w:r w:rsidR="009412B5">
        <w:rPr>
          <w:rFonts w:cs="Times New Roman"/>
          <w:sz w:val="24"/>
          <w:szCs w:val="24"/>
        </w:rPr>
        <w:t xml:space="preserve">items </w:t>
      </w:r>
      <w:r w:rsidR="004225E4">
        <w:rPr>
          <w:rFonts w:cs="Times New Roman"/>
          <w:sz w:val="24"/>
          <w:szCs w:val="24"/>
        </w:rPr>
        <w:t>we need and want</w:t>
      </w:r>
      <w:r>
        <w:rPr>
          <w:rFonts w:cs="Times New Roman"/>
          <w:sz w:val="24"/>
          <w:szCs w:val="24"/>
        </w:rPr>
        <w:t>.</w:t>
      </w:r>
      <w:r w:rsidR="004225E4">
        <w:rPr>
          <w:rFonts w:cs="Times New Roman"/>
          <w:sz w:val="24"/>
          <w:szCs w:val="24"/>
        </w:rPr>
        <w:t xml:space="preserve"> (History and Social Science SOL K.7b)</w:t>
      </w:r>
    </w:p>
    <w:p w14:paraId="01BD8BB5" w14:textId="77777777" w:rsidR="008035E5" w:rsidRPr="007F0621" w:rsidRDefault="004225E4" w:rsidP="00C21B6A">
      <w:pPr>
        <w:pStyle w:val="ListParagraph"/>
        <w:numPr>
          <w:ilvl w:val="0"/>
          <w:numId w:val="7"/>
        </w:numPr>
        <w:spacing w:before="60" w:after="0" w:line="240" w:lineRule="auto"/>
        <w:rPr>
          <w:rFonts w:cs="Times New Roman"/>
          <w:sz w:val="24"/>
          <w:szCs w:val="24"/>
        </w:rPr>
      </w:pPr>
      <w:r>
        <w:rPr>
          <w:rFonts w:cs="Times New Roman"/>
          <w:sz w:val="24"/>
          <w:szCs w:val="24"/>
        </w:rPr>
        <w:t>Discuss the presidents pictured on the coins – especially George Washington and</w:t>
      </w:r>
      <w:r w:rsidR="007E477E">
        <w:rPr>
          <w:rFonts w:cs="Times New Roman"/>
          <w:sz w:val="24"/>
          <w:szCs w:val="24"/>
        </w:rPr>
        <w:t xml:space="preserve"> </w:t>
      </w:r>
      <w:r>
        <w:rPr>
          <w:rFonts w:cs="Times New Roman"/>
          <w:sz w:val="24"/>
          <w:szCs w:val="24"/>
        </w:rPr>
        <w:t>Abraham Lincoln – and why their pictures might be on the coins. (History and Social Science SOL K.1</w:t>
      </w:r>
      <w:r w:rsidR="005C1538">
        <w:rPr>
          <w:rFonts w:cs="Times New Roman"/>
          <w:sz w:val="24"/>
          <w:szCs w:val="24"/>
        </w:rPr>
        <w:t>a</w:t>
      </w:r>
      <w:r>
        <w:rPr>
          <w:rFonts w:cs="Times New Roman"/>
          <w:sz w:val="24"/>
          <w:szCs w:val="24"/>
        </w:rPr>
        <w:t xml:space="preserve"> and K.9)</w:t>
      </w:r>
    </w:p>
    <w:p w14:paraId="62D5042D" w14:textId="64ABC1BC" w:rsidR="000D5A2B" w:rsidRPr="007F0621" w:rsidRDefault="008035E5" w:rsidP="00C21B6A">
      <w:pPr>
        <w:pStyle w:val="Heading2"/>
        <w:spacing w:before="100"/>
      </w:pPr>
      <w:r w:rsidRPr="007F0621">
        <w:t xml:space="preserve">Strategies for Differentiation </w:t>
      </w:r>
    </w:p>
    <w:p w14:paraId="210E29A3" w14:textId="77777777" w:rsidR="001C1985" w:rsidRPr="007F0621" w:rsidRDefault="00FC245D" w:rsidP="00C21B6A">
      <w:pPr>
        <w:pStyle w:val="ListParagraph"/>
        <w:numPr>
          <w:ilvl w:val="0"/>
          <w:numId w:val="5"/>
        </w:numPr>
        <w:spacing w:before="60" w:after="0" w:line="240" w:lineRule="auto"/>
        <w:contextualSpacing w:val="0"/>
        <w:rPr>
          <w:rFonts w:cs="Times New Roman"/>
          <w:sz w:val="24"/>
          <w:szCs w:val="24"/>
        </w:rPr>
      </w:pPr>
      <w:r>
        <w:rPr>
          <w:rFonts w:cs="Times New Roman"/>
          <w:sz w:val="24"/>
          <w:szCs w:val="24"/>
        </w:rPr>
        <w:t>Use fewer coins to compare and describe at one time.</w:t>
      </w:r>
    </w:p>
    <w:p w14:paraId="37600C49" w14:textId="77777777" w:rsidR="008035E5" w:rsidRPr="007F0621" w:rsidRDefault="00FC245D" w:rsidP="00C21B6A">
      <w:pPr>
        <w:pStyle w:val="ListParagraph"/>
        <w:numPr>
          <w:ilvl w:val="0"/>
          <w:numId w:val="5"/>
        </w:numPr>
        <w:spacing w:before="60" w:after="0" w:line="240" w:lineRule="auto"/>
        <w:contextualSpacing w:val="0"/>
        <w:rPr>
          <w:rFonts w:cs="Times New Roman"/>
          <w:sz w:val="24"/>
          <w:szCs w:val="24"/>
        </w:rPr>
      </w:pPr>
      <w:r>
        <w:rPr>
          <w:rFonts w:cs="Times New Roman"/>
          <w:sz w:val="24"/>
          <w:szCs w:val="24"/>
        </w:rPr>
        <w:t>Provide individual anchor charts with visual cues for the various coins.</w:t>
      </w:r>
    </w:p>
    <w:p w14:paraId="7AC41D97" w14:textId="77777777" w:rsidR="00E05F3A" w:rsidRPr="007F0621" w:rsidRDefault="00E05F3A" w:rsidP="007F0621">
      <w:pPr>
        <w:rPr>
          <w:rFonts w:cs="Times New Roman"/>
          <w:sz w:val="24"/>
          <w:szCs w:val="24"/>
        </w:rPr>
      </w:pPr>
    </w:p>
    <w:p w14:paraId="0CC86B0F" w14:textId="77777777" w:rsidR="00F245F4" w:rsidRDefault="00F245F4" w:rsidP="00F245F4">
      <w:pPr>
        <w:pStyle w:val="Footer"/>
      </w:pPr>
      <w:bookmarkStart w:id="0" w:name="_GoBack"/>
      <w:bookmarkEnd w:id="0"/>
      <w:r>
        <w:t xml:space="preserve">Virginia Department of Education </w:t>
      </w:r>
      <w:r>
        <w:rPr>
          <w:rFonts w:cstheme="minorHAnsi"/>
        </w:rPr>
        <w:t>©</w:t>
      </w:r>
      <w:r>
        <w:t xml:space="preserve"> 2018</w:t>
      </w:r>
    </w:p>
    <w:p w14:paraId="430A64CC" w14:textId="77777777" w:rsidR="00F245F4" w:rsidRPr="007F0621" w:rsidRDefault="00F245F4" w:rsidP="00E05F3A">
      <w:pPr>
        <w:spacing w:after="0"/>
        <w:rPr>
          <w:rFonts w:cs="Times New Roman"/>
          <w:sz w:val="24"/>
          <w:szCs w:val="24"/>
        </w:rPr>
      </w:pPr>
    </w:p>
    <w:sectPr w:rsidR="00F245F4" w:rsidRPr="007F0621" w:rsidSect="00F245F4">
      <w:headerReference w:type="default" r:id="rId8"/>
      <w:footerReference w:type="default" r:id="rId9"/>
      <w:pgSz w:w="12240" w:h="15840"/>
      <w:pgMar w:top="72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517091" w14:textId="77777777" w:rsidR="003E0588" w:rsidRDefault="003E0588" w:rsidP="00220A40">
      <w:pPr>
        <w:spacing w:after="0" w:line="240" w:lineRule="auto"/>
      </w:pPr>
      <w:r>
        <w:separator/>
      </w:r>
    </w:p>
  </w:endnote>
  <w:endnote w:type="continuationSeparator" w:id="0">
    <w:p w14:paraId="5A2035E2" w14:textId="77777777" w:rsidR="003E0588" w:rsidRDefault="003E0588" w:rsidP="00220A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7565618"/>
      <w:docPartObj>
        <w:docPartGallery w:val="Page Numbers (Bottom of Page)"/>
        <w:docPartUnique/>
      </w:docPartObj>
    </w:sdtPr>
    <w:sdtEndPr>
      <w:rPr>
        <w:noProof/>
      </w:rPr>
    </w:sdtEndPr>
    <w:sdtContent>
      <w:p w14:paraId="2EA11940" w14:textId="77777777" w:rsidR="00F245F4" w:rsidRPr="00FC245D" w:rsidRDefault="00F245F4" w:rsidP="00F245F4">
        <w:pPr>
          <w:pStyle w:val="Header"/>
          <w:rPr>
            <w:i/>
          </w:rPr>
        </w:pPr>
      </w:p>
      <w:p w14:paraId="5C052763" w14:textId="5413317A" w:rsidR="00F245F4" w:rsidRDefault="00F245F4" w:rsidP="00F245F4">
        <w:pPr>
          <w:pStyle w:val="Footer"/>
          <w:tabs>
            <w:tab w:val="clear" w:pos="4680"/>
            <w:tab w:val="center" w:pos="9270"/>
          </w:tabs>
        </w:pPr>
        <w:r>
          <w:t xml:space="preserve">Virginia Department of Education </w:t>
        </w:r>
        <w:r>
          <w:rPr>
            <w:rFonts w:cstheme="minorHAnsi"/>
          </w:rPr>
          <w:t>©</w:t>
        </w:r>
        <w:r>
          <w:t xml:space="preserve"> 2018</w:t>
        </w:r>
        <w:r>
          <w:tab/>
        </w:r>
        <w:r>
          <w:fldChar w:fldCharType="begin"/>
        </w:r>
        <w:r>
          <w:instrText xml:space="preserve"> PAGE   \* MERGEFORMAT </w:instrText>
        </w:r>
        <w:r>
          <w:fldChar w:fldCharType="separate"/>
        </w:r>
        <w:r w:rsidR="00045107">
          <w:rPr>
            <w:noProof/>
          </w:rPr>
          <w:t>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2C7186" w14:textId="77777777" w:rsidR="003E0588" w:rsidRDefault="003E0588" w:rsidP="00220A40">
      <w:pPr>
        <w:spacing w:after="0" w:line="240" w:lineRule="auto"/>
      </w:pPr>
      <w:r>
        <w:separator/>
      </w:r>
    </w:p>
  </w:footnote>
  <w:footnote w:type="continuationSeparator" w:id="0">
    <w:p w14:paraId="7ECA9B4E" w14:textId="77777777" w:rsidR="003E0588" w:rsidRDefault="003E0588" w:rsidP="00220A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7B8C3F" w14:textId="196B2A62" w:rsidR="00220A40" w:rsidRDefault="00516EF8" w:rsidP="00516EF8">
    <w:pPr>
      <w:pStyle w:val="Header"/>
      <w:rPr>
        <w:i/>
      </w:rPr>
    </w:pPr>
    <w:r w:rsidRPr="00FC245D">
      <w:rPr>
        <w:i/>
      </w:rPr>
      <w:t xml:space="preserve">Mathematics </w:t>
    </w:r>
    <w:r w:rsidR="00F245F4">
      <w:rPr>
        <w:i/>
      </w:rPr>
      <w:t>Instructional Plan</w:t>
    </w:r>
    <w:r w:rsidRPr="00FC245D">
      <w:rPr>
        <w:i/>
      </w:rPr>
      <w:t xml:space="preserve"> – Kindergarten</w:t>
    </w:r>
  </w:p>
  <w:p w14:paraId="3F45AD78" w14:textId="77777777" w:rsidR="00F245F4" w:rsidRPr="00FC245D" w:rsidRDefault="00F245F4" w:rsidP="00516EF8">
    <w:pPr>
      <w:pStyle w:val="Header"/>
      <w:rPr>
        <w: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C06BA"/>
    <w:multiLevelType w:val="hybridMultilevel"/>
    <w:tmpl w:val="83F852E0"/>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1" w15:restartNumberingAfterBreak="0">
    <w:nsid w:val="159B1857"/>
    <w:multiLevelType w:val="hybridMultilevel"/>
    <w:tmpl w:val="E392F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E93FF9"/>
    <w:multiLevelType w:val="singleLevel"/>
    <w:tmpl w:val="0832B492"/>
    <w:lvl w:ilvl="0">
      <w:start w:val="1"/>
      <w:numFmt w:val="bullet"/>
      <w:pStyle w:val="Bullet1"/>
      <w:lvlText w:val=""/>
      <w:lvlJc w:val="left"/>
      <w:pPr>
        <w:tabs>
          <w:tab w:val="num" w:pos="360"/>
        </w:tabs>
        <w:ind w:left="360" w:hanging="360"/>
      </w:pPr>
      <w:rPr>
        <w:rFonts w:ascii="Symbol" w:hAnsi="Symbol" w:hint="default"/>
        <w:sz w:val="20"/>
      </w:rPr>
    </w:lvl>
  </w:abstractNum>
  <w:abstractNum w:abstractNumId="3" w15:restartNumberingAfterBreak="0">
    <w:nsid w:val="2E676C8D"/>
    <w:multiLevelType w:val="hybridMultilevel"/>
    <w:tmpl w:val="F3E2E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D96112"/>
    <w:multiLevelType w:val="hybridMultilevel"/>
    <w:tmpl w:val="6A84D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6AF57F2"/>
    <w:multiLevelType w:val="hybridMultilevel"/>
    <w:tmpl w:val="880CAF28"/>
    <w:lvl w:ilvl="0" w:tplc="AA44A0E0">
      <w:start w:val="1"/>
      <w:numFmt w:val="decimal"/>
      <w:lvlText w:val="%1."/>
      <w:lvlJc w:val="left"/>
      <w:pPr>
        <w:tabs>
          <w:tab w:val="num" w:pos="533"/>
        </w:tabs>
        <w:ind w:left="533" w:hanging="533"/>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7E71DD4"/>
    <w:multiLevelType w:val="hybridMultilevel"/>
    <w:tmpl w:val="D532745C"/>
    <w:lvl w:ilvl="0" w:tplc="586818E6">
      <w:start w:val="1"/>
      <w:numFmt w:val="bullet"/>
      <w:pStyle w:val="Heading3"/>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5"/>
  </w:num>
  <w:num w:numId="5">
    <w:abstractNumId w:val="6"/>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BD1"/>
    <w:rsid w:val="00031EC4"/>
    <w:rsid w:val="00045107"/>
    <w:rsid w:val="00075B63"/>
    <w:rsid w:val="000906FC"/>
    <w:rsid w:val="000D5A2B"/>
    <w:rsid w:val="000E40B0"/>
    <w:rsid w:val="000F5D6F"/>
    <w:rsid w:val="00132559"/>
    <w:rsid w:val="0017032A"/>
    <w:rsid w:val="00196BD1"/>
    <w:rsid w:val="001C1985"/>
    <w:rsid w:val="00220175"/>
    <w:rsid w:val="00220A40"/>
    <w:rsid w:val="00246BAF"/>
    <w:rsid w:val="0026203D"/>
    <w:rsid w:val="002D4439"/>
    <w:rsid w:val="002E277C"/>
    <w:rsid w:val="0030494D"/>
    <w:rsid w:val="0030731C"/>
    <w:rsid w:val="00375E0F"/>
    <w:rsid w:val="00381C1B"/>
    <w:rsid w:val="003C048F"/>
    <w:rsid w:val="003C4399"/>
    <w:rsid w:val="003E0588"/>
    <w:rsid w:val="003F5B53"/>
    <w:rsid w:val="004203F5"/>
    <w:rsid w:val="004225E4"/>
    <w:rsid w:val="004323D9"/>
    <w:rsid w:val="0043526E"/>
    <w:rsid w:val="00477E91"/>
    <w:rsid w:val="004859BB"/>
    <w:rsid w:val="004978B8"/>
    <w:rsid w:val="004A219B"/>
    <w:rsid w:val="004A5795"/>
    <w:rsid w:val="004E5B8D"/>
    <w:rsid w:val="00510E3C"/>
    <w:rsid w:val="00516EF8"/>
    <w:rsid w:val="00521E66"/>
    <w:rsid w:val="00551EFD"/>
    <w:rsid w:val="00560D7A"/>
    <w:rsid w:val="00567BB3"/>
    <w:rsid w:val="00597682"/>
    <w:rsid w:val="005A5547"/>
    <w:rsid w:val="005B5E6F"/>
    <w:rsid w:val="005C02F4"/>
    <w:rsid w:val="005C1538"/>
    <w:rsid w:val="005D453F"/>
    <w:rsid w:val="006B0124"/>
    <w:rsid w:val="006C13B5"/>
    <w:rsid w:val="007E23EA"/>
    <w:rsid w:val="007E41D5"/>
    <w:rsid w:val="007E477E"/>
    <w:rsid w:val="007F0621"/>
    <w:rsid w:val="008035E5"/>
    <w:rsid w:val="00822CAE"/>
    <w:rsid w:val="00891316"/>
    <w:rsid w:val="00932BC8"/>
    <w:rsid w:val="009412B5"/>
    <w:rsid w:val="009763D2"/>
    <w:rsid w:val="0098108C"/>
    <w:rsid w:val="009D1D59"/>
    <w:rsid w:val="009E1BA3"/>
    <w:rsid w:val="00A12A49"/>
    <w:rsid w:val="00A20131"/>
    <w:rsid w:val="00A625FD"/>
    <w:rsid w:val="00A630C0"/>
    <w:rsid w:val="00A756D3"/>
    <w:rsid w:val="00AA57E5"/>
    <w:rsid w:val="00AD0507"/>
    <w:rsid w:val="00AF58F3"/>
    <w:rsid w:val="00B05E06"/>
    <w:rsid w:val="00B26237"/>
    <w:rsid w:val="00C21B6A"/>
    <w:rsid w:val="00C21E8C"/>
    <w:rsid w:val="00C618CC"/>
    <w:rsid w:val="00C674C5"/>
    <w:rsid w:val="00C73471"/>
    <w:rsid w:val="00CB679E"/>
    <w:rsid w:val="00D453E6"/>
    <w:rsid w:val="00D54670"/>
    <w:rsid w:val="00D94802"/>
    <w:rsid w:val="00DD343E"/>
    <w:rsid w:val="00DE0388"/>
    <w:rsid w:val="00E05F3A"/>
    <w:rsid w:val="00E13941"/>
    <w:rsid w:val="00E24E7E"/>
    <w:rsid w:val="00E26312"/>
    <w:rsid w:val="00E35EFF"/>
    <w:rsid w:val="00E606CF"/>
    <w:rsid w:val="00E650FD"/>
    <w:rsid w:val="00E71C8F"/>
    <w:rsid w:val="00E9312C"/>
    <w:rsid w:val="00F245F4"/>
    <w:rsid w:val="00F25C35"/>
    <w:rsid w:val="00F31230"/>
    <w:rsid w:val="00F441BA"/>
    <w:rsid w:val="00F51728"/>
    <w:rsid w:val="00F940D1"/>
    <w:rsid w:val="00F9594C"/>
    <w:rsid w:val="00FC24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2FC289E"/>
  <w15:docId w15:val="{273137E5-AC61-4229-9BC2-50CC20DF1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Title"/>
    <w:next w:val="Normal"/>
    <w:link w:val="Heading1Char"/>
    <w:uiPriority w:val="9"/>
    <w:qFormat/>
    <w:rsid w:val="00220A40"/>
    <w:pPr>
      <w:outlineLvl w:val="0"/>
    </w:pPr>
    <w:rPr>
      <w:rFonts w:ascii="Times New Roman" w:hAnsi="Times New Roman" w:cs="Times New Roman"/>
    </w:rPr>
  </w:style>
  <w:style w:type="paragraph" w:styleId="Heading2">
    <w:name w:val="heading 2"/>
    <w:basedOn w:val="Normal"/>
    <w:next w:val="Normal"/>
    <w:link w:val="Heading2Char"/>
    <w:uiPriority w:val="9"/>
    <w:unhideWhenUsed/>
    <w:qFormat/>
    <w:rsid w:val="00F245F4"/>
    <w:pPr>
      <w:spacing w:after="0" w:line="240" w:lineRule="auto"/>
      <w:outlineLvl w:val="1"/>
    </w:pPr>
    <w:rPr>
      <w:rFonts w:cs="Times New Roman"/>
      <w:b/>
      <w:sz w:val="24"/>
      <w:szCs w:val="24"/>
    </w:rPr>
  </w:style>
  <w:style w:type="paragraph" w:styleId="Heading3">
    <w:name w:val="heading 3"/>
    <w:basedOn w:val="ListParagraph"/>
    <w:next w:val="Normal"/>
    <w:link w:val="Heading3Char"/>
    <w:uiPriority w:val="9"/>
    <w:unhideWhenUsed/>
    <w:qFormat/>
    <w:rsid w:val="00220A40"/>
    <w:pPr>
      <w:numPr>
        <w:numId w:val="5"/>
      </w:numPr>
      <w:spacing w:after="0"/>
      <w:outlineLvl w:val="2"/>
    </w:pPr>
    <w:rPr>
      <w:rFonts w:ascii="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96BD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44"/>
      <w:szCs w:val="44"/>
    </w:rPr>
  </w:style>
  <w:style w:type="character" w:customStyle="1" w:styleId="TitleChar">
    <w:name w:val="Title Char"/>
    <w:basedOn w:val="DefaultParagraphFont"/>
    <w:link w:val="Title"/>
    <w:uiPriority w:val="10"/>
    <w:rsid w:val="00196BD1"/>
    <w:rPr>
      <w:rFonts w:asciiTheme="majorHAnsi" w:eastAsiaTheme="majorEastAsia" w:hAnsiTheme="majorHAnsi" w:cstheme="majorBidi"/>
      <w:color w:val="17365D" w:themeColor="text2" w:themeShade="BF"/>
      <w:spacing w:val="5"/>
      <w:kern w:val="28"/>
      <w:sz w:val="44"/>
      <w:szCs w:val="44"/>
    </w:rPr>
  </w:style>
  <w:style w:type="paragraph" w:styleId="ListParagraph">
    <w:name w:val="List Paragraph"/>
    <w:basedOn w:val="Normal"/>
    <w:uiPriority w:val="34"/>
    <w:qFormat/>
    <w:rsid w:val="00477E91"/>
    <w:pPr>
      <w:ind w:left="720"/>
      <w:contextualSpacing/>
    </w:pPr>
  </w:style>
  <w:style w:type="paragraph" w:customStyle="1" w:styleId="Bullet1">
    <w:name w:val="Bullet 1"/>
    <w:basedOn w:val="Normal"/>
    <w:next w:val="Normal"/>
    <w:rsid w:val="001C1985"/>
    <w:pPr>
      <w:numPr>
        <w:numId w:val="2"/>
      </w:numPr>
      <w:tabs>
        <w:tab w:val="clear" w:pos="360"/>
        <w:tab w:val="num" w:pos="540"/>
      </w:tabs>
      <w:spacing w:after="60" w:line="240" w:lineRule="auto"/>
      <w:ind w:left="547" w:hanging="547"/>
    </w:pPr>
    <w:rPr>
      <w:rFonts w:ascii="Times New Roman" w:eastAsia="Times New Roman" w:hAnsi="Times New Roman" w:cs="Times New Roman"/>
      <w:sz w:val="24"/>
      <w:szCs w:val="20"/>
    </w:rPr>
  </w:style>
  <w:style w:type="paragraph" w:customStyle="1" w:styleId="NumberedPara">
    <w:name w:val="Numbered Para"/>
    <w:basedOn w:val="Normal"/>
    <w:next w:val="Normal"/>
    <w:rsid w:val="001C1985"/>
    <w:pPr>
      <w:spacing w:after="60" w:line="240" w:lineRule="auto"/>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4203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03F5"/>
    <w:rPr>
      <w:rFonts w:ascii="Tahoma" w:hAnsi="Tahoma" w:cs="Tahoma"/>
      <w:sz w:val="16"/>
      <w:szCs w:val="16"/>
    </w:rPr>
  </w:style>
  <w:style w:type="character" w:customStyle="1" w:styleId="Heading1Char">
    <w:name w:val="Heading 1 Char"/>
    <w:basedOn w:val="DefaultParagraphFont"/>
    <w:link w:val="Heading1"/>
    <w:uiPriority w:val="9"/>
    <w:rsid w:val="00220A40"/>
    <w:rPr>
      <w:rFonts w:ascii="Times New Roman" w:eastAsiaTheme="majorEastAsia" w:hAnsi="Times New Roman" w:cs="Times New Roman"/>
      <w:color w:val="17365D" w:themeColor="text2" w:themeShade="BF"/>
      <w:spacing w:val="5"/>
      <w:kern w:val="28"/>
      <w:sz w:val="44"/>
      <w:szCs w:val="44"/>
    </w:rPr>
  </w:style>
  <w:style w:type="character" w:styleId="PlaceholderText">
    <w:name w:val="Placeholder Text"/>
    <w:basedOn w:val="DefaultParagraphFont"/>
    <w:uiPriority w:val="99"/>
    <w:semiHidden/>
    <w:rsid w:val="00822CAE"/>
    <w:rPr>
      <w:color w:val="808080"/>
    </w:rPr>
  </w:style>
  <w:style w:type="character" w:customStyle="1" w:styleId="Heading2Char">
    <w:name w:val="Heading 2 Char"/>
    <w:basedOn w:val="DefaultParagraphFont"/>
    <w:link w:val="Heading2"/>
    <w:uiPriority w:val="9"/>
    <w:rsid w:val="00F245F4"/>
    <w:rPr>
      <w:rFonts w:cs="Times New Roman"/>
      <w:b/>
      <w:sz w:val="24"/>
      <w:szCs w:val="24"/>
    </w:rPr>
  </w:style>
  <w:style w:type="character" w:customStyle="1" w:styleId="Heading3Char">
    <w:name w:val="Heading 3 Char"/>
    <w:basedOn w:val="DefaultParagraphFont"/>
    <w:link w:val="Heading3"/>
    <w:uiPriority w:val="9"/>
    <w:rsid w:val="00220A40"/>
    <w:rPr>
      <w:rFonts w:ascii="Times New Roman" w:hAnsi="Times New Roman" w:cs="Times New Roman"/>
      <w:b/>
      <w:sz w:val="24"/>
      <w:szCs w:val="24"/>
    </w:rPr>
  </w:style>
  <w:style w:type="paragraph" w:styleId="Header">
    <w:name w:val="header"/>
    <w:basedOn w:val="Normal"/>
    <w:link w:val="HeaderChar"/>
    <w:uiPriority w:val="99"/>
    <w:unhideWhenUsed/>
    <w:rsid w:val="00220A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0A40"/>
  </w:style>
  <w:style w:type="paragraph" w:styleId="Footer">
    <w:name w:val="footer"/>
    <w:basedOn w:val="Normal"/>
    <w:link w:val="FooterChar"/>
    <w:uiPriority w:val="99"/>
    <w:unhideWhenUsed/>
    <w:rsid w:val="00220A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0A40"/>
  </w:style>
  <w:style w:type="paragraph" w:customStyle="1" w:styleId="HangingIndent">
    <w:name w:val="Hanging Indent"/>
    <w:basedOn w:val="Normal"/>
    <w:next w:val="Normal"/>
    <w:rsid w:val="000F5D6F"/>
    <w:pPr>
      <w:tabs>
        <w:tab w:val="left" w:pos="2160"/>
      </w:tabs>
      <w:spacing w:before="60" w:after="0" w:line="240" w:lineRule="auto"/>
      <w:ind w:left="2790" w:hanging="2790"/>
    </w:pPr>
    <w:rPr>
      <w:rFonts w:ascii="Calibri" w:eastAsia="Times New Roman" w:hAnsi="Calibri" w:cs="Times New Roman"/>
      <w:sz w:val="24"/>
      <w:lang w:bidi="en-US"/>
    </w:rPr>
  </w:style>
  <w:style w:type="paragraph" w:styleId="DocumentMap">
    <w:name w:val="Document Map"/>
    <w:basedOn w:val="Normal"/>
    <w:link w:val="DocumentMapChar"/>
    <w:uiPriority w:val="99"/>
    <w:semiHidden/>
    <w:unhideWhenUsed/>
    <w:rsid w:val="00031EC4"/>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031EC4"/>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E36BCB-C3E1-4490-AB50-CB7B0DEE8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Pages>
  <Words>959</Words>
  <Characters>5468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k.7-coins-socks</vt:lpstr>
    </vt:vector>
  </TitlesOfParts>
  <Company/>
  <LinksUpToDate>false</LinksUpToDate>
  <CharactersWithSpaces>6415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k.7-coins-socks</dc:title>
  <dc:subject>mathematics</dc:subject>
  <dc:creator>VDOE</dc:creator>
  <cp:lastModifiedBy>Delozier, Debra (DOE)</cp:lastModifiedBy>
  <cp:revision>13</cp:revision>
  <cp:lastPrinted>2010-05-07T13:49:00Z</cp:lastPrinted>
  <dcterms:created xsi:type="dcterms:W3CDTF">2018-01-12T20:02:00Z</dcterms:created>
  <dcterms:modified xsi:type="dcterms:W3CDTF">2018-08-10T11:59:00Z</dcterms:modified>
</cp:coreProperties>
</file>