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8A" w:rsidRPr="00635B68" w:rsidRDefault="00FE3B8A" w:rsidP="00FE3B8A">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p w:rsidR="00196BD1" w:rsidRPr="00C73471" w:rsidRDefault="00772409" w:rsidP="00FE3B8A">
      <w:pPr>
        <w:pStyle w:val="Heading1"/>
        <w:pBdr>
          <w:bottom w:val="single" w:sz="8" w:space="4" w:color="1F497D" w:themeColor="text2"/>
        </w:pBdr>
        <w:rPr>
          <w:rFonts w:asciiTheme="minorHAnsi" w:hAnsiTheme="minorHAnsi"/>
          <w:sz w:val="48"/>
        </w:rPr>
      </w:pPr>
      <w:r>
        <w:rPr>
          <w:rFonts w:asciiTheme="minorHAnsi" w:hAnsiTheme="minorHAnsi"/>
          <w:sz w:val="48"/>
        </w:rPr>
        <w:t>Calculating Measures of Dispersion</w:t>
      </w:r>
    </w:p>
    <w:p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772409">
        <w:rPr>
          <w:rFonts w:cs="Times New Roman"/>
          <w:sz w:val="24"/>
          <w:szCs w:val="24"/>
        </w:rPr>
        <w:t>Statistics</w:t>
      </w:r>
    </w:p>
    <w:p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772409" w:rsidRPr="00772409">
        <w:rPr>
          <w:sz w:val="24"/>
          <w:szCs w:val="24"/>
        </w:rPr>
        <w:t>Calculating mean absolute deviation, variance, and standard deviation</w:t>
      </w:r>
    </w:p>
    <w:p w:rsidR="00FC6B3F" w:rsidRDefault="00196BD1" w:rsidP="00FE3B8A">
      <w:pPr>
        <w:tabs>
          <w:tab w:val="left" w:pos="2160"/>
        </w:tabs>
        <w:spacing w:before="100" w:after="0" w:line="240" w:lineRule="auto"/>
        <w:ind w:left="2790" w:hanging="279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772409">
        <w:rPr>
          <w:rFonts w:cs="Times New Roman"/>
          <w:sz w:val="24"/>
          <w:szCs w:val="24"/>
        </w:rPr>
        <w:t>AII.11</w:t>
      </w:r>
      <w:r w:rsidR="00772409">
        <w:rPr>
          <w:rFonts w:cs="Times New Roman"/>
          <w:sz w:val="24"/>
          <w:szCs w:val="24"/>
        </w:rPr>
        <w:tab/>
      </w:r>
      <w:proofErr w:type="gramStart"/>
      <w:r w:rsidR="00772409">
        <w:rPr>
          <w:rFonts w:cs="Times New Roman"/>
          <w:sz w:val="24"/>
          <w:szCs w:val="24"/>
        </w:rPr>
        <w:t>The</w:t>
      </w:r>
      <w:proofErr w:type="gramEnd"/>
      <w:r w:rsidR="00772409">
        <w:rPr>
          <w:rFonts w:cs="Times New Roman"/>
          <w:sz w:val="24"/>
          <w:szCs w:val="24"/>
        </w:rPr>
        <w:t xml:space="preserve"> student will </w:t>
      </w:r>
    </w:p>
    <w:p w:rsidR="00196BD1" w:rsidRPr="00FE3B8A" w:rsidRDefault="00772409" w:rsidP="00FE3B8A">
      <w:pPr>
        <w:pStyle w:val="ListParagraph"/>
        <w:numPr>
          <w:ilvl w:val="0"/>
          <w:numId w:val="12"/>
        </w:numPr>
        <w:tabs>
          <w:tab w:val="left" w:pos="2160"/>
        </w:tabs>
        <w:spacing w:before="100" w:after="0" w:line="240" w:lineRule="auto"/>
        <w:ind w:left="3150"/>
        <w:rPr>
          <w:rFonts w:cs="Times New Roman"/>
          <w:sz w:val="24"/>
          <w:szCs w:val="24"/>
        </w:rPr>
      </w:pPr>
      <w:r w:rsidRPr="00FE3B8A">
        <w:rPr>
          <w:rFonts w:cs="Times New Roman"/>
          <w:sz w:val="24"/>
          <w:szCs w:val="24"/>
        </w:rPr>
        <w:t>identify and describe properties of a normal distribution.</w:t>
      </w:r>
    </w:p>
    <w:p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rsidR="00AA57E5" w:rsidRPr="007F0621" w:rsidRDefault="00772409" w:rsidP="00C73471">
      <w:pPr>
        <w:pStyle w:val="ListParagraph"/>
        <w:numPr>
          <w:ilvl w:val="0"/>
          <w:numId w:val="3"/>
        </w:numPr>
        <w:spacing w:after="0" w:line="240" w:lineRule="auto"/>
        <w:rPr>
          <w:rFonts w:cs="Times New Roman"/>
          <w:sz w:val="24"/>
          <w:szCs w:val="24"/>
        </w:rPr>
      </w:pPr>
      <w:r>
        <w:rPr>
          <w:rFonts w:cs="Times New Roman"/>
          <w:sz w:val="24"/>
          <w:szCs w:val="24"/>
        </w:rPr>
        <w:t>Graphing utility</w:t>
      </w:r>
    </w:p>
    <w:p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rsidR="002E277C" w:rsidRPr="00772409" w:rsidRDefault="00FC6B3F" w:rsidP="00FE3B8A">
      <w:pPr>
        <w:pStyle w:val="vocabulary"/>
        <w:spacing w:before="60" w:after="0"/>
      </w:pPr>
      <w:proofErr w:type="gramStart"/>
      <w:r>
        <w:t>dispersion</w:t>
      </w:r>
      <w:proofErr w:type="gramEnd"/>
      <w:r>
        <w:t xml:space="preserve">, </w:t>
      </w:r>
      <w:r w:rsidR="00772409">
        <w:t xml:space="preserve">mean, </w:t>
      </w:r>
      <w:r>
        <w:t>measure of center</w:t>
      </w:r>
      <w:r>
        <w:rPr>
          <w:i w:val="0"/>
        </w:rPr>
        <w:t xml:space="preserve">, </w:t>
      </w:r>
      <w:r w:rsidR="00772409">
        <w:t xml:space="preserve">median, mode, </w:t>
      </w:r>
      <w:r>
        <w:t xml:space="preserve">notation, </w:t>
      </w:r>
      <w:r w:rsidR="00772409">
        <w:t>range, standard deviation, summation</w:t>
      </w:r>
      <w:r>
        <w:t>,</w:t>
      </w:r>
      <w:r w:rsidR="00772409">
        <w:t xml:space="preserve"> variance</w:t>
      </w:r>
    </w:p>
    <w:p w:rsidR="003C048F" w:rsidRPr="007F0621" w:rsidRDefault="002E277C" w:rsidP="00772409">
      <w:pPr>
        <w:pStyle w:val="Heading2"/>
        <w:spacing w:before="100"/>
        <w:rPr>
          <w:rFonts w:asciiTheme="minorHAnsi" w:hAnsiTheme="minorHAnsi"/>
        </w:rPr>
      </w:pPr>
      <w:r w:rsidRPr="007F0621">
        <w:rPr>
          <w:rFonts w:asciiTheme="minorHAnsi" w:hAnsiTheme="minorHAnsi"/>
        </w:rPr>
        <w:t>Student/Teacher Actions</w:t>
      </w:r>
      <w:r w:rsidR="00FC6B3F">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r w:rsidR="003C048F" w:rsidRPr="007F0621">
        <w:rPr>
          <w:rFonts w:asciiTheme="minorHAnsi" w:hAnsiTheme="minorHAnsi"/>
        </w:rPr>
        <w:tab/>
      </w:r>
    </w:p>
    <w:p w:rsidR="00D87929" w:rsidRPr="00FE3B8A" w:rsidRDefault="00D87929" w:rsidP="00D87929">
      <w:pPr>
        <w:pStyle w:val="NumberedPara"/>
        <w:spacing w:before="60" w:after="0"/>
        <w:rPr>
          <w:rFonts w:ascii="Calibri" w:hAnsi="Calibri"/>
          <w:szCs w:val="24"/>
        </w:rPr>
      </w:pPr>
      <w:r w:rsidRPr="00FE3B8A">
        <w:rPr>
          <w:rFonts w:ascii="Calibri" w:hAnsi="Calibri"/>
          <w:i/>
          <w:szCs w:val="24"/>
        </w:rPr>
        <w:t xml:space="preserve">Time: </w:t>
      </w:r>
      <w:r w:rsidR="00131C75" w:rsidRPr="00FE3B8A">
        <w:rPr>
          <w:rFonts w:ascii="Calibri" w:hAnsi="Calibri"/>
          <w:i/>
          <w:szCs w:val="24"/>
        </w:rPr>
        <w:t>90</w:t>
      </w:r>
      <w:r w:rsidRPr="00FE3B8A">
        <w:rPr>
          <w:rFonts w:ascii="Calibri" w:hAnsi="Calibri"/>
          <w:i/>
          <w:szCs w:val="24"/>
        </w:rPr>
        <w:t xml:space="preserve"> minutes</w:t>
      </w:r>
    </w:p>
    <w:p w:rsidR="00836C8C" w:rsidRPr="00836C8C" w:rsidRDefault="00836C8C" w:rsidP="00836C8C">
      <w:pPr>
        <w:pStyle w:val="NumberedPara"/>
        <w:numPr>
          <w:ilvl w:val="0"/>
          <w:numId w:val="10"/>
        </w:numPr>
        <w:spacing w:before="60" w:after="0"/>
        <w:rPr>
          <w:rFonts w:asciiTheme="minorHAnsi" w:hAnsiTheme="minorHAnsi" w:cstheme="minorHAnsi"/>
          <w:szCs w:val="24"/>
        </w:rPr>
      </w:pPr>
      <w:r w:rsidRPr="00836C8C">
        <w:rPr>
          <w:rFonts w:asciiTheme="minorHAnsi" w:hAnsiTheme="minorHAnsi" w:cstheme="minorHAnsi"/>
          <w:szCs w:val="24"/>
        </w:rPr>
        <w:t xml:space="preserve">Display the following scenario: “Students in Mrs. Smith’s Communication Club are interested in how many hours they spend watching television each week. They collected the following data for the number of hours each of them watched television in one week: 3, 8.5, 9, 9, 12.5, 14, 16.5, 18, 19, 20.5.” Ask students to think about what they could do with </w:t>
      </w:r>
      <w:r w:rsidR="00067787">
        <w:rPr>
          <w:rFonts w:asciiTheme="minorHAnsi" w:hAnsiTheme="minorHAnsi" w:cstheme="minorHAnsi"/>
          <w:szCs w:val="24"/>
        </w:rPr>
        <w:t>this</w:t>
      </w:r>
      <w:r w:rsidR="00067787" w:rsidRPr="00836C8C">
        <w:rPr>
          <w:rFonts w:asciiTheme="minorHAnsi" w:hAnsiTheme="minorHAnsi" w:cstheme="minorHAnsi"/>
          <w:szCs w:val="24"/>
        </w:rPr>
        <w:t xml:space="preserve"> </w:t>
      </w:r>
      <w:r w:rsidRPr="00836C8C">
        <w:rPr>
          <w:rFonts w:asciiTheme="minorHAnsi" w:hAnsiTheme="minorHAnsi" w:cstheme="minorHAnsi"/>
          <w:szCs w:val="24"/>
        </w:rPr>
        <w:t>data. Have them work in small groups or with partners to do what they can with the data. Some may represent it graphically, while some may find the mean, median, mode, or range.</w:t>
      </w:r>
    </w:p>
    <w:tbl>
      <w:tblPr>
        <w:tblpPr w:leftFromText="180" w:rightFromText="180" w:vertAnchor="text" w:horzAnchor="margin" w:tblpXSpec="right"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779"/>
      </w:tblGrid>
      <w:tr w:rsidR="00067787" w:rsidRPr="00836C8C" w:rsidTr="00067787">
        <w:trPr>
          <w:trHeight w:val="432"/>
        </w:trPr>
        <w:tc>
          <w:tcPr>
            <w:tcW w:w="642" w:type="dxa"/>
            <w:vAlign w:val="center"/>
          </w:tcPr>
          <w:p w:rsidR="00067787" w:rsidRPr="00836C8C" w:rsidRDefault="00067787" w:rsidP="00067787">
            <w:pPr>
              <w:spacing w:after="0"/>
              <w:jc w:val="center"/>
              <w:rPr>
                <w:rFonts w:cstheme="minorHAnsi"/>
                <w:b/>
                <w:sz w:val="24"/>
                <w:szCs w:val="24"/>
              </w:rPr>
            </w:pPr>
            <w:r w:rsidRPr="00836C8C">
              <w:rPr>
                <w:rFonts w:cstheme="minorHAnsi"/>
                <w:b/>
                <w:i/>
                <w:sz w:val="24"/>
                <w:szCs w:val="24"/>
              </w:rPr>
              <w:t>x</w:t>
            </w:r>
          </w:p>
        </w:tc>
        <w:tc>
          <w:tcPr>
            <w:tcW w:w="779" w:type="dxa"/>
            <w:vAlign w:val="center"/>
          </w:tcPr>
          <w:p w:rsidR="00067787" w:rsidRPr="00836C8C" w:rsidRDefault="00067787" w:rsidP="00067787">
            <w:pPr>
              <w:spacing w:after="0"/>
              <w:jc w:val="center"/>
              <w:rPr>
                <w:rFonts w:cstheme="minorHAnsi"/>
                <w:b/>
                <w:sz w:val="24"/>
                <w:szCs w:val="24"/>
              </w:rPr>
            </w:pPr>
            <w:r w:rsidRPr="00836C8C">
              <w:rPr>
                <w:rFonts w:cstheme="minorHAnsi"/>
                <w:b/>
                <w:i/>
                <w:sz w:val="24"/>
                <w:szCs w:val="24"/>
              </w:rPr>
              <w:t>x</w:t>
            </w:r>
            <w:r w:rsidRPr="00836C8C">
              <w:rPr>
                <w:rFonts w:cstheme="minorHAnsi"/>
                <w:b/>
                <w:sz w:val="24"/>
                <w:szCs w:val="24"/>
              </w:rPr>
              <w:t xml:space="preserve"> − </w:t>
            </w:r>
            <w:r w:rsidRPr="00836C8C">
              <w:rPr>
                <w:rFonts w:cstheme="minorHAnsi"/>
                <w:b/>
                <w:i/>
                <w:sz w:val="24"/>
                <w:szCs w:val="24"/>
              </w:rPr>
              <w:t>μ</w:t>
            </w:r>
          </w:p>
        </w:tc>
      </w:tr>
      <w:tr w:rsidR="00067787" w:rsidRPr="00836C8C" w:rsidTr="00067787">
        <w:trPr>
          <w:trHeight w:val="327"/>
        </w:trPr>
        <w:tc>
          <w:tcPr>
            <w:tcW w:w="642" w:type="dxa"/>
            <w:vAlign w:val="center"/>
          </w:tcPr>
          <w:p w:rsidR="00067787" w:rsidRPr="00836C8C" w:rsidRDefault="00067787" w:rsidP="00067787">
            <w:pPr>
              <w:spacing w:after="0"/>
              <w:rPr>
                <w:rFonts w:cstheme="minorHAnsi"/>
                <w:sz w:val="24"/>
                <w:szCs w:val="24"/>
              </w:rPr>
            </w:pPr>
            <w:r w:rsidRPr="00836C8C">
              <w:rPr>
                <w:rFonts w:cstheme="minorHAnsi"/>
                <w:sz w:val="24"/>
                <w:szCs w:val="24"/>
              </w:rPr>
              <w:t>3</w:t>
            </w:r>
          </w:p>
        </w:tc>
        <w:tc>
          <w:tcPr>
            <w:tcW w:w="779" w:type="dxa"/>
            <w:vAlign w:val="center"/>
          </w:tcPr>
          <w:p w:rsidR="00067787" w:rsidRPr="00836C8C" w:rsidRDefault="00067787" w:rsidP="00067787">
            <w:pPr>
              <w:spacing w:after="0"/>
              <w:jc w:val="center"/>
              <w:rPr>
                <w:rFonts w:cstheme="minorHAnsi"/>
                <w:sz w:val="24"/>
                <w:szCs w:val="24"/>
              </w:rPr>
            </w:pPr>
          </w:p>
        </w:tc>
      </w:tr>
      <w:tr w:rsidR="00067787" w:rsidRPr="00836C8C" w:rsidTr="00067787">
        <w:trPr>
          <w:trHeight w:val="432"/>
        </w:trPr>
        <w:tc>
          <w:tcPr>
            <w:tcW w:w="642" w:type="dxa"/>
            <w:vAlign w:val="center"/>
          </w:tcPr>
          <w:p w:rsidR="00067787" w:rsidRPr="00836C8C" w:rsidRDefault="00067787" w:rsidP="00067787">
            <w:pPr>
              <w:spacing w:after="0"/>
              <w:rPr>
                <w:rFonts w:cstheme="minorHAnsi"/>
                <w:sz w:val="24"/>
                <w:szCs w:val="24"/>
              </w:rPr>
            </w:pPr>
            <w:r w:rsidRPr="00836C8C">
              <w:rPr>
                <w:rFonts w:cstheme="minorHAnsi"/>
                <w:sz w:val="24"/>
                <w:szCs w:val="24"/>
              </w:rPr>
              <w:t>8.5</w:t>
            </w:r>
          </w:p>
        </w:tc>
        <w:tc>
          <w:tcPr>
            <w:tcW w:w="779" w:type="dxa"/>
            <w:vAlign w:val="center"/>
          </w:tcPr>
          <w:p w:rsidR="00067787" w:rsidRPr="00836C8C" w:rsidRDefault="00067787" w:rsidP="00067787">
            <w:pPr>
              <w:spacing w:after="0"/>
              <w:jc w:val="center"/>
              <w:rPr>
                <w:rFonts w:cstheme="minorHAnsi"/>
                <w:sz w:val="24"/>
                <w:szCs w:val="24"/>
              </w:rPr>
            </w:pPr>
          </w:p>
        </w:tc>
      </w:tr>
      <w:tr w:rsidR="00067787" w:rsidRPr="00836C8C" w:rsidTr="00067787">
        <w:trPr>
          <w:trHeight w:val="432"/>
        </w:trPr>
        <w:tc>
          <w:tcPr>
            <w:tcW w:w="642" w:type="dxa"/>
            <w:vAlign w:val="center"/>
          </w:tcPr>
          <w:p w:rsidR="00067787" w:rsidRPr="00836C8C" w:rsidRDefault="00067787" w:rsidP="00067787">
            <w:pPr>
              <w:spacing w:after="0"/>
              <w:rPr>
                <w:rFonts w:cstheme="minorHAnsi"/>
                <w:sz w:val="24"/>
                <w:szCs w:val="24"/>
              </w:rPr>
            </w:pPr>
            <w:r w:rsidRPr="00836C8C">
              <w:rPr>
                <w:rFonts w:cstheme="minorHAnsi"/>
                <w:sz w:val="24"/>
                <w:szCs w:val="24"/>
              </w:rPr>
              <w:t>9</w:t>
            </w:r>
          </w:p>
        </w:tc>
        <w:tc>
          <w:tcPr>
            <w:tcW w:w="779" w:type="dxa"/>
            <w:vAlign w:val="center"/>
          </w:tcPr>
          <w:p w:rsidR="00067787" w:rsidRPr="00836C8C" w:rsidRDefault="00067787" w:rsidP="00067787">
            <w:pPr>
              <w:spacing w:after="0"/>
              <w:jc w:val="center"/>
              <w:rPr>
                <w:rFonts w:cstheme="minorHAnsi"/>
                <w:sz w:val="24"/>
                <w:szCs w:val="24"/>
              </w:rPr>
            </w:pPr>
          </w:p>
        </w:tc>
      </w:tr>
      <w:tr w:rsidR="00067787" w:rsidRPr="00836C8C" w:rsidTr="00067787">
        <w:trPr>
          <w:trHeight w:val="432"/>
        </w:trPr>
        <w:tc>
          <w:tcPr>
            <w:tcW w:w="642" w:type="dxa"/>
            <w:vAlign w:val="center"/>
          </w:tcPr>
          <w:p w:rsidR="00067787" w:rsidRPr="00836C8C" w:rsidRDefault="00067787" w:rsidP="00067787">
            <w:pPr>
              <w:spacing w:after="0"/>
              <w:rPr>
                <w:rFonts w:cstheme="minorHAnsi"/>
                <w:sz w:val="24"/>
                <w:szCs w:val="24"/>
              </w:rPr>
            </w:pPr>
            <w:r w:rsidRPr="00836C8C">
              <w:rPr>
                <w:rFonts w:cstheme="minorHAnsi"/>
                <w:sz w:val="24"/>
                <w:szCs w:val="24"/>
              </w:rPr>
              <w:t>9</w:t>
            </w:r>
          </w:p>
        </w:tc>
        <w:tc>
          <w:tcPr>
            <w:tcW w:w="779" w:type="dxa"/>
            <w:vAlign w:val="center"/>
          </w:tcPr>
          <w:p w:rsidR="00067787" w:rsidRPr="00836C8C" w:rsidRDefault="00067787" w:rsidP="00067787">
            <w:pPr>
              <w:spacing w:after="0"/>
              <w:jc w:val="center"/>
              <w:rPr>
                <w:rFonts w:cstheme="minorHAnsi"/>
                <w:sz w:val="24"/>
                <w:szCs w:val="24"/>
              </w:rPr>
            </w:pPr>
          </w:p>
        </w:tc>
      </w:tr>
      <w:tr w:rsidR="00067787" w:rsidRPr="00836C8C" w:rsidTr="00067787">
        <w:trPr>
          <w:trHeight w:val="432"/>
        </w:trPr>
        <w:tc>
          <w:tcPr>
            <w:tcW w:w="642" w:type="dxa"/>
            <w:vAlign w:val="center"/>
          </w:tcPr>
          <w:p w:rsidR="00067787" w:rsidRPr="00836C8C" w:rsidRDefault="00067787" w:rsidP="00067787">
            <w:pPr>
              <w:spacing w:after="0"/>
              <w:rPr>
                <w:rFonts w:cstheme="minorHAnsi"/>
                <w:sz w:val="24"/>
                <w:szCs w:val="24"/>
              </w:rPr>
            </w:pPr>
            <w:r w:rsidRPr="00836C8C">
              <w:rPr>
                <w:rFonts w:cstheme="minorHAnsi"/>
                <w:sz w:val="24"/>
                <w:szCs w:val="24"/>
              </w:rPr>
              <w:t>12.5</w:t>
            </w:r>
          </w:p>
        </w:tc>
        <w:tc>
          <w:tcPr>
            <w:tcW w:w="779" w:type="dxa"/>
            <w:vAlign w:val="center"/>
          </w:tcPr>
          <w:p w:rsidR="00067787" w:rsidRPr="00836C8C" w:rsidRDefault="00067787" w:rsidP="00067787">
            <w:pPr>
              <w:spacing w:after="0"/>
              <w:jc w:val="center"/>
              <w:rPr>
                <w:rFonts w:cstheme="minorHAnsi"/>
                <w:sz w:val="24"/>
                <w:szCs w:val="24"/>
              </w:rPr>
            </w:pPr>
          </w:p>
        </w:tc>
      </w:tr>
      <w:tr w:rsidR="00067787" w:rsidRPr="00836C8C" w:rsidTr="00067787">
        <w:trPr>
          <w:trHeight w:val="432"/>
        </w:trPr>
        <w:tc>
          <w:tcPr>
            <w:tcW w:w="642" w:type="dxa"/>
            <w:vAlign w:val="center"/>
          </w:tcPr>
          <w:p w:rsidR="00067787" w:rsidRPr="00836C8C" w:rsidRDefault="00067787" w:rsidP="00067787">
            <w:pPr>
              <w:spacing w:after="0"/>
              <w:rPr>
                <w:rFonts w:cstheme="minorHAnsi"/>
                <w:sz w:val="24"/>
                <w:szCs w:val="24"/>
              </w:rPr>
            </w:pPr>
            <w:r w:rsidRPr="00836C8C">
              <w:rPr>
                <w:rFonts w:cstheme="minorHAnsi"/>
                <w:sz w:val="24"/>
                <w:szCs w:val="24"/>
              </w:rPr>
              <w:t>14</w:t>
            </w:r>
          </w:p>
        </w:tc>
        <w:tc>
          <w:tcPr>
            <w:tcW w:w="779" w:type="dxa"/>
            <w:vAlign w:val="center"/>
          </w:tcPr>
          <w:p w:rsidR="00067787" w:rsidRPr="00836C8C" w:rsidRDefault="00067787" w:rsidP="00067787">
            <w:pPr>
              <w:spacing w:after="0"/>
              <w:jc w:val="center"/>
              <w:rPr>
                <w:rFonts w:cstheme="minorHAnsi"/>
                <w:sz w:val="24"/>
                <w:szCs w:val="24"/>
              </w:rPr>
            </w:pPr>
          </w:p>
        </w:tc>
      </w:tr>
      <w:tr w:rsidR="00067787" w:rsidRPr="00836C8C" w:rsidTr="00067787">
        <w:trPr>
          <w:trHeight w:val="432"/>
        </w:trPr>
        <w:tc>
          <w:tcPr>
            <w:tcW w:w="642" w:type="dxa"/>
            <w:vAlign w:val="center"/>
          </w:tcPr>
          <w:p w:rsidR="00067787" w:rsidRPr="00836C8C" w:rsidRDefault="00067787" w:rsidP="00067787">
            <w:pPr>
              <w:spacing w:after="0"/>
              <w:rPr>
                <w:rFonts w:cstheme="minorHAnsi"/>
                <w:sz w:val="24"/>
                <w:szCs w:val="24"/>
              </w:rPr>
            </w:pPr>
            <w:r w:rsidRPr="00836C8C">
              <w:rPr>
                <w:rFonts w:cstheme="minorHAnsi"/>
                <w:sz w:val="24"/>
                <w:szCs w:val="24"/>
              </w:rPr>
              <w:t>16.5</w:t>
            </w:r>
          </w:p>
        </w:tc>
        <w:tc>
          <w:tcPr>
            <w:tcW w:w="779" w:type="dxa"/>
            <w:vAlign w:val="center"/>
          </w:tcPr>
          <w:p w:rsidR="00067787" w:rsidRPr="00836C8C" w:rsidRDefault="00067787" w:rsidP="00067787">
            <w:pPr>
              <w:spacing w:after="0"/>
              <w:jc w:val="center"/>
              <w:rPr>
                <w:rFonts w:cstheme="minorHAnsi"/>
                <w:sz w:val="24"/>
                <w:szCs w:val="24"/>
              </w:rPr>
            </w:pPr>
          </w:p>
        </w:tc>
      </w:tr>
      <w:tr w:rsidR="00067787" w:rsidRPr="00836C8C" w:rsidTr="00067787">
        <w:trPr>
          <w:trHeight w:val="432"/>
        </w:trPr>
        <w:tc>
          <w:tcPr>
            <w:tcW w:w="642" w:type="dxa"/>
            <w:vAlign w:val="center"/>
          </w:tcPr>
          <w:p w:rsidR="00067787" w:rsidRPr="00836C8C" w:rsidRDefault="00067787" w:rsidP="00067787">
            <w:pPr>
              <w:spacing w:after="0"/>
              <w:rPr>
                <w:rFonts w:cstheme="minorHAnsi"/>
                <w:sz w:val="24"/>
                <w:szCs w:val="24"/>
              </w:rPr>
            </w:pPr>
            <w:r w:rsidRPr="00836C8C">
              <w:rPr>
                <w:rFonts w:cstheme="minorHAnsi"/>
                <w:sz w:val="24"/>
                <w:szCs w:val="24"/>
              </w:rPr>
              <w:t>18</w:t>
            </w:r>
          </w:p>
        </w:tc>
        <w:tc>
          <w:tcPr>
            <w:tcW w:w="779" w:type="dxa"/>
            <w:vAlign w:val="center"/>
          </w:tcPr>
          <w:p w:rsidR="00067787" w:rsidRPr="00836C8C" w:rsidRDefault="00067787" w:rsidP="00067787">
            <w:pPr>
              <w:spacing w:after="0"/>
              <w:jc w:val="center"/>
              <w:rPr>
                <w:rFonts w:cstheme="minorHAnsi"/>
                <w:sz w:val="24"/>
                <w:szCs w:val="24"/>
              </w:rPr>
            </w:pPr>
          </w:p>
        </w:tc>
      </w:tr>
      <w:tr w:rsidR="00067787" w:rsidRPr="00836C8C" w:rsidTr="00067787">
        <w:trPr>
          <w:trHeight w:val="432"/>
        </w:trPr>
        <w:tc>
          <w:tcPr>
            <w:tcW w:w="642" w:type="dxa"/>
            <w:vAlign w:val="center"/>
          </w:tcPr>
          <w:p w:rsidR="00067787" w:rsidRPr="00836C8C" w:rsidRDefault="00067787" w:rsidP="00067787">
            <w:pPr>
              <w:spacing w:after="0"/>
              <w:rPr>
                <w:rFonts w:cstheme="minorHAnsi"/>
                <w:sz w:val="24"/>
                <w:szCs w:val="24"/>
              </w:rPr>
            </w:pPr>
            <w:r w:rsidRPr="00836C8C">
              <w:rPr>
                <w:rFonts w:cstheme="minorHAnsi"/>
                <w:sz w:val="24"/>
                <w:szCs w:val="24"/>
              </w:rPr>
              <w:t>19</w:t>
            </w:r>
          </w:p>
        </w:tc>
        <w:tc>
          <w:tcPr>
            <w:tcW w:w="779" w:type="dxa"/>
            <w:vAlign w:val="center"/>
          </w:tcPr>
          <w:p w:rsidR="00067787" w:rsidRPr="00836C8C" w:rsidRDefault="00067787" w:rsidP="00067787">
            <w:pPr>
              <w:spacing w:after="0"/>
              <w:jc w:val="center"/>
              <w:rPr>
                <w:rFonts w:cstheme="minorHAnsi"/>
                <w:sz w:val="24"/>
                <w:szCs w:val="24"/>
              </w:rPr>
            </w:pPr>
          </w:p>
        </w:tc>
      </w:tr>
      <w:tr w:rsidR="00067787" w:rsidRPr="00836C8C" w:rsidTr="00067787">
        <w:trPr>
          <w:trHeight w:val="432"/>
        </w:trPr>
        <w:tc>
          <w:tcPr>
            <w:tcW w:w="642" w:type="dxa"/>
            <w:vAlign w:val="center"/>
          </w:tcPr>
          <w:p w:rsidR="00067787" w:rsidRPr="00836C8C" w:rsidRDefault="00067787" w:rsidP="00067787">
            <w:pPr>
              <w:spacing w:after="0"/>
              <w:rPr>
                <w:rFonts w:cstheme="minorHAnsi"/>
                <w:sz w:val="24"/>
                <w:szCs w:val="24"/>
              </w:rPr>
            </w:pPr>
            <w:r w:rsidRPr="00836C8C">
              <w:rPr>
                <w:rFonts w:cstheme="minorHAnsi"/>
                <w:sz w:val="24"/>
                <w:szCs w:val="24"/>
              </w:rPr>
              <w:t>20.5</w:t>
            </w:r>
          </w:p>
        </w:tc>
        <w:tc>
          <w:tcPr>
            <w:tcW w:w="779" w:type="dxa"/>
            <w:vAlign w:val="center"/>
          </w:tcPr>
          <w:p w:rsidR="00067787" w:rsidRPr="00836C8C" w:rsidRDefault="00067787" w:rsidP="00067787">
            <w:pPr>
              <w:spacing w:after="0"/>
              <w:jc w:val="center"/>
              <w:rPr>
                <w:rFonts w:cstheme="minorHAnsi"/>
                <w:sz w:val="24"/>
                <w:szCs w:val="24"/>
              </w:rPr>
            </w:pPr>
          </w:p>
        </w:tc>
      </w:tr>
    </w:tbl>
    <w:p w:rsidR="00836C8C" w:rsidRPr="00836C8C" w:rsidRDefault="00836C8C" w:rsidP="00836C8C">
      <w:pPr>
        <w:pStyle w:val="NumberedPara"/>
        <w:numPr>
          <w:ilvl w:val="0"/>
          <w:numId w:val="9"/>
        </w:numPr>
        <w:spacing w:before="60" w:after="0"/>
        <w:rPr>
          <w:rFonts w:asciiTheme="minorHAnsi" w:hAnsiTheme="minorHAnsi" w:cstheme="minorHAnsi"/>
          <w:szCs w:val="24"/>
        </w:rPr>
      </w:pPr>
      <w:r w:rsidRPr="00836C8C">
        <w:rPr>
          <w:rFonts w:asciiTheme="minorHAnsi" w:hAnsiTheme="minorHAnsi" w:cstheme="minorHAnsi"/>
          <w:szCs w:val="24"/>
        </w:rPr>
        <w:t>Ask students to share what they chose to do with the data. Question students about what their graphs or statistics say about the information (e.g., “What do the measures of center tell us about the data? What does the range tell us about the data?”)</w:t>
      </w:r>
      <w:r w:rsidR="003F1924">
        <w:rPr>
          <w:rFonts w:asciiTheme="minorHAnsi" w:hAnsiTheme="minorHAnsi" w:cstheme="minorHAnsi"/>
          <w:szCs w:val="24"/>
        </w:rPr>
        <w:t>.</w:t>
      </w:r>
      <w:r w:rsidRPr="00836C8C">
        <w:rPr>
          <w:rFonts w:asciiTheme="minorHAnsi" w:hAnsiTheme="minorHAnsi" w:cstheme="minorHAnsi"/>
          <w:szCs w:val="24"/>
        </w:rPr>
        <w:t xml:space="preserve"> In the discussion, stress that mean, median, and mode are measures of center</w:t>
      </w:r>
      <w:r w:rsidR="00067787">
        <w:rPr>
          <w:rFonts w:asciiTheme="minorHAnsi" w:hAnsiTheme="minorHAnsi" w:cstheme="minorHAnsi"/>
          <w:szCs w:val="24"/>
        </w:rPr>
        <w:t>,</w:t>
      </w:r>
      <w:r w:rsidRPr="00836C8C">
        <w:rPr>
          <w:rFonts w:asciiTheme="minorHAnsi" w:hAnsiTheme="minorHAnsi" w:cstheme="minorHAnsi"/>
          <w:szCs w:val="24"/>
        </w:rPr>
        <w:t xml:space="preserve"> while range is a measure of the </w:t>
      </w:r>
      <w:r w:rsidRPr="00836C8C">
        <w:rPr>
          <w:rFonts w:asciiTheme="minorHAnsi" w:hAnsiTheme="minorHAnsi" w:cstheme="minorHAnsi"/>
          <w:i/>
          <w:szCs w:val="24"/>
        </w:rPr>
        <w:t>dispersion</w:t>
      </w:r>
      <w:r w:rsidRPr="00836C8C">
        <w:rPr>
          <w:rFonts w:asciiTheme="minorHAnsi" w:hAnsiTheme="minorHAnsi" w:cstheme="minorHAnsi"/>
          <w:szCs w:val="24"/>
        </w:rPr>
        <w:t xml:space="preserve"> or spread of the data.</w:t>
      </w:r>
    </w:p>
    <w:p w:rsidR="00836C8C" w:rsidRPr="00836C8C" w:rsidRDefault="00836C8C" w:rsidP="00836C8C">
      <w:pPr>
        <w:pStyle w:val="NumberedPara"/>
        <w:numPr>
          <w:ilvl w:val="0"/>
          <w:numId w:val="9"/>
        </w:numPr>
        <w:spacing w:before="60" w:after="0"/>
        <w:rPr>
          <w:rFonts w:asciiTheme="minorHAnsi" w:hAnsiTheme="minorHAnsi" w:cstheme="minorHAnsi"/>
          <w:szCs w:val="24"/>
        </w:rPr>
      </w:pPr>
      <w:r w:rsidRPr="00836C8C">
        <w:rPr>
          <w:rFonts w:asciiTheme="minorHAnsi" w:hAnsiTheme="minorHAnsi" w:cstheme="minorHAnsi"/>
          <w:szCs w:val="24"/>
        </w:rPr>
        <w:t xml:space="preserve">Tell students that another way to measure dispersion is to compare the elements </w:t>
      </w:r>
      <w:r w:rsidR="003F1924">
        <w:rPr>
          <w:rFonts w:asciiTheme="minorHAnsi" w:hAnsiTheme="minorHAnsi" w:cstheme="minorHAnsi"/>
          <w:szCs w:val="24"/>
        </w:rPr>
        <w:t xml:space="preserve">of the data set </w:t>
      </w:r>
      <w:r w:rsidRPr="00836C8C">
        <w:rPr>
          <w:rFonts w:asciiTheme="minorHAnsi" w:hAnsiTheme="minorHAnsi" w:cstheme="minorHAnsi"/>
          <w:szCs w:val="24"/>
        </w:rPr>
        <w:t xml:space="preserve">to the mean. </w:t>
      </w:r>
      <w:r w:rsidR="003F1924">
        <w:rPr>
          <w:rFonts w:asciiTheme="minorHAnsi" w:hAnsiTheme="minorHAnsi" w:cstheme="minorHAnsi"/>
          <w:szCs w:val="24"/>
        </w:rPr>
        <w:t>Have students</w:t>
      </w:r>
      <w:r w:rsidRPr="00836C8C">
        <w:rPr>
          <w:rFonts w:asciiTheme="minorHAnsi" w:hAnsiTheme="minorHAnsi" w:cstheme="minorHAnsi"/>
          <w:szCs w:val="24"/>
        </w:rPr>
        <w:t xml:space="preserve"> help you find the deviation of each value from the mean</w:t>
      </w:r>
      <w:r w:rsidR="003F1924">
        <w:rPr>
          <w:rFonts w:asciiTheme="minorHAnsi" w:hAnsiTheme="minorHAnsi" w:cstheme="minorHAnsi"/>
          <w:szCs w:val="24"/>
        </w:rPr>
        <w:t xml:space="preserve"> (</w:t>
      </w:r>
      <w:r w:rsidRPr="00836C8C">
        <w:rPr>
          <w:rFonts w:asciiTheme="minorHAnsi" w:hAnsiTheme="minorHAnsi" w:cstheme="minorHAnsi"/>
          <w:szCs w:val="24"/>
        </w:rPr>
        <w:t>i.e., the distance each data element is from the mean</w:t>
      </w:r>
      <w:r w:rsidR="003F1924">
        <w:rPr>
          <w:rFonts w:asciiTheme="minorHAnsi" w:hAnsiTheme="minorHAnsi" w:cstheme="minorHAnsi"/>
          <w:szCs w:val="24"/>
        </w:rPr>
        <w:t>)</w:t>
      </w:r>
      <w:r w:rsidRPr="00836C8C">
        <w:rPr>
          <w:rFonts w:asciiTheme="minorHAnsi" w:hAnsiTheme="minorHAnsi" w:cstheme="minorHAnsi"/>
          <w:szCs w:val="24"/>
        </w:rPr>
        <w:t>. Ask students how they would find this distance or deviation (</w:t>
      </w:r>
      <w:r w:rsidR="003F1924">
        <w:rPr>
          <w:rFonts w:asciiTheme="minorHAnsi" w:hAnsiTheme="minorHAnsi" w:cstheme="minorHAnsi"/>
          <w:szCs w:val="24"/>
        </w:rPr>
        <w:t>s</w:t>
      </w:r>
      <w:r w:rsidRPr="00836C8C">
        <w:rPr>
          <w:rFonts w:asciiTheme="minorHAnsi" w:hAnsiTheme="minorHAnsi" w:cstheme="minorHAnsi"/>
          <w:szCs w:val="24"/>
        </w:rPr>
        <w:t>ubtract the mean from each value)</w:t>
      </w:r>
      <w:r w:rsidR="003F1924">
        <w:rPr>
          <w:rFonts w:asciiTheme="minorHAnsi" w:hAnsiTheme="minorHAnsi" w:cstheme="minorHAnsi"/>
          <w:szCs w:val="24"/>
        </w:rPr>
        <w:t>.</w:t>
      </w:r>
      <w:r w:rsidRPr="00836C8C">
        <w:rPr>
          <w:rFonts w:asciiTheme="minorHAnsi" w:hAnsiTheme="minorHAnsi" w:cstheme="minorHAnsi"/>
          <w:szCs w:val="24"/>
        </w:rPr>
        <w:t xml:space="preserve"> Create a display chart like the one at right showing the original values in the first column and the deviations from the mean in the second column. Record the mean beside the chart, introducing the symbol </w:t>
      </w:r>
      <w:r w:rsidRPr="00836C8C">
        <w:rPr>
          <w:rFonts w:asciiTheme="minorHAnsi" w:hAnsiTheme="minorHAnsi" w:cstheme="minorHAnsi"/>
          <w:i/>
          <w:szCs w:val="24"/>
        </w:rPr>
        <w:t>μ</w:t>
      </w:r>
      <w:r w:rsidRPr="00836C8C">
        <w:rPr>
          <w:rFonts w:asciiTheme="minorHAnsi" w:hAnsiTheme="minorHAnsi" w:cstheme="minorHAnsi"/>
          <w:szCs w:val="24"/>
        </w:rPr>
        <w:t xml:space="preserve"> for mean.</w:t>
      </w:r>
    </w:p>
    <w:p w:rsidR="00836C8C" w:rsidRPr="00836C8C" w:rsidRDefault="00836C8C" w:rsidP="00836C8C">
      <w:pPr>
        <w:pStyle w:val="NumberedPara"/>
        <w:numPr>
          <w:ilvl w:val="0"/>
          <w:numId w:val="9"/>
        </w:numPr>
        <w:spacing w:before="60" w:after="0"/>
        <w:rPr>
          <w:rFonts w:asciiTheme="minorHAnsi" w:hAnsiTheme="minorHAnsi" w:cstheme="minorHAnsi"/>
          <w:szCs w:val="24"/>
        </w:rPr>
      </w:pPr>
      <w:r w:rsidRPr="00836C8C">
        <w:rPr>
          <w:rFonts w:asciiTheme="minorHAnsi" w:hAnsiTheme="minorHAnsi" w:cstheme="minorHAnsi"/>
          <w:szCs w:val="24"/>
        </w:rPr>
        <w:t xml:space="preserve">Have the class help you fill in the chart. Ask them to calculate the average distance from the mean, or average deviation. Ask for their observations. (The deviations’ sum will be zero.) Ask students whether the sum of the deviations will always be zero, and have them explain why or why not. Once students determine that this will always occur because of the negative values, ask students how they could ensure that a number is always positive. Continue the discussion until the idea of </w:t>
      </w:r>
      <w:r w:rsidRPr="00836C8C">
        <w:rPr>
          <w:rFonts w:asciiTheme="minorHAnsi" w:hAnsiTheme="minorHAnsi" w:cstheme="minorHAnsi"/>
          <w:i/>
          <w:szCs w:val="24"/>
        </w:rPr>
        <w:t>absolute value</w:t>
      </w:r>
      <w:r w:rsidRPr="00836C8C">
        <w:rPr>
          <w:rFonts w:asciiTheme="minorHAnsi" w:hAnsiTheme="minorHAnsi" w:cstheme="minorHAnsi"/>
          <w:szCs w:val="24"/>
        </w:rPr>
        <w:t xml:space="preserve"> emerges.</w:t>
      </w:r>
    </w:p>
    <w:p w:rsidR="00836C8C" w:rsidRPr="00836C8C" w:rsidRDefault="00836C8C" w:rsidP="00836C8C">
      <w:pPr>
        <w:pStyle w:val="NumberedPara"/>
        <w:numPr>
          <w:ilvl w:val="0"/>
          <w:numId w:val="9"/>
        </w:numPr>
        <w:spacing w:before="60" w:after="0"/>
        <w:rPr>
          <w:rFonts w:asciiTheme="minorHAnsi" w:hAnsiTheme="minorHAnsi" w:cstheme="minorHAnsi"/>
          <w:szCs w:val="24"/>
        </w:rPr>
      </w:pPr>
      <w:r w:rsidRPr="00836C8C">
        <w:rPr>
          <w:rFonts w:asciiTheme="minorHAnsi" w:hAnsiTheme="minorHAnsi" w:cstheme="minorHAnsi"/>
          <w:szCs w:val="24"/>
        </w:rPr>
        <w:t xml:space="preserve">Tell students that there is another method for finding the dispersion about the mean. Guide students to think of other ways to have no negatives in a set of numbers. </w:t>
      </w:r>
      <w:r w:rsidR="003F1924" w:rsidRPr="00836C8C">
        <w:rPr>
          <w:rFonts w:asciiTheme="minorHAnsi" w:hAnsiTheme="minorHAnsi" w:cstheme="minorHAnsi"/>
          <w:szCs w:val="24"/>
        </w:rPr>
        <w:t xml:space="preserve">Asking questions may get </w:t>
      </w:r>
      <w:r w:rsidR="003F1924">
        <w:rPr>
          <w:rFonts w:asciiTheme="minorHAnsi" w:hAnsiTheme="minorHAnsi" w:cstheme="minorHAnsi"/>
          <w:szCs w:val="24"/>
        </w:rPr>
        <w:t xml:space="preserve">students thinking about </w:t>
      </w:r>
      <w:r w:rsidR="003F1924" w:rsidRPr="00836C8C">
        <w:rPr>
          <w:rFonts w:asciiTheme="minorHAnsi" w:hAnsiTheme="minorHAnsi" w:cstheme="minorHAnsi"/>
          <w:szCs w:val="24"/>
        </w:rPr>
        <w:t>experience</w:t>
      </w:r>
      <w:r w:rsidR="003F1924">
        <w:rPr>
          <w:rFonts w:asciiTheme="minorHAnsi" w:hAnsiTheme="minorHAnsi" w:cstheme="minorHAnsi"/>
          <w:szCs w:val="24"/>
        </w:rPr>
        <w:t>s</w:t>
      </w:r>
      <w:r w:rsidR="003F1924" w:rsidRPr="00836C8C">
        <w:rPr>
          <w:rFonts w:asciiTheme="minorHAnsi" w:hAnsiTheme="minorHAnsi" w:cstheme="minorHAnsi"/>
          <w:szCs w:val="24"/>
        </w:rPr>
        <w:t xml:space="preserve"> with quadratics and squaring numbers.</w:t>
      </w:r>
    </w:p>
    <w:p w:rsidR="00FE3B8A" w:rsidRDefault="00836C8C" w:rsidP="00FE3B8A">
      <w:pPr>
        <w:pStyle w:val="NumberedPara"/>
        <w:spacing w:before="60" w:after="0"/>
        <w:ind w:left="720"/>
        <w:rPr>
          <w:rFonts w:asciiTheme="minorHAnsi" w:hAnsiTheme="minorHAnsi" w:cstheme="minorHAnsi"/>
          <w:szCs w:val="24"/>
        </w:rPr>
      </w:pPr>
      <w:r w:rsidRPr="00836C8C">
        <w:rPr>
          <w:rFonts w:asciiTheme="minorHAnsi" w:hAnsiTheme="minorHAnsi" w:cstheme="minorHAnsi"/>
          <w:noProof/>
          <w:szCs w:val="24"/>
        </w:rPr>
        <w:drawing>
          <wp:inline distT="0" distB="0" distL="0" distR="0">
            <wp:extent cx="4343400" cy="1612265"/>
            <wp:effectExtent l="0" t="0" r="0" b="6985"/>
            <wp:docPr id="2" name="Picture 2" descr="variance formula and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612265"/>
                    </a:xfrm>
                    <a:prstGeom prst="rect">
                      <a:avLst/>
                    </a:prstGeom>
                    <a:noFill/>
                    <a:ln>
                      <a:noFill/>
                    </a:ln>
                  </pic:spPr>
                </pic:pic>
              </a:graphicData>
            </a:graphic>
          </wp:inline>
        </w:drawing>
      </w:r>
    </w:p>
    <w:p w:rsidR="00836C8C" w:rsidRPr="00836C8C" w:rsidRDefault="00836C8C" w:rsidP="00836C8C">
      <w:pPr>
        <w:pStyle w:val="NumberedPara"/>
        <w:numPr>
          <w:ilvl w:val="0"/>
          <w:numId w:val="9"/>
        </w:numPr>
        <w:spacing w:before="60" w:after="0"/>
        <w:rPr>
          <w:rFonts w:asciiTheme="minorHAnsi" w:hAnsiTheme="minorHAnsi" w:cstheme="minorHAnsi"/>
          <w:szCs w:val="24"/>
        </w:rPr>
      </w:pPr>
      <w:r w:rsidRPr="00836C8C">
        <w:rPr>
          <w:rFonts w:asciiTheme="minorHAnsi" w:hAnsiTheme="minorHAnsi" w:cstheme="minorHAnsi"/>
          <w:szCs w:val="24"/>
        </w:rPr>
        <w:t>Have students find the squared deviations. (</w:t>
      </w:r>
      <w:r w:rsidRPr="00FE3B8A">
        <w:rPr>
          <w:rFonts w:asciiTheme="minorHAnsi" w:hAnsiTheme="minorHAnsi" w:cstheme="minorHAnsi"/>
          <w:i/>
          <w:szCs w:val="24"/>
        </w:rPr>
        <w:t>Note: You may want to add another column to the chart for this.</w:t>
      </w:r>
      <w:r w:rsidRPr="00836C8C">
        <w:rPr>
          <w:rFonts w:asciiTheme="minorHAnsi" w:hAnsiTheme="minorHAnsi" w:cstheme="minorHAnsi"/>
          <w:szCs w:val="24"/>
        </w:rPr>
        <w:t xml:space="preserve">) Then, have </w:t>
      </w:r>
      <w:r w:rsidR="003F1924">
        <w:rPr>
          <w:rFonts w:asciiTheme="minorHAnsi" w:hAnsiTheme="minorHAnsi" w:cstheme="minorHAnsi"/>
          <w:szCs w:val="24"/>
        </w:rPr>
        <w:t>students</w:t>
      </w:r>
      <w:r w:rsidRPr="00836C8C">
        <w:rPr>
          <w:rFonts w:asciiTheme="minorHAnsi" w:hAnsiTheme="minorHAnsi" w:cstheme="minorHAnsi"/>
          <w:szCs w:val="24"/>
        </w:rPr>
        <w:t xml:space="preserve"> find the average of the squared deviations. Introduce this value as the </w:t>
      </w:r>
      <w:r w:rsidRPr="00836C8C">
        <w:rPr>
          <w:rFonts w:asciiTheme="minorHAnsi" w:hAnsiTheme="minorHAnsi" w:cstheme="minorHAnsi"/>
          <w:i/>
          <w:szCs w:val="24"/>
        </w:rPr>
        <w:t>variance</w:t>
      </w:r>
      <w:r w:rsidRPr="00836C8C">
        <w:rPr>
          <w:rFonts w:asciiTheme="minorHAnsi" w:hAnsiTheme="minorHAnsi" w:cstheme="minorHAnsi"/>
          <w:szCs w:val="24"/>
        </w:rPr>
        <w:t xml:space="preserve">, another measure of dispersion. Introduce the symbol for variance: </w:t>
      </w:r>
      <w:r w:rsidRPr="00836C8C">
        <w:rPr>
          <w:rFonts w:asciiTheme="minorHAnsi" w:hAnsiTheme="minorHAnsi" w:cstheme="minorHAnsi"/>
          <w:i/>
          <w:szCs w:val="24"/>
        </w:rPr>
        <w:t>σ</w:t>
      </w:r>
      <w:r w:rsidRPr="00836C8C">
        <w:rPr>
          <w:rFonts w:asciiTheme="minorHAnsi" w:hAnsiTheme="minorHAnsi" w:cstheme="minorHAnsi"/>
          <w:szCs w:val="24"/>
          <w:vertAlign w:val="superscript"/>
        </w:rPr>
        <w:t>2</w:t>
      </w:r>
      <w:r w:rsidRPr="00836C8C">
        <w:rPr>
          <w:rFonts w:asciiTheme="minorHAnsi" w:hAnsiTheme="minorHAnsi" w:cstheme="minorHAnsi"/>
          <w:szCs w:val="24"/>
        </w:rPr>
        <w:t>. Also, show the formula for finding the variance, and have students explain how the formula correlates to what they did to compute the variance.</w:t>
      </w:r>
    </w:p>
    <w:p w:rsidR="00836C8C" w:rsidRPr="00836C8C" w:rsidRDefault="00836C8C" w:rsidP="00836C8C">
      <w:pPr>
        <w:pStyle w:val="NumberedPara"/>
        <w:numPr>
          <w:ilvl w:val="0"/>
          <w:numId w:val="9"/>
        </w:numPr>
        <w:spacing w:before="60" w:after="0"/>
        <w:rPr>
          <w:rFonts w:asciiTheme="minorHAnsi" w:hAnsiTheme="minorHAnsi" w:cstheme="minorHAnsi"/>
          <w:szCs w:val="24"/>
        </w:rPr>
      </w:pPr>
      <w:r w:rsidRPr="00836C8C">
        <w:rPr>
          <w:rFonts w:asciiTheme="minorHAnsi" w:hAnsiTheme="minorHAnsi" w:cstheme="minorHAnsi"/>
          <w:szCs w:val="24"/>
        </w:rPr>
        <w:t>Ask students what the unit of the variance is in this dat</w:t>
      </w:r>
      <w:r w:rsidR="003F1924">
        <w:rPr>
          <w:rFonts w:asciiTheme="minorHAnsi" w:hAnsiTheme="minorHAnsi" w:cstheme="minorHAnsi"/>
          <w:szCs w:val="24"/>
        </w:rPr>
        <w:t>a set</w:t>
      </w:r>
      <w:r w:rsidRPr="00836C8C">
        <w:rPr>
          <w:rFonts w:asciiTheme="minorHAnsi" w:hAnsiTheme="minorHAnsi" w:cstheme="minorHAnsi"/>
          <w:szCs w:val="24"/>
        </w:rPr>
        <w:t xml:space="preserve"> (hours</w:t>
      </w:r>
      <w:r w:rsidRPr="00836C8C">
        <w:rPr>
          <w:rFonts w:asciiTheme="minorHAnsi" w:hAnsiTheme="minorHAnsi" w:cstheme="minorHAnsi"/>
          <w:szCs w:val="24"/>
          <w:vertAlign w:val="superscript"/>
        </w:rPr>
        <w:t>2</w:t>
      </w:r>
      <w:r w:rsidRPr="00836C8C">
        <w:rPr>
          <w:rFonts w:asciiTheme="minorHAnsi" w:hAnsiTheme="minorHAnsi" w:cstheme="minorHAnsi"/>
          <w:szCs w:val="24"/>
        </w:rPr>
        <w:t>)</w:t>
      </w:r>
      <w:r w:rsidR="003F1924">
        <w:rPr>
          <w:rFonts w:asciiTheme="minorHAnsi" w:hAnsiTheme="minorHAnsi" w:cstheme="minorHAnsi"/>
          <w:szCs w:val="24"/>
        </w:rPr>
        <w:t>.</w:t>
      </w:r>
      <w:r w:rsidRPr="00836C8C">
        <w:rPr>
          <w:rFonts w:asciiTheme="minorHAnsi" w:hAnsiTheme="minorHAnsi" w:cstheme="minorHAnsi"/>
          <w:szCs w:val="24"/>
        </w:rPr>
        <w:t xml:space="preserve"> Ask how they could get the unit to be th</w:t>
      </w:r>
      <w:r w:rsidR="003F1924">
        <w:rPr>
          <w:rFonts w:asciiTheme="minorHAnsi" w:hAnsiTheme="minorHAnsi" w:cstheme="minorHAnsi"/>
          <w:szCs w:val="24"/>
        </w:rPr>
        <w:t>e same as the units in the data (b</w:t>
      </w:r>
      <w:r w:rsidRPr="00836C8C">
        <w:rPr>
          <w:rFonts w:asciiTheme="minorHAnsi" w:hAnsiTheme="minorHAnsi" w:cstheme="minorHAnsi"/>
          <w:szCs w:val="24"/>
        </w:rPr>
        <w:t>y taking the square root of the variance)</w:t>
      </w:r>
      <w:r w:rsidR="003F1924">
        <w:rPr>
          <w:rFonts w:asciiTheme="minorHAnsi" w:hAnsiTheme="minorHAnsi" w:cstheme="minorHAnsi"/>
          <w:szCs w:val="24"/>
        </w:rPr>
        <w:t>.</w:t>
      </w:r>
      <w:r w:rsidRPr="00836C8C">
        <w:rPr>
          <w:rFonts w:asciiTheme="minorHAnsi" w:hAnsiTheme="minorHAnsi" w:cstheme="minorHAnsi"/>
          <w:szCs w:val="24"/>
        </w:rPr>
        <w:t xml:space="preserve"> Explain that this is called the </w:t>
      </w:r>
      <w:r w:rsidRPr="00836C8C">
        <w:rPr>
          <w:rFonts w:asciiTheme="minorHAnsi" w:hAnsiTheme="minorHAnsi" w:cstheme="minorHAnsi"/>
          <w:i/>
          <w:szCs w:val="24"/>
        </w:rPr>
        <w:t>standard deviation</w:t>
      </w:r>
      <w:r w:rsidRPr="00836C8C">
        <w:rPr>
          <w:rFonts w:asciiTheme="minorHAnsi" w:hAnsiTheme="minorHAnsi" w:cstheme="minorHAnsi"/>
          <w:szCs w:val="24"/>
        </w:rPr>
        <w:t xml:space="preserve">, which is another measure of dispersion. Introduce the symbol for standard deviation: </w:t>
      </w:r>
      <w:r w:rsidRPr="00836C8C">
        <w:rPr>
          <w:rFonts w:asciiTheme="minorHAnsi" w:hAnsiTheme="minorHAnsi" w:cstheme="minorHAnsi"/>
          <w:i/>
          <w:szCs w:val="24"/>
        </w:rPr>
        <w:t>σ</w:t>
      </w:r>
      <w:r w:rsidRPr="00836C8C">
        <w:rPr>
          <w:rFonts w:asciiTheme="minorHAnsi" w:hAnsiTheme="minorHAnsi" w:cstheme="minorHAnsi"/>
          <w:szCs w:val="24"/>
        </w:rPr>
        <w:t>. Provide students with the formula for finding standard deviation, and have them explain how this formula addresses dispersion.</w:t>
      </w:r>
    </w:p>
    <w:p w:rsidR="00FE3B8A" w:rsidRPr="00FE3B8A" w:rsidRDefault="00836C8C" w:rsidP="00FE3B8A">
      <w:pPr>
        <w:pStyle w:val="ListParagraph"/>
        <w:spacing w:after="0" w:line="240" w:lineRule="auto"/>
        <w:rPr>
          <w:rFonts w:cs="Times New Roman"/>
          <w:sz w:val="24"/>
          <w:szCs w:val="24"/>
        </w:rPr>
      </w:pPr>
      <w:bookmarkStart w:id="0" w:name="_GoBack"/>
      <w:bookmarkEnd w:id="0"/>
      <w:r w:rsidRPr="00836C8C">
        <w:rPr>
          <w:noProof/>
        </w:rPr>
        <w:drawing>
          <wp:inline distT="0" distB="0" distL="0" distR="0">
            <wp:extent cx="4343400" cy="1607185"/>
            <wp:effectExtent l="0" t="0" r="0" b="0"/>
            <wp:docPr id="1" name="Picture 1" descr="standard deviation formula and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1607185"/>
                    </a:xfrm>
                    <a:prstGeom prst="rect">
                      <a:avLst/>
                    </a:prstGeom>
                    <a:noFill/>
                    <a:ln>
                      <a:noFill/>
                    </a:ln>
                  </pic:spPr>
                </pic:pic>
              </a:graphicData>
            </a:graphic>
          </wp:inline>
        </w:drawing>
      </w:r>
    </w:p>
    <w:p w:rsidR="008035E5" w:rsidRPr="003F1924" w:rsidRDefault="00836C8C" w:rsidP="003F1924">
      <w:pPr>
        <w:pStyle w:val="ListParagraph"/>
        <w:numPr>
          <w:ilvl w:val="0"/>
          <w:numId w:val="9"/>
        </w:numPr>
        <w:spacing w:after="0" w:line="240" w:lineRule="auto"/>
        <w:rPr>
          <w:rFonts w:cs="Times New Roman"/>
          <w:sz w:val="24"/>
          <w:szCs w:val="24"/>
        </w:rPr>
      </w:pPr>
      <w:r w:rsidRPr="003F1924">
        <w:rPr>
          <w:rFonts w:cstheme="minorHAnsi"/>
          <w:sz w:val="24"/>
          <w:szCs w:val="24"/>
        </w:rPr>
        <w:t>Ask students what the standard deviation could tell them about the data. What would a high standard deviation indicate? What about a low value for the standard deviation?</w:t>
      </w:r>
      <w:r w:rsidR="00AA57E5" w:rsidRPr="003F1924">
        <w:rPr>
          <w:rFonts w:cstheme="minorHAnsi"/>
          <w:sz w:val="24"/>
          <w:szCs w:val="24"/>
        </w:rPr>
        <w:t xml:space="preserve"> </w:t>
      </w:r>
    </w:p>
    <w:p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rsidR="005218C9" w:rsidRDefault="005218C9" w:rsidP="00FE3B8A">
      <w:pPr>
        <w:pStyle w:val="Bullet2"/>
        <w:tabs>
          <w:tab w:val="clear" w:pos="2340"/>
          <w:tab w:val="num" w:pos="1890"/>
        </w:tabs>
        <w:spacing w:before="60"/>
        <w:ind w:left="1440"/>
      </w:pPr>
      <w:r>
        <w:t>What are some ways you can measure the dispersion of a set of data?</w:t>
      </w:r>
    </w:p>
    <w:p w:rsidR="00C73471" w:rsidRPr="005218C9" w:rsidRDefault="005218C9" w:rsidP="00FE3B8A">
      <w:pPr>
        <w:pStyle w:val="Bullet2"/>
        <w:tabs>
          <w:tab w:val="clear" w:pos="2340"/>
          <w:tab w:val="num" w:pos="1980"/>
        </w:tabs>
        <w:spacing w:before="60"/>
        <w:ind w:left="1440"/>
        <w:rPr>
          <w:szCs w:val="24"/>
        </w:rPr>
      </w:pPr>
      <w:r>
        <w:t xml:space="preserve">How can you calculate each of these measures without using a </w:t>
      </w:r>
      <w:r w:rsidR="003F1924">
        <w:t>graphing utility</w:t>
      </w:r>
      <w:r>
        <w:t>?</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rsidR="005218C9" w:rsidRDefault="005218C9" w:rsidP="00FE3B8A">
      <w:pPr>
        <w:pStyle w:val="Bullet2"/>
        <w:tabs>
          <w:tab w:val="clear" w:pos="2340"/>
          <w:tab w:val="num" w:pos="1980"/>
        </w:tabs>
        <w:spacing w:before="60"/>
        <w:ind w:left="1440"/>
      </w:pPr>
      <w:r>
        <w:t>Explain why the methods of mean absolute deviation, variance, and standard deviation are used to measure dispersion.</w:t>
      </w:r>
    </w:p>
    <w:p w:rsidR="005218C9" w:rsidRDefault="005218C9" w:rsidP="00FE3B8A">
      <w:pPr>
        <w:pStyle w:val="Bullet2"/>
        <w:tabs>
          <w:tab w:val="clear" w:pos="2340"/>
          <w:tab w:val="num" w:pos="1980"/>
        </w:tabs>
        <w:spacing w:before="60"/>
        <w:ind w:left="1440"/>
      </w:pPr>
      <w:r>
        <w:t>Compare and contrast standard deviation and mean absolute deviation.</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5218C9">
        <w:rPr>
          <w:rFonts w:asciiTheme="minorHAnsi" w:hAnsiTheme="minorHAnsi"/>
        </w:rPr>
        <w:t>Assessments</w:t>
      </w:r>
    </w:p>
    <w:p w:rsidR="005218C9" w:rsidRDefault="005218C9" w:rsidP="00FE3B8A">
      <w:pPr>
        <w:pStyle w:val="Bullet2"/>
        <w:tabs>
          <w:tab w:val="clear" w:pos="2340"/>
          <w:tab w:val="num" w:pos="1440"/>
        </w:tabs>
        <w:spacing w:before="60"/>
        <w:ind w:left="1440"/>
      </w:pPr>
      <w:r>
        <w:t>Have students collect data from the class members and compute the standard deviation and mean absolute de</w:t>
      </w:r>
      <w:r w:rsidR="003F1924">
        <w:t xml:space="preserve">viation. Have them </w:t>
      </w:r>
      <w:r w:rsidR="00DD288E">
        <w:t xml:space="preserve">use </w:t>
      </w:r>
      <w:r w:rsidR="003F1924">
        <w:t>a graphing utility</w:t>
      </w:r>
      <w:r>
        <w:t xml:space="preserve"> if the data set is large. Restrict the data elements to fewer than 10 if they are </w:t>
      </w:r>
      <w:r w:rsidR="003F1924">
        <w:t>finding calculations</w:t>
      </w:r>
      <w:r>
        <w:t xml:space="preserve"> without the aid of </w:t>
      </w:r>
      <w:r w:rsidR="003F1924">
        <w:t>a graphing utility</w:t>
      </w:r>
      <w:r>
        <w:t>.</w:t>
      </w:r>
    </w:p>
    <w:p w:rsidR="00AA57E5" w:rsidRPr="005218C9" w:rsidRDefault="002E277C" w:rsidP="005218C9">
      <w:pPr>
        <w:pStyle w:val="Heading2"/>
        <w:spacing w:before="100"/>
        <w:rPr>
          <w:rFonts w:asciiTheme="minorHAnsi" w:hAnsiTheme="minorHAnsi"/>
        </w:rPr>
      </w:pPr>
      <w:r w:rsidRPr="007F0621">
        <w:rPr>
          <w:rFonts w:asciiTheme="minorHAnsi" w:hAnsiTheme="minorHAnsi"/>
        </w:rPr>
        <w:t>Extensions and Connections</w:t>
      </w:r>
    </w:p>
    <w:p w:rsidR="005218C9" w:rsidRPr="005218C9" w:rsidRDefault="005218C9" w:rsidP="00FE3B8A">
      <w:pPr>
        <w:pStyle w:val="Bullet1"/>
        <w:numPr>
          <w:ilvl w:val="0"/>
          <w:numId w:val="3"/>
        </w:numPr>
        <w:spacing w:before="60" w:after="0"/>
        <w:rPr>
          <w:rFonts w:asciiTheme="minorHAnsi" w:hAnsiTheme="minorHAnsi" w:cstheme="minorHAnsi"/>
        </w:rPr>
      </w:pPr>
      <w:r w:rsidRPr="005218C9">
        <w:rPr>
          <w:rFonts w:asciiTheme="minorHAnsi" w:hAnsiTheme="minorHAnsi" w:cstheme="minorHAnsi"/>
        </w:rPr>
        <w:t xml:space="preserve">Have students remove the outlier in the data and </w:t>
      </w:r>
      <w:proofErr w:type="spellStart"/>
      <w:r w:rsidRPr="005218C9">
        <w:rPr>
          <w:rFonts w:asciiTheme="minorHAnsi" w:hAnsiTheme="minorHAnsi" w:cstheme="minorHAnsi"/>
        </w:rPr>
        <w:t>recompute</w:t>
      </w:r>
      <w:proofErr w:type="spellEnd"/>
      <w:r w:rsidRPr="005218C9">
        <w:rPr>
          <w:rFonts w:asciiTheme="minorHAnsi" w:hAnsiTheme="minorHAnsi" w:cstheme="minorHAnsi"/>
        </w:rPr>
        <w:t xml:space="preserve"> the standard deviation and mean absolute deviation. Have them determine which one seems to be more affected by an outlier.</w:t>
      </w:r>
    </w:p>
    <w:p w:rsidR="000D5A2B" w:rsidRPr="007F0621" w:rsidRDefault="008035E5" w:rsidP="005218C9">
      <w:pPr>
        <w:pStyle w:val="Heading2"/>
        <w:spacing w:before="100"/>
        <w:rPr>
          <w:rFonts w:asciiTheme="minorHAnsi" w:hAnsiTheme="minorHAnsi"/>
        </w:rPr>
      </w:pPr>
      <w:r w:rsidRPr="007F0621">
        <w:rPr>
          <w:rFonts w:asciiTheme="minorHAnsi" w:hAnsiTheme="minorHAnsi"/>
        </w:rPr>
        <w:t xml:space="preserve">Strategies for Differentiation </w:t>
      </w:r>
    </w:p>
    <w:p w:rsidR="00C047CF" w:rsidRPr="00C047CF" w:rsidRDefault="005218C9" w:rsidP="00FE3B8A">
      <w:pPr>
        <w:pStyle w:val="ListParagraph"/>
        <w:numPr>
          <w:ilvl w:val="0"/>
          <w:numId w:val="3"/>
        </w:numPr>
        <w:spacing w:before="60" w:after="0" w:line="240" w:lineRule="auto"/>
        <w:rPr>
          <w:sz w:val="24"/>
          <w:szCs w:val="24"/>
        </w:rPr>
      </w:pPr>
      <w:r w:rsidRPr="00C047CF">
        <w:rPr>
          <w:rFonts w:cstheme="minorHAnsi"/>
          <w:sz w:val="24"/>
          <w:szCs w:val="24"/>
        </w:rPr>
        <w:t>Have students create a visual diagram to compare and contrast standard deviation and variance.</w:t>
      </w:r>
    </w:p>
    <w:p w:rsidR="005218C9" w:rsidRPr="00C047CF" w:rsidRDefault="00C047CF" w:rsidP="00FE3B8A">
      <w:pPr>
        <w:pStyle w:val="ListParagraph"/>
        <w:numPr>
          <w:ilvl w:val="0"/>
          <w:numId w:val="3"/>
        </w:numPr>
        <w:spacing w:before="60" w:after="0" w:line="240" w:lineRule="auto"/>
        <w:rPr>
          <w:sz w:val="24"/>
          <w:szCs w:val="24"/>
        </w:rPr>
      </w:pPr>
      <w:r w:rsidRPr="00C047CF">
        <w:rPr>
          <w:sz w:val="24"/>
          <w:szCs w:val="24"/>
        </w:rPr>
        <w:t>Use vocabulary cards for related vocabulary listed above.</w:t>
      </w:r>
    </w:p>
    <w:p w:rsidR="005218C9" w:rsidRPr="005218C9" w:rsidRDefault="005218C9" w:rsidP="00FE3B8A">
      <w:pPr>
        <w:pStyle w:val="Bullet1"/>
        <w:numPr>
          <w:ilvl w:val="0"/>
          <w:numId w:val="3"/>
        </w:numPr>
        <w:spacing w:before="60" w:after="0"/>
        <w:rPr>
          <w:rFonts w:asciiTheme="minorHAnsi" w:hAnsiTheme="minorHAnsi" w:cstheme="minorHAnsi"/>
          <w:szCs w:val="24"/>
        </w:rPr>
      </w:pPr>
      <w:r w:rsidRPr="005218C9">
        <w:rPr>
          <w:rFonts w:asciiTheme="minorHAnsi" w:hAnsiTheme="minorHAnsi" w:cstheme="minorHAnsi"/>
          <w:szCs w:val="24"/>
        </w:rPr>
        <w:t>Have students create a graphic organizer showing the vocabulary, statistics notation, and steps for calculating measures of dispersion.</w:t>
      </w:r>
    </w:p>
    <w:p w:rsidR="005218C9" w:rsidRPr="005218C9" w:rsidRDefault="005218C9" w:rsidP="00FE3B8A">
      <w:pPr>
        <w:pStyle w:val="Bullet1"/>
        <w:numPr>
          <w:ilvl w:val="0"/>
          <w:numId w:val="3"/>
        </w:numPr>
        <w:spacing w:before="60" w:after="0"/>
        <w:rPr>
          <w:rFonts w:asciiTheme="minorHAnsi" w:hAnsiTheme="minorHAnsi" w:cstheme="minorHAnsi"/>
          <w:szCs w:val="24"/>
        </w:rPr>
      </w:pPr>
      <w:r w:rsidRPr="005218C9">
        <w:rPr>
          <w:rFonts w:asciiTheme="minorHAnsi" w:hAnsiTheme="minorHAnsi" w:cstheme="minorHAnsi"/>
          <w:szCs w:val="24"/>
        </w:rPr>
        <w:t>Give students with visual discrimination/processing issues a sheet that includes the formulas and definitions from the gray boxes in this lesson and examples of problems with data and correct numbers plugged into the formulas.</w:t>
      </w:r>
    </w:p>
    <w:p w:rsidR="005218C9" w:rsidRPr="005218C9" w:rsidRDefault="005218C9" w:rsidP="00FE3B8A">
      <w:pPr>
        <w:pStyle w:val="Bullet1"/>
        <w:numPr>
          <w:ilvl w:val="0"/>
          <w:numId w:val="3"/>
        </w:numPr>
        <w:spacing w:before="60" w:after="0"/>
        <w:rPr>
          <w:rFonts w:asciiTheme="minorHAnsi" w:hAnsiTheme="minorHAnsi" w:cstheme="minorHAnsi"/>
          <w:szCs w:val="24"/>
        </w:rPr>
      </w:pPr>
      <w:r w:rsidRPr="005218C9">
        <w:rPr>
          <w:rFonts w:asciiTheme="minorHAnsi" w:hAnsiTheme="minorHAnsi" w:cstheme="minorHAnsi"/>
          <w:szCs w:val="24"/>
        </w:rPr>
        <w:t xml:space="preserve">Provide problems </w:t>
      </w:r>
      <w:r w:rsidR="00DD288E">
        <w:rPr>
          <w:rFonts w:asciiTheme="minorHAnsi" w:hAnsiTheme="minorHAnsi" w:cstheme="minorHAnsi"/>
          <w:szCs w:val="24"/>
        </w:rPr>
        <w:t>before</w:t>
      </w:r>
      <w:r w:rsidRPr="005218C9">
        <w:rPr>
          <w:rFonts w:asciiTheme="minorHAnsi" w:hAnsiTheme="minorHAnsi" w:cstheme="minorHAnsi"/>
          <w:szCs w:val="24"/>
        </w:rPr>
        <w:t xml:space="preserve"> the lesson that review symbols and operations used within various statistics formulas. For example</w:t>
      </w:r>
      <w:r w:rsidR="00DD288E">
        <w:rPr>
          <w:rFonts w:asciiTheme="minorHAnsi" w:hAnsiTheme="minorHAnsi" w:cstheme="minorHAnsi"/>
          <w:szCs w:val="24"/>
        </w:rPr>
        <w:t>:</w:t>
      </w:r>
    </w:p>
    <w:p w:rsidR="005218C9" w:rsidRPr="005218C9" w:rsidRDefault="005218C9" w:rsidP="003F1924">
      <w:pPr>
        <w:pStyle w:val="Bullet2"/>
        <w:spacing w:after="120"/>
        <w:rPr>
          <w:rFonts w:asciiTheme="minorHAnsi" w:hAnsiTheme="minorHAnsi" w:cstheme="minorHAnsi"/>
          <w:szCs w:val="24"/>
        </w:rPr>
      </w:pPr>
      <w:r w:rsidRPr="005218C9">
        <w:rPr>
          <w:rFonts w:asciiTheme="minorHAnsi" w:hAnsiTheme="minorHAnsi" w:cstheme="minorHAnsi"/>
          <w:szCs w:val="24"/>
        </w:rPr>
        <w:t xml:space="preserve">Evaluate the following, if </w:t>
      </w:r>
      <w:r w:rsidRPr="005218C9">
        <w:rPr>
          <w:rFonts w:asciiTheme="minorHAnsi" w:hAnsiTheme="minorHAnsi" w:cstheme="minorHAnsi"/>
          <w:i/>
          <w:szCs w:val="24"/>
        </w:rPr>
        <w:t>x</w:t>
      </w:r>
      <w:r w:rsidRPr="005218C9">
        <w:rPr>
          <w:rFonts w:asciiTheme="minorHAnsi" w:hAnsiTheme="minorHAnsi" w:cstheme="minorHAnsi"/>
          <w:szCs w:val="24"/>
        </w:rPr>
        <w:t xml:space="preserve"> = 6, </w:t>
      </w:r>
      <w:r w:rsidRPr="005218C9">
        <w:rPr>
          <w:rFonts w:asciiTheme="minorHAnsi" w:hAnsiTheme="minorHAnsi" w:cstheme="minorHAnsi"/>
          <w:i/>
          <w:szCs w:val="24"/>
        </w:rPr>
        <w:t>y</w:t>
      </w:r>
      <w:r w:rsidRPr="005218C9">
        <w:rPr>
          <w:rFonts w:asciiTheme="minorHAnsi" w:hAnsiTheme="minorHAnsi" w:cstheme="minorHAnsi"/>
          <w:szCs w:val="24"/>
        </w:rPr>
        <w:t xml:space="preserve"> = 2, and </w:t>
      </w:r>
      <w:r w:rsidRPr="005218C9">
        <w:rPr>
          <w:rFonts w:asciiTheme="minorHAnsi" w:hAnsiTheme="minorHAnsi" w:cstheme="minorHAnsi"/>
          <w:i/>
          <w:szCs w:val="24"/>
        </w:rPr>
        <w:t>z</w:t>
      </w:r>
      <w:r w:rsidRPr="005218C9">
        <w:rPr>
          <w:rFonts w:asciiTheme="minorHAnsi" w:hAnsiTheme="minorHAnsi" w:cstheme="minorHAnsi"/>
          <w:szCs w:val="24"/>
        </w:rPr>
        <w:t xml:space="preserve"> = 4.</w:t>
      </w:r>
    </w:p>
    <w:p w:rsidR="005218C9" w:rsidRPr="005218C9" w:rsidRDefault="001519F1" w:rsidP="00FE3B8A">
      <w:pPr>
        <w:tabs>
          <w:tab w:val="left" w:pos="2340"/>
        </w:tabs>
        <w:ind w:left="2340"/>
        <w:rPr>
          <w:rFonts w:cstheme="minorHAnsi"/>
          <w:sz w:val="24"/>
          <w:szCs w:val="24"/>
        </w:rPr>
      </w:pPr>
      <w:r w:rsidRPr="005218C9">
        <w:rPr>
          <w:rFonts w:cstheme="minorHAnsi"/>
          <w:noProof/>
          <w:position w:val="-10"/>
          <w:sz w:val="24"/>
          <w:szCs w:val="24"/>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4pt;height:18.6pt;mso-width-percent:0;mso-height-percent:0;mso-width-percent:0;mso-height-percent:0" o:ole="">
            <v:imagedata r:id="rId10" o:title=""/>
          </v:shape>
          <o:OLEObject Type="Embed" ProgID="Equation.3" ShapeID="_x0000_i1025" DrawAspect="Content" ObjectID="_1594472993" r:id="rId11"/>
        </w:object>
      </w:r>
    </w:p>
    <w:p w:rsidR="005218C9" w:rsidRPr="005218C9" w:rsidRDefault="001519F1" w:rsidP="00FE3B8A">
      <w:pPr>
        <w:tabs>
          <w:tab w:val="left" w:pos="2340"/>
        </w:tabs>
        <w:ind w:left="2340"/>
        <w:rPr>
          <w:rFonts w:cstheme="minorHAnsi"/>
          <w:sz w:val="24"/>
          <w:szCs w:val="24"/>
        </w:rPr>
      </w:pPr>
      <w:r w:rsidRPr="005218C9">
        <w:rPr>
          <w:rFonts w:cstheme="minorHAnsi"/>
          <w:noProof/>
          <w:position w:val="-24"/>
          <w:sz w:val="24"/>
          <w:szCs w:val="24"/>
        </w:rPr>
        <w:object w:dxaOrig="960" w:dyaOrig="720">
          <v:shape id="_x0000_i1026" type="#_x0000_t75" alt="" style="width:48pt;height:36pt;mso-width-percent:0;mso-height-percent:0;mso-width-percent:0;mso-height-percent:0" o:ole="">
            <v:imagedata r:id="rId12" o:title=""/>
          </v:shape>
          <o:OLEObject Type="Embed" ProgID="Equation.3" ShapeID="_x0000_i1026" DrawAspect="Content" ObjectID="_1594472994" r:id="rId13"/>
        </w:object>
      </w:r>
    </w:p>
    <w:p w:rsidR="005218C9" w:rsidRPr="005218C9" w:rsidRDefault="005218C9" w:rsidP="00FE3B8A">
      <w:pPr>
        <w:tabs>
          <w:tab w:val="left" w:pos="2340"/>
        </w:tabs>
        <w:ind w:left="2340"/>
        <w:rPr>
          <w:rFonts w:cstheme="minorHAnsi"/>
          <w:sz w:val="24"/>
          <w:szCs w:val="24"/>
        </w:rPr>
      </w:pPr>
      <w:r w:rsidRPr="005218C9">
        <w:rPr>
          <w:rFonts w:cstheme="minorHAnsi"/>
          <w:sz w:val="24"/>
          <w:szCs w:val="24"/>
        </w:rPr>
        <w:fldChar w:fldCharType="begin"/>
      </w:r>
      <w:r w:rsidRPr="005218C9">
        <w:rPr>
          <w:rFonts w:cstheme="minorHAnsi"/>
          <w:sz w:val="24"/>
          <w:szCs w:val="24"/>
        </w:rPr>
        <w:instrText xml:space="preserve"> EQ \F(</w:instrText>
      </w:r>
      <w:r w:rsidRPr="005218C9">
        <w:rPr>
          <w:rFonts w:cstheme="minorHAnsi"/>
          <w:i/>
          <w:sz w:val="24"/>
          <w:szCs w:val="24"/>
        </w:rPr>
        <w:instrText>x</w:instrText>
      </w:r>
      <w:r w:rsidRPr="005218C9">
        <w:rPr>
          <w:rFonts w:cstheme="minorHAnsi"/>
          <w:sz w:val="24"/>
          <w:szCs w:val="24"/>
        </w:rPr>
        <w:instrText xml:space="preserve"> − </w:instrText>
      </w:r>
      <w:r w:rsidRPr="005218C9">
        <w:rPr>
          <w:rFonts w:cstheme="minorHAnsi"/>
          <w:i/>
          <w:sz w:val="24"/>
          <w:szCs w:val="24"/>
        </w:rPr>
        <w:instrText>y</w:instrText>
      </w:r>
      <w:r w:rsidRPr="005218C9">
        <w:rPr>
          <w:rFonts w:cstheme="minorHAnsi"/>
          <w:sz w:val="24"/>
          <w:szCs w:val="24"/>
        </w:rPr>
        <w:instrText>,</w:instrText>
      </w:r>
      <w:r w:rsidRPr="005218C9">
        <w:rPr>
          <w:rFonts w:cstheme="minorHAnsi"/>
          <w:i/>
          <w:sz w:val="24"/>
          <w:szCs w:val="24"/>
        </w:rPr>
        <w:instrText>z</w:instrText>
      </w:r>
      <w:r w:rsidRPr="005218C9">
        <w:rPr>
          <w:rFonts w:cstheme="minorHAnsi"/>
          <w:sz w:val="24"/>
          <w:szCs w:val="24"/>
        </w:rPr>
        <w:instrText>)</w:instrText>
      </w:r>
      <w:r w:rsidRPr="005218C9">
        <w:rPr>
          <w:rFonts w:cstheme="minorHAnsi"/>
          <w:sz w:val="24"/>
          <w:szCs w:val="24"/>
        </w:rPr>
        <w:fldChar w:fldCharType="end"/>
      </w:r>
    </w:p>
    <w:p w:rsidR="005218C9" w:rsidRPr="005218C9" w:rsidRDefault="005218C9" w:rsidP="003F1924">
      <w:pPr>
        <w:pStyle w:val="Bullet2"/>
        <w:spacing w:after="120"/>
        <w:rPr>
          <w:rFonts w:asciiTheme="minorHAnsi" w:hAnsiTheme="minorHAnsi" w:cstheme="minorHAnsi"/>
          <w:szCs w:val="24"/>
        </w:rPr>
      </w:pPr>
      <w:r w:rsidRPr="005218C9">
        <w:rPr>
          <w:rFonts w:asciiTheme="minorHAnsi" w:hAnsiTheme="minorHAnsi" w:cstheme="minorHAnsi"/>
          <w:szCs w:val="24"/>
        </w:rPr>
        <w:t xml:space="preserve">Evaluate the following, if </w:t>
      </w:r>
      <w:r w:rsidRPr="005218C9">
        <w:rPr>
          <w:rFonts w:asciiTheme="minorHAnsi" w:hAnsiTheme="minorHAnsi" w:cstheme="minorHAnsi"/>
          <w:i/>
          <w:szCs w:val="24"/>
        </w:rPr>
        <w:t>x</w:t>
      </w:r>
      <w:r w:rsidRPr="005218C9">
        <w:rPr>
          <w:rFonts w:asciiTheme="minorHAnsi" w:hAnsiTheme="minorHAnsi" w:cstheme="minorHAnsi"/>
          <w:szCs w:val="24"/>
          <w:vertAlign w:val="subscript"/>
        </w:rPr>
        <w:t>1</w:t>
      </w:r>
      <w:r w:rsidRPr="005218C9">
        <w:rPr>
          <w:rFonts w:asciiTheme="minorHAnsi" w:hAnsiTheme="minorHAnsi" w:cstheme="minorHAnsi"/>
          <w:szCs w:val="24"/>
        </w:rPr>
        <w:t xml:space="preserve"> = 9, </w:t>
      </w:r>
      <w:r w:rsidRPr="005218C9">
        <w:rPr>
          <w:rFonts w:asciiTheme="minorHAnsi" w:hAnsiTheme="minorHAnsi" w:cstheme="minorHAnsi"/>
          <w:i/>
          <w:szCs w:val="24"/>
        </w:rPr>
        <w:t>μ</w:t>
      </w:r>
      <w:r w:rsidRPr="005218C9">
        <w:rPr>
          <w:rFonts w:asciiTheme="minorHAnsi" w:hAnsiTheme="minorHAnsi" w:cstheme="minorHAnsi"/>
          <w:szCs w:val="24"/>
        </w:rPr>
        <w:t xml:space="preserve"> = 4, and </w:t>
      </w:r>
      <w:r w:rsidRPr="005218C9">
        <w:rPr>
          <w:rFonts w:asciiTheme="minorHAnsi" w:hAnsiTheme="minorHAnsi" w:cstheme="minorHAnsi"/>
          <w:i/>
          <w:szCs w:val="24"/>
        </w:rPr>
        <w:t>σ</w:t>
      </w:r>
      <w:r w:rsidRPr="005218C9">
        <w:rPr>
          <w:rFonts w:asciiTheme="minorHAnsi" w:hAnsiTheme="minorHAnsi" w:cstheme="minorHAnsi"/>
          <w:szCs w:val="24"/>
        </w:rPr>
        <w:t xml:space="preserve"> = 4.</w:t>
      </w:r>
    </w:p>
    <w:p w:rsidR="005218C9" w:rsidRPr="005218C9" w:rsidRDefault="005218C9" w:rsidP="00FE3B8A">
      <w:pPr>
        <w:tabs>
          <w:tab w:val="left" w:pos="1800"/>
          <w:tab w:val="left" w:pos="2340"/>
        </w:tabs>
        <w:ind w:left="2340"/>
        <w:rPr>
          <w:rFonts w:cstheme="minorHAnsi"/>
          <w:sz w:val="24"/>
          <w:szCs w:val="24"/>
          <w:vertAlign w:val="superscript"/>
        </w:rPr>
      </w:pPr>
      <w:r w:rsidRPr="005218C9">
        <w:rPr>
          <w:rFonts w:cstheme="minorHAnsi"/>
          <w:sz w:val="24"/>
          <w:szCs w:val="24"/>
        </w:rPr>
        <w:t>(</w:t>
      </w:r>
      <w:r w:rsidRPr="005218C9">
        <w:rPr>
          <w:rFonts w:cstheme="minorHAnsi"/>
          <w:i/>
          <w:sz w:val="24"/>
          <w:szCs w:val="24"/>
        </w:rPr>
        <w:t>x</w:t>
      </w:r>
      <w:r w:rsidRPr="005218C9">
        <w:rPr>
          <w:rFonts w:cstheme="minorHAnsi"/>
          <w:sz w:val="24"/>
          <w:szCs w:val="24"/>
          <w:vertAlign w:val="subscript"/>
        </w:rPr>
        <w:t>1</w:t>
      </w:r>
      <w:r w:rsidRPr="005218C9">
        <w:rPr>
          <w:rFonts w:cstheme="minorHAnsi"/>
          <w:sz w:val="24"/>
          <w:szCs w:val="24"/>
        </w:rPr>
        <w:t xml:space="preserve"> − </w:t>
      </w:r>
      <w:r w:rsidRPr="005218C9">
        <w:rPr>
          <w:rFonts w:cstheme="minorHAnsi"/>
          <w:i/>
          <w:sz w:val="24"/>
          <w:szCs w:val="24"/>
        </w:rPr>
        <w:t>μ</w:t>
      </w:r>
      <w:r w:rsidRPr="005218C9">
        <w:rPr>
          <w:rFonts w:cstheme="minorHAnsi"/>
          <w:sz w:val="24"/>
          <w:szCs w:val="24"/>
        </w:rPr>
        <w:t>)</w:t>
      </w:r>
      <w:r w:rsidRPr="005218C9">
        <w:rPr>
          <w:rFonts w:cstheme="minorHAnsi"/>
          <w:sz w:val="24"/>
          <w:szCs w:val="24"/>
          <w:vertAlign w:val="superscript"/>
        </w:rPr>
        <w:t>2</w:t>
      </w:r>
    </w:p>
    <w:p w:rsidR="005218C9" w:rsidRPr="005218C9" w:rsidRDefault="005218C9" w:rsidP="00FE3B8A">
      <w:pPr>
        <w:tabs>
          <w:tab w:val="left" w:pos="1800"/>
          <w:tab w:val="left" w:pos="2340"/>
        </w:tabs>
        <w:ind w:left="2340"/>
        <w:rPr>
          <w:rFonts w:cstheme="minorHAnsi"/>
          <w:sz w:val="24"/>
          <w:szCs w:val="24"/>
        </w:rPr>
      </w:pPr>
      <w:r w:rsidRPr="005218C9">
        <w:rPr>
          <w:rFonts w:cstheme="minorHAnsi"/>
          <w:sz w:val="24"/>
          <w:szCs w:val="24"/>
        </w:rPr>
        <w:fldChar w:fldCharType="begin"/>
      </w:r>
      <w:r w:rsidRPr="005218C9">
        <w:rPr>
          <w:rFonts w:cstheme="minorHAnsi"/>
          <w:sz w:val="24"/>
          <w:szCs w:val="24"/>
        </w:rPr>
        <w:instrText xml:space="preserve"> EQ \F(</w:instrText>
      </w:r>
      <w:r w:rsidRPr="005218C9">
        <w:rPr>
          <w:rFonts w:cstheme="minorHAnsi"/>
          <w:i/>
          <w:sz w:val="24"/>
          <w:szCs w:val="24"/>
        </w:rPr>
        <w:instrText>x</w:instrText>
      </w:r>
      <w:r w:rsidRPr="005218C9">
        <w:rPr>
          <w:rFonts w:cstheme="minorHAnsi"/>
          <w:sz w:val="24"/>
          <w:szCs w:val="24"/>
          <w:vertAlign w:val="subscript"/>
        </w:rPr>
        <w:instrText>1</w:instrText>
      </w:r>
      <w:r w:rsidRPr="005218C9">
        <w:rPr>
          <w:rFonts w:cstheme="minorHAnsi"/>
          <w:sz w:val="24"/>
          <w:szCs w:val="24"/>
        </w:rPr>
        <w:instrText xml:space="preserve"> − </w:instrText>
      </w:r>
      <w:r w:rsidRPr="005218C9">
        <w:rPr>
          <w:rFonts w:cstheme="minorHAnsi"/>
          <w:i/>
          <w:sz w:val="24"/>
          <w:szCs w:val="24"/>
        </w:rPr>
        <w:instrText>μ</w:instrText>
      </w:r>
      <w:r w:rsidRPr="005218C9">
        <w:rPr>
          <w:rFonts w:cstheme="minorHAnsi"/>
          <w:sz w:val="24"/>
          <w:szCs w:val="24"/>
        </w:rPr>
        <w:instrText>,</w:instrText>
      </w:r>
      <w:r w:rsidRPr="005218C9">
        <w:rPr>
          <w:rFonts w:cstheme="minorHAnsi"/>
          <w:i/>
          <w:sz w:val="24"/>
          <w:szCs w:val="24"/>
        </w:rPr>
        <w:instrText>σ</w:instrText>
      </w:r>
      <w:r w:rsidRPr="005218C9">
        <w:rPr>
          <w:rFonts w:cstheme="minorHAnsi"/>
          <w:sz w:val="24"/>
          <w:szCs w:val="24"/>
        </w:rPr>
        <w:instrText>)</w:instrText>
      </w:r>
      <w:r w:rsidRPr="005218C9">
        <w:rPr>
          <w:rFonts w:cstheme="minorHAnsi"/>
          <w:sz w:val="24"/>
          <w:szCs w:val="24"/>
        </w:rPr>
        <w:fldChar w:fldCharType="end"/>
      </w:r>
    </w:p>
    <w:p w:rsidR="005D453F" w:rsidRPr="005218C9" w:rsidRDefault="001519F1" w:rsidP="00FE3B8A">
      <w:pPr>
        <w:spacing w:after="0"/>
        <w:ind w:left="2340"/>
        <w:rPr>
          <w:rFonts w:cstheme="minorHAnsi"/>
          <w:sz w:val="24"/>
          <w:szCs w:val="24"/>
        </w:rPr>
      </w:pPr>
      <w:r w:rsidRPr="005218C9">
        <w:rPr>
          <w:rFonts w:cstheme="minorHAnsi"/>
          <w:noProof/>
          <w:position w:val="-26"/>
          <w:sz w:val="24"/>
          <w:szCs w:val="24"/>
        </w:rPr>
        <w:object w:dxaOrig="859" w:dyaOrig="700">
          <v:shape id="_x0000_i1027" type="#_x0000_t75" alt="" style="width:42.6pt;height:35.4pt;mso-width-percent:0;mso-height-percent:0;mso-width-percent:0;mso-height-percent:0" o:ole="">
            <v:imagedata r:id="rId14" o:title=""/>
          </v:shape>
          <o:OLEObject Type="Embed" ProgID="Equation.3" ShapeID="_x0000_i1027" DrawAspect="Content" ObjectID="_1594472995" r:id="rId15"/>
        </w:object>
      </w:r>
    </w:p>
    <w:sectPr w:rsidR="005D453F" w:rsidRPr="005218C9" w:rsidSect="00FE3B8A">
      <w:headerReference w:type="default" r:id="rId16"/>
      <w:footerReference w:type="default" r:id="rId17"/>
      <w:footerReference w:type="first" r:id="rId18"/>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40" w:rsidRDefault="00220A40" w:rsidP="00220A40">
      <w:pPr>
        <w:spacing w:after="0" w:line="240" w:lineRule="auto"/>
      </w:pPr>
      <w:r>
        <w:separator/>
      </w:r>
    </w:p>
  </w:endnote>
  <w:endnote w:type="continuationSeparator" w:id="0">
    <w:p w:rsidR="00220A40" w:rsidRDefault="00220A40"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29" w:rsidRPr="00FE3B8A" w:rsidRDefault="00FE3B8A" w:rsidP="00FE3B8A">
    <w:pPr>
      <w:pStyle w:val="Footer"/>
    </w:pPr>
    <w:sdt>
      <w:sdtPr>
        <w:id w:val="-2019687110"/>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644044207"/>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3</w:t>
        </w:r>
        <w:r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8A" w:rsidRDefault="00FE3B8A">
    <w:pPr>
      <w:pStyle w:val="Footer"/>
    </w:pPr>
    <w:sdt>
      <w:sdtPr>
        <w:id w:val="1224488676"/>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505418314"/>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1</w:t>
        </w:r>
        <w:r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40" w:rsidRDefault="00220A40" w:rsidP="00220A40">
      <w:pPr>
        <w:spacing w:after="0" w:line="240" w:lineRule="auto"/>
      </w:pPr>
      <w:r>
        <w:separator/>
      </w:r>
    </w:p>
  </w:footnote>
  <w:footnote w:type="continuationSeparator" w:id="0">
    <w:p w:rsidR="00220A40" w:rsidRDefault="00220A40"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Pr="00FE3B8A" w:rsidRDefault="00FE3B8A" w:rsidP="00FE3B8A">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069A8C3A"/>
    <w:lvl w:ilvl="0" w:tplc="70FA9EE8">
      <w:start w:val="1"/>
      <w:numFmt w:val="decimal"/>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7861568">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A5828B3"/>
    <w:multiLevelType w:val="hybridMultilevel"/>
    <w:tmpl w:val="4F723F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2167" w:hanging="360"/>
      </w:pPr>
      <w:rPr>
        <w:rFonts w:ascii="Courier New" w:hAnsi="Courier New" w:hint="default"/>
      </w:rPr>
    </w:lvl>
    <w:lvl w:ilvl="2" w:tplc="FFFFFFFF" w:tentative="1">
      <w:start w:val="1"/>
      <w:numFmt w:val="bullet"/>
      <w:lvlText w:val=""/>
      <w:lvlJc w:val="left"/>
      <w:pPr>
        <w:ind w:left="2887" w:hanging="360"/>
      </w:pPr>
      <w:rPr>
        <w:rFonts w:ascii="Wingdings" w:hAnsi="Wingdings" w:hint="default"/>
      </w:rPr>
    </w:lvl>
    <w:lvl w:ilvl="3" w:tplc="FFFFFFFF" w:tentative="1">
      <w:start w:val="1"/>
      <w:numFmt w:val="bullet"/>
      <w:lvlText w:val=""/>
      <w:lvlJc w:val="left"/>
      <w:pPr>
        <w:ind w:left="3607" w:hanging="360"/>
      </w:pPr>
      <w:rPr>
        <w:rFonts w:ascii="Symbol" w:hAnsi="Symbol" w:hint="default"/>
      </w:rPr>
    </w:lvl>
    <w:lvl w:ilvl="4" w:tplc="FFFFFFFF" w:tentative="1">
      <w:start w:val="1"/>
      <w:numFmt w:val="bullet"/>
      <w:lvlText w:val="o"/>
      <w:lvlJc w:val="left"/>
      <w:pPr>
        <w:ind w:left="4327" w:hanging="360"/>
      </w:pPr>
      <w:rPr>
        <w:rFonts w:ascii="Courier New" w:hAnsi="Courier New" w:hint="default"/>
      </w:rPr>
    </w:lvl>
    <w:lvl w:ilvl="5" w:tplc="FFFFFFFF" w:tentative="1">
      <w:start w:val="1"/>
      <w:numFmt w:val="bullet"/>
      <w:lvlText w:val=""/>
      <w:lvlJc w:val="left"/>
      <w:pPr>
        <w:ind w:left="5047" w:hanging="360"/>
      </w:pPr>
      <w:rPr>
        <w:rFonts w:ascii="Wingdings" w:hAnsi="Wingdings" w:hint="default"/>
      </w:rPr>
    </w:lvl>
    <w:lvl w:ilvl="6" w:tplc="FFFFFFFF" w:tentative="1">
      <w:start w:val="1"/>
      <w:numFmt w:val="bullet"/>
      <w:lvlText w:val=""/>
      <w:lvlJc w:val="left"/>
      <w:pPr>
        <w:ind w:left="5767" w:hanging="360"/>
      </w:pPr>
      <w:rPr>
        <w:rFonts w:ascii="Symbol" w:hAnsi="Symbol" w:hint="default"/>
      </w:rPr>
    </w:lvl>
    <w:lvl w:ilvl="7" w:tplc="FFFFFFFF" w:tentative="1">
      <w:start w:val="1"/>
      <w:numFmt w:val="bullet"/>
      <w:lvlText w:val="o"/>
      <w:lvlJc w:val="left"/>
      <w:pPr>
        <w:ind w:left="6487" w:hanging="360"/>
      </w:pPr>
      <w:rPr>
        <w:rFonts w:ascii="Courier New" w:hAnsi="Courier New" w:hint="default"/>
      </w:rPr>
    </w:lvl>
    <w:lvl w:ilvl="8" w:tplc="FFFFFFFF" w:tentative="1">
      <w:start w:val="1"/>
      <w:numFmt w:val="bullet"/>
      <w:lvlText w:val=""/>
      <w:lvlJc w:val="left"/>
      <w:pPr>
        <w:ind w:left="7207" w:hanging="360"/>
      </w:pPr>
      <w:rPr>
        <w:rFonts w:ascii="Wingdings" w:hAnsi="Wingdings" w:hint="default"/>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27571"/>
    <w:multiLevelType w:val="hybridMultilevel"/>
    <w:tmpl w:val="7DB2A058"/>
    <w:lvl w:ilvl="0" w:tplc="0120A2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C010B"/>
    <w:multiLevelType w:val="hybridMultilevel"/>
    <w:tmpl w:val="5FBC403A"/>
    <w:lvl w:ilvl="0" w:tplc="6FFA5734">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10"/>
  </w:num>
  <w:num w:numId="6">
    <w:abstractNumId w:val="0"/>
  </w:num>
  <w:num w:numId="7">
    <w:abstractNumId w:val="7"/>
  </w:num>
  <w:num w:numId="8">
    <w:abstractNumId w:val="4"/>
  </w:num>
  <w:num w:numId="9">
    <w:abstractNumId w:val="6"/>
  </w:num>
  <w:num w:numId="10">
    <w:abstractNumId w:val="6"/>
    <w:lvlOverride w:ilvl="0">
      <w:startOverride w:val="1"/>
    </w:lvlOverride>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67787"/>
    <w:rsid w:val="00075B63"/>
    <w:rsid w:val="000906FC"/>
    <w:rsid w:val="000D5A2B"/>
    <w:rsid w:val="000E40B0"/>
    <w:rsid w:val="00131C75"/>
    <w:rsid w:val="00132559"/>
    <w:rsid w:val="001519F1"/>
    <w:rsid w:val="00162F77"/>
    <w:rsid w:val="00196BD1"/>
    <w:rsid w:val="001C1985"/>
    <w:rsid w:val="00220A40"/>
    <w:rsid w:val="002E277C"/>
    <w:rsid w:val="00381C1B"/>
    <w:rsid w:val="003C048F"/>
    <w:rsid w:val="003F1924"/>
    <w:rsid w:val="004203F5"/>
    <w:rsid w:val="00477E91"/>
    <w:rsid w:val="004859BB"/>
    <w:rsid w:val="004A219B"/>
    <w:rsid w:val="004E5B8D"/>
    <w:rsid w:val="005218C9"/>
    <w:rsid w:val="00521E66"/>
    <w:rsid w:val="00551EFD"/>
    <w:rsid w:val="00567BB3"/>
    <w:rsid w:val="00597682"/>
    <w:rsid w:val="005C02F4"/>
    <w:rsid w:val="005D453F"/>
    <w:rsid w:val="006B0124"/>
    <w:rsid w:val="006C13B5"/>
    <w:rsid w:val="00772409"/>
    <w:rsid w:val="007E41D5"/>
    <w:rsid w:val="007F0621"/>
    <w:rsid w:val="008035E5"/>
    <w:rsid w:val="00822CAE"/>
    <w:rsid w:val="00836C8C"/>
    <w:rsid w:val="00932BC8"/>
    <w:rsid w:val="009D1D59"/>
    <w:rsid w:val="009F1C49"/>
    <w:rsid w:val="00A12A49"/>
    <w:rsid w:val="00A20131"/>
    <w:rsid w:val="00A756D3"/>
    <w:rsid w:val="00AA57E5"/>
    <w:rsid w:val="00AF58F3"/>
    <w:rsid w:val="00B26237"/>
    <w:rsid w:val="00BD6A68"/>
    <w:rsid w:val="00C047CF"/>
    <w:rsid w:val="00C21E8C"/>
    <w:rsid w:val="00C618CC"/>
    <w:rsid w:val="00C674C5"/>
    <w:rsid w:val="00C73471"/>
    <w:rsid w:val="00CB679E"/>
    <w:rsid w:val="00CC395F"/>
    <w:rsid w:val="00D14491"/>
    <w:rsid w:val="00D453E6"/>
    <w:rsid w:val="00D87929"/>
    <w:rsid w:val="00D94802"/>
    <w:rsid w:val="00DD288E"/>
    <w:rsid w:val="00E05F3A"/>
    <w:rsid w:val="00E24E7E"/>
    <w:rsid w:val="00E26312"/>
    <w:rsid w:val="00E71C8F"/>
    <w:rsid w:val="00F441BA"/>
    <w:rsid w:val="00F51728"/>
    <w:rsid w:val="00F940D1"/>
    <w:rsid w:val="00FC6B3F"/>
    <w:rsid w:val="00FE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5BCF46"/>
  <w15:docId w15:val="{7DCC7327-CCED-40EC-9BC6-77D81DD8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vocabularyChar">
    <w:name w:val="vocabulary Char"/>
    <w:link w:val="vocabulary"/>
    <w:rsid w:val="00772409"/>
    <w:rPr>
      <w:rFonts w:ascii="Calibri" w:hAnsi="Calibri"/>
      <w:i/>
      <w:sz w:val="24"/>
      <w:szCs w:val="24"/>
      <w:lang w:bidi="en-US"/>
    </w:rPr>
  </w:style>
  <w:style w:type="paragraph" w:customStyle="1" w:styleId="vocabulary">
    <w:name w:val="vocabulary"/>
    <w:basedOn w:val="Normal"/>
    <w:next w:val="Normal"/>
    <w:link w:val="vocabularyChar"/>
    <w:rsid w:val="00772409"/>
    <w:pPr>
      <w:spacing w:after="60" w:line="240" w:lineRule="auto"/>
      <w:ind w:left="360"/>
    </w:pPr>
    <w:rPr>
      <w:rFonts w:ascii="Calibri" w:hAnsi="Calibri"/>
      <w:i/>
      <w:sz w:val="24"/>
      <w:szCs w:val="24"/>
      <w:lang w:bidi="en-US"/>
    </w:rPr>
  </w:style>
  <w:style w:type="character" w:customStyle="1" w:styleId="NumberedParaChar">
    <w:name w:val="Numbered Para Char"/>
    <w:link w:val="NumberedPara"/>
    <w:locked/>
    <w:rsid w:val="00836C8C"/>
    <w:rPr>
      <w:rFonts w:ascii="Times New Roman" w:eastAsia="Times New Roman" w:hAnsi="Times New Roman" w:cs="Times New Roman"/>
      <w:sz w:val="24"/>
      <w:szCs w:val="20"/>
    </w:rPr>
  </w:style>
  <w:style w:type="paragraph" w:customStyle="1" w:styleId="Bullet1Bold">
    <w:name w:val="Bullet 1 Bold"/>
    <w:basedOn w:val="Bullet1"/>
    <w:next w:val="Bullet2"/>
    <w:rsid w:val="005218C9"/>
    <w:pPr>
      <w:keepNext/>
      <w:numPr>
        <w:ilvl w:val="1"/>
        <w:numId w:val="11"/>
      </w:numPr>
      <w:tabs>
        <w:tab w:val="clear" w:pos="1440"/>
      </w:tabs>
      <w:spacing w:after="0"/>
      <w:ind w:left="720"/>
    </w:pPr>
    <w:rPr>
      <w:rFonts w:ascii="Calibri" w:eastAsia="Calibri" w:hAnsi="Calibri"/>
      <w:b/>
      <w:szCs w:val="24"/>
      <w:lang w:bidi="en-US"/>
    </w:rPr>
  </w:style>
  <w:style w:type="paragraph" w:customStyle="1" w:styleId="Bullet2">
    <w:name w:val="Bullet 2"/>
    <w:basedOn w:val="Normal"/>
    <w:rsid w:val="005218C9"/>
    <w:pPr>
      <w:numPr>
        <w:ilvl w:val="2"/>
        <w:numId w:val="11"/>
      </w:numPr>
      <w:spacing w:after="0" w:line="240" w:lineRule="auto"/>
    </w:pPr>
    <w:rPr>
      <w:rFonts w:ascii="Calibri" w:eastAsia="Times New Roman" w:hAnsi="Calibri" w:cs="Times New Roman"/>
      <w:sz w:val="24"/>
      <w:lang w:bidi="en-US"/>
    </w:rPr>
  </w:style>
  <w:style w:type="character" w:customStyle="1" w:styleId="Bullet1Char">
    <w:name w:val="Bullet 1 Char"/>
    <w:link w:val="Bullet1"/>
    <w:rsid w:val="005218C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7672-FE7F-496D-B619-F9F87CDC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Mazzacane, Tina (DOE)</cp:lastModifiedBy>
  <cp:revision>5</cp:revision>
  <cp:lastPrinted>2010-05-07T13:49:00Z</cp:lastPrinted>
  <dcterms:created xsi:type="dcterms:W3CDTF">2018-02-05T15:55:00Z</dcterms:created>
  <dcterms:modified xsi:type="dcterms:W3CDTF">2018-07-30T20:20:00Z</dcterms:modified>
</cp:coreProperties>
</file>