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1E86" w14:textId="7D6738DD" w:rsidR="00196BD1" w:rsidRPr="00C53FBD" w:rsidRDefault="00F37003" w:rsidP="00C53FBD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C53FBD">
        <w:rPr>
          <w:rFonts w:asciiTheme="minorHAnsi" w:hAnsiTheme="minorHAnsi"/>
          <w:color w:val="1F497D" w:themeColor="text2"/>
          <w:sz w:val="48"/>
        </w:rPr>
        <w:t>Function</w:t>
      </w:r>
      <w:r w:rsidR="001E036C" w:rsidRPr="00C53FBD">
        <w:rPr>
          <w:rFonts w:asciiTheme="minorHAnsi" w:hAnsiTheme="minorHAnsi"/>
          <w:color w:val="1F497D" w:themeColor="text2"/>
          <w:sz w:val="48"/>
        </w:rPr>
        <w:t xml:space="preserve">s: </w:t>
      </w:r>
      <w:r w:rsidR="00203B65" w:rsidRPr="00C53FBD">
        <w:rPr>
          <w:rFonts w:asciiTheme="minorHAnsi" w:hAnsiTheme="minorHAnsi"/>
          <w:color w:val="1F497D" w:themeColor="text2"/>
          <w:sz w:val="48"/>
        </w:rPr>
        <w:t xml:space="preserve">Domain, Range, </w:t>
      </w:r>
      <w:r w:rsidR="0003603E" w:rsidRPr="00C53FBD">
        <w:rPr>
          <w:rFonts w:asciiTheme="minorHAnsi" w:hAnsiTheme="minorHAnsi"/>
          <w:color w:val="1F497D" w:themeColor="text2"/>
          <w:sz w:val="48"/>
        </w:rPr>
        <w:t>Continuity</w:t>
      </w:r>
      <w:r w:rsidR="0003603E" w:rsidRPr="00C53FBD">
        <w:rPr>
          <w:rFonts w:asciiTheme="minorHAnsi" w:hAnsiTheme="minorHAnsi"/>
          <w:color w:val="1F497D" w:themeColor="text2"/>
          <w:sz w:val="48"/>
        </w:rPr>
        <w:br/>
      </w:r>
      <w:r w:rsidR="00203B65" w:rsidRPr="00C53FBD">
        <w:rPr>
          <w:rFonts w:asciiTheme="minorHAnsi" w:hAnsiTheme="minorHAnsi"/>
          <w:color w:val="1F497D" w:themeColor="text2"/>
          <w:sz w:val="48"/>
        </w:rPr>
        <w:t>and End Behavior</w:t>
      </w:r>
    </w:p>
    <w:p w14:paraId="0CE0BF05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F37003">
        <w:rPr>
          <w:rFonts w:cs="Times New Roman"/>
          <w:sz w:val="24"/>
          <w:szCs w:val="24"/>
        </w:rPr>
        <w:t>Functions</w:t>
      </w:r>
    </w:p>
    <w:p w14:paraId="250CC91B" w14:textId="779C3973" w:rsidR="00203B65" w:rsidRDefault="008035E5" w:rsidP="00203B6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F37003">
        <w:rPr>
          <w:rFonts w:cs="Times New Roman"/>
          <w:sz w:val="24"/>
          <w:szCs w:val="24"/>
        </w:rPr>
        <w:t xml:space="preserve">Finding domain and range, </w:t>
      </w:r>
      <w:r w:rsidR="00203B65">
        <w:rPr>
          <w:rFonts w:cs="Times New Roman"/>
          <w:sz w:val="24"/>
          <w:szCs w:val="24"/>
        </w:rPr>
        <w:t>continuity</w:t>
      </w:r>
      <w:r w:rsidR="003D7AE3">
        <w:rPr>
          <w:rFonts w:cs="Times New Roman"/>
          <w:sz w:val="24"/>
          <w:szCs w:val="24"/>
        </w:rPr>
        <w:t>,</w:t>
      </w:r>
      <w:r w:rsidR="00203B65">
        <w:rPr>
          <w:rFonts w:cs="Times New Roman"/>
          <w:sz w:val="24"/>
          <w:szCs w:val="24"/>
        </w:rPr>
        <w:t xml:space="preserve"> and end behavior for a given </w:t>
      </w:r>
    </w:p>
    <w:p w14:paraId="768BE3AD" w14:textId="0E5BECE8" w:rsidR="00196BD1" w:rsidRPr="007F0621" w:rsidRDefault="00203B65" w:rsidP="002952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="003D7AE3">
        <w:rPr>
          <w:rFonts w:cs="Times New Roman"/>
          <w:sz w:val="24"/>
          <w:szCs w:val="24"/>
        </w:rPr>
        <w:t>function</w:t>
      </w:r>
      <w:proofErr w:type="gramEnd"/>
      <w:r>
        <w:rPr>
          <w:rFonts w:cs="Times New Roman"/>
          <w:sz w:val="24"/>
          <w:szCs w:val="24"/>
        </w:rPr>
        <w:t xml:space="preserve">  </w:t>
      </w:r>
    </w:p>
    <w:p w14:paraId="1028CDDF" w14:textId="33A6B254" w:rsidR="002952FC" w:rsidRDefault="00196BD1" w:rsidP="00C53FBD">
      <w:pPr>
        <w:tabs>
          <w:tab w:val="left" w:pos="2160"/>
        </w:tabs>
        <w:spacing w:before="100" w:after="0" w:line="240" w:lineRule="auto"/>
        <w:ind w:left="2790" w:hanging="279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F37003">
        <w:rPr>
          <w:rFonts w:cs="Times New Roman"/>
          <w:sz w:val="24"/>
          <w:szCs w:val="24"/>
        </w:rPr>
        <w:t xml:space="preserve">AII.7   The student will investigate and analyze linear, quadratic, absolute value, square root, cube root, rational, polynomial, exponential, and logarithmic function families algebraically and graphically. </w:t>
      </w:r>
      <w:r w:rsidR="002952FC">
        <w:rPr>
          <w:rFonts w:cs="Times New Roman"/>
          <w:sz w:val="24"/>
          <w:szCs w:val="24"/>
        </w:rPr>
        <w:t>Key concepts include</w:t>
      </w:r>
    </w:p>
    <w:p w14:paraId="785A6121" w14:textId="0CB747A3" w:rsidR="002952FC" w:rsidRDefault="002952FC" w:rsidP="00C53FBD">
      <w:pPr>
        <w:spacing w:after="0" w:line="240" w:lineRule="auto"/>
        <w:ind w:left="315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>
        <w:rPr>
          <w:rFonts w:cs="Times New Roman"/>
          <w:sz w:val="24"/>
          <w:szCs w:val="24"/>
        </w:rPr>
        <w:tab/>
      </w:r>
      <w:proofErr w:type="gramStart"/>
      <w:r w:rsidR="00F37003">
        <w:rPr>
          <w:rFonts w:cs="Times New Roman"/>
          <w:sz w:val="24"/>
          <w:szCs w:val="24"/>
        </w:rPr>
        <w:t>domain</w:t>
      </w:r>
      <w:proofErr w:type="gramEnd"/>
      <w:r w:rsidR="00F37003">
        <w:rPr>
          <w:rFonts w:cs="Times New Roman"/>
          <w:sz w:val="24"/>
          <w:szCs w:val="24"/>
        </w:rPr>
        <w:t>, range</w:t>
      </w:r>
      <w:r w:rsidR="0036239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and </w:t>
      </w:r>
      <w:r w:rsidR="001E036C">
        <w:rPr>
          <w:rFonts w:cs="Times New Roman"/>
          <w:sz w:val="24"/>
          <w:szCs w:val="24"/>
        </w:rPr>
        <w:t>continuity</w:t>
      </w:r>
      <w:r>
        <w:rPr>
          <w:rFonts w:cs="Times New Roman"/>
          <w:sz w:val="24"/>
          <w:szCs w:val="24"/>
        </w:rPr>
        <w:t>; and</w:t>
      </w:r>
    </w:p>
    <w:p w14:paraId="600E7580" w14:textId="6E43E612" w:rsidR="00F37003" w:rsidRPr="00F37003" w:rsidRDefault="002952FC" w:rsidP="00C53FBD">
      <w:pPr>
        <w:spacing w:after="0" w:line="240" w:lineRule="auto"/>
        <w:ind w:left="315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h) </w:t>
      </w:r>
      <w:r>
        <w:rPr>
          <w:rFonts w:cs="Times New Roman"/>
          <w:sz w:val="24"/>
          <w:szCs w:val="24"/>
        </w:rPr>
        <w:tab/>
      </w:r>
      <w:proofErr w:type="gramStart"/>
      <w:r w:rsidR="00F37003">
        <w:rPr>
          <w:rFonts w:cs="Times New Roman"/>
          <w:sz w:val="24"/>
          <w:szCs w:val="24"/>
        </w:rPr>
        <w:t>e</w:t>
      </w:r>
      <w:r w:rsidR="00F37003" w:rsidRPr="00F37003">
        <w:rPr>
          <w:rFonts w:cs="Times New Roman"/>
          <w:sz w:val="24"/>
          <w:szCs w:val="24"/>
        </w:rPr>
        <w:t>nd</w:t>
      </w:r>
      <w:proofErr w:type="gramEnd"/>
      <w:r w:rsidR="00F37003" w:rsidRPr="00F37003">
        <w:rPr>
          <w:rFonts w:cs="Times New Roman"/>
          <w:sz w:val="24"/>
          <w:szCs w:val="24"/>
        </w:rPr>
        <w:t xml:space="preserve"> behavior.</w:t>
      </w:r>
    </w:p>
    <w:p w14:paraId="25BE896A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F37003">
        <w:rPr>
          <w:rFonts w:cs="Times New Roman"/>
          <w:sz w:val="24"/>
          <w:szCs w:val="24"/>
        </w:rPr>
        <w:t>AII.6</w:t>
      </w:r>
    </w:p>
    <w:p w14:paraId="19AA8027" w14:textId="77777777" w:rsidR="00AA57E5" w:rsidRPr="007F0621" w:rsidRDefault="001C1985" w:rsidP="00F37003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839020B" w14:textId="77777777" w:rsidR="005E3292" w:rsidRDefault="005E3292" w:rsidP="00C53FBD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Functions Characteristics Examples activity sheet (attached) </w:t>
      </w:r>
    </w:p>
    <w:p w14:paraId="23C8FE76" w14:textId="77777777" w:rsidR="005E3292" w:rsidRDefault="005E3292" w:rsidP="00C53FB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 to Begin and End activity sheet (attached)</w:t>
      </w:r>
    </w:p>
    <w:p w14:paraId="6E62230D" w14:textId="73B21BF6" w:rsidR="001E036C" w:rsidRDefault="005E3292" w:rsidP="00C53FB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Domain and Range activity sheet (attached)</w:t>
      </w:r>
    </w:p>
    <w:p w14:paraId="3D030713" w14:textId="77777777" w:rsidR="00AA57E5" w:rsidRDefault="00F3700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Graphing utility </w:t>
      </w:r>
    </w:p>
    <w:p w14:paraId="38333281" w14:textId="12E7A84D" w:rsidR="00F37003" w:rsidRDefault="00F37003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Demonstration </w:t>
      </w:r>
      <w:r w:rsidR="000E6363">
        <w:rPr>
          <w:rFonts w:cs="Times New Roman"/>
          <w:sz w:val="24"/>
          <w:szCs w:val="24"/>
        </w:rPr>
        <w:t>tool</w:t>
      </w:r>
      <w:r w:rsidR="002952FC">
        <w:rPr>
          <w:rFonts w:cs="Times New Roman"/>
          <w:sz w:val="24"/>
          <w:szCs w:val="24"/>
        </w:rPr>
        <w:t xml:space="preserve"> (</w:t>
      </w:r>
      <w:r w:rsidR="005E3292">
        <w:rPr>
          <w:rFonts w:cs="Times New Roman"/>
          <w:sz w:val="24"/>
          <w:szCs w:val="24"/>
        </w:rPr>
        <w:t xml:space="preserve">e.g., </w:t>
      </w:r>
      <w:r w:rsidR="002952FC">
        <w:rPr>
          <w:rFonts w:cs="Times New Roman"/>
          <w:sz w:val="24"/>
          <w:szCs w:val="24"/>
        </w:rPr>
        <w:t xml:space="preserve">document camera, </w:t>
      </w:r>
      <w:r w:rsidR="00BC3C07">
        <w:rPr>
          <w:rFonts w:cs="Times New Roman"/>
          <w:sz w:val="24"/>
          <w:szCs w:val="24"/>
        </w:rPr>
        <w:t>graphing</w:t>
      </w:r>
      <w:r>
        <w:rPr>
          <w:rFonts w:cs="Times New Roman"/>
          <w:sz w:val="24"/>
          <w:szCs w:val="24"/>
        </w:rPr>
        <w:t xml:space="preserve"> </w:t>
      </w:r>
      <w:r w:rsidR="002952FC">
        <w:rPr>
          <w:rFonts w:cs="Times New Roman"/>
          <w:sz w:val="24"/>
          <w:szCs w:val="24"/>
        </w:rPr>
        <w:t>software</w:t>
      </w:r>
      <w:r>
        <w:rPr>
          <w:rFonts w:cs="Times New Roman"/>
          <w:sz w:val="24"/>
          <w:szCs w:val="24"/>
        </w:rPr>
        <w:t>)</w:t>
      </w:r>
    </w:p>
    <w:p w14:paraId="74254174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544CE1E5" w14:textId="4FDE6313" w:rsidR="002E277C" w:rsidRPr="007F0621" w:rsidRDefault="003C048F" w:rsidP="00C53FBD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03603E">
        <w:rPr>
          <w:rFonts w:cs="Times New Roman"/>
          <w:i/>
          <w:sz w:val="24"/>
          <w:szCs w:val="24"/>
        </w:rPr>
        <w:t xml:space="preserve">continuous, dependent variable, discontinuous, </w:t>
      </w:r>
      <w:r w:rsidR="007268B8">
        <w:rPr>
          <w:rFonts w:cs="Times New Roman"/>
          <w:i/>
          <w:sz w:val="24"/>
          <w:szCs w:val="24"/>
        </w:rPr>
        <w:t>d</w:t>
      </w:r>
      <w:r w:rsidR="00F37003">
        <w:rPr>
          <w:rFonts w:cs="Times New Roman"/>
          <w:i/>
          <w:sz w:val="24"/>
          <w:szCs w:val="24"/>
        </w:rPr>
        <w:t xml:space="preserve">omain, </w:t>
      </w:r>
      <w:r w:rsidR="0003603E">
        <w:rPr>
          <w:rFonts w:cs="Times New Roman"/>
          <w:i/>
          <w:sz w:val="24"/>
          <w:szCs w:val="24"/>
        </w:rPr>
        <w:t xml:space="preserve">end behavior, horizontal asymptote, independent variable, input, interval notation, negative infinity, </w:t>
      </w:r>
      <w:proofErr w:type="spellStart"/>
      <w:r w:rsidR="00234F5C">
        <w:rPr>
          <w:rFonts w:cs="Times New Roman"/>
          <w:i/>
          <w:sz w:val="24"/>
          <w:szCs w:val="24"/>
        </w:rPr>
        <w:t>non</w:t>
      </w:r>
      <w:r w:rsidR="0003603E">
        <w:rPr>
          <w:rFonts w:cs="Times New Roman"/>
          <w:i/>
          <w:sz w:val="24"/>
          <w:szCs w:val="24"/>
        </w:rPr>
        <w:t>removable</w:t>
      </w:r>
      <w:proofErr w:type="spellEnd"/>
      <w:r w:rsidR="0003603E">
        <w:rPr>
          <w:rFonts w:cs="Times New Roman"/>
          <w:i/>
          <w:sz w:val="24"/>
          <w:szCs w:val="24"/>
        </w:rPr>
        <w:t xml:space="preserve"> discontinuity, output, positive infinity, </w:t>
      </w:r>
      <w:r w:rsidR="00F37003">
        <w:rPr>
          <w:rFonts w:cs="Times New Roman"/>
          <w:i/>
          <w:sz w:val="24"/>
          <w:szCs w:val="24"/>
        </w:rPr>
        <w:t>range</w:t>
      </w:r>
      <w:r w:rsidR="0003603E">
        <w:rPr>
          <w:rFonts w:cs="Times New Roman"/>
          <w:i/>
          <w:sz w:val="24"/>
          <w:szCs w:val="24"/>
        </w:rPr>
        <w:t>, removable discontinuity</w:t>
      </w:r>
      <w:r w:rsidR="00F37003">
        <w:rPr>
          <w:rFonts w:cs="Times New Roman"/>
          <w:i/>
          <w:sz w:val="24"/>
          <w:szCs w:val="24"/>
        </w:rPr>
        <w:t xml:space="preserve">, </w:t>
      </w:r>
      <w:r w:rsidR="008D04BA">
        <w:rPr>
          <w:rFonts w:cs="Times New Roman"/>
          <w:i/>
          <w:sz w:val="24"/>
          <w:szCs w:val="24"/>
        </w:rPr>
        <w:t>vertical asymptote</w:t>
      </w:r>
    </w:p>
    <w:p w14:paraId="2482F79E" w14:textId="06438C77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5E3292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0DDBFFAA" w14:textId="68707051" w:rsidR="002952FC" w:rsidRPr="002952FC" w:rsidRDefault="00815A6D" w:rsidP="00C53FBD">
      <w:pPr>
        <w:spacing w:before="60" w:after="0"/>
        <w:rPr>
          <w:i/>
          <w:sz w:val="24"/>
          <w:szCs w:val="24"/>
        </w:rPr>
      </w:pPr>
      <w:r>
        <w:rPr>
          <w:i/>
          <w:sz w:val="24"/>
          <w:szCs w:val="24"/>
        </w:rPr>
        <w:t>Time: 9</w:t>
      </w:r>
      <w:r w:rsidR="002952FC" w:rsidRPr="00BA657F">
        <w:rPr>
          <w:i/>
          <w:sz w:val="24"/>
          <w:szCs w:val="24"/>
        </w:rPr>
        <w:t>0 minutes</w:t>
      </w:r>
    </w:p>
    <w:p w14:paraId="03D10C10" w14:textId="2B702A91" w:rsidR="007F5FEC" w:rsidRDefault="007F5FEC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first activity for this lesson involves the teacher demonstrating how to graph certain functions and discussing how to find the domain, range, continuity</w:t>
      </w:r>
      <w:r w:rsidR="0003226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end behavior.  Students can use </w:t>
      </w:r>
      <w:r w:rsidR="00E51828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Function Characteristics</w:t>
      </w:r>
      <w:r w:rsidR="00032264">
        <w:rPr>
          <w:rFonts w:cs="Times New Roman"/>
          <w:sz w:val="24"/>
          <w:szCs w:val="24"/>
        </w:rPr>
        <w:t xml:space="preserve"> Examples </w:t>
      </w:r>
      <w:r w:rsidR="00E51828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 xml:space="preserve">to record their notes </w:t>
      </w:r>
      <w:r w:rsidR="00032264">
        <w:rPr>
          <w:rFonts w:cs="Times New Roman"/>
          <w:sz w:val="24"/>
          <w:szCs w:val="24"/>
        </w:rPr>
        <w:t>during the</w:t>
      </w:r>
      <w:r>
        <w:rPr>
          <w:rFonts w:cs="Times New Roman"/>
          <w:sz w:val="24"/>
          <w:szCs w:val="24"/>
        </w:rPr>
        <w:t xml:space="preserve"> class discussion if needed.  </w:t>
      </w:r>
    </w:p>
    <w:p w14:paraId="4F6231AD" w14:textId="1FDEF4EC" w:rsidR="00CD01BE" w:rsidRDefault="00CD01BE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graph the </w:t>
      </w:r>
      <w:r w:rsidR="00032264">
        <w:rPr>
          <w:rFonts w:cs="Times New Roman"/>
          <w:sz w:val="24"/>
          <w:szCs w:val="24"/>
        </w:rPr>
        <w:t xml:space="preserve">first example </w:t>
      </w:r>
      <w:r>
        <w:rPr>
          <w:rFonts w:cs="Times New Roman"/>
          <w:sz w:val="24"/>
          <w:szCs w:val="24"/>
        </w:rPr>
        <w:t>function</w:t>
      </w:r>
      <w:r w:rsidR="00032264">
        <w:rPr>
          <w:rFonts w:cs="Times New Roman"/>
          <w:sz w:val="24"/>
          <w:szCs w:val="24"/>
        </w:rPr>
        <w:t>,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960" w:dyaOrig="400" w14:anchorId="0B8DC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pt;height:19.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02355780" r:id="rId9"/>
        </w:object>
      </w:r>
      <w:proofErr w:type="gramStart"/>
      <w:r w:rsidR="00032264">
        <w:rPr>
          <w:rFonts w:cs="Times New Roman"/>
          <w:sz w:val="24"/>
          <w:szCs w:val="24"/>
        </w:rPr>
        <w:t>,</w:t>
      </w:r>
      <w:proofErr w:type="gramEnd"/>
      <w:r w:rsidR="000322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while you demonstrate the graphing steps </w:t>
      </w:r>
      <w:r w:rsidR="00032264">
        <w:rPr>
          <w:rFonts w:cs="Times New Roman"/>
          <w:sz w:val="24"/>
          <w:szCs w:val="24"/>
        </w:rPr>
        <w:t xml:space="preserve">with </w:t>
      </w:r>
      <w:r>
        <w:rPr>
          <w:rFonts w:cs="Times New Roman"/>
          <w:sz w:val="24"/>
          <w:szCs w:val="24"/>
        </w:rPr>
        <w:t>a graphing utility</w:t>
      </w:r>
      <w:r w:rsidR="00203B65">
        <w:rPr>
          <w:rFonts w:cs="Times New Roman"/>
          <w:sz w:val="24"/>
          <w:szCs w:val="24"/>
        </w:rPr>
        <w:t>.</w:t>
      </w:r>
      <w:r w:rsidR="001E03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will benefit from seeing graphs displayed with</w:t>
      </w:r>
      <w:r w:rsidR="001E036C">
        <w:rPr>
          <w:rFonts w:cs="Times New Roman"/>
          <w:sz w:val="24"/>
          <w:szCs w:val="24"/>
        </w:rPr>
        <w:t xml:space="preserve"> different graphing utilities. </w:t>
      </w:r>
      <w:r w:rsidR="007F5FEC">
        <w:rPr>
          <w:rFonts w:cs="Times New Roman"/>
          <w:sz w:val="24"/>
          <w:szCs w:val="24"/>
        </w:rPr>
        <w:t xml:space="preserve">Have students sketch their graph on the </w:t>
      </w:r>
      <w:r w:rsidR="00E51828">
        <w:rPr>
          <w:rFonts w:cs="Times New Roman"/>
          <w:sz w:val="24"/>
          <w:szCs w:val="24"/>
        </w:rPr>
        <w:t>Function Characteristics Examples activity sheet</w:t>
      </w:r>
      <w:r w:rsidR="00032264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Then, have students discuss with partners the definitions of domain and range and determine the domain and range of </w:t>
      </w:r>
      <w:r w:rsidR="00032264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quadratic function</w:t>
      </w:r>
      <w:r w:rsidR="00815A6D">
        <w:rPr>
          <w:rFonts w:cs="Times New Roman"/>
          <w:sz w:val="24"/>
          <w:szCs w:val="24"/>
        </w:rPr>
        <w:t xml:space="preserve"> in example </w:t>
      </w:r>
      <w:r w:rsidR="00E5182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  </w:t>
      </w:r>
    </w:p>
    <w:p w14:paraId="0518AC6B" w14:textId="46E87CB0" w:rsidR="00CD01BE" w:rsidRDefault="00CD01BE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 the difference between a continuous function</w:t>
      </w:r>
      <w:r w:rsidR="001E036C">
        <w:rPr>
          <w:rFonts w:cs="Times New Roman"/>
          <w:sz w:val="24"/>
          <w:szCs w:val="24"/>
        </w:rPr>
        <w:t xml:space="preserve"> and a discontinuous function. </w:t>
      </w:r>
      <w:r>
        <w:rPr>
          <w:rFonts w:cs="Times New Roman"/>
          <w:sz w:val="24"/>
          <w:szCs w:val="24"/>
        </w:rPr>
        <w:t xml:space="preserve">Have students determine whether </w:t>
      </w:r>
      <w:r w:rsidR="00032264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quadratic</w:t>
      </w:r>
      <w:r w:rsidR="00815A6D">
        <w:rPr>
          <w:rFonts w:cs="Times New Roman"/>
          <w:sz w:val="24"/>
          <w:szCs w:val="24"/>
        </w:rPr>
        <w:t xml:space="preserve"> function in example </w:t>
      </w:r>
      <w:r w:rsidR="00E51828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is a continuous function.  </w:t>
      </w:r>
    </w:p>
    <w:p w14:paraId="1E9B2DEF" w14:textId="39C22F14" w:rsidR="00A861FB" w:rsidRDefault="00032264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Demonstrate,</w:t>
      </w:r>
      <w:r w:rsidR="00CD01BE">
        <w:rPr>
          <w:rFonts w:cs="Times New Roman"/>
          <w:sz w:val="24"/>
          <w:szCs w:val="24"/>
        </w:rPr>
        <w:t xml:space="preserve"> and have students copy into notes, how to express the domain 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1040" w:dyaOrig="400" w14:anchorId="72AC96FB">
          <v:shape id="_x0000_i1026" type="#_x0000_t75" alt="" style="width:52.5pt;height:19.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02355781" r:id="rId11"/>
        </w:object>
      </w:r>
      <w:r w:rsidR="00CD01BE">
        <w:rPr>
          <w:rFonts w:cs="Times New Roman"/>
          <w:sz w:val="24"/>
          <w:szCs w:val="24"/>
        </w:rPr>
        <w:t xml:space="preserve">  and range 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1660" w:dyaOrig="400" w14:anchorId="6C601E75">
          <v:shape id="_x0000_i1027" type="#_x0000_t75" alt="" style="width:82.5pt;height:19.5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602355782" r:id="rId13"/>
        </w:object>
      </w:r>
      <w:r w:rsidR="00CD01BE">
        <w:rPr>
          <w:rFonts w:cs="Times New Roman"/>
          <w:sz w:val="24"/>
          <w:szCs w:val="24"/>
        </w:rPr>
        <w:t xml:space="preserve"> </w:t>
      </w:r>
      <w:r w:rsidR="00A861FB">
        <w:rPr>
          <w:rFonts w:cs="Times New Roman"/>
          <w:sz w:val="24"/>
          <w:szCs w:val="24"/>
        </w:rPr>
        <w:t>in both set nota</w:t>
      </w:r>
      <w:r w:rsidR="001E036C">
        <w:rPr>
          <w:rFonts w:cs="Times New Roman"/>
          <w:sz w:val="24"/>
          <w:szCs w:val="24"/>
        </w:rPr>
        <w:t xml:space="preserve">tion and interval notation. </w:t>
      </w:r>
      <w:r w:rsidR="00A861FB">
        <w:rPr>
          <w:rFonts w:cs="Times New Roman"/>
          <w:sz w:val="24"/>
          <w:szCs w:val="24"/>
        </w:rPr>
        <w:t>In interval notation</w:t>
      </w:r>
      <w:r w:rsidR="009145F6">
        <w:rPr>
          <w:rFonts w:cs="Times New Roman"/>
          <w:sz w:val="24"/>
          <w:szCs w:val="24"/>
        </w:rPr>
        <w:t>,</w:t>
      </w:r>
      <w:r w:rsidR="00A861FB">
        <w:rPr>
          <w:rFonts w:cs="Times New Roman"/>
          <w:sz w:val="24"/>
          <w:szCs w:val="24"/>
        </w:rPr>
        <w:t xml:space="preserve"> the domain is 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820" w:dyaOrig="400" w14:anchorId="5BCE3242">
          <v:shape id="_x0000_i1028" type="#_x0000_t75" alt="" style="width:40.5pt;height:19.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602355783" r:id="rId15"/>
        </w:object>
      </w:r>
      <w:r w:rsidR="00A861FB">
        <w:rPr>
          <w:rFonts w:cs="Times New Roman"/>
          <w:sz w:val="24"/>
          <w:szCs w:val="24"/>
        </w:rPr>
        <w:t xml:space="preserve"> and the range </w:t>
      </w:r>
      <w:r w:rsidR="003D7AE3">
        <w:rPr>
          <w:rFonts w:cs="Times New Roman"/>
          <w:sz w:val="24"/>
          <w:szCs w:val="24"/>
        </w:rPr>
        <w:t>is</w:t>
      </w:r>
      <w:r w:rsidR="0046769F" w:rsidRPr="0046769F">
        <w:rPr>
          <w:rFonts w:cs="Times New Roman"/>
          <w:noProof/>
          <w:position w:val="-10"/>
          <w:sz w:val="24"/>
          <w:szCs w:val="24"/>
        </w:rPr>
        <w:object w:dxaOrig="560" w:dyaOrig="320" w14:anchorId="0451C0F5">
          <v:shape id="_x0000_i1029" type="#_x0000_t75" alt="" style="width:28.5pt;height:16.5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602355784" r:id="rId17"/>
        </w:object>
      </w:r>
      <w:r w:rsidR="00A861FB">
        <w:rPr>
          <w:rFonts w:cs="Times New Roman"/>
          <w:sz w:val="24"/>
          <w:szCs w:val="24"/>
        </w:rPr>
        <w:t xml:space="preserve">.  </w:t>
      </w:r>
    </w:p>
    <w:p w14:paraId="423DF1FB" w14:textId="172CE649" w:rsidR="00CD01BE" w:rsidRDefault="00CD01BE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Discuss the end behavior of the function, both as </w:t>
      </w:r>
      <w:r w:rsidRPr="003D7AE3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 approaches negative infinity and as it</w:t>
      </w:r>
      <w:r w:rsidR="001E036C">
        <w:rPr>
          <w:rFonts w:cs="Times New Roman"/>
          <w:sz w:val="24"/>
          <w:szCs w:val="24"/>
        </w:rPr>
        <w:t xml:space="preserve"> approaches positive infinity. </w:t>
      </w:r>
      <w:r w:rsidR="00A861FB">
        <w:rPr>
          <w:rFonts w:cs="Times New Roman"/>
          <w:sz w:val="24"/>
          <w:szCs w:val="24"/>
        </w:rPr>
        <w:t>Demonstrate the proper notation for expressing end behavior.  (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1780" w:dyaOrig="400" w14:anchorId="0AA603FB">
          <v:shape id="_x0000_i1030" type="#_x0000_t75" alt="" style="width:90pt;height:19.5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602355785" r:id="rId19"/>
        </w:object>
      </w:r>
      <w:r w:rsidR="00A861FB">
        <w:rPr>
          <w:rFonts w:cs="Times New Roman"/>
          <w:sz w:val="24"/>
          <w:szCs w:val="24"/>
        </w:rPr>
        <w:t xml:space="preserve"> and 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1900" w:dyaOrig="400" w14:anchorId="48199E09">
          <v:shape id="_x0000_i1031" type="#_x0000_t75" alt="" style="width:94.5pt;height:19.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602355786" r:id="rId21"/>
        </w:object>
      </w:r>
      <w:r w:rsidR="00A861FB">
        <w:rPr>
          <w:rFonts w:cs="Times New Roman"/>
          <w:sz w:val="24"/>
          <w:szCs w:val="24"/>
        </w:rPr>
        <w:t xml:space="preserve"> )</w:t>
      </w:r>
    </w:p>
    <w:p w14:paraId="07042E12" w14:textId="160E6DB6" w:rsidR="00A861FB" w:rsidRPr="003D7AE3" w:rsidRDefault="00A861FB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 w:rsidRPr="003D7AE3">
        <w:rPr>
          <w:rFonts w:cs="Times New Roman"/>
          <w:sz w:val="24"/>
          <w:szCs w:val="24"/>
        </w:rPr>
        <w:t>Have students use a graphing utility to graph</w:t>
      </w:r>
      <w:r w:rsidR="00032264">
        <w:rPr>
          <w:rFonts w:cs="Times New Roman"/>
          <w:sz w:val="24"/>
          <w:szCs w:val="24"/>
        </w:rPr>
        <w:t xml:space="preserve"> example 2,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1500" w:dyaOrig="420" w14:anchorId="61F7384A">
          <v:shape id="_x0000_i1032" type="#_x0000_t75" alt="" style="width:75pt;height:21pt;mso-width-percent:0;mso-height-percent:0;mso-width-percent:0;mso-height-percent:0" o:ole="">
            <v:imagedata r:id="rId22" o:title=""/>
          </v:shape>
          <o:OLEObject Type="Embed" ProgID="Equation.DSMT4" ShapeID="_x0000_i1032" DrawAspect="Content" ObjectID="_1602355787" r:id="rId23"/>
        </w:object>
      </w:r>
      <w:proofErr w:type="gramStart"/>
      <w:r w:rsidR="00032264">
        <w:rPr>
          <w:rFonts w:cs="Times New Roman"/>
          <w:sz w:val="24"/>
          <w:szCs w:val="24"/>
        </w:rPr>
        <w:t>,</w:t>
      </w:r>
      <w:proofErr w:type="gramEnd"/>
      <w:r w:rsidRPr="003D7AE3">
        <w:rPr>
          <w:rFonts w:cs="Times New Roman"/>
          <w:sz w:val="24"/>
          <w:szCs w:val="24"/>
        </w:rPr>
        <w:t xml:space="preserve"> as you graph it</w:t>
      </w:r>
      <w:r w:rsidR="00032264">
        <w:rPr>
          <w:rFonts w:cs="Times New Roman"/>
          <w:sz w:val="24"/>
          <w:szCs w:val="24"/>
        </w:rPr>
        <w:t>.</w:t>
      </w:r>
      <w:r w:rsidRPr="003D7AE3">
        <w:rPr>
          <w:rFonts w:cs="Times New Roman"/>
          <w:sz w:val="24"/>
          <w:szCs w:val="24"/>
        </w:rPr>
        <w:t xml:space="preserve"> </w:t>
      </w:r>
      <w:r w:rsidR="00032264">
        <w:rPr>
          <w:rFonts w:cs="Times New Roman"/>
          <w:sz w:val="24"/>
          <w:szCs w:val="24"/>
        </w:rPr>
        <w:t>Use a</w:t>
      </w:r>
      <w:r w:rsidRPr="003D7AE3">
        <w:rPr>
          <w:rFonts w:cs="Times New Roman"/>
          <w:sz w:val="24"/>
          <w:szCs w:val="24"/>
        </w:rPr>
        <w:t xml:space="preserve"> </w:t>
      </w:r>
      <w:r w:rsidR="003D7AE3" w:rsidRPr="003D7AE3">
        <w:rPr>
          <w:rFonts w:cs="Times New Roman"/>
          <w:sz w:val="24"/>
          <w:szCs w:val="24"/>
        </w:rPr>
        <w:t xml:space="preserve">demonstration </w:t>
      </w:r>
      <w:r w:rsidR="00032264">
        <w:rPr>
          <w:rFonts w:cs="Times New Roman"/>
          <w:sz w:val="24"/>
          <w:szCs w:val="24"/>
        </w:rPr>
        <w:t>tool</w:t>
      </w:r>
      <w:r w:rsidRPr="003D7AE3">
        <w:rPr>
          <w:rFonts w:cs="Times New Roman"/>
          <w:sz w:val="24"/>
          <w:szCs w:val="24"/>
        </w:rPr>
        <w:t xml:space="preserve"> </w:t>
      </w:r>
      <w:r w:rsidR="00032264">
        <w:rPr>
          <w:rFonts w:cs="Times New Roman"/>
          <w:sz w:val="24"/>
          <w:szCs w:val="24"/>
        </w:rPr>
        <w:t>to display the graph to the class</w:t>
      </w:r>
      <w:r w:rsidR="003D7AE3" w:rsidRPr="003D7AE3">
        <w:rPr>
          <w:rFonts w:cs="Times New Roman"/>
          <w:sz w:val="24"/>
          <w:szCs w:val="24"/>
        </w:rPr>
        <w:t>.</w:t>
      </w:r>
      <w:r w:rsidRPr="003D7AE3">
        <w:rPr>
          <w:rFonts w:cs="Times New Roman"/>
          <w:sz w:val="24"/>
          <w:szCs w:val="24"/>
        </w:rPr>
        <w:t xml:space="preserve"> </w:t>
      </w:r>
      <w:r w:rsidR="009145F6" w:rsidRPr="003D7AE3">
        <w:rPr>
          <w:rFonts w:cs="Times New Roman"/>
          <w:sz w:val="24"/>
          <w:szCs w:val="24"/>
        </w:rPr>
        <w:t xml:space="preserve">Ask, </w:t>
      </w:r>
      <w:r w:rsidR="009145F6" w:rsidRPr="00C53FBD">
        <w:rPr>
          <w:rFonts w:cs="Times New Roman"/>
          <w:i/>
          <w:sz w:val="24"/>
          <w:szCs w:val="24"/>
        </w:rPr>
        <w:t xml:space="preserve">“Why do we see the graph in the first quadrant only? How would the domain and range be </w:t>
      </w:r>
      <w:r w:rsidR="003D7AE3" w:rsidRPr="00C53FBD">
        <w:rPr>
          <w:rFonts w:cs="Times New Roman"/>
          <w:i/>
          <w:sz w:val="24"/>
          <w:szCs w:val="24"/>
        </w:rPr>
        <w:t>different from the parabola</w:t>
      </w:r>
      <w:r w:rsidR="00E51828" w:rsidRPr="00C53FBD">
        <w:rPr>
          <w:rFonts w:cs="Times New Roman"/>
          <w:i/>
          <w:sz w:val="24"/>
          <w:szCs w:val="24"/>
        </w:rPr>
        <w:t>?</w:t>
      </w:r>
      <w:r w:rsidR="00E51828">
        <w:rPr>
          <w:rFonts w:cs="Times New Roman"/>
          <w:i/>
          <w:sz w:val="24"/>
          <w:szCs w:val="24"/>
        </w:rPr>
        <w:t>”</w:t>
      </w:r>
      <w:r w:rsidR="00E51828" w:rsidRPr="003D7AE3">
        <w:rPr>
          <w:rFonts w:cs="Times New Roman"/>
          <w:sz w:val="24"/>
          <w:szCs w:val="24"/>
        </w:rPr>
        <w:t xml:space="preserve"> </w:t>
      </w:r>
      <w:r w:rsidR="00046CC2" w:rsidRPr="003D7AE3">
        <w:rPr>
          <w:rFonts w:cs="Times New Roman"/>
          <w:sz w:val="24"/>
          <w:szCs w:val="24"/>
        </w:rPr>
        <w:t>Use think-pair-share to allow students to think about their answer, share it with a partner</w:t>
      </w:r>
      <w:r w:rsidR="003D7AE3">
        <w:rPr>
          <w:rFonts w:cs="Times New Roman"/>
          <w:sz w:val="24"/>
          <w:szCs w:val="24"/>
        </w:rPr>
        <w:t>,</w:t>
      </w:r>
      <w:r w:rsidR="00046CC2" w:rsidRPr="003D7AE3">
        <w:rPr>
          <w:rFonts w:cs="Times New Roman"/>
          <w:sz w:val="24"/>
          <w:szCs w:val="24"/>
        </w:rPr>
        <w:t xml:space="preserve"> and then share with the class. Ha</w:t>
      </w:r>
      <w:r w:rsidR="008A3735" w:rsidRPr="003D7AE3">
        <w:rPr>
          <w:rFonts w:cs="Times New Roman"/>
          <w:sz w:val="24"/>
          <w:szCs w:val="24"/>
        </w:rPr>
        <w:t xml:space="preserve">ve students sketch the graph and write the domain and range in both set and interval notation.  </w:t>
      </w:r>
    </w:p>
    <w:p w14:paraId="46682767" w14:textId="4ADA9993" w:rsidR="008A3735" w:rsidRDefault="008A3735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Ask students about the continuity of the fu</w:t>
      </w:r>
      <w:r w:rsidR="00E36FB7">
        <w:rPr>
          <w:rFonts w:cs="Times New Roman"/>
          <w:sz w:val="24"/>
          <w:szCs w:val="24"/>
        </w:rPr>
        <w:t xml:space="preserve">nction. You should note for </w:t>
      </w:r>
      <w:r>
        <w:rPr>
          <w:rFonts w:cs="Times New Roman"/>
          <w:sz w:val="24"/>
          <w:szCs w:val="24"/>
        </w:rPr>
        <w:t xml:space="preserve">students that the function is continuous over its domain. Ask, </w:t>
      </w:r>
      <w:r w:rsidRPr="00C53FBD">
        <w:rPr>
          <w:rFonts w:cs="Times New Roman"/>
          <w:i/>
          <w:sz w:val="24"/>
          <w:szCs w:val="24"/>
        </w:rPr>
        <w:t xml:space="preserve">“What about the end behavior? What happens to the function as </w:t>
      </w:r>
      <w:r w:rsidR="00E51828">
        <w:rPr>
          <w:rFonts w:cs="Times New Roman"/>
          <w:i/>
          <w:sz w:val="24"/>
          <w:szCs w:val="24"/>
        </w:rPr>
        <w:t>‘</w:t>
      </w:r>
      <w:r w:rsidRPr="00C53FBD">
        <w:rPr>
          <w:rFonts w:cs="Times New Roman"/>
          <w:i/>
          <w:sz w:val="24"/>
          <w:szCs w:val="24"/>
        </w:rPr>
        <w:t>x</w:t>
      </w:r>
      <w:r w:rsidR="00E51828">
        <w:rPr>
          <w:rFonts w:cs="Times New Roman"/>
          <w:i/>
          <w:sz w:val="24"/>
          <w:szCs w:val="24"/>
        </w:rPr>
        <w:t>’</w:t>
      </w:r>
      <w:r w:rsidRPr="00C53FBD">
        <w:rPr>
          <w:rFonts w:cs="Times New Roman"/>
          <w:i/>
          <w:sz w:val="24"/>
          <w:szCs w:val="24"/>
        </w:rPr>
        <w:t xml:space="preserve"> approaches infinity? What about as </w:t>
      </w:r>
      <w:r w:rsidR="00E51828">
        <w:rPr>
          <w:rFonts w:cs="Times New Roman"/>
          <w:i/>
          <w:sz w:val="24"/>
          <w:szCs w:val="24"/>
        </w:rPr>
        <w:t>‘</w:t>
      </w:r>
      <w:r w:rsidRPr="00C53FBD">
        <w:rPr>
          <w:rFonts w:cs="Times New Roman"/>
          <w:i/>
          <w:sz w:val="24"/>
          <w:szCs w:val="24"/>
        </w:rPr>
        <w:t>x</w:t>
      </w:r>
      <w:r w:rsidR="00E51828">
        <w:rPr>
          <w:rFonts w:cs="Times New Roman"/>
          <w:i/>
          <w:sz w:val="24"/>
          <w:szCs w:val="24"/>
        </w:rPr>
        <w:t>’</w:t>
      </w:r>
      <w:r w:rsidRPr="00C53FBD">
        <w:rPr>
          <w:rFonts w:cs="Times New Roman"/>
          <w:i/>
          <w:sz w:val="24"/>
          <w:szCs w:val="24"/>
        </w:rPr>
        <w:t xml:space="preserve"> approaches negative infinity?”</w:t>
      </w:r>
      <w:r>
        <w:rPr>
          <w:rFonts w:cs="Times New Roman"/>
          <w:sz w:val="24"/>
          <w:szCs w:val="24"/>
        </w:rPr>
        <w:t xml:space="preserve"> C</w:t>
      </w:r>
      <w:r w:rsidR="00E36FB7">
        <w:rPr>
          <w:rFonts w:cs="Times New Roman"/>
          <w:sz w:val="24"/>
          <w:szCs w:val="24"/>
        </w:rPr>
        <w:t>larify for</w:t>
      </w:r>
      <w:r>
        <w:rPr>
          <w:rFonts w:cs="Times New Roman"/>
          <w:sz w:val="24"/>
          <w:szCs w:val="24"/>
        </w:rPr>
        <w:t xml:space="preserve"> students that the function </w:t>
      </w:r>
      <w:r w:rsidR="00C56E16">
        <w:rPr>
          <w:rFonts w:cs="Times New Roman"/>
          <w:sz w:val="24"/>
          <w:szCs w:val="24"/>
        </w:rPr>
        <w:t>does not</w:t>
      </w:r>
      <w:r>
        <w:rPr>
          <w:rFonts w:cs="Times New Roman"/>
          <w:sz w:val="24"/>
          <w:szCs w:val="24"/>
        </w:rPr>
        <w:t xml:space="preserve"> have end behavior as </w:t>
      </w:r>
      <w:r w:rsidRPr="003D7AE3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 approaches negative infinity </w:t>
      </w:r>
      <w:r w:rsidR="00E51828">
        <w:rPr>
          <w:rFonts w:cs="Times New Roman"/>
          <w:sz w:val="24"/>
          <w:szCs w:val="24"/>
        </w:rPr>
        <w:t xml:space="preserve">because </w:t>
      </w:r>
      <w:r w:rsidR="00C56E16">
        <w:rPr>
          <w:rFonts w:cs="Times New Roman"/>
          <w:sz w:val="24"/>
          <w:szCs w:val="24"/>
        </w:rPr>
        <w:t>that is</w:t>
      </w:r>
      <w:r>
        <w:rPr>
          <w:rFonts w:cs="Times New Roman"/>
          <w:sz w:val="24"/>
          <w:szCs w:val="24"/>
        </w:rPr>
        <w:t xml:space="preserve"> not part of its domain.  </w:t>
      </w:r>
    </w:p>
    <w:p w14:paraId="24BC8378" w14:textId="775D8165" w:rsidR="008D04BA" w:rsidRDefault="00032264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use</w:t>
      </w:r>
      <w:r w:rsidR="002A42EE">
        <w:rPr>
          <w:rFonts w:cs="Times New Roman"/>
          <w:sz w:val="24"/>
          <w:szCs w:val="24"/>
        </w:rPr>
        <w:t xml:space="preserve"> a graphing utility to graph</w:t>
      </w:r>
      <w:r>
        <w:rPr>
          <w:rFonts w:cs="Times New Roman"/>
          <w:sz w:val="24"/>
          <w:szCs w:val="24"/>
        </w:rPr>
        <w:t xml:space="preserve"> example 3</w:t>
      </w:r>
      <w:proofErr w:type="gramStart"/>
      <w:r>
        <w:rPr>
          <w:rFonts w:cs="Times New Roman"/>
          <w:sz w:val="24"/>
          <w:szCs w:val="24"/>
        </w:rPr>
        <w:t>,</w:t>
      </w:r>
      <w:r w:rsidR="002A42EE">
        <w:rPr>
          <w:rFonts w:cs="Times New Roman"/>
          <w:sz w:val="24"/>
          <w:szCs w:val="24"/>
        </w:rPr>
        <w:t xml:space="preserve"> </w:t>
      </w:r>
      <w:r w:rsidR="0046769F" w:rsidRPr="0046769F">
        <w:rPr>
          <w:rFonts w:cs="Times New Roman"/>
          <w:noProof/>
          <w:position w:val="-24"/>
          <w:sz w:val="24"/>
          <w:szCs w:val="24"/>
        </w:rPr>
        <w:object w:dxaOrig="1240" w:dyaOrig="620" w14:anchorId="236E013A">
          <v:shape id="_x0000_i1033" type="#_x0000_t75" alt="" style="width:61.5pt;height:31.5pt;mso-width-percent:0;mso-height-percent:0;mso-width-percent:0;mso-height-percent:0" o:ole="">
            <v:imagedata r:id="rId24" o:title=""/>
          </v:shape>
          <o:OLEObject Type="Embed" ProgID="Equation.DSMT4" ShapeID="_x0000_i1033" DrawAspect="Content" ObjectID="_1602355788" r:id="rId25"/>
        </w:object>
      </w:r>
      <w:r w:rsidR="002A42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, </w:t>
      </w:r>
      <w:r w:rsidR="002A42EE">
        <w:rPr>
          <w:rFonts w:cs="Times New Roman"/>
          <w:sz w:val="24"/>
          <w:szCs w:val="24"/>
        </w:rPr>
        <w:t>as you graph it</w:t>
      </w:r>
      <w:r>
        <w:rPr>
          <w:rFonts w:cs="Times New Roman"/>
          <w:sz w:val="24"/>
          <w:szCs w:val="24"/>
        </w:rPr>
        <w:t>.</w:t>
      </w:r>
      <w:r w:rsidR="002A42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Use a demonstration tool</w:t>
      </w:r>
      <w:r w:rsidR="002A42E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 display the graph to the class</w:t>
      </w:r>
      <w:r w:rsidR="003D7AE3">
        <w:rPr>
          <w:rFonts w:cs="Times New Roman"/>
          <w:sz w:val="24"/>
          <w:szCs w:val="24"/>
        </w:rPr>
        <w:t>.</w:t>
      </w:r>
      <w:r w:rsidR="002A42EE">
        <w:rPr>
          <w:rFonts w:cs="Times New Roman"/>
          <w:sz w:val="24"/>
          <w:szCs w:val="24"/>
        </w:rPr>
        <w:t xml:space="preserve"> Ask</w:t>
      </w:r>
      <w:r>
        <w:rPr>
          <w:rFonts w:cs="Times New Roman"/>
          <w:sz w:val="24"/>
          <w:szCs w:val="24"/>
        </w:rPr>
        <w:t xml:space="preserve"> students</w:t>
      </w:r>
      <w:r w:rsidR="002A42EE">
        <w:rPr>
          <w:rFonts w:cs="Times New Roman"/>
          <w:sz w:val="24"/>
          <w:szCs w:val="24"/>
        </w:rPr>
        <w:t xml:space="preserve">, </w:t>
      </w:r>
      <w:r w:rsidR="002A42EE" w:rsidRPr="00C53FBD">
        <w:rPr>
          <w:rFonts w:cs="Times New Roman"/>
          <w:i/>
          <w:sz w:val="24"/>
          <w:szCs w:val="24"/>
        </w:rPr>
        <w:t xml:space="preserve">“What do you notice about this function?” </w:t>
      </w:r>
      <w:r w:rsidR="00E36FB7" w:rsidRPr="00E51828">
        <w:rPr>
          <w:rFonts w:cs="Times New Roman"/>
          <w:sz w:val="24"/>
          <w:szCs w:val="24"/>
        </w:rPr>
        <w:t>Students</w:t>
      </w:r>
      <w:r w:rsidR="002A42EE" w:rsidRPr="00E51828">
        <w:rPr>
          <w:rFonts w:cs="Times New Roman"/>
          <w:sz w:val="24"/>
          <w:szCs w:val="24"/>
        </w:rPr>
        <w:t xml:space="preserve"> should mention that the graph seems to be in pieces. Ask</w:t>
      </w:r>
      <w:r w:rsidR="002A42EE" w:rsidRPr="00A27DCC">
        <w:rPr>
          <w:rFonts w:cs="Times New Roman"/>
          <w:sz w:val="24"/>
          <w:szCs w:val="24"/>
        </w:rPr>
        <w:t>,</w:t>
      </w:r>
      <w:r w:rsidR="002A42EE" w:rsidRPr="00C53FBD">
        <w:rPr>
          <w:rFonts w:cs="Times New Roman"/>
          <w:i/>
          <w:sz w:val="24"/>
          <w:szCs w:val="24"/>
        </w:rPr>
        <w:t xml:space="preserve"> “What does this mean about the continuity of the function?”</w:t>
      </w:r>
      <w:r w:rsidR="002A42EE">
        <w:rPr>
          <w:rFonts w:cs="Times New Roman"/>
          <w:sz w:val="24"/>
          <w:szCs w:val="24"/>
        </w:rPr>
        <w:t xml:space="preserve"> Students should recognize that the function is discontinuous. </w:t>
      </w:r>
      <w:r w:rsidR="00E36FB7">
        <w:rPr>
          <w:rFonts w:cs="Times New Roman"/>
          <w:sz w:val="24"/>
          <w:szCs w:val="24"/>
        </w:rPr>
        <w:t xml:space="preserve">Tell </w:t>
      </w:r>
      <w:r w:rsidR="00C0060F">
        <w:rPr>
          <w:rFonts w:cs="Times New Roman"/>
          <w:sz w:val="24"/>
          <w:szCs w:val="24"/>
        </w:rPr>
        <w:t xml:space="preserve">students that this is an example of nonremovable discontinuity.  </w:t>
      </w:r>
    </w:p>
    <w:p w14:paraId="6F0C5F65" w14:textId="6417A206" w:rsidR="002563AA" w:rsidRDefault="002A42EE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Ask, </w:t>
      </w:r>
      <w:r w:rsidRPr="00C53FBD">
        <w:rPr>
          <w:rFonts w:cs="Times New Roman"/>
          <w:i/>
          <w:sz w:val="24"/>
          <w:szCs w:val="24"/>
        </w:rPr>
        <w:t>“Where is there a gap in the pieces of the function?”</w:t>
      </w:r>
      <w:r>
        <w:rPr>
          <w:rFonts w:cs="Times New Roman"/>
          <w:sz w:val="24"/>
          <w:szCs w:val="24"/>
        </w:rPr>
        <w:t xml:space="preserve"> Students should recognize that th</w:t>
      </w:r>
      <w:r w:rsidR="002952FC">
        <w:rPr>
          <w:rFonts w:cs="Times New Roman"/>
          <w:sz w:val="24"/>
          <w:szCs w:val="24"/>
        </w:rPr>
        <w:t xml:space="preserve">ere is a gap in the function </w:t>
      </w:r>
      <w:proofErr w:type="gramStart"/>
      <w:r w:rsidR="002952FC">
        <w:rPr>
          <w:rFonts w:cs="Times New Roman"/>
          <w:sz w:val="24"/>
          <w:szCs w:val="24"/>
        </w:rPr>
        <w:t>at</w:t>
      </w:r>
      <w:r w:rsidR="00A27DCC">
        <w:rPr>
          <w:rFonts w:cs="Times New Roman"/>
          <w:sz w:val="24"/>
          <w:szCs w:val="24"/>
        </w:rPr>
        <w:t xml:space="preserve"> </w:t>
      </w:r>
      <w:proofErr w:type="gramEnd"/>
      <w:r w:rsidR="0046769F" w:rsidRPr="0046769F">
        <w:rPr>
          <w:rFonts w:cs="Times New Roman"/>
          <w:noProof/>
          <w:position w:val="-4"/>
          <w:sz w:val="24"/>
          <w:szCs w:val="24"/>
        </w:rPr>
        <w:object w:dxaOrig="680" w:dyaOrig="240" w14:anchorId="6CCF202D">
          <v:shape id="_x0000_i1034" type="#_x0000_t75" alt="" style="width:33.75pt;height:12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602355789" r:id="rId27"/>
        </w:object>
      </w:r>
      <w:r w:rsidR="00032264">
        <w:rPr>
          <w:rFonts w:cs="Times New Roman"/>
          <w:sz w:val="24"/>
          <w:szCs w:val="24"/>
        </w:rPr>
        <w:t xml:space="preserve">. Ask </w:t>
      </w:r>
      <w:r>
        <w:rPr>
          <w:rFonts w:cs="Times New Roman"/>
          <w:sz w:val="24"/>
          <w:szCs w:val="24"/>
        </w:rPr>
        <w:t xml:space="preserve">students to think about why there might be a gap there. </w:t>
      </w:r>
      <w:r w:rsidR="008D04BA" w:rsidRPr="00C53FBD">
        <w:rPr>
          <w:rFonts w:cs="Times New Roman"/>
          <w:i/>
          <w:sz w:val="24"/>
          <w:szCs w:val="24"/>
        </w:rPr>
        <w:t>“What about the function might cause it to have a gap at</w:t>
      </w:r>
      <w:r w:rsidR="0046769F" w:rsidRPr="0046769F">
        <w:rPr>
          <w:rFonts w:cs="Times New Roman"/>
          <w:i/>
          <w:noProof/>
          <w:position w:val="-4"/>
          <w:sz w:val="24"/>
          <w:szCs w:val="24"/>
        </w:rPr>
        <w:object w:dxaOrig="680" w:dyaOrig="240" w14:anchorId="28138C09">
          <v:shape id="_x0000_i1035" type="#_x0000_t75" alt="" style="width:33.75pt;height:12pt;mso-width-percent:0;mso-height-percent:0;mso-width-percent:0;mso-height-percent:0" o:ole="">
            <v:imagedata r:id="rId26" o:title=""/>
          </v:shape>
          <o:OLEObject Type="Embed" ProgID="Equation.DSMT4" ShapeID="_x0000_i1035" DrawAspect="Content" ObjectID="_1602355790" r:id="rId28"/>
        </w:object>
      </w:r>
      <w:r w:rsidR="008D04BA" w:rsidRPr="00C53FBD">
        <w:rPr>
          <w:rFonts w:cs="Times New Roman"/>
          <w:i/>
          <w:sz w:val="24"/>
          <w:szCs w:val="24"/>
        </w:rPr>
        <w:t>?”</w:t>
      </w:r>
      <w:r w:rsidR="008D04BA">
        <w:rPr>
          <w:rFonts w:cs="Times New Roman"/>
          <w:sz w:val="24"/>
          <w:szCs w:val="24"/>
        </w:rPr>
        <w:t xml:space="preserve"> Students should notice that </w:t>
      </w:r>
      <w:r w:rsidR="0046769F" w:rsidRPr="0046769F">
        <w:rPr>
          <w:rFonts w:cs="Times New Roman"/>
          <w:noProof/>
          <w:position w:val="-4"/>
          <w:sz w:val="24"/>
          <w:szCs w:val="24"/>
        </w:rPr>
        <w:object w:dxaOrig="680" w:dyaOrig="240" w14:anchorId="61B27CD7">
          <v:shape id="_x0000_i1036" type="#_x0000_t75" alt="" style="width:33.75pt;height:12pt;mso-width-percent:0;mso-height-percent:0;mso-width-percent:0;mso-height-percent:0" o:ole="">
            <v:imagedata r:id="rId26" o:title=""/>
          </v:shape>
          <o:OLEObject Type="Embed" ProgID="Equation.DSMT4" ShapeID="_x0000_i1036" DrawAspect="Content" ObjectID="_1602355791" r:id="rId29"/>
        </w:object>
      </w:r>
      <w:r w:rsidR="008D04BA">
        <w:rPr>
          <w:rFonts w:cs="Times New Roman"/>
          <w:sz w:val="24"/>
          <w:szCs w:val="24"/>
        </w:rPr>
        <w:t xml:space="preserve"> would make the denominator </w:t>
      </w:r>
      <w:r w:rsidR="00A27DCC">
        <w:rPr>
          <w:rFonts w:cs="Times New Roman"/>
          <w:sz w:val="24"/>
          <w:szCs w:val="24"/>
        </w:rPr>
        <w:t xml:space="preserve">zero </w:t>
      </w:r>
      <w:r w:rsidR="008D04BA">
        <w:rPr>
          <w:rFonts w:cs="Times New Roman"/>
          <w:sz w:val="24"/>
          <w:szCs w:val="24"/>
        </w:rPr>
        <w:t xml:space="preserve">and would cause the function to be undefined there. Ask, </w:t>
      </w:r>
      <w:r w:rsidR="008D04BA" w:rsidRPr="00C53FBD">
        <w:rPr>
          <w:rFonts w:cs="Times New Roman"/>
          <w:i/>
          <w:sz w:val="24"/>
          <w:szCs w:val="24"/>
        </w:rPr>
        <w:t xml:space="preserve">“How would this affect </w:t>
      </w:r>
      <w:r w:rsidR="003D7AE3" w:rsidRPr="00C53FBD">
        <w:rPr>
          <w:rFonts w:cs="Times New Roman"/>
          <w:i/>
          <w:sz w:val="24"/>
          <w:szCs w:val="24"/>
        </w:rPr>
        <w:t>the domain of this function?”</w:t>
      </w:r>
      <w:r w:rsidR="003D7AE3">
        <w:rPr>
          <w:rFonts w:cs="Times New Roman"/>
          <w:sz w:val="24"/>
          <w:szCs w:val="24"/>
        </w:rPr>
        <w:t xml:space="preserve"> </w:t>
      </w:r>
      <w:r w:rsidR="00AC7B68">
        <w:rPr>
          <w:rFonts w:cs="Times New Roman"/>
          <w:sz w:val="24"/>
          <w:szCs w:val="24"/>
        </w:rPr>
        <w:t>Identify this as the</w:t>
      </w:r>
      <w:r w:rsidR="008D04BA">
        <w:rPr>
          <w:rFonts w:cs="Times New Roman"/>
          <w:sz w:val="24"/>
          <w:szCs w:val="24"/>
        </w:rPr>
        <w:t xml:space="preserve"> vertical asymptote of the function. </w:t>
      </w:r>
      <w:r w:rsidR="002563AA">
        <w:rPr>
          <w:rFonts w:cs="Times New Roman"/>
          <w:sz w:val="24"/>
          <w:szCs w:val="24"/>
        </w:rPr>
        <w:t>Model how to write the</w:t>
      </w:r>
      <w:r w:rsidR="00E36FB7">
        <w:rPr>
          <w:rFonts w:cs="Times New Roman"/>
          <w:sz w:val="24"/>
          <w:szCs w:val="24"/>
        </w:rPr>
        <w:t xml:space="preserve"> domain of the function for </w:t>
      </w:r>
      <w:r w:rsidR="002563AA">
        <w:rPr>
          <w:rFonts w:cs="Times New Roman"/>
          <w:sz w:val="24"/>
          <w:szCs w:val="24"/>
        </w:rPr>
        <w:t xml:space="preserve">students in both interval and set notation.  </w:t>
      </w:r>
    </w:p>
    <w:p w14:paraId="48B48680" w14:textId="61A038E2" w:rsidR="002A42EE" w:rsidRDefault="00E36FB7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Ask </w:t>
      </w:r>
      <w:r w:rsidR="008D04BA">
        <w:rPr>
          <w:rFonts w:cs="Times New Roman"/>
          <w:sz w:val="24"/>
          <w:szCs w:val="24"/>
        </w:rPr>
        <w:t xml:space="preserve">students </w:t>
      </w:r>
      <w:r w:rsidR="00A27DCC">
        <w:rPr>
          <w:rFonts w:cs="Times New Roman"/>
          <w:sz w:val="24"/>
          <w:szCs w:val="24"/>
        </w:rPr>
        <w:t xml:space="preserve">whether </w:t>
      </w:r>
      <w:r w:rsidR="008D04BA">
        <w:rPr>
          <w:rFonts w:cs="Times New Roman"/>
          <w:sz w:val="24"/>
          <w:szCs w:val="24"/>
        </w:rPr>
        <w:t>they see any other possible asymptote lines. Students should respond with t</w:t>
      </w:r>
      <w:r w:rsidR="002952FC">
        <w:rPr>
          <w:rFonts w:cs="Times New Roman"/>
          <w:sz w:val="24"/>
          <w:szCs w:val="24"/>
        </w:rPr>
        <w:t xml:space="preserve">he horizontal asymptote line </w:t>
      </w:r>
      <w:proofErr w:type="gramStart"/>
      <w:r w:rsidR="002952FC">
        <w:rPr>
          <w:rFonts w:cs="Times New Roman"/>
          <w:sz w:val="24"/>
          <w:szCs w:val="24"/>
        </w:rPr>
        <w:t>at</w:t>
      </w:r>
      <w:r w:rsidR="00A27DCC">
        <w:rPr>
          <w:rFonts w:cs="Times New Roman"/>
          <w:sz w:val="24"/>
          <w:szCs w:val="24"/>
        </w:rPr>
        <w:t xml:space="preserve"> </w:t>
      </w:r>
      <w:proofErr w:type="gramEnd"/>
      <w:r w:rsidR="0046769F" w:rsidRPr="0046769F">
        <w:rPr>
          <w:rFonts w:cs="Times New Roman"/>
          <w:noProof/>
          <w:position w:val="-10"/>
          <w:sz w:val="24"/>
          <w:szCs w:val="24"/>
        </w:rPr>
        <w:object w:dxaOrig="520" w:dyaOrig="300" w14:anchorId="7A6961A9">
          <v:shape id="_x0000_i1037" type="#_x0000_t75" alt="" style="width:25.5pt;height:15pt;mso-width-percent:0;mso-height-percent:0;mso-width-percent:0;mso-height-percent:0" o:ole="">
            <v:imagedata r:id="rId30" o:title=""/>
          </v:shape>
          <o:OLEObject Type="Embed" ProgID="Equation.DSMT4" ShapeID="_x0000_i1037" DrawAspect="Content" ObjectID="_1602355792" r:id="rId31"/>
        </w:object>
      </w:r>
      <w:r w:rsidR="008D04BA">
        <w:rPr>
          <w:rFonts w:cs="Times New Roman"/>
          <w:sz w:val="24"/>
          <w:szCs w:val="24"/>
        </w:rPr>
        <w:t>.</w:t>
      </w:r>
      <w:r w:rsidR="00AC7B68">
        <w:rPr>
          <w:rFonts w:cs="Times New Roman"/>
          <w:sz w:val="24"/>
          <w:szCs w:val="24"/>
        </w:rPr>
        <w:t xml:space="preserve"> Identify that as the horizontal asymptote.</w:t>
      </w:r>
      <w:r w:rsidR="003D7AE3">
        <w:rPr>
          <w:rFonts w:cs="Times New Roman"/>
          <w:sz w:val="24"/>
          <w:szCs w:val="24"/>
        </w:rPr>
        <w:t xml:space="preserve"> </w:t>
      </w:r>
      <w:r w:rsidR="008D04BA">
        <w:rPr>
          <w:rFonts w:cs="Times New Roman"/>
          <w:sz w:val="24"/>
          <w:szCs w:val="24"/>
        </w:rPr>
        <w:t>Ask</w:t>
      </w:r>
      <w:r w:rsidR="002952FC">
        <w:rPr>
          <w:rFonts w:cs="Times New Roman"/>
          <w:sz w:val="24"/>
          <w:szCs w:val="24"/>
        </w:rPr>
        <w:t xml:space="preserve">, </w:t>
      </w:r>
      <w:r w:rsidR="002952FC" w:rsidRPr="00C53FBD">
        <w:rPr>
          <w:rFonts w:cs="Times New Roman"/>
          <w:i/>
          <w:sz w:val="24"/>
          <w:szCs w:val="24"/>
        </w:rPr>
        <w:t>“Why is there a gap at</w:t>
      </w:r>
      <w:r w:rsidR="0046769F" w:rsidRPr="0046769F">
        <w:rPr>
          <w:rFonts w:cs="Times New Roman"/>
          <w:i/>
          <w:noProof/>
          <w:position w:val="-10"/>
          <w:sz w:val="24"/>
          <w:szCs w:val="24"/>
        </w:rPr>
        <w:object w:dxaOrig="520" w:dyaOrig="300" w14:anchorId="6D1E68DC">
          <v:shape id="_x0000_i1038" type="#_x0000_t75" alt="" style="width:25.5pt;height:15pt;mso-width-percent:0;mso-height-percent:0;mso-width-percent:0;mso-height-percent:0" o:ole="">
            <v:imagedata r:id="rId30" o:title=""/>
          </v:shape>
          <o:OLEObject Type="Embed" ProgID="Equation.DSMT4" ShapeID="_x0000_i1038" DrawAspect="Content" ObjectID="_1602355793" r:id="rId32"/>
        </w:object>
      </w:r>
      <w:r w:rsidR="008D04BA" w:rsidRPr="00C53FBD">
        <w:rPr>
          <w:rFonts w:cs="Times New Roman"/>
          <w:i/>
          <w:sz w:val="24"/>
          <w:szCs w:val="24"/>
        </w:rPr>
        <w:t>?</w:t>
      </w:r>
      <w:r w:rsidR="00AC7B68" w:rsidRPr="00C53FBD">
        <w:rPr>
          <w:rFonts w:cs="Times New Roman"/>
          <w:i/>
          <w:sz w:val="24"/>
          <w:szCs w:val="24"/>
        </w:rPr>
        <w:t xml:space="preserve"> Does this change the domain or the range?</w:t>
      </w:r>
      <w:r w:rsidR="008D04BA" w:rsidRPr="00C53FBD">
        <w:rPr>
          <w:rFonts w:cs="Times New Roman"/>
          <w:i/>
          <w:sz w:val="24"/>
          <w:szCs w:val="24"/>
        </w:rPr>
        <w:t>”</w:t>
      </w:r>
      <w:r w:rsidR="00AC7B68">
        <w:rPr>
          <w:rFonts w:cs="Times New Roman"/>
          <w:sz w:val="24"/>
          <w:szCs w:val="24"/>
        </w:rPr>
        <w:t xml:space="preserve"> Have students write the </w:t>
      </w:r>
      <w:r w:rsidR="002563AA">
        <w:rPr>
          <w:rFonts w:cs="Times New Roman"/>
          <w:sz w:val="24"/>
          <w:szCs w:val="24"/>
        </w:rPr>
        <w:t xml:space="preserve">range and check it with a partner. </w:t>
      </w:r>
      <w:r w:rsidR="00AC7B68">
        <w:rPr>
          <w:rFonts w:cs="Times New Roman"/>
          <w:sz w:val="24"/>
          <w:szCs w:val="24"/>
        </w:rPr>
        <w:t xml:space="preserve">Discuss why there might be a gap </w:t>
      </w:r>
      <w:proofErr w:type="gramStart"/>
      <w:r w:rsidR="00AC7B68">
        <w:rPr>
          <w:rFonts w:cs="Times New Roman"/>
          <w:sz w:val="24"/>
          <w:szCs w:val="24"/>
        </w:rPr>
        <w:t xml:space="preserve">at </w:t>
      </w:r>
      <w:proofErr w:type="gramEnd"/>
      <w:r w:rsidR="0046769F" w:rsidRPr="0046769F">
        <w:rPr>
          <w:rFonts w:cs="Times New Roman"/>
          <w:noProof/>
          <w:position w:val="-10"/>
          <w:sz w:val="24"/>
          <w:szCs w:val="24"/>
        </w:rPr>
        <w:object w:dxaOrig="520" w:dyaOrig="300" w14:anchorId="2F02DAB2">
          <v:shape id="_x0000_i1039" type="#_x0000_t75" alt="" style="width:25.5pt;height:15pt;mso-width-percent:0;mso-height-percent:0;mso-width-percent:0;mso-height-percent:0" o:ole="">
            <v:imagedata r:id="rId30" o:title=""/>
          </v:shape>
          <o:OLEObject Type="Embed" ProgID="Equation.DSMT4" ShapeID="_x0000_i1039" DrawAspect="Content" ObjectID="_1602355794" r:id="rId33"/>
        </w:object>
      </w:r>
      <w:r w:rsidR="00AC7B68">
        <w:rPr>
          <w:rFonts w:cs="Times New Roman"/>
          <w:sz w:val="24"/>
          <w:szCs w:val="24"/>
        </w:rPr>
        <w:t>. Set the f</w:t>
      </w:r>
      <w:r>
        <w:rPr>
          <w:rFonts w:cs="Times New Roman"/>
          <w:sz w:val="24"/>
          <w:szCs w:val="24"/>
        </w:rPr>
        <w:t xml:space="preserve">unction equal to 1 and have </w:t>
      </w:r>
      <w:r w:rsidR="00AC7B68">
        <w:rPr>
          <w:rFonts w:cs="Times New Roman"/>
          <w:sz w:val="24"/>
          <w:szCs w:val="24"/>
        </w:rPr>
        <w:t xml:space="preserve">students try to solve the equation. </w:t>
      </w:r>
      <w:r w:rsidR="002563AA">
        <w:rPr>
          <w:rFonts w:cs="Times New Roman"/>
          <w:sz w:val="24"/>
          <w:szCs w:val="24"/>
        </w:rPr>
        <w:t xml:space="preserve">(While asymptote lines may be covered before or after this lesson, this is a good opportunity to introduce or review that concept, particularly for rational functions.)  </w:t>
      </w:r>
    </w:p>
    <w:p w14:paraId="5098AA0D" w14:textId="5AB316D5" w:rsidR="002563AA" w:rsidRDefault="002563AA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Ask students to identify the end behavior of this function</w:t>
      </w:r>
      <w:r w:rsidR="00032264">
        <w:rPr>
          <w:rFonts w:cs="Times New Roman"/>
          <w:sz w:val="24"/>
          <w:szCs w:val="24"/>
        </w:rPr>
        <w:t xml:space="preserve"> for example 3</w:t>
      </w:r>
      <w:r>
        <w:rPr>
          <w:rFonts w:cs="Times New Roman"/>
          <w:sz w:val="24"/>
          <w:szCs w:val="24"/>
        </w:rPr>
        <w:t xml:space="preserve">. Remind students that the end behavior is what happens as </w:t>
      </w:r>
      <w:r w:rsidRPr="003D7AE3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 approaches positive or negative infinity and not what happens in the middle of the graph. Ask, </w:t>
      </w:r>
      <w:r w:rsidRPr="00C53FBD">
        <w:rPr>
          <w:rFonts w:cs="Times New Roman"/>
          <w:i/>
          <w:sz w:val="24"/>
          <w:szCs w:val="24"/>
        </w:rPr>
        <w:t>“What do you notice about the end behavior and the horizontal asymptote?”</w:t>
      </w:r>
      <w:r>
        <w:rPr>
          <w:rFonts w:cs="Times New Roman"/>
          <w:sz w:val="24"/>
          <w:szCs w:val="24"/>
        </w:rPr>
        <w:t xml:space="preserve">  </w:t>
      </w:r>
    </w:p>
    <w:p w14:paraId="0083E76C" w14:textId="6064BE82" w:rsidR="002563AA" w:rsidRDefault="00C0060F" w:rsidP="00C53FBD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students a graph of the function</w:t>
      </w:r>
      <w:r w:rsidR="0046769F" w:rsidRPr="0046769F">
        <w:rPr>
          <w:rFonts w:cs="Times New Roman"/>
          <w:noProof/>
          <w:position w:val="-32"/>
          <w:sz w:val="24"/>
          <w:szCs w:val="24"/>
        </w:rPr>
        <w:object w:dxaOrig="2100" w:dyaOrig="760" w14:anchorId="2D8C2F7B">
          <v:shape id="_x0000_i1040" type="#_x0000_t75" alt="" style="width:105.75pt;height:38.25pt;mso-width-percent:0;mso-height-percent:0;mso-width-percent:0;mso-height-percent:0" o:ole="">
            <v:imagedata r:id="rId34" o:title=""/>
          </v:shape>
          <o:OLEObject Type="Embed" ProgID="Equation.DSMT4" ShapeID="_x0000_i1040" DrawAspect="Content" ObjectID="_1602355795" r:id="rId35"/>
        </w:object>
      </w:r>
      <w:r>
        <w:rPr>
          <w:rFonts w:cs="Times New Roman"/>
          <w:sz w:val="24"/>
          <w:szCs w:val="24"/>
        </w:rPr>
        <w:t xml:space="preserve"> as shown below</w:t>
      </w:r>
      <w:r w:rsidR="002952FC">
        <w:rPr>
          <w:rFonts w:cs="Times New Roman"/>
          <w:sz w:val="24"/>
          <w:szCs w:val="24"/>
        </w:rPr>
        <w:t xml:space="preserve"> and </w:t>
      </w:r>
      <w:r w:rsidR="00A27DCC">
        <w:rPr>
          <w:rFonts w:cs="Times New Roman"/>
          <w:sz w:val="24"/>
          <w:szCs w:val="24"/>
        </w:rPr>
        <w:t xml:space="preserve">in </w:t>
      </w:r>
      <w:r w:rsidR="002952FC">
        <w:rPr>
          <w:rFonts w:cs="Times New Roman"/>
          <w:sz w:val="24"/>
          <w:szCs w:val="24"/>
        </w:rPr>
        <w:t xml:space="preserve">example </w:t>
      </w:r>
      <w:r w:rsidR="00A27DC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 </w:t>
      </w:r>
    </w:p>
    <w:p w14:paraId="5F51DB0C" w14:textId="77777777" w:rsidR="00C0060F" w:rsidRDefault="00C0060F" w:rsidP="00C53FBD">
      <w:pPr>
        <w:tabs>
          <w:tab w:val="num" w:pos="720"/>
        </w:tabs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 w:rsidR="0003443A">
        <w:rPr>
          <w:noProof/>
        </w:rPr>
        <w:drawing>
          <wp:inline distT="0" distB="0" distL="0" distR="0" wp14:anchorId="0CB115F7" wp14:editId="00ACBB52">
            <wp:extent cx="2331720" cy="2359479"/>
            <wp:effectExtent l="0" t="0" r="0" b="3175"/>
            <wp:docPr id="1" name="Picture 1" descr="Piecewis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36451" cy="23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39C5" w14:textId="77777777" w:rsidR="00C0060F" w:rsidRDefault="00C0060F" w:rsidP="00C53FBD">
      <w:pPr>
        <w:tabs>
          <w:tab w:val="num" w:pos="720"/>
        </w:tabs>
        <w:spacing w:before="60" w:after="0" w:line="240" w:lineRule="auto"/>
        <w:rPr>
          <w:rFonts w:cs="Times New Roman"/>
          <w:sz w:val="24"/>
          <w:szCs w:val="24"/>
        </w:rPr>
      </w:pPr>
    </w:p>
    <w:p w14:paraId="47AE1AC6" w14:textId="41E9E823" w:rsidR="00C0060F" w:rsidRDefault="00E36FB7" w:rsidP="00C53FBD">
      <w:pPr>
        <w:tabs>
          <w:tab w:val="num" w:pos="720"/>
        </w:tabs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Ask </w:t>
      </w:r>
      <w:r w:rsidR="00C0060F">
        <w:rPr>
          <w:rFonts w:cs="Times New Roman"/>
          <w:sz w:val="24"/>
          <w:szCs w:val="24"/>
        </w:rPr>
        <w:t>students to write the domain and range, end behavior</w:t>
      </w:r>
      <w:r w:rsidR="003D7AE3">
        <w:rPr>
          <w:rFonts w:cs="Times New Roman"/>
          <w:sz w:val="24"/>
          <w:szCs w:val="24"/>
        </w:rPr>
        <w:t>,</w:t>
      </w:r>
      <w:r w:rsidR="00C0060F">
        <w:rPr>
          <w:rFonts w:cs="Times New Roman"/>
          <w:sz w:val="24"/>
          <w:szCs w:val="24"/>
        </w:rPr>
        <w:t xml:space="preserve"> and describe whether it is continuous. </w:t>
      </w:r>
      <w:r w:rsidR="0003443A">
        <w:rPr>
          <w:rFonts w:cs="Times New Roman"/>
          <w:sz w:val="24"/>
          <w:szCs w:val="24"/>
        </w:rPr>
        <w:t>Students should notice that the domain is all real numbers</w:t>
      </w:r>
      <w:r w:rsidR="00A27DCC">
        <w:rPr>
          <w:rFonts w:cs="Times New Roman"/>
          <w:sz w:val="24"/>
          <w:szCs w:val="24"/>
        </w:rPr>
        <w:t>,</w:t>
      </w:r>
      <w:r w:rsidR="0003443A">
        <w:rPr>
          <w:rFonts w:cs="Times New Roman"/>
          <w:sz w:val="24"/>
          <w:szCs w:val="24"/>
        </w:rPr>
        <w:t xml:space="preserve"> but the range is actually over two different intervals. The range in set notation is 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1760" w:dyaOrig="400" w14:anchorId="4ECCD858">
          <v:shape id="_x0000_i1041" type="#_x0000_t75" alt="" style="width:88.5pt;height:19.5pt;mso-width-percent:0;mso-height-percent:0;mso-width-percent:0;mso-height-percent:0" o:ole="">
            <v:imagedata r:id="rId37" o:title=""/>
          </v:shape>
          <o:OLEObject Type="Embed" ProgID="Equation.DSMT4" ShapeID="_x0000_i1041" DrawAspect="Content" ObjectID="_1602355796" r:id="rId38"/>
        </w:object>
      </w:r>
      <w:r w:rsidR="0003443A">
        <w:rPr>
          <w:rFonts w:cs="Times New Roman"/>
          <w:sz w:val="24"/>
          <w:szCs w:val="24"/>
        </w:rPr>
        <w:t xml:space="preserve"> and in interval notation</w:t>
      </w:r>
      <w:r w:rsidR="0046769F" w:rsidRPr="0046769F">
        <w:rPr>
          <w:rFonts w:cs="Times New Roman"/>
          <w:noProof/>
          <w:position w:val="-14"/>
          <w:sz w:val="24"/>
          <w:szCs w:val="24"/>
        </w:rPr>
        <w:object w:dxaOrig="1240" w:dyaOrig="400" w14:anchorId="26D697EB">
          <v:shape id="_x0000_i1042" type="#_x0000_t75" alt="" style="width:61.5pt;height:19.5pt;mso-width-percent:0;mso-height-percent:0;mso-width-percent:0;mso-height-percent:0" o:ole="">
            <v:imagedata r:id="rId39" o:title=""/>
          </v:shape>
          <o:OLEObject Type="Embed" ProgID="Equation.DSMT4" ShapeID="_x0000_i1042" DrawAspect="Content" ObjectID="_1602355797" r:id="rId40"/>
        </w:object>
      </w:r>
      <w:r>
        <w:rPr>
          <w:rFonts w:cs="Times New Roman"/>
          <w:sz w:val="24"/>
          <w:szCs w:val="24"/>
        </w:rPr>
        <w:t xml:space="preserve">. Point out to </w:t>
      </w:r>
      <w:r w:rsidR="0003443A">
        <w:rPr>
          <w:rFonts w:cs="Times New Roman"/>
          <w:sz w:val="24"/>
          <w:szCs w:val="24"/>
        </w:rPr>
        <w:t xml:space="preserve">students that one of the endpoints is open while the other is closed. Students should recognize that this function is discontinuous. Define this as </w:t>
      </w:r>
      <w:r w:rsidR="00315149">
        <w:rPr>
          <w:rFonts w:cs="Times New Roman"/>
          <w:sz w:val="24"/>
          <w:szCs w:val="24"/>
        </w:rPr>
        <w:t xml:space="preserve">jump (not removable) </w:t>
      </w:r>
      <w:bookmarkStart w:id="0" w:name="_GoBack"/>
      <w:bookmarkEnd w:id="0"/>
      <w:r w:rsidR="0003443A">
        <w:rPr>
          <w:rFonts w:cs="Times New Roman"/>
          <w:sz w:val="24"/>
          <w:szCs w:val="24"/>
        </w:rPr>
        <w:t xml:space="preserve">discontinuity.  </w:t>
      </w:r>
    </w:p>
    <w:p w14:paraId="7D460075" w14:textId="2FBE2D73" w:rsidR="0003443A" w:rsidRDefault="00557570" w:rsidP="00C53F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Distribute </w:t>
      </w:r>
      <w:r w:rsidR="003D7AE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Where to Begin and End </w:t>
      </w:r>
      <w:r w:rsidR="00A27DCC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 xml:space="preserve">and have students work in pairs or groups to complete it.  </w:t>
      </w:r>
    </w:p>
    <w:p w14:paraId="06938305" w14:textId="535356D7" w:rsidR="008035E5" w:rsidRPr="003D7AE3" w:rsidRDefault="00557570" w:rsidP="00C53FBD">
      <w:pPr>
        <w:pStyle w:val="ListParagraph"/>
        <w:numPr>
          <w:ilvl w:val="0"/>
          <w:numId w:val="4"/>
        </w:numPr>
        <w:tabs>
          <w:tab w:val="clear" w:pos="533"/>
        </w:tabs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Distribute </w:t>
      </w:r>
      <w:r w:rsidR="003D7AE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Domain and Range </w:t>
      </w:r>
      <w:r w:rsidR="00A27DCC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 xml:space="preserve">for review the next day.  </w:t>
      </w:r>
      <w:r w:rsidR="00203B65" w:rsidRPr="003D7AE3">
        <w:rPr>
          <w:rFonts w:cs="Times New Roman"/>
          <w:sz w:val="24"/>
          <w:szCs w:val="24"/>
        </w:rPr>
        <w:t xml:space="preserve"> </w:t>
      </w:r>
    </w:p>
    <w:p w14:paraId="641611B6" w14:textId="77777777" w:rsidR="00AA57E5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3DB24F9D" w14:textId="77777777" w:rsidR="004203F5" w:rsidRPr="00557570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557570">
        <w:rPr>
          <w:rFonts w:asciiTheme="minorHAnsi" w:hAnsiTheme="minorHAnsi"/>
        </w:rPr>
        <w:t>Questions</w:t>
      </w:r>
    </w:p>
    <w:p w14:paraId="7CA5021D" w14:textId="77777777" w:rsidR="00557570" w:rsidRPr="00557570" w:rsidRDefault="00557570" w:rsidP="00C53FBD">
      <w:pPr>
        <w:pStyle w:val="Bullet2"/>
        <w:numPr>
          <w:ilvl w:val="2"/>
          <w:numId w:val="13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557570">
        <w:rPr>
          <w:rFonts w:asciiTheme="minorHAnsi" w:hAnsiTheme="minorHAnsi"/>
          <w:szCs w:val="24"/>
        </w:rPr>
        <w:t xml:space="preserve">What are the domain and range </w:t>
      </w:r>
      <w:proofErr w:type="gramStart"/>
      <w:r w:rsidRPr="00557570">
        <w:rPr>
          <w:rFonts w:asciiTheme="minorHAnsi" w:hAnsiTheme="minorHAnsi"/>
          <w:szCs w:val="24"/>
        </w:rPr>
        <w:t xml:space="preserve">for </w:t>
      </w:r>
      <w:proofErr w:type="gramEnd"/>
      <w:r w:rsidR="0046769F" w:rsidRPr="0046769F">
        <w:rPr>
          <w:rFonts w:asciiTheme="minorHAnsi" w:hAnsiTheme="minorHAnsi"/>
          <w:noProof/>
          <w:position w:val="-10"/>
          <w:szCs w:val="24"/>
        </w:rPr>
        <w:object w:dxaOrig="1320" w:dyaOrig="380" w14:anchorId="4114ADCA">
          <v:shape id="_x0000_i1043" type="#_x0000_t75" alt="" style="width:65.25pt;height:18pt;mso-width-percent:0;mso-height-percent:0;mso-width-percent:0;mso-height-percent:0" o:ole="">
            <v:imagedata r:id="rId41" o:title=""/>
          </v:shape>
          <o:OLEObject Type="Embed" ProgID="Equation.3" ShapeID="_x0000_i1043" DrawAspect="Content" ObjectID="_1602355798" r:id="rId42"/>
        </w:object>
      </w:r>
      <w:r w:rsidRPr="00557570">
        <w:rPr>
          <w:rFonts w:asciiTheme="minorHAnsi" w:hAnsiTheme="minorHAnsi"/>
          <w:szCs w:val="24"/>
        </w:rPr>
        <w:t>?</w:t>
      </w:r>
    </w:p>
    <w:p w14:paraId="614F08B2" w14:textId="77777777" w:rsidR="00C73471" w:rsidRPr="00557570" w:rsidRDefault="00557570" w:rsidP="00C53FBD">
      <w:pPr>
        <w:pStyle w:val="Bullet2"/>
        <w:numPr>
          <w:ilvl w:val="2"/>
          <w:numId w:val="13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557570">
        <w:rPr>
          <w:rFonts w:asciiTheme="minorHAnsi" w:hAnsiTheme="minorHAnsi"/>
          <w:szCs w:val="24"/>
        </w:rPr>
        <w:t xml:space="preserve">How would you describe the end behavior </w:t>
      </w:r>
      <w:proofErr w:type="gramStart"/>
      <w:r w:rsidRPr="00557570">
        <w:rPr>
          <w:rFonts w:asciiTheme="minorHAnsi" w:hAnsiTheme="minorHAnsi"/>
          <w:szCs w:val="24"/>
        </w:rPr>
        <w:t xml:space="preserve">of </w:t>
      </w:r>
      <w:proofErr w:type="gramEnd"/>
      <w:r w:rsidR="0046769F" w:rsidRPr="0046769F">
        <w:rPr>
          <w:rFonts w:asciiTheme="minorHAnsi" w:hAnsiTheme="minorHAnsi"/>
          <w:noProof/>
          <w:position w:val="-10"/>
          <w:szCs w:val="24"/>
        </w:rPr>
        <w:object w:dxaOrig="900" w:dyaOrig="360" w14:anchorId="02B432F4">
          <v:shape id="_x0000_i1044" type="#_x0000_t75" alt="" style="width:44.25pt;height:18.75pt;mso-width-percent:0;mso-height-percent:0;mso-width-percent:0;mso-height-percent:0" o:ole="">
            <v:imagedata r:id="rId43" o:title=""/>
          </v:shape>
          <o:OLEObject Type="Embed" ProgID="Equation.3" ShapeID="_x0000_i1044" DrawAspect="Content" ObjectID="_1602355799" r:id="rId44"/>
        </w:object>
      </w:r>
      <w:r w:rsidRPr="00557570">
        <w:rPr>
          <w:rFonts w:asciiTheme="minorHAnsi" w:hAnsiTheme="minorHAnsi"/>
          <w:szCs w:val="24"/>
        </w:rPr>
        <w:t>?</w:t>
      </w:r>
    </w:p>
    <w:p w14:paraId="300D7FBD" w14:textId="3F3757BD" w:rsidR="00557570" w:rsidRPr="00557570" w:rsidRDefault="00557570" w:rsidP="00C53FBD">
      <w:pPr>
        <w:pStyle w:val="Bullet2"/>
        <w:numPr>
          <w:ilvl w:val="2"/>
          <w:numId w:val="13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557570">
        <w:rPr>
          <w:rFonts w:asciiTheme="minorHAnsi" w:hAnsiTheme="minorHAnsi"/>
          <w:szCs w:val="24"/>
        </w:rPr>
        <w:t xml:space="preserve">Draw a function that has a </w:t>
      </w:r>
      <w:proofErr w:type="spellStart"/>
      <w:r w:rsidRPr="00557570">
        <w:rPr>
          <w:rFonts w:asciiTheme="minorHAnsi" w:hAnsiTheme="minorHAnsi"/>
          <w:szCs w:val="24"/>
        </w:rPr>
        <w:t>nonremovable</w:t>
      </w:r>
      <w:proofErr w:type="spellEnd"/>
      <w:r w:rsidRPr="00557570">
        <w:rPr>
          <w:rFonts w:asciiTheme="minorHAnsi" w:hAnsiTheme="minorHAnsi"/>
          <w:szCs w:val="24"/>
        </w:rPr>
        <w:t xml:space="preserve"> discontinuity </w:t>
      </w:r>
      <w:proofErr w:type="gramStart"/>
      <w:r w:rsidRPr="00557570">
        <w:rPr>
          <w:rFonts w:asciiTheme="minorHAnsi" w:hAnsiTheme="minorHAnsi"/>
          <w:szCs w:val="24"/>
        </w:rPr>
        <w:t xml:space="preserve">at </w:t>
      </w:r>
      <w:proofErr w:type="gramEnd"/>
      <w:r w:rsidR="0046769F" w:rsidRPr="0046769F">
        <w:rPr>
          <w:rFonts w:asciiTheme="minorHAnsi" w:hAnsiTheme="minorHAnsi"/>
          <w:noProof/>
          <w:position w:val="-6"/>
          <w:szCs w:val="24"/>
        </w:rPr>
        <w:object w:dxaOrig="540" w:dyaOrig="260" w14:anchorId="40E7486B">
          <v:shape id="_x0000_i1045" type="#_x0000_t75" alt="" style="width:26.25pt;height:13.5pt;mso-width-percent:0;mso-height-percent:0;mso-width-percent:0;mso-height-percent:0" o:ole="">
            <v:imagedata r:id="rId45" o:title=""/>
          </v:shape>
          <o:OLEObject Type="Embed" ProgID="Equation.DSMT4" ShapeID="_x0000_i1045" DrawAspect="Content" ObjectID="_1602355800" r:id="rId46"/>
        </w:object>
      </w:r>
      <w:r w:rsidRPr="00557570">
        <w:rPr>
          <w:rFonts w:asciiTheme="minorHAnsi" w:hAnsiTheme="minorHAnsi"/>
          <w:szCs w:val="24"/>
        </w:rPr>
        <w:t>.</w:t>
      </w:r>
    </w:p>
    <w:p w14:paraId="10EA3ECB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0577B004" w14:textId="7E82A2B0" w:rsidR="00557570" w:rsidRDefault="00557570" w:rsidP="00C53FBD">
      <w:pPr>
        <w:pStyle w:val="Bullet2"/>
        <w:numPr>
          <w:ilvl w:val="2"/>
          <w:numId w:val="13"/>
        </w:numPr>
        <w:tabs>
          <w:tab w:val="clear" w:pos="2340"/>
        </w:tabs>
        <w:spacing w:before="60"/>
        <w:ind w:left="1440"/>
      </w:pPr>
      <w:r>
        <w:t xml:space="preserve">Create and describe a function, both algebraically and graphically, that would have end behavior of </w:t>
      </w:r>
      <w:r w:rsidR="0046769F" w:rsidRPr="00557570">
        <w:rPr>
          <w:noProof/>
          <w:position w:val="-14"/>
        </w:rPr>
        <w:object w:dxaOrig="1900" w:dyaOrig="400" w14:anchorId="6DB85F2C">
          <v:shape id="_x0000_i1046" type="#_x0000_t75" alt="" style="width:94.5pt;height:19.5pt;mso-width-percent:0;mso-height-percent:0;mso-width-percent:0;mso-height-percent:0" o:ole="">
            <v:imagedata r:id="rId47" o:title=""/>
          </v:shape>
          <o:OLEObject Type="Embed" ProgID="Equation.DSMT4" ShapeID="_x0000_i1046" DrawAspect="Content" ObjectID="_1602355801" r:id="rId48"/>
        </w:object>
      </w:r>
      <w:r>
        <w:t xml:space="preserve"> </w:t>
      </w:r>
      <w:proofErr w:type="gramStart"/>
      <w:r>
        <w:t xml:space="preserve">and </w:t>
      </w:r>
      <w:proofErr w:type="gramEnd"/>
      <w:r w:rsidR="0046769F" w:rsidRPr="00557570">
        <w:rPr>
          <w:noProof/>
          <w:position w:val="-14"/>
        </w:rPr>
        <w:object w:dxaOrig="2079" w:dyaOrig="400" w14:anchorId="2809BE8E">
          <v:shape id="_x0000_i1047" type="#_x0000_t75" alt="" style="width:104.25pt;height:19.5pt;mso-width-percent:0;mso-height-percent:0;mso-width-percent:0;mso-height-percent:0" o:ole="">
            <v:imagedata r:id="rId49" o:title=""/>
          </v:shape>
          <o:OLEObject Type="Embed" ProgID="Equation.DSMT4" ShapeID="_x0000_i1047" DrawAspect="Content" ObjectID="_1602355802" r:id="rId50"/>
        </w:object>
      </w:r>
      <w:r>
        <w:t xml:space="preserve">, domain of </w:t>
      </w:r>
      <w:r w:rsidR="0046769F" w:rsidRPr="00557570">
        <w:rPr>
          <w:noProof/>
          <w:position w:val="-14"/>
        </w:rPr>
        <w:object w:dxaOrig="820" w:dyaOrig="400" w14:anchorId="1BDAF6CB">
          <v:shape id="_x0000_i1048" type="#_x0000_t75" alt="" style="width:40.5pt;height:19.5pt;mso-width-percent:0;mso-height-percent:0;mso-width-percent:0;mso-height-percent:0" o:ole="">
            <v:imagedata r:id="rId51" o:title=""/>
          </v:shape>
          <o:OLEObject Type="Embed" ProgID="Equation.DSMT4" ShapeID="_x0000_i1048" DrawAspect="Content" ObjectID="_1602355803" r:id="rId52"/>
        </w:object>
      </w:r>
      <w:r>
        <w:t xml:space="preserve"> and range of </w:t>
      </w:r>
      <w:r w:rsidR="0046769F" w:rsidRPr="00557570">
        <w:rPr>
          <w:noProof/>
          <w:position w:val="-10"/>
        </w:rPr>
        <w:object w:dxaOrig="700" w:dyaOrig="320" w14:anchorId="155E7D21">
          <v:shape id="_x0000_i1049" type="#_x0000_t75" alt="" style="width:34.5pt;height:16.5pt;mso-width-percent:0;mso-height-percent:0;mso-width-percent:0;mso-height-percent:0" o:ole="">
            <v:imagedata r:id="rId53" o:title=""/>
          </v:shape>
          <o:OLEObject Type="Embed" ProgID="Equation.DSMT4" ShapeID="_x0000_i1049" DrawAspect="Content" ObjectID="_1602355804" r:id="rId54"/>
        </w:object>
      </w:r>
      <w:r w:rsidR="003D7AE3">
        <w:t>.</w:t>
      </w:r>
      <w:r>
        <w:t xml:space="preserve"> </w:t>
      </w:r>
    </w:p>
    <w:p w14:paraId="5BA83AC1" w14:textId="1BA69C59" w:rsidR="003A01AF" w:rsidRDefault="003A01AF" w:rsidP="00C53FBD">
      <w:pPr>
        <w:pStyle w:val="Bullet2"/>
        <w:numPr>
          <w:ilvl w:val="2"/>
          <w:numId w:val="13"/>
        </w:numPr>
        <w:tabs>
          <w:tab w:val="clear" w:pos="2340"/>
        </w:tabs>
        <w:spacing w:before="60"/>
        <w:ind w:left="1440"/>
      </w:pPr>
      <w:r>
        <w:t xml:space="preserve">Discuss whether it is possible for a function to have a removable discontinuity at </w:t>
      </w:r>
      <w:r w:rsidR="0046769F" w:rsidRPr="003A01AF">
        <w:rPr>
          <w:noProof/>
          <w:position w:val="-6"/>
        </w:rPr>
        <w:object w:dxaOrig="680" w:dyaOrig="260" w14:anchorId="10C7FAD1">
          <v:shape id="_x0000_i1050" type="#_x0000_t75" alt="" style="width:33.75pt;height:13.5pt;mso-width-percent:0;mso-height-percent:0;mso-width-percent:0;mso-height-percent:0" o:ole="">
            <v:imagedata r:id="rId55" o:title=""/>
          </v:shape>
          <o:OLEObject Type="Embed" ProgID="Equation.DSMT4" ShapeID="_x0000_i1050" DrawAspect="Content" ObjectID="_1602355805" r:id="rId56"/>
        </w:object>
      </w:r>
      <w:r>
        <w:t xml:space="preserve"> and still have a domain of all real numbers. Justify your answer in at least two ways.  </w:t>
      </w:r>
    </w:p>
    <w:p w14:paraId="5FE2EBE2" w14:textId="492DBB23" w:rsidR="00557570" w:rsidRDefault="00557570" w:rsidP="00C53FBD">
      <w:pPr>
        <w:pStyle w:val="Bullet2"/>
        <w:numPr>
          <w:ilvl w:val="2"/>
          <w:numId w:val="13"/>
        </w:numPr>
        <w:tabs>
          <w:tab w:val="clear" w:pos="2340"/>
        </w:tabs>
        <w:spacing w:before="60"/>
        <w:ind w:left="1440"/>
      </w:pPr>
      <w:r>
        <w:t xml:space="preserve">Compare the end behaviors of a quadratic function and its reflection over the </w:t>
      </w:r>
      <w:r w:rsidRPr="00FF0E1E">
        <w:rPr>
          <w:i/>
        </w:rPr>
        <w:t>x</w:t>
      </w:r>
      <w:r>
        <w:t>-axis.</w:t>
      </w:r>
    </w:p>
    <w:p w14:paraId="1F801AEA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1095465F" w14:textId="74A82CE0" w:rsidR="003A01AF" w:rsidRDefault="003A01AF" w:rsidP="00C53FBD">
      <w:pPr>
        <w:pStyle w:val="Bullet2"/>
        <w:numPr>
          <w:ilvl w:val="2"/>
          <w:numId w:val="13"/>
        </w:numPr>
        <w:tabs>
          <w:tab w:val="clear" w:pos="2340"/>
        </w:tabs>
        <w:spacing w:before="60"/>
        <w:ind w:left="1440"/>
      </w:pPr>
      <w:r>
        <w:t xml:space="preserve">Draw a function with a domain of </w:t>
      </w:r>
      <w:r w:rsidR="0046769F" w:rsidRPr="003A01AF">
        <w:rPr>
          <w:noProof/>
          <w:position w:val="-8"/>
        </w:rPr>
        <w:object w:dxaOrig="639" w:dyaOrig="300" w14:anchorId="3F4A7706">
          <v:shape id="_x0000_i1051" type="#_x0000_t75" alt="" style="width:32.25pt;height:15pt;mso-width-percent:0;mso-height-percent:0;mso-width-percent:0;mso-height-percent:0" o:ole="">
            <v:imagedata r:id="rId57" o:title=""/>
          </v:shape>
          <o:OLEObject Type="Embed" ProgID="Equation.DSMT4" ShapeID="_x0000_i1051" DrawAspect="Content" ObjectID="_1602355806" r:id="rId58"/>
        </w:object>
      </w:r>
      <w:r>
        <w:t xml:space="preserve"> and a range </w:t>
      </w:r>
      <w:proofErr w:type="gramStart"/>
      <w:r>
        <w:t xml:space="preserve">of </w:t>
      </w:r>
      <w:proofErr w:type="gramEnd"/>
      <w:r w:rsidR="0046769F" w:rsidRPr="003A01AF">
        <w:rPr>
          <w:noProof/>
          <w:position w:val="-14"/>
        </w:rPr>
        <w:object w:dxaOrig="540" w:dyaOrig="400" w14:anchorId="44161E14">
          <v:shape id="_x0000_i1052" type="#_x0000_t75" alt="" style="width:26.25pt;height:19.5pt;mso-width-percent:0;mso-height-percent:0;mso-width-percent:0;mso-height-percent:0" o:ole="">
            <v:imagedata r:id="rId59" o:title=""/>
          </v:shape>
          <o:OLEObject Type="Embed" ProgID="Equation.DSMT4" ShapeID="_x0000_i1052" DrawAspect="Content" ObjectID="_1602355807" r:id="rId60"/>
        </w:object>
      </w:r>
      <w:r w:rsidR="003D7AE3">
        <w:t>.</w:t>
      </w:r>
      <w:r>
        <w:t xml:space="preserve"> </w:t>
      </w:r>
    </w:p>
    <w:p w14:paraId="6909910D" w14:textId="61C8BA2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14:paraId="2F0E9703" w14:textId="79B8B960" w:rsidR="003A01AF" w:rsidRDefault="003A01AF" w:rsidP="00C53FBD">
      <w:pPr>
        <w:pStyle w:val="Bullet1"/>
        <w:numPr>
          <w:ilvl w:val="0"/>
          <w:numId w:val="14"/>
        </w:numPr>
        <w:spacing w:before="60" w:after="0"/>
        <w:ind w:left="720"/>
        <w:rPr>
          <w:rFonts w:asciiTheme="minorHAnsi" w:hAnsiTheme="minorHAnsi"/>
        </w:rPr>
      </w:pPr>
      <w:r w:rsidRPr="003A01AF">
        <w:rPr>
          <w:rFonts w:asciiTheme="minorHAnsi" w:hAnsiTheme="minorHAnsi"/>
        </w:rPr>
        <w:lastRenderedPageBreak/>
        <w:t>Have students state the domain and range for a circle with center (2,</w:t>
      </w:r>
      <w:r w:rsidR="00C56E16">
        <w:rPr>
          <w:rFonts w:asciiTheme="minorHAnsi" w:hAnsiTheme="minorHAnsi"/>
        </w:rPr>
        <w:t xml:space="preserve"> </w:t>
      </w:r>
      <w:r w:rsidRPr="003A01AF">
        <w:rPr>
          <w:rFonts w:asciiTheme="minorHAnsi" w:hAnsiTheme="minorHAnsi"/>
        </w:rPr>
        <w:t>5) and radius 4.</w:t>
      </w:r>
    </w:p>
    <w:p w14:paraId="5DC40828" w14:textId="77777777" w:rsidR="00595DCF" w:rsidRDefault="00595DCF" w:rsidP="00C53FBD">
      <w:pPr>
        <w:pStyle w:val="ListParagraph"/>
        <w:numPr>
          <w:ilvl w:val="0"/>
          <w:numId w:val="14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595DCF">
        <w:rPr>
          <w:sz w:val="24"/>
          <w:szCs w:val="24"/>
        </w:rPr>
        <w:t xml:space="preserve">Present the following problem and discuss the domain and range of the function for this situation. </w:t>
      </w:r>
    </w:p>
    <w:p w14:paraId="4479DDF8" w14:textId="5C2D706A" w:rsidR="00595DCF" w:rsidRPr="00595DCF" w:rsidRDefault="00595DCF" w:rsidP="00C53FBD">
      <w:pPr>
        <w:pStyle w:val="ListParagraph"/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school is planning a trip to visit a college about </w:t>
      </w:r>
      <w:r w:rsidR="00A27DCC">
        <w:rPr>
          <w:sz w:val="24"/>
          <w:szCs w:val="24"/>
        </w:rPr>
        <w:t xml:space="preserve">three </w:t>
      </w:r>
      <w:r>
        <w:rPr>
          <w:sz w:val="24"/>
          <w:szCs w:val="24"/>
        </w:rPr>
        <w:t>hours away. They are renting a coach bus that holds 40 students. The administration has determined that it will cost $12.50 per person to rent the bus and a flat fee of $25</w:t>
      </w:r>
      <w:r w:rsidR="00A27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park. The function that models this </w:t>
      </w:r>
      <w:proofErr w:type="gramStart"/>
      <w:r>
        <w:rPr>
          <w:sz w:val="24"/>
          <w:szCs w:val="24"/>
        </w:rPr>
        <w:t xml:space="preserve">is </w:t>
      </w:r>
      <w:proofErr w:type="gramEnd"/>
      <w:r w:rsidR="0046769F" w:rsidRPr="0046769F">
        <w:rPr>
          <w:noProof/>
          <w:position w:val="-14"/>
          <w:sz w:val="24"/>
          <w:szCs w:val="24"/>
        </w:rPr>
        <w:object w:dxaOrig="1780" w:dyaOrig="400" w14:anchorId="4183669E">
          <v:shape id="_x0000_i1053" type="#_x0000_t75" alt="" style="width:90pt;height:19.5pt;mso-width-percent:0;mso-height-percent:0;mso-width-percent:0;mso-height-percent:0" o:ole="">
            <v:imagedata r:id="rId61" o:title=""/>
          </v:shape>
          <o:OLEObject Type="Embed" ProgID="Equation.DSMT4" ShapeID="_x0000_i1053" DrawAspect="Content" ObjectID="_1602355808" r:id="rId62"/>
        </w:object>
      </w:r>
      <w:r w:rsidR="00632404">
        <w:rPr>
          <w:sz w:val="24"/>
          <w:szCs w:val="24"/>
        </w:rPr>
        <w:t>,</w:t>
      </w:r>
      <w:r>
        <w:rPr>
          <w:sz w:val="24"/>
          <w:szCs w:val="24"/>
        </w:rPr>
        <w:t xml:space="preserve"> where </w:t>
      </w:r>
      <w:r w:rsidR="0046769F" w:rsidRPr="0046769F">
        <w:rPr>
          <w:noProof/>
          <w:position w:val="-6"/>
          <w:sz w:val="24"/>
          <w:szCs w:val="24"/>
        </w:rPr>
        <w:object w:dxaOrig="180" w:dyaOrig="220" w14:anchorId="61333669">
          <v:shape id="_x0000_i1054" type="#_x0000_t75" alt="" style="width:9.75pt;height:10.5pt;mso-width-percent:0;mso-height-percent:0;mso-width-percent:0;mso-height-percent:0" o:ole="">
            <v:imagedata r:id="rId63" o:title=""/>
          </v:shape>
          <o:OLEObject Type="Embed" ProgID="Equation.DSMT4" ShapeID="_x0000_i1054" DrawAspect="Content" ObjectID="_1602355809" r:id="rId64"/>
        </w:object>
      </w:r>
      <w:r>
        <w:rPr>
          <w:sz w:val="24"/>
          <w:szCs w:val="24"/>
        </w:rPr>
        <w:t xml:space="preserve"> represents the number of students on the trip and </w:t>
      </w:r>
      <w:r w:rsidR="0046769F" w:rsidRPr="0046769F">
        <w:rPr>
          <w:noProof/>
          <w:position w:val="-14"/>
          <w:sz w:val="24"/>
          <w:szCs w:val="24"/>
        </w:rPr>
        <w:object w:dxaOrig="480" w:dyaOrig="400" w14:anchorId="396DA49B">
          <v:shape id="_x0000_i1055" type="#_x0000_t75" alt="" style="width:24pt;height:19.5pt;mso-width-percent:0;mso-height-percent:0;mso-width-percent:0;mso-height-percent:0" o:ole="">
            <v:imagedata r:id="rId65" o:title=""/>
          </v:shape>
          <o:OLEObject Type="Embed" ProgID="Equation.DSMT4" ShapeID="_x0000_i1055" DrawAspect="Content" ObjectID="_1602355810" r:id="rId66"/>
        </w:object>
      </w:r>
      <w:r>
        <w:rPr>
          <w:sz w:val="24"/>
          <w:szCs w:val="24"/>
        </w:rPr>
        <w:t xml:space="preserve"> represent the cost. What is the domain and range of the function for this situation?  </w:t>
      </w:r>
    </w:p>
    <w:p w14:paraId="12453B1A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04F91D48" w14:textId="7D2C764E" w:rsidR="007F0621" w:rsidRDefault="00595DCF" w:rsidP="00C53FBD">
      <w:pPr>
        <w:pStyle w:val="ListParagraph"/>
        <w:numPr>
          <w:ilvl w:val="0"/>
          <w:numId w:val="15"/>
        </w:numPr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</w:t>
      </w:r>
      <w:r w:rsidR="0063240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model with their arms the end behavior of a polynomial function, depending on the sign of the leading coefficient and the degree of the polynomial.  </w:t>
      </w:r>
    </w:p>
    <w:p w14:paraId="63E4F58C" w14:textId="00962F8C" w:rsidR="00595DCF" w:rsidRDefault="00E36FB7" w:rsidP="00C53FBD">
      <w:pPr>
        <w:pStyle w:val="ListParagraph"/>
        <w:numPr>
          <w:ilvl w:val="0"/>
          <w:numId w:val="15"/>
        </w:numPr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</w:t>
      </w:r>
      <w:r w:rsidR="00595DCF">
        <w:rPr>
          <w:rFonts w:cs="Times New Roman"/>
          <w:sz w:val="24"/>
          <w:szCs w:val="24"/>
        </w:rPr>
        <w:t xml:space="preserve">students model a given end behavior using their arms. </w:t>
      </w:r>
    </w:p>
    <w:p w14:paraId="3EEF3217" w14:textId="38990414" w:rsidR="002952FC" w:rsidRPr="002952FC" w:rsidRDefault="00595DCF" w:rsidP="00C53FBD">
      <w:pPr>
        <w:pStyle w:val="ListParagraph"/>
        <w:numPr>
          <w:ilvl w:val="0"/>
          <w:numId w:val="15"/>
        </w:numPr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cover up the area of the graph not included in the domain or range to help them identify the regions.  </w:t>
      </w:r>
    </w:p>
    <w:p w14:paraId="40B40D00" w14:textId="6EC885F5" w:rsidR="00470D56" w:rsidRDefault="002952FC" w:rsidP="00C53FBD">
      <w:pPr>
        <w:pStyle w:val="ListParagraph"/>
        <w:numPr>
          <w:ilvl w:val="0"/>
          <w:numId w:val="15"/>
        </w:numPr>
        <w:spacing w:before="60"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Introduce domain and range by having students describe graphs of functions to each other using the appropriate vocabulary</w:t>
      </w:r>
      <w:r w:rsidR="0063240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similar in format to </w:t>
      </w:r>
      <w:r w:rsidR="00632404">
        <w:rPr>
          <w:rFonts w:cs="Times New Roman"/>
          <w:sz w:val="24"/>
          <w:szCs w:val="24"/>
        </w:rPr>
        <w:t>the “Pyramid” game show,</w:t>
      </w:r>
      <w:r>
        <w:rPr>
          <w:rFonts w:cs="Times New Roman"/>
          <w:sz w:val="24"/>
          <w:szCs w:val="24"/>
        </w:rPr>
        <w:t xml:space="preserve"> or</w:t>
      </w:r>
      <w:r w:rsidR="00470D56">
        <w:rPr>
          <w:rFonts w:cs="Times New Roman"/>
          <w:sz w:val="24"/>
          <w:szCs w:val="24"/>
        </w:rPr>
        <w:t xml:space="preserve"> </w:t>
      </w:r>
      <w:r w:rsidR="00470D56" w:rsidRPr="00AF6BC6">
        <w:rPr>
          <w:rFonts w:cs="Times New Roman"/>
          <w:sz w:val="24"/>
          <w:szCs w:val="24"/>
          <w:u w:val="single"/>
        </w:rPr>
        <w:t>Pictionary</w:t>
      </w:r>
      <w:r w:rsidR="00470D56">
        <w:rPr>
          <w:rFonts w:cs="Times New Roman"/>
          <w:sz w:val="24"/>
          <w:szCs w:val="24"/>
        </w:rPr>
        <w:t xml:space="preserve"> with graphs by having students describe functions to each other using the appropriate vocabulary</w:t>
      </w:r>
      <w:r w:rsidR="00C53FBD">
        <w:rPr>
          <w:rFonts w:cs="Times New Roman"/>
          <w:sz w:val="24"/>
          <w:szCs w:val="24"/>
        </w:rPr>
        <w:t>.</w:t>
      </w:r>
    </w:p>
    <w:p w14:paraId="56637E88" w14:textId="77777777" w:rsidR="00761D3A" w:rsidRDefault="00761D3A" w:rsidP="00761D3A">
      <w:pPr>
        <w:pStyle w:val="ListParagraph"/>
        <w:ind w:left="1440"/>
        <w:rPr>
          <w:rFonts w:cs="Times New Roman"/>
          <w:sz w:val="24"/>
          <w:szCs w:val="24"/>
        </w:rPr>
      </w:pPr>
    </w:p>
    <w:p w14:paraId="41FA16D3" w14:textId="77777777" w:rsidR="00595DCF" w:rsidRPr="007F0621" w:rsidRDefault="00595DCF" w:rsidP="007F0621">
      <w:pPr>
        <w:pStyle w:val="ListParagraph"/>
        <w:rPr>
          <w:sz w:val="24"/>
          <w:szCs w:val="24"/>
        </w:rPr>
      </w:pPr>
    </w:p>
    <w:p w14:paraId="324A7A50" w14:textId="77777777" w:rsidR="00E05F3A" w:rsidRPr="007F0621" w:rsidRDefault="00E05F3A" w:rsidP="007F0621">
      <w:pPr>
        <w:rPr>
          <w:rFonts w:cs="Times New Roman"/>
          <w:sz w:val="24"/>
          <w:szCs w:val="24"/>
        </w:rPr>
      </w:pPr>
    </w:p>
    <w:p w14:paraId="6E432AD9" w14:textId="77777777" w:rsidR="005D453F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21CFB43B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3841F667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5596A562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0F5383E3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11F7426E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55BC3AD2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3129615B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1B88BC73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67B239D4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3B6160BE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21C933FD" w14:textId="77777777" w:rsidR="00203B65" w:rsidRDefault="00203B65" w:rsidP="00E05F3A">
      <w:pPr>
        <w:spacing w:after="0"/>
        <w:rPr>
          <w:rFonts w:cs="Times New Roman"/>
          <w:sz w:val="24"/>
          <w:szCs w:val="24"/>
        </w:rPr>
      </w:pPr>
    </w:p>
    <w:p w14:paraId="3EDC3804" w14:textId="77777777" w:rsidR="00425E07" w:rsidRDefault="00425E07" w:rsidP="00E05F3A">
      <w:pPr>
        <w:spacing w:after="0"/>
        <w:rPr>
          <w:rFonts w:cs="Times New Roman"/>
          <w:sz w:val="24"/>
          <w:szCs w:val="24"/>
        </w:rPr>
      </w:pPr>
    </w:p>
    <w:p w14:paraId="63E0CF20" w14:textId="77777777" w:rsidR="003D7AE3" w:rsidRDefault="003D7AE3">
      <w:pPr>
        <w:rPr>
          <w:rFonts w:ascii="Calibri" w:hAnsi="Calibri" w:cs="Times New Roman"/>
          <w:b/>
          <w:sz w:val="56"/>
          <w:szCs w:val="56"/>
        </w:rPr>
      </w:pPr>
      <w:r>
        <w:rPr>
          <w:rFonts w:ascii="Calibri" w:hAnsi="Calibri"/>
          <w:sz w:val="56"/>
          <w:szCs w:val="56"/>
        </w:rPr>
        <w:br w:type="page"/>
      </w:r>
    </w:p>
    <w:p w14:paraId="779E415F" w14:textId="3BC91F48" w:rsidR="007F5FEC" w:rsidRPr="00C53FBD" w:rsidRDefault="007F5FEC" w:rsidP="00C53FBD">
      <w:pPr>
        <w:jc w:val="center"/>
        <w:rPr>
          <w:b/>
          <w:sz w:val="32"/>
        </w:rPr>
      </w:pPr>
      <w:r w:rsidRPr="00C53FBD">
        <w:rPr>
          <w:b/>
          <w:sz w:val="32"/>
        </w:rPr>
        <w:lastRenderedPageBreak/>
        <w:t>Function Characteristics</w:t>
      </w:r>
      <w:r w:rsidR="00032264" w:rsidRPr="00C53FBD">
        <w:rPr>
          <w:b/>
          <w:sz w:val="32"/>
        </w:rPr>
        <w:t xml:space="preserve"> Examples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912"/>
        <w:gridCol w:w="2247"/>
        <w:gridCol w:w="2232"/>
      </w:tblGrid>
      <w:tr w:rsidR="007F5FEC" w14:paraId="633AFECC" w14:textId="77777777" w:rsidTr="00C53FBD">
        <w:trPr>
          <w:trHeight w:val="594"/>
        </w:trPr>
        <w:tc>
          <w:tcPr>
            <w:tcW w:w="1260" w:type="dxa"/>
            <w:vMerge w:val="restart"/>
          </w:tcPr>
          <w:p w14:paraId="29208BCF" w14:textId="2DC1F3BC" w:rsidR="007F5FEC" w:rsidRDefault="007F5FEC">
            <w:r>
              <w:t>Ex</w:t>
            </w:r>
            <w:r w:rsidR="00BE4E17">
              <w:t xml:space="preserve">ample  </w:t>
            </w:r>
            <w:r>
              <w:t>1</w:t>
            </w:r>
          </w:p>
        </w:tc>
        <w:tc>
          <w:tcPr>
            <w:tcW w:w="3886" w:type="dxa"/>
            <w:vMerge w:val="restart"/>
            <w:vAlign w:val="center"/>
          </w:tcPr>
          <w:p w14:paraId="4FBD7E87" w14:textId="2396F23E" w:rsidR="007F5FEC" w:rsidRDefault="007F5FEC" w:rsidP="007F5FE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67994F" wp14:editId="13712EEA">
                      <wp:extent cx="2308860" cy="2049780"/>
                      <wp:effectExtent l="38100" t="38100" r="0" b="6477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8860" cy="2049780"/>
                                <a:chOff x="0" y="0"/>
                                <a:chExt cx="2308860" cy="2049780"/>
                              </a:xfrm>
                            </wpg:grpSpPr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0" y="1005840"/>
                                  <a:ext cx="23088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>
                                  <a:off x="1120140" y="0"/>
                                  <a:ext cx="0" cy="20497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8066C3" id="Group 4" o:spid="_x0000_s1026" style="width:181.8pt;height:161.4pt;mso-position-horizontal-relative:char;mso-position-vertical-relative:line" coordsize="23088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7" type="#_x0000_t32" style="position:absolute;top:10058;width:230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" strokecolor="black [3213]">
                        <v:stroke startarrow="block" endarrow="block"/>
                      </v:shape>
                      <v:shape id="Straight Arrow Connector 3" o:spid="_x0000_s1028" type="#_x0000_t32" style="position:absolute;left:11201;width:0;height:20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" strokecolor="black [3213]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</w:tcPr>
          <w:p w14:paraId="206D6218" w14:textId="1F58E72C" w:rsidR="007F5FEC" w:rsidRDefault="007F5FEC">
            <w:r>
              <w:t>Domain:</w:t>
            </w:r>
          </w:p>
        </w:tc>
        <w:tc>
          <w:tcPr>
            <w:tcW w:w="2244" w:type="dxa"/>
          </w:tcPr>
          <w:p w14:paraId="33ABDC9B" w14:textId="231DBEDC" w:rsidR="007F5FEC" w:rsidRDefault="007F5FEC">
            <w:r>
              <w:t xml:space="preserve">Range:  </w:t>
            </w:r>
          </w:p>
        </w:tc>
      </w:tr>
      <w:tr w:rsidR="007F5FEC" w14:paraId="0A6648B2" w14:textId="77777777" w:rsidTr="00C53FBD">
        <w:trPr>
          <w:trHeight w:val="594"/>
        </w:trPr>
        <w:tc>
          <w:tcPr>
            <w:tcW w:w="1260" w:type="dxa"/>
            <w:vMerge/>
          </w:tcPr>
          <w:p w14:paraId="009B35F6" w14:textId="77777777" w:rsidR="007F5FEC" w:rsidRDefault="007F5FEC"/>
        </w:tc>
        <w:tc>
          <w:tcPr>
            <w:tcW w:w="3886" w:type="dxa"/>
            <w:vMerge/>
          </w:tcPr>
          <w:p w14:paraId="694DC5CD" w14:textId="60A04C47" w:rsidR="007F5FEC" w:rsidRDefault="007F5FEC"/>
        </w:tc>
        <w:tc>
          <w:tcPr>
            <w:tcW w:w="2258" w:type="dxa"/>
          </w:tcPr>
          <w:p w14:paraId="10B65097" w14:textId="472FB19F" w:rsidR="007F5FEC" w:rsidRDefault="007F5FEC"/>
        </w:tc>
        <w:tc>
          <w:tcPr>
            <w:tcW w:w="2244" w:type="dxa"/>
          </w:tcPr>
          <w:p w14:paraId="67AA46AD" w14:textId="248B57DC" w:rsidR="007F5FEC" w:rsidRDefault="007F5FEC"/>
        </w:tc>
      </w:tr>
      <w:tr w:rsidR="007F5FEC" w14:paraId="00FD692E" w14:textId="77777777" w:rsidTr="00C53FBD">
        <w:trPr>
          <w:trHeight w:val="594"/>
        </w:trPr>
        <w:tc>
          <w:tcPr>
            <w:tcW w:w="1260" w:type="dxa"/>
            <w:vMerge/>
          </w:tcPr>
          <w:p w14:paraId="6F5EA1BD" w14:textId="77777777" w:rsidR="007F5FEC" w:rsidRDefault="007F5FEC"/>
        </w:tc>
        <w:tc>
          <w:tcPr>
            <w:tcW w:w="3886" w:type="dxa"/>
            <w:vMerge/>
          </w:tcPr>
          <w:p w14:paraId="10FF9315" w14:textId="5D71BCA3" w:rsidR="007F5FEC" w:rsidRDefault="007F5FEC"/>
        </w:tc>
        <w:tc>
          <w:tcPr>
            <w:tcW w:w="4502" w:type="dxa"/>
            <w:gridSpan w:val="2"/>
          </w:tcPr>
          <w:p w14:paraId="37BA4BDF" w14:textId="29667E06" w:rsidR="007F5FEC" w:rsidRDefault="007F5FEC">
            <w:r>
              <w:t>Is the function continuous?</w:t>
            </w:r>
          </w:p>
        </w:tc>
      </w:tr>
      <w:tr w:rsidR="007F5FEC" w14:paraId="38B1A22D" w14:textId="77777777" w:rsidTr="00C53FBD">
        <w:trPr>
          <w:trHeight w:val="594"/>
        </w:trPr>
        <w:tc>
          <w:tcPr>
            <w:tcW w:w="1260" w:type="dxa"/>
            <w:vMerge/>
          </w:tcPr>
          <w:p w14:paraId="06BA37BA" w14:textId="77777777" w:rsidR="007F5FEC" w:rsidRDefault="007F5FEC"/>
        </w:tc>
        <w:tc>
          <w:tcPr>
            <w:tcW w:w="3886" w:type="dxa"/>
            <w:vMerge/>
          </w:tcPr>
          <w:p w14:paraId="14B8C1E9" w14:textId="1C6FC3E0" w:rsidR="007F5FEC" w:rsidRDefault="007F5FEC"/>
        </w:tc>
        <w:tc>
          <w:tcPr>
            <w:tcW w:w="2258" w:type="dxa"/>
          </w:tcPr>
          <w:p w14:paraId="38E10297" w14:textId="77777777" w:rsidR="007F5FEC" w:rsidRDefault="007F5FEC"/>
        </w:tc>
        <w:tc>
          <w:tcPr>
            <w:tcW w:w="2244" w:type="dxa"/>
          </w:tcPr>
          <w:p w14:paraId="0EF3C3F7" w14:textId="0908FD10" w:rsidR="007F5FEC" w:rsidRDefault="007F5FEC"/>
        </w:tc>
      </w:tr>
      <w:tr w:rsidR="007F5FEC" w14:paraId="0960589D" w14:textId="77777777" w:rsidTr="00C53FBD">
        <w:trPr>
          <w:trHeight w:val="594"/>
        </w:trPr>
        <w:tc>
          <w:tcPr>
            <w:tcW w:w="1260" w:type="dxa"/>
            <w:vMerge/>
          </w:tcPr>
          <w:p w14:paraId="4C7C3C5D" w14:textId="77777777" w:rsidR="007F5FEC" w:rsidRDefault="007F5FEC"/>
        </w:tc>
        <w:tc>
          <w:tcPr>
            <w:tcW w:w="3886" w:type="dxa"/>
            <w:vMerge/>
          </w:tcPr>
          <w:p w14:paraId="11A76677" w14:textId="30F89BC2" w:rsidR="007F5FEC" w:rsidRDefault="007F5FEC"/>
        </w:tc>
        <w:tc>
          <w:tcPr>
            <w:tcW w:w="2258" w:type="dxa"/>
          </w:tcPr>
          <w:p w14:paraId="0E706615" w14:textId="0BBE0758" w:rsidR="007F5FEC" w:rsidRDefault="007F5FEC">
            <w:r>
              <w:t>End Behavior</w:t>
            </w:r>
          </w:p>
        </w:tc>
        <w:tc>
          <w:tcPr>
            <w:tcW w:w="2244" w:type="dxa"/>
          </w:tcPr>
          <w:p w14:paraId="5E129163" w14:textId="1ECF36A7" w:rsidR="007F5FEC" w:rsidRDefault="007F5FEC"/>
        </w:tc>
      </w:tr>
      <w:tr w:rsidR="007F5FEC" w14:paraId="3AA87045" w14:textId="77777777" w:rsidTr="00C53FBD">
        <w:trPr>
          <w:trHeight w:val="594"/>
        </w:trPr>
        <w:tc>
          <w:tcPr>
            <w:tcW w:w="1260" w:type="dxa"/>
            <w:vMerge/>
          </w:tcPr>
          <w:p w14:paraId="7972B6F0" w14:textId="77777777" w:rsidR="007F5FEC" w:rsidRDefault="007F5FEC"/>
        </w:tc>
        <w:tc>
          <w:tcPr>
            <w:tcW w:w="3886" w:type="dxa"/>
            <w:vMerge/>
          </w:tcPr>
          <w:p w14:paraId="503423C0" w14:textId="5524A249" w:rsidR="007F5FEC" w:rsidRDefault="007F5FEC"/>
        </w:tc>
        <w:tc>
          <w:tcPr>
            <w:tcW w:w="2258" w:type="dxa"/>
          </w:tcPr>
          <w:p w14:paraId="743B378E" w14:textId="77777777" w:rsidR="007F5FEC" w:rsidRDefault="007F5FEC"/>
        </w:tc>
        <w:tc>
          <w:tcPr>
            <w:tcW w:w="2244" w:type="dxa"/>
          </w:tcPr>
          <w:p w14:paraId="7B4C56BC" w14:textId="7C26B6AE" w:rsidR="007F5FEC" w:rsidRDefault="007F5FEC"/>
        </w:tc>
      </w:tr>
      <w:tr w:rsidR="007F5FEC" w14:paraId="5B952300" w14:textId="77777777" w:rsidTr="00C53FBD">
        <w:trPr>
          <w:trHeight w:val="594"/>
        </w:trPr>
        <w:tc>
          <w:tcPr>
            <w:tcW w:w="1260" w:type="dxa"/>
            <w:vMerge w:val="restart"/>
          </w:tcPr>
          <w:p w14:paraId="5CC2083D" w14:textId="04B04054" w:rsidR="007F5FEC" w:rsidRDefault="007F5FEC" w:rsidP="00E51828">
            <w:r>
              <w:t>Ex</w:t>
            </w:r>
            <w:r w:rsidR="00BE4E17">
              <w:t xml:space="preserve">ample  </w:t>
            </w:r>
            <w:r>
              <w:t>2</w:t>
            </w:r>
          </w:p>
        </w:tc>
        <w:tc>
          <w:tcPr>
            <w:tcW w:w="3886" w:type="dxa"/>
            <w:vMerge w:val="restart"/>
            <w:vAlign w:val="center"/>
          </w:tcPr>
          <w:p w14:paraId="1AC30120" w14:textId="77777777" w:rsidR="007F5FEC" w:rsidRDefault="007F5FEC" w:rsidP="00E5182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F3844D" wp14:editId="0C272A42">
                      <wp:extent cx="2308860" cy="2049780"/>
                      <wp:effectExtent l="38100" t="38100" r="0" b="6477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8860" cy="2049780"/>
                                <a:chOff x="0" y="0"/>
                                <a:chExt cx="2308860" cy="2049780"/>
                              </a:xfrm>
                            </wpg:grpSpPr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0" y="1005840"/>
                                  <a:ext cx="23088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>
                                  <a:off x="1120140" y="0"/>
                                  <a:ext cx="0" cy="20497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077AA1B" id="Group 5" o:spid="_x0000_s1026" style="width:181.8pt;height:161.4pt;mso-position-horizontal-relative:char;mso-position-vertical-relative:line" coordsize="23088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">
                      <v:shape id="Straight Arrow Connector 6" o:spid="_x0000_s1027" type="#_x0000_t32" style="position:absolute;top:10058;width:230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" strokecolor="black [3213]">
                        <v:stroke startarrow="block" endarrow="block"/>
                      </v:shape>
                      <v:shape id="Straight Arrow Connector 7" o:spid="_x0000_s1028" type="#_x0000_t32" style="position:absolute;left:11201;width:0;height:20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" strokecolor="black [3213]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</w:tcPr>
          <w:p w14:paraId="460EF0DB" w14:textId="77777777" w:rsidR="007F5FEC" w:rsidRDefault="007F5FEC" w:rsidP="00E51828">
            <w:r>
              <w:t>Domain:</w:t>
            </w:r>
          </w:p>
        </w:tc>
        <w:tc>
          <w:tcPr>
            <w:tcW w:w="2244" w:type="dxa"/>
          </w:tcPr>
          <w:p w14:paraId="463ADF4B" w14:textId="77777777" w:rsidR="007F5FEC" w:rsidRDefault="007F5FEC" w:rsidP="00E51828">
            <w:r>
              <w:t xml:space="preserve">Range:  </w:t>
            </w:r>
          </w:p>
        </w:tc>
      </w:tr>
      <w:tr w:rsidR="007F5FEC" w14:paraId="1E0D3D1D" w14:textId="77777777" w:rsidTr="00C53FBD">
        <w:trPr>
          <w:trHeight w:val="594"/>
        </w:trPr>
        <w:tc>
          <w:tcPr>
            <w:tcW w:w="1260" w:type="dxa"/>
            <w:vMerge/>
          </w:tcPr>
          <w:p w14:paraId="036CA047" w14:textId="77777777" w:rsidR="007F5FEC" w:rsidRDefault="007F5FEC" w:rsidP="00E51828"/>
        </w:tc>
        <w:tc>
          <w:tcPr>
            <w:tcW w:w="3886" w:type="dxa"/>
            <w:vMerge/>
          </w:tcPr>
          <w:p w14:paraId="794D7F22" w14:textId="77777777" w:rsidR="007F5FEC" w:rsidRDefault="007F5FEC" w:rsidP="00E51828"/>
        </w:tc>
        <w:tc>
          <w:tcPr>
            <w:tcW w:w="2258" w:type="dxa"/>
          </w:tcPr>
          <w:p w14:paraId="2D133629" w14:textId="77777777" w:rsidR="007F5FEC" w:rsidRDefault="007F5FEC" w:rsidP="00E51828"/>
        </w:tc>
        <w:tc>
          <w:tcPr>
            <w:tcW w:w="2244" w:type="dxa"/>
          </w:tcPr>
          <w:p w14:paraId="551191A5" w14:textId="77777777" w:rsidR="007F5FEC" w:rsidRDefault="007F5FEC" w:rsidP="00E51828"/>
        </w:tc>
      </w:tr>
      <w:tr w:rsidR="007F5FEC" w14:paraId="766D70E5" w14:textId="77777777" w:rsidTr="00C53FBD">
        <w:trPr>
          <w:trHeight w:val="594"/>
        </w:trPr>
        <w:tc>
          <w:tcPr>
            <w:tcW w:w="1260" w:type="dxa"/>
            <w:vMerge/>
          </w:tcPr>
          <w:p w14:paraId="7CEE30A9" w14:textId="77777777" w:rsidR="007F5FEC" w:rsidRDefault="007F5FEC" w:rsidP="00E51828"/>
        </w:tc>
        <w:tc>
          <w:tcPr>
            <w:tcW w:w="3886" w:type="dxa"/>
            <w:vMerge/>
          </w:tcPr>
          <w:p w14:paraId="58CDCD43" w14:textId="77777777" w:rsidR="007F5FEC" w:rsidRDefault="007F5FEC" w:rsidP="00E51828"/>
        </w:tc>
        <w:tc>
          <w:tcPr>
            <w:tcW w:w="4502" w:type="dxa"/>
            <w:gridSpan w:val="2"/>
          </w:tcPr>
          <w:p w14:paraId="6A486592" w14:textId="77777777" w:rsidR="007F5FEC" w:rsidRDefault="007F5FEC" w:rsidP="00E51828">
            <w:r>
              <w:t>Is the function continuous?</w:t>
            </w:r>
          </w:p>
        </w:tc>
      </w:tr>
      <w:tr w:rsidR="007F5FEC" w14:paraId="45DFE351" w14:textId="77777777" w:rsidTr="00C53FBD">
        <w:trPr>
          <w:trHeight w:val="594"/>
        </w:trPr>
        <w:tc>
          <w:tcPr>
            <w:tcW w:w="1260" w:type="dxa"/>
            <w:vMerge/>
          </w:tcPr>
          <w:p w14:paraId="5F90FFBE" w14:textId="77777777" w:rsidR="007F5FEC" w:rsidRDefault="007F5FEC" w:rsidP="00E51828"/>
        </w:tc>
        <w:tc>
          <w:tcPr>
            <w:tcW w:w="3886" w:type="dxa"/>
            <w:vMerge/>
          </w:tcPr>
          <w:p w14:paraId="58B01448" w14:textId="77777777" w:rsidR="007F5FEC" w:rsidRDefault="007F5FEC" w:rsidP="00E51828"/>
        </w:tc>
        <w:tc>
          <w:tcPr>
            <w:tcW w:w="2258" w:type="dxa"/>
          </w:tcPr>
          <w:p w14:paraId="7606FC73" w14:textId="77777777" w:rsidR="007F5FEC" w:rsidRDefault="007F5FEC" w:rsidP="00E51828"/>
        </w:tc>
        <w:tc>
          <w:tcPr>
            <w:tcW w:w="2244" w:type="dxa"/>
          </w:tcPr>
          <w:p w14:paraId="050FB002" w14:textId="77777777" w:rsidR="007F5FEC" w:rsidRDefault="007F5FEC" w:rsidP="00E51828"/>
        </w:tc>
      </w:tr>
      <w:tr w:rsidR="007F5FEC" w14:paraId="54B6913D" w14:textId="77777777" w:rsidTr="00C53FBD">
        <w:trPr>
          <w:trHeight w:val="594"/>
        </w:trPr>
        <w:tc>
          <w:tcPr>
            <w:tcW w:w="1260" w:type="dxa"/>
            <w:vMerge/>
          </w:tcPr>
          <w:p w14:paraId="392062CF" w14:textId="77777777" w:rsidR="007F5FEC" w:rsidRDefault="007F5FEC" w:rsidP="00E51828"/>
        </w:tc>
        <w:tc>
          <w:tcPr>
            <w:tcW w:w="3886" w:type="dxa"/>
            <w:vMerge/>
          </w:tcPr>
          <w:p w14:paraId="2A7B6482" w14:textId="77777777" w:rsidR="007F5FEC" w:rsidRDefault="007F5FEC" w:rsidP="00E51828"/>
        </w:tc>
        <w:tc>
          <w:tcPr>
            <w:tcW w:w="2258" w:type="dxa"/>
          </w:tcPr>
          <w:p w14:paraId="5ACBA9BD" w14:textId="77777777" w:rsidR="007F5FEC" w:rsidRDefault="007F5FEC" w:rsidP="00E51828">
            <w:r>
              <w:t>End Behavior</w:t>
            </w:r>
          </w:p>
        </w:tc>
        <w:tc>
          <w:tcPr>
            <w:tcW w:w="2244" w:type="dxa"/>
          </w:tcPr>
          <w:p w14:paraId="523BA1AF" w14:textId="77777777" w:rsidR="007F5FEC" w:rsidRDefault="007F5FEC" w:rsidP="00E51828"/>
        </w:tc>
      </w:tr>
      <w:tr w:rsidR="007F5FEC" w14:paraId="0ADE5F1D" w14:textId="77777777" w:rsidTr="00C53FBD">
        <w:trPr>
          <w:trHeight w:val="594"/>
        </w:trPr>
        <w:tc>
          <w:tcPr>
            <w:tcW w:w="1260" w:type="dxa"/>
            <w:vMerge/>
          </w:tcPr>
          <w:p w14:paraId="7AEEA2C1" w14:textId="77777777" w:rsidR="007F5FEC" w:rsidRDefault="007F5FEC" w:rsidP="00E51828"/>
        </w:tc>
        <w:tc>
          <w:tcPr>
            <w:tcW w:w="3886" w:type="dxa"/>
            <w:vMerge/>
          </w:tcPr>
          <w:p w14:paraId="2FE6BEE6" w14:textId="77777777" w:rsidR="007F5FEC" w:rsidRDefault="007F5FEC" w:rsidP="00E51828"/>
        </w:tc>
        <w:tc>
          <w:tcPr>
            <w:tcW w:w="2258" w:type="dxa"/>
          </w:tcPr>
          <w:p w14:paraId="42364FE7" w14:textId="77777777" w:rsidR="007F5FEC" w:rsidRDefault="007F5FEC" w:rsidP="00E51828"/>
        </w:tc>
        <w:tc>
          <w:tcPr>
            <w:tcW w:w="2244" w:type="dxa"/>
          </w:tcPr>
          <w:p w14:paraId="38A41C4C" w14:textId="77777777" w:rsidR="007F5FEC" w:rsidRDefault="007F5FEC" w:rsidP="00E51828"/>
        </w:tc>
      </w:tr>
    </w:tbl>
    <w:p w14:paraId="19262B70" w14:textId="77777777" w:rsidR="005E3292" w:rsidRDefault="005E329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3917"/>
        <w:gridCol w:w="2258"/>
        <w:gridCol w:w="2244"/>
      </w:tblGrid>
      <w:tr w:rsidR="007F5FEC" w14:paraId="3FA33872" w14:textId="77777777" w:rsidTr="00C53FBD">
        <w:trPr>
          <w:trHeight w:val="594"/>
        </w:trPr>
        <w:tc>
          <w:tcPr>
            <w:tcW w:w="1229" w:type="dxa"/>
            <w:vMerge w:val="restart"/>
          </w:tcPr>
          <w:p w14:paraId="033B9125" w14:textId="78A07F80" w:rsidR="007F5FEC" w:rsidRDefault="007F5FEC" w:rsidP="00E51828">
            <w:r>
              <w:lastRenderedPageBreak/>
              <w:t>Ex</w:t>
            </w:r>
            <w:r w:rsidR="00BE4E17">
              <w:t xml:space="preserve">ample  </w:t>
            </w:r>
            <w:r>
              <w:t>3</w:t>
            </w:r>
          </w:p>
        </w:tc>
        <w:tc>
          <w:tcPr>
            <w:tcW w:w="3917" w:type="dxa"/>
            <w:vMerge w:val="restart"/>
            <w:vAlign w:val="center"/>
          </w:tcPr>
          <w:p w14:paraId="1F3BDA89" w14:textId="77777777" w:rsidR="007F5FEC" w:rsidRDefault="007F5FEC" w:rsidP="00E51828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0DF574" wp14:editId="078E570F">
                      <wp:extent cx="2308860" cy="2049780"/>
                      <wp:effectExtent l="38100" t="38100" r="0" b="6477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8860" cy="2049780"/>
                                <a:chOff x="0" y="0"/>
                                <a:chExt cx="2308860" cy="2049780"/>
                              </a:xfrm>
                            </wpg:grpSpPr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0" y="1005840"/>
                                  <a:ext cx="23088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1120140" y="0"/>
                                  <a:ext cx="0" cy="20497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327CE2" id="Group 8" o:spid="_x0000_s1026" style="width:181.8pt;height:161.4pt;mso-position-horizontal-relative:char;mso-position-vertical-relative:line" coordsize="23088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">
                      <v:shape id="Straight Arrow Connector 9" o:spid="_x0000_s1027" type="#_x0000_t32" style="position:absolute;top:10058;width:230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" strokecolor="black [3213]">
                        <v:stroke startarrow="block" endarrow="block"/>
                      </v:shape>
                      <v:shape id="Straight Arrow Connector 10" o:spid="_x0000_s1028" type="#_x0000_t32" style="position:absolute;left:11201;width:0;height:20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" strokecolor="black [3213]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</w:tcPr>
          <w:p w14:paraId="563B860C" w14:textId="77777777" w:rsidR="007F5FEC" w:rsidRDefault="007F5FEC" w:rsidP="00E51828">
            <w:r>
              <w:t>Domain:</w:t>
            </w:r>
          </w:p>
        </w:tc>
        <w:tc>
          <w:tcPr>
            <w:tcW w:w="2244" w:type="dxa"/>
          </w:tcPr>
          <w:p w14:paraId="449267C1" w14:textId="77777777" w:rsidR="007F5FEC" w:rsidRDefault="007F5FEC" w:rsidP="00E51828">
            <w:r>
              <w:t xml:space="preserve">Range:  </w:t>
            </w:r>
          </w:p>
        </w:tc>
      </w:tr>
      <w:tr w:rsidR="007F5FEC" w14:paraId="0F74036F" w14:textId="77777777" w:rsidTr="00C53FBD">
        <w:trPr>
          <w:trHeight w:val="594"/>
        </w:trPr>
        <w:tc>
          <w:tcPr>
            <w:tcW w:w="1229" w:type="dxa"/>
            <w:vMerge/>
          </w:tcPr>
          <w:p w14:paraId="73B94561" w14:textId="77777777" w:rsidR="007F5FEC" w:rsidRDefault="007F5FEC" w:rsidP="00E51828"/>
        </w:tc>
        <w:tc>
          <w:tcPr>
            <w:tcW w:w="3917" w:type="dxa"/>
            <w:vMerge/>
          </w:tcPr>
          <w:p w14:paraId="25A77D85" w14:textId="77777777" w:rsidR="007F5FEC" w:rsidRDefault="007F5FEC" w:rsidP="00E51828"/>
        </w:tc>
        <w:tc>
          <w:tcPr>
            <w:tcW w:w="2258" w:type="dxa"/>
          </w:tcPr>
          <w:p w14:paraId="258724B8" w14:textId="77777777" w:rsidR="007F5FEC" w:rsidRDefault="007F5FEC" w:rsidP="00E51828"/>
        </w:tc>
        <w:tc>
          <w:tcPr>
            <w:tcW w:w="2244" w:type="dxa"/>
          </w:tcPr>
          <w:p w14:paraId="4C9872AC" w14:textId="77777777" w:rsidR="007F5FEC" w:rsidRDefault="007F5FEC" w:rsidP="00E51828"/>
        </w:tc>
      </w:tr>
      <w:tr w:rsidR="007F5FEC" w14:paraId="484D9B62" w14:textId="77777777" w:rsidTr="00C53FBD">
        <w:trPr>
          <w:trHeight w:val="594"/>
        </w:trPr>
        <w:tc>
          <w:tcPr>
            <w:tcW w:w="1229" w:type="dxa"/>
            <w:vMerge/>
          </w:tcPr>
          <w:p w14:paraId="70B46FB8" w14:textId="77777777" w:rsidR="007F5FEC" w:rsidRDefault="007F5FEC" w:rsidP="00E51828"/>
        </w:tc>
        <w:tc>
          <w:tcPr>
            <w:tcW w:w="3917" w:type="dxa"/>
            <w:vMerge/>
          </w:tcPr>
          <w:p w14:paraId="552EE11A" w14:textId="77777777" w:rsidR="007F5FEC" w:rsidRDefault="007F5FEC" w:rsidP="00E51828"/>
        </w:tc>
        <w:tc>
          <w:tcPr>
            <w:tcW w:w="4502" w:type="dxa"/>
            <w:gridSpan w:val="2"/>
          </w:tcPr>
          <w:p w14:paraId="027E74A5" w14:textId="77777777" w:rsidR="007F5FEC" w:rsidRDefault="007F5FEC" w:rsidP="00E51828">
            <w:r>
              <w:t>Is the function continuous?</w:t>
            </w:r>
          </w:p>
        </w:tc>
      </w:tr>
      <w:tr w:rsidR="007F5FEC" w14:paraId="575519F1" w14:textId="77777777" w:rsidTr="00C53FBD">
        <w:trPr>
          <w:trHeight w:val="594"/>
        </w:trPr>
        <w:tc>
          <w:tcPr>
            <w:tcW w:w="1229" w:type="dxa"/>
            <w:vMerge/>
          </w:tcPr>
          <w:p w14:paraId="644ED658" w14:textId="77777777" w:rsidR="007F5FEC" w:rsidRDefault="007F5FEC" w:rsidP="00E51828"/>
        </w:tc>
        <w:tc>
          <w:tcPr>
            <w:tcW w:w="3917" w:type="dxa"/>
            <w:vMerge/>
          </w:tcPr>
          <w:p w14:paraId="3F81D359" w14:textId="77777777" w:rsidR="007F5FEC" w:rsidRDefault="007F5FEC" w:rsidP="00E51828"/>
        </w:tc>
        <w:tc>
          <w:tcPr>
            <w:tcW w:w="2258" w:type="dxa"/>
          </w:tcPr>
          <w:p w14:paraId="7295CDF4" w14:textId="77777777" w:rsidR="007F5FEC" w:rsidRDefault="007F5FEC" w:rsidP="00E51828"/>
        </w:tc>
        <w:tc>
          <w:tcPr>
            <w:tcW w:w="2244" w:type="dxa"/>
          </w:tcPr>
          <w:p w14:paraId="780AF48F" w14:textId="77777777" w:rsidR="007F5FEC" w:rsidRDefault="007F5FEC" w:rsidP="00E51828"/>
        </w:tc>
      </w:tr>
      <w:tr w:rsidR="007F5FEC" w14:paraId="3AAD4088" w14:textId="77777777" w:rsidTr="00C53FBD">
        <w:trPr>
          <w:trHeight w:val="594"/>
        </w:trPr>
        <w:tc>
          <w:tcPr>
            <w:tcW w:w="1229" w:type="dxa"/>
            <w:vMerge/>
          </w:tcPr>
          <w:p w14:paraId="76D12676" w14:textId="77777777" w:rsidR="007F5FEC" w:rsidRDefault="007F5FEC" w:rsidP="00E51828"/>
        </w:tc>
        <w:tc>
          <w:tcPr>
            <w:tcW w:w="3917" w:type="dxa"/>
            <w:vMerge/>
          </w:tcPr>
          <w:p w14:paraId="50BD7CFE" w14:textId="77777777" w:rsidR="007F5FEC" w:rsidRDefault="007F5FEC" w:rsidP="00E51828"/>
        </w:tc>
        <w:tc>
          <w:tcPr>
            <w:tcW w:w="2258" w:type="dxa"/>
          </w:tcPr>
          <w:p w14:paraId="10710D7E" w14:textId="77777777" w:rsidR="007F5FEC" w:rsidRDefault="007F5FEC" w:rsidP="00E51828">
            <w:r>
              <w:t>End Behavior</w:t>
            </w:r>
          </w:p>
        </w:tc>
        <w:tc>
          <w:tcPr>
            <w:tcW w:w="2244" w:type="dxa"/>
          </w:tcPr>
          <w:p w14:paraId="5C1F5FDB" w14:textId="77777777" w:rsidR="007F5FEC" w:rsidRDefault="007F5FEC" w:rsidP="00E51828"/>
        </w:tc>
      </w:tr>
      <w:tr w:rsidR="007F5FEC" w14:paraId="3DC210DE" w14:textId="77777777" w:rsidTr="00C53FBD">
        <w:trPr>
          <w:trHeight w:val="639"/>
        </w:trPr>
        <w:tc>
          <w:tcPr>
            <w:tcW w:w="1229" w:type="dxa"/>
            <w:vMerge/>
          </w:tcPr>
          <w:p w14:paraId="2391716F" w14:textId="77777777" w:rsidR="007F5FEC" w:rsidRDefault="007F5FEC" w:rsidP="00E51828"/>
        </w:tc>
        <w:tc>
          <w:tcPr>
            <w:tcW w:w="3917" w:type="dxa"/>
            <w:vMerge/>
          </w:tcPr>
          <w:p w14:paraId="1DB96281" w14:textId="77777777" w:rsidR="007F5FEC" w:rsidRDefault="007F5FEC" w:rsidP="00E51828"/>
        </w:tc>
        <w:tc>
          <w:tcPr>
            <w:tcW w:w="2258" w:type="dxa"/>
          </w:tcPr>
          <w:p w14:paraId="6C04A4A9" w14:textId="77777777" w:rsidR="007F5FEC" w:rsidRDefault="007F5FEC" w:rsidP="00E51828"/>
        </w:tc>
        <w:tc>
          <w:tcPr>
            <w:tcW w:w="2244" w:type="dxa"/>
          </w:tcPr>
          <w:p w14:paraId="092DD146" w14:textId="77777777" w:rsidR="007F5FEC" w:rsidRDefault="007F5FEC" w:rsidP="00E51828"/>
        </w:tc>
      </w:tr>
    </w:tbl>
    <w:p w14:paraId="551A48CE" w14:textId="77777777" w:rsidR="007F5FEC" w:rsidRDefault="007F5F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892"/>
        <w:gridCol w:w="2258"/>
        <w:gridCol w:w="2245"/>
      </w:tblGrid>
      <w:tr w:rsidR="007F5FEC" w14:paraId="4A442C67" w14:textId="77777777" w:rsidTr="00C53FBD">
        <w:trPr>
          <w:trHeight w:val="594"/>
        </w:trPr>
        <w:tc>
          <w:tcPr>
            <w:tcW w:w="1253" w:type="dxa"/>
            <w:vMerge w:val="restart"/>
          </w:tcPr>
          <w:p w14:paraId="5184875C" w14:textId="4048390D" w:rsidR="007F5FEC" w:rsidRDefault="007F5FEC" w:rsidP="00E51828">
            <w:r>
              <w:t>Ex</w:t>
            </w:r>
            <w:r w:rsidR="00BE4E17">
              <w:t xml:space="preserve">ample  </w:t>
            </w:r>
            <w:r>
              <w:t>4</w:t>
            </w:r>
          </w:p>
        </w:tc>
        <w:tc>
          <w:tcPr>
            <w:tcW w:w="3892" w:type="dxa"/>
            <w:vMerge w:val="restart"/>
            <w:vAlign w:val="center"/>
          </w:tcPr>
          <w:p w14:paraId="6449C676" w14:textId="4395D9F1" w:rsidR="007F5FEC" w:rsidRDefault="007F5FEC" w:rsidP="00E518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6D4C8" wp14:editId="5AADDB84">
                  <wp:extent cx="2331720" cy="2359479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51" cy="236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</w:tcPr>
          <w:p w14:paraId="7D4F883C" w14:textId="77777777" w:rsidR="007F5FEC" w:rsidRDefault="007F5FEC" w:rsidP="00E51828">
            <w:r>
              <w:t>Domain:</w:t>
            </w:r>
          </w:p>
        </w:tc>
        <w:tc>
          <w:tcPr>
            <w:tcW w:w="2245" w:type="dxa"/>
          </w:tcPr>
          <w:p w14:paraId="6F2A7129" w14:textId="77777777" w:rsidR="007F5FEC" w:rsidRDefault="007F5FEC" w:rsidP="00E51828">
            <w:r>
              <w:t xml:space="preserve">Range:  </w:t>
            </w:r>
          </w:p>
        </w:tc>
      </w:tr>
      <w:tr w:rsidR="007F5FEC" w14:paraId="218BACA1" w14:textId="77777777" w:rsidTr="00C53FBD">
        <w:trPr>
          <w:trHeight w:val="594"/>
        </w:trPr>
        <w:tc>
          <w:tcPr>
            <w:tcW w:w="1253" w:type="dxa"/>
            <w:vMerge/>
          </w:tcPr>
          <w:p w14:paraId="346844A9" w14:textId="77777777" w:rsidR="007F5FEC" w:rsidRDefault="007F5FEC" w:rsidP="00E51828"/>
        </w:tc>
        <w:tc>
          <w:tcPr>
            <w:tcW w:w="3892" w:type="dxa"/>
            <w:vMerge/>
          </w:tcPr>
          <w:p w14:paraId="1F1EC7AF" w14:textId="77777777" w:rsidR="007F5FEC" w:rsidRDefault="007F5FEC" w:rsidP="00E51828"/>
        </w:tc>
        <w:tc>
          <w:tcPr>
            <w:tcW w:w="2258" w:type="dxa"/>
          </w:tcPr>
          <w:p w14:paraId="7ADF5891" w14:textId="77777777" w:rsidR="007F5FEC" w:rsidRDefault="007F5FEC" w:rsidP="00E51828"/>
        </w:tc>
        <w:tc>
          <w:tcPr>
            <w:tcW w:w="2245" w:type="dxa"/>
          </w:tcPr>
          <w:p w14:paraId="6555A444" w14:textId="77777777" w:rsidR="007F5FEC" w:rsidRDefault="007F5FEC" w:rsidP="00E51828"/>
        </w:tc>
      </w:tr>
      <w:tr w:rsidR="007F5FEC" w14:paraId="2D18D48D" w14:textId="77777777" w:rsidTr="00C53FBD">
        <w:trPr>
          <w:trHeight w:val="594"/>
        </w:trPr>
        <w:tc>
          <w:tcPr>
            <w:tcW w:w="1253" w:type="dxa"/>
            <w:vMerge/>
          </w:tcPr>
          <w:p w14:paraId="066A73DC" w14:textId="77777777" w:rsidR="007F5FEC" w:rsidRDefault="007F5FEC" w:rsidP="00E51828"/>
        </w:tc>
        <w:tc>
          <w:tcPr>
            <w:tcW w:w="3892" w:type="dxa"/>
            <w:vMerge/>
          </w:tcPr>
          <w:p w14:paraId="3CEB6A75" w14:textId="77777777" w:rsidR="007F5FEC" w:rsidRDefault="007F5FEC" w:rsidP="00E51828"/>
        </w:tc>
        <w:tc>
          <w:tcPr>
            <w:tcW w:w="4503" w:type="dxa"/>
            <w:gridSpan w:val="2"/>
          </w:tcPr>
          <w:p w14:paraId="2E5FD270" w14:textId="77777777" w:rsidR="007F5FEC" w:rsidRDefault="007F5FEC" w:rsidP="00E51828">
            <w:r>
              <w:t>Is the function continuous?</w:t>
            </w:r>
          </w:p>
        </w:tc>
      </w:tr>
      <w:tr w:rsidR="007F5FEC" w14:paraId="76106FEC" w14:textId="77777777" w:rsidTr="00C53FBD">
        <w:trPr>
          <w:trHeight w:val="594"/>
        </w:trPr>
        <w:tc>
          <w:tcPr>
            <w:tcW w:w="1253" w:type="dxa"/>
            <w:vMerge/>
          </w:tcPr>
          <w:p w14:paraId="2C9EF21A" w14:textId="77777777" w:rsidR="007F5FEC" w:rsidRDefault="007F5FEC" w:rsidP="00E51828"/>
        </w:tc>
        <w:tc>
          <w:tcPr>
            <w:tcW w:w="3892" w:type="dxa"/>
            <w:vMerge/>
          </w:tcPr>
          <w:p w14:paraId="68BA90DB" w14:textId="77777777" w:rsidR="007F5FEC" w:rsidRDefault="007F5FEC" w:rsidP="00E51828"/>
        </w:tc>
        <w:tc>
          <w:tcPr>
            <w:tcW w:w="2258" w:type="dxa"/>
          </w:tcPr>
          <w:p w14:paraId="5854115A" w14:textId="77777777" w:rsidR="007F5FEC" w:rsidRDefault="007F5FEC" w:rsidP="00E51828"/>
        </w:tc>
        <w:tc>
          <w:tcPr>
            <w:tcW w:w="2245" w:type="dxa"/>
          </w:tcPr>
          <w:p w14:paraId="2C2A83D6" w14:textId="77777777" w:rsidR="007F5FEC" w:rsidRDefault="007F5FEC" w:rsidP="00E51828"/>
        </w:tc>
      </w:tr>
      <w:tr w:rsidR="007F5FEC" w14:paraId="66EBEB55" w14:textId="77777777" w:rsidTr="00C53FBD">
        <w:trPr>
          <w:trHeight w:val="594"/>
        </w:trPr>
        <w:tc>
          <w:tcPr>
            <w:tcW w:w="1253" w:type="dxa"/>
            <w:vMerge/>
          </w:tcPr>
          <w:p w14:paraId="6FA2A000" w14:textId="77777777" w:rsidR="007F5FEC" w:rsidRDefault="007F5FEC" w:rsidP="00E51828"/>
        </w:tc>
        <w:tc>
          <w:tcPr>
            <w:tcW w:w="3892" w:type="dxa"/>
            <w:vMerge/>
          </w:tcPr>
          <w:p w14:paraId="4CE11629" w14:textId="77777777" w:rsidR="007F5FEC" w:rsidRDefault="007F5FEC" w:rsidP="00E51828"/>
        </w:tc>
        <w:tc>
          <w:tcPr>
            <w:tcW w:w="2258" w:type="dxa"/>
          </w:tcPr>
          <w:p w14:paraId="721C0DF7" w14:textId="77777777" w:rsidR="007F5FEC" w:rsidRDefault="007F5FEC" w:rsidP="00E51828">
            <w:r>
              <w:t>End Behavior</w:t>
            </w:r>
          </w:p>
        </w:tc>
        <w:tc>
          <w:tcPr>
            <w:tcW w:w="2245" w:type="dxa"/>
          </w:tcPr>
          <w:p w14:paraId="3950AC39" w14:textId="77777777" w:rsidR="007F5FEC" w:rsidRDefault="007F5FEC" w:rsidP="00E51828"/>
        </w:tc>
      </w:tr>
      <w:tr w:rsidR="007F5FEC" w14:paraId="434F4924" w14:textId="77777777" w:rsidTr="00C53FBD">
        <w:trPr>
          <w:trHeight w:val="594"/>
        </w:trPr>
        <w:tc>
          <w:tcPr>
            <w:tcW w:w="1253" w:type="dxa"/>
            <w:vMerge/>
          </w:tcPr>
          <w:p w14:paraId="03B019EA" w14:textId="77777777" w:rsidR="007F5FEC" w:rsidRDefault="007F5FEC" w:rsidP="00E51828"/>
        </w:tc>
        <w:tc>
          <w:tcPr>
            <w:tcW w:w="3892" w:type="dxa"/>
            <w:vMerge/>
          </w:tcPr>
          <w:p w14:paraId="15DEC70E" w14:textId="77777777" w:rsidR="007F5FEC" w:rsidRDefault="007F5FEC" w:rsidP="00E51828"/>
        </w:tc>
        <w:tc>
          <w:tcPr>
            <w:tcW w:w="2258" w:type="dxa"/>
          </w:tcPr>
          <w:p w14:paraId="1E871B89" w14:textId="77777777" w:rsidR="007F5FEC" w:rsidRDefault="007F5FEC" w:rsidP="00E51828"/>
        </w:tc>
        <w:tc>
          <w:tcPr>
            <w:tcW w:w="2245" w:type="dxa"/>
          </w:tcPr>
          <w:p w14:paraId="40381A21" w14:textId="77777777" w:rsidR="007F5FEC" w:rsidRDefault="007F5FEC" w:rsidP="00E51828"/>
        </w:tc>
      </w:tr>
    </w:tbl>
    <w:p w14:paraId="13AE9CAD" w14:textId="77777777" w:rsidR="007F5FEC" w:rsidRPr="007F5FEC" w:rsidRDefault="007F5FEC" w:rsidP="007F5FEC"/>
    <w:p w14:paraId="4FD406C0" w14:textId="77777777" w:rsidR="00400454" w:rsidRDefault="00400454">
      <w:pPr>
        <w:rPr>
          <w:rFonts w:ascii="Calibri" w:hAnsi="Calibri" w:cs="Times New Roman"/>
          <w:b/>
          <w:sz w:val="52"/>
          <w:szCs w:val="52"/>
        </w:rPr>
      </w:pPr>
      <w:r>
        <w:rPr>
          <w:rFonts w:ascii="Calibri" w:hAnsi="Calibri"/>
          <w:sz w:val="52"/>
          <w:szCs w:val="52"/>
        </w:rPr>
        <w:br w:type="page"/>
      </w:r>
    </w:p>
    <w:p w14:paraId="215DD9C1" w14:textId="2DC182C3" w:rsidR="00761D3A" w:rsidRPr="00C53FBD" w:rsidRDefault="00761D3A" w:rsidP="00C53FBD">
      <w:pPr>
        <w:jc w:val="center"/>
        <w:rPr>
          <w:b/>
          <w:sz w:val="32"/>
        </w:rPr>
      </w:pPr>
      <w:r w:rsidRPr="00C53FBD">
        <w:rPr>
          <w:b/>
          <w:sz w:val="32"/>
        </w:rPr>
        <w:lastRenderedPageBreak/>
        <w:t>Where to Begin and End</w:t>
      </w:r>
    </w:p>
    <w:p w14:paraId="287794F6" w14:textId="4276EA4C" w:rsidR="00761D3A" w:rsidRPr="008D090D" w:rsidRDefault="00761D3A" w:rsidP="008D090D">
      <w:pPr>
        <w:pStyle w:val="Bullet1"/>
        <w:numPr>
          <w:ilvl w:val="0"/>
          <w:numId w:val="0"/>
        </w:numPr>
        <w:rPr>
          <w:rFonts w:asciiTheme="minorHAnsi" w:hAnsiTheme="minorHAnsi" w:cs="Calibri"/>
          <w:szCs w:val="24"/>
        </w:rPr>
      </w:pPr>
      <w:r w:rsidRPr="00761D3A">
        <w:rPr>
          <w:rFonts w:asciiTheme="minorHAnsi" w:hAnsiTheme="minorHAnsi" w:cs="Calibri"/>
          <w:szCs w:val="24"/>
        </w:rPr>
        <w:t>For each function below, state the domain and range, end behavior</w:t>
      </w:r>
      <w:r w:rsidR="003D7AE3">
        <w:rPr>
          <w:rFonts w:asciiTheme="minorHAnsi" w:hAnsiTheme="minorHAnsi" w:cs="Calibri"/>
          <w:szCs w:val="24"/>
        </w:rPr>
        <w:t>,</w:t>
      </w:r>
      <w:r w:rsidRPr="00761D3A">
        <w:rPr>
          <w:rFonts w:asciiTheme="minorHAnsi" w:hAnsiTheme="minorHAnsi" w:cs="Calibri"/>
          <w:szCs w:val="24"/>
        </w:rPr>
        <w:t xml:space="preserve"> and continuity.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00"/>
        <w:gridCol w:w="3324"/>
        <w:gridCol w:w="540"/>
        <w:gridCol w:w="900"/>
        <w:gridCol w:w="3324"/>
      </w:tblGrid>
      <w:tr w:rsidR="00425E07" w:rsidRPr="00761D3A" w14:paraId="4FC4B061" w14:textId="77777777" w:rsidTr="00425E07">
        <w:trPr>
          <w:trHeight w:val="3122"/>
        </w:trPr>
        <w:tc>
          <w:tcPr>
            <w:tcW w:w="535" w:type="dxa"/>
          </w:tcPr>
          <w:p w14:paraId="0E9A5EA9" w14:textId="77777777" w:rsidR="00761D3A" w:rsidRPr="00761D3A" w:rsidRDefault="00761D3A" w:rsidP="00761D3A">
            <w:pPr>
              <w:rPr>
                <w:sz w:val="24"/>
                <w:szCs w:val="24"/>
              </w:rPr>
            </w:pPr>
            <w:r w:rsidRPr="00761D3A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gridSpan w:val="2"/>
          </w:tcPr>
          <w:p w14:paraId="532E4333" w14:textId="77777777" w:rsidR="00761D3A" w:rsidRPr="00761D3A" w:rsidRDefault="00425E07" w:rsidP="00761D3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F8DD7B" wp14:editId="4ECF969B">
                  <wp:extent cx="1920240" cy="1920240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07" cy="192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30D4D225" w14:textId="77777777" w:rsidR="00761D3A" w:rsidRPr="00761D3A" w:rsidRDefault="00761D3A" w:rsidP="00761D3A">
            <w:pPr>
              <w:rPr>
                <w:sz w:val="24"/>
                <w:szCs w:val="24"/>
              </w:rPr>
            </w:pPr>
            <w:r w:rsidRPr="00761D3A">
              <w:rPr>
                <w:sz w:val="24"/>
                <w:szCs w:val="24"/>
              </w:rPr>
              <w:t>2.</w:t>
            </w:r>
          </w:p>
        </w:tc>
        <w:tc>
          <w:tcPr>
            <w:tcW w:w="4087" w:type="dxa"/>
            <w:gridSpan w:val="2"/>
          </w:tcPr>
          <w:p w14:paraId="6F8EAE61" w14:textId="77777777" w:rsidR="00761D3A" w:rsidRPr="00761D3A" w:rsidRDefault="00761D3A" w:rsidP="00761D3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FB798F" wp14:editId="0CD19872">
                  <wp:extent cx="1813560" cy="185232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41" cy="186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E07" w:rsidRPr="00BE4E17" w14:paraId="37DD532A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47AF5DDE" w14:textId="77777777" w:rsidR="00761D3A" w:rsidRPr="00C53FBD" w:rsidRDefault="00761D3A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240" w:type="dxa"/>
            <w:vAlign w:val="center"/>
          </w:tcPr>
          <w:p w14:paraId="2DB0E551" w14:textId="77777777" w:rsidR="00761D3A" w:rsidRPr="00C53FBD" w:rsidRDefault="00761D3A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765A1BD4" w14:textId="77777777" w:rsidR="00761D3A" w:rsidRPr="00C53FBD" w:rsidRDefault="00761D3A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</w:t>
            </w:r>
            <w:r w:rsidR="008D090D" w:rsidRPr="00C53FBD"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3187" w:type="dxa"/>
            <w:vAlign w:val="center"/>
          </w:tcPr>
          <w:p w14:paraId="79EA9830" w14:textId="77777777" w:rsidR="00761D3A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425E07" w:rsidRPr="00BE4E17" w14:paraId="4F308124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40CC311F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 xml:space="preserve">Range:  </w:t>
            </w:r>
          </w:p>
        </w:tc>
        <w:tc>
          <w:tcPr>
            <w:tcW w:w="3240" w:type="dxa"/>
            <w:vAlign w:val="center"/>
          </w:tcPr>
          <w:p w14:paraId="74855B4F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3B0CD8DD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Range:</w:t>
            </w:r>
          </w:p>
        </w:tc>
        <w:tc>
          <w:tcPr>
            <w:tcW w:w="3187" w:type="dxa"/>
            <w:vAlign w:val="center"/>
          </w:tcPr>
          <w:p w14:paraId="76E8772A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425E07" w:rsidRPr="00BE4E17" w14:paraId="15DE89E4" w14:textId="77777777" w:rsidTr="00425E07">
        <w:trPr>
          <w:trHeight w:val="440"/>
        </w:trPr>
        <w:tc>
          <w:tcPr>
            <w:tcW w:w="1435" w:type="dxa"/>
            <w:gridSpan w:val="2"/>
            <w:vAlign w:val="center"/>
          </w:tcPr>
          <w:p w14:paraId="12D717B9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240" w:type="dxa"/>
            <w:vAlign w:val="center"/>
          </w:tcPr>
          <w:p w14:paraId="60B5DF49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3C43CD82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187" w:type="dxa"/>
            <w:vAlign w:val="center"/>
          </w:tcPr>
          <w:p w14:paraId="102FD3D7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425E07" w:rsidRPr="00BE4E17" w14:paraId="671A3D70" w14:textId="77777777" w:rsidTr="00425E07">
        <w:trPr>
          <w:trHeight w:val="341"/>
        </w:trPr>
        <w:tc>
          <w:tcPr>
            <w:tcW w:w="1435" w:type="dxa"/>
            <w:gridSpan w:val="2"/>
            <w:vAlign w:val="center"/>
          </w:tcPr>
          <w:p w14:paraId="155CBECE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210A98C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744528FD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C42568B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37FEC3E0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43AD36C0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</w:p>
        </w:tc>
      </w:tr>
      <w:tr w:rsidR="008D090D" w:rsidRPr="005E3292" w14:paraId="2AAAC738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74B3DBC8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  <w:tc>
          <w:tcPr>
            <w:tcW w:w="4627" w:type="dxa"/>
            <w:gridSpan w:val="3"/>
            <w:vAlign w:val="center"/>
          </w:tcPr>
          <w:p w14:paraId="33038FA7" w14:textId="77777777" w:rsidR="008D090D" w:rsidRPr="00C53FBD" w:rsidRDefault="008D090D" w:rsidP="008D090D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</w:tr>
      <w:tr w:rsidR="008D090D" w:rsidRPr="00761D3A" w14:paraId="70038BF5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74A9891B" w14:textId="77777777" w:rsidR="008D090D" w:rsidRDefault="008D090D" w:rsidP="008D090D">
            <w:pPr>
              <w:rPr>
                <w:noProof/>
              </w:rPr>
            </w:pPr>
          </w:p>
        </w:tc>
        <w:tc>
          <w:tcPr>
            <w:tcW w:w="4627" w:type="dxa"/>
            <w:gridSpan w:val="3"/>
            <w:vAlign w:val="center"/>
          </w:tcPr>
          <w:p w14:paraId="26FDC1E1" w14:textId="77777777" w:rsidR="008D090D" w:rsidRDefault="008D090D" w:rsidP="008D090D">
            <w:pPr>
              <w:rPr>
                <w:noProof/>
              </w:rPr>
            </w:pPr>
          </w:p>
        </w:tc>
      </w:tr>
      <w:tr w:rsidR="008D090D" w:rsidRPr="00761D3A" w14:paraId="5904853E" w14:textId="77777777" w:rsidTr="00425E07">
        <w:trPr>
          <w:trHeight w:val="3059"/>
        </w:trPr>
        <w:tc>
          <w:tcPr>
            <w:tcW w:w="535" w:type="dxa"/>
          </w:tcPr>
          <w:p w14:paraId="531D312F" w14:textId="77777777" w:rsidR="008D090D" w:rsidRPr="00761D3A" w:rsidRDefault="008D090D" w:rsidP="002B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1D3A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</w:tcPr>
          <w:p w14:paraId="21F4C998" w14:textId="77777777" w:rsidR="008D090D" w:rsidRPr="00761D3A" w:rsidRDefault="008D090D" w:rsidP="002B4F3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E0D5A9" wp14:editId="5FD2029D">
                  <wp:extent cx="1927860" cy="1931506"/>
                  <wp:effectExtent l="0" t="0" r="0" b="0"/>
                  <wp:docPr id="31" name="Picture 31" descr="C:\Users\Lois\AppData\Local\Temp\SNAGHTML10203f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Lois\AppData\Local\Temp\SNAGHTML10203f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370" cy="195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6E686D0" w14:textId="77777777" w:rsidR="008D090D" w:rsidRPr="00761D3A" w:rsidRDefault="008D090D" w:rsidP="002B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1D3A">
              <w:rPr>
                <w:sz w:val="24"/>
                <w:szCs w:val="24"/>
              </w:rPr>
              <w:t>.</w:t>
            </w:r>
          </w:p>
        </w:tc>
        <w:tc>
          <w:tcPr>
            <w:tcW w:w="4087" w:type="dxa"/>
            <w:gridSpan w:val="2"/>
          </w:tcPr>
          <w:p w14:paraId="14CEB50E" w14:textId="77777777" w:rsidR="008D090D" w:rsidRPr="00761D3A" w:rsidRDefault="008D090D" w:rsidP="002B4F3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0B32B8" wp14:editId="16BB1987">
                  <wp:extent cx="1813560" cy="187386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255" cy="189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90D" w:rsidRPr="005E3292" w14:paraId="0211C0B5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1D788D58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240" w:type="dxa"/>
            <w:vAlign w:val="center"/>
          </w:tcPr>
          <w:p w14:paraId="34D31913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2175B8E8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187" w:type="dxa"/>
            <w:vAlign w:val="center"/>
          </w:tcPr>
          <w:p w14:paraId="3C436F4D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6E8E6FA6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7E1A8A29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 xml:space="preserve">Range:  </w:t>
            </w:r>
          </w:p>
        </w:tc>
        <w:tc>
          <w:tcPr>
            <w:tcW w:w="3240" w:type="dxa"/>
            <w:vAlign w:val="center"/>
          </w:tcPr>
          <w:p w14:paraId="5B333FC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5821BF6E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Range:</w:t>
            </w:r>
          </w:p>
        </w:tc>
        <w:tc>
          <w:tcPr>
            <w:tcW w:w="3187" w:type="dxa"/>
            <w:vAlign w:val="center"/>
          </w:tcPr>
          <w:p w14:paraId="21B9C384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7C34FA59" w14:textId="77777777" w:rsidTr="00425E07">
        <w:trPr>
          <w:trHeight w:val="440"/>
        </w:trPr>
        <w:tc>
          <w:tcPr>
            <w:tcW w:w="1435" w:type="dxa"/>
            <w:gridSpan w:val="2"/>
            <w:vAlign w:val="center"/>
          </w:tcPr>
          <w:p w14:paraId="695E2532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240" w:type="dxa"/>
            <w:vAlign w:val="center"/>
          </w:tcPr>
          <w:p w14:paraId="5BC5CC99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4E46F6D4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187" w:type="dxa"/>
            <w:vAlign w:val="center"/>
          </w:tcPr>
          <w:p w14:paraId="1377F66A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702DA272" w14:textId="77777777" w:rsidTr="00425E07">
        <w:trPr>
          <w:trHeight w:val="341"/>
        </w:trPr>
        <w:tc>
          <w:tcPr>
            <w:tcW w:w="1435" w:type="dxa"/>
            <w:gridSpan w:val="2"/>
            <w:vAlign w:val="center"/>
          </w:tcPr>
          <w:p w14:paraId="1775313B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5EE5285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22E060A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E7CFB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1C176C8E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49AC405A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</w:tr>
      <w:tr w:rsidR="008D090D" w:rsidRPr="005E3292" w14:paraId="2FFFE463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21BDE2E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  <w:tc>
          <w:tcPr>
            <w:tcW w:w="4627" w:type="dxa"/>
            <w:gridSpan w:val="3"/>
            <w:vAlign w:val="center"/>
          </w:tcPr>
          <w:p w14:paraId="0CB5A822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</w:tr>
      <w:tr w:rsidR="002B4F32" w:rsidRPr="00761D3A" w14:paraId="7B228297" w14:textId="77777777" w:rsidTr="00425E07">
        <w:trPr>
          <w:trHeight w:val="530"/>
        </w:trPr>
        <w:tc>
          <w:tcPr>
            <w:tcW w:w="535" w:type="dxa"/>
            <w:vAlign w:val="center"/>
          </w:tcPr>
          <w:p w14:paraId="06E9811C" w14:textId="77777777" w:rsidR="002B4F32" w:rsidRDefault="002B4F32" w:rsidP="008D090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470ACC2A" w14:textId="77777777" w:rsidR="002B4F32" w:rsidRDefault="002B4F32" w:rsidP="008D090D"/>
        </w:tc>
        <w:tc>
          <w:tcPr>
            <w:tcW w:w="540" w:type="dxa"/>
            <w:vAlign w:val="center"/>
          </w:tcPr>
          <w:p w14:paraId="04473B8E" w14:textId="77777777" w:rsidR="002B4F32" w:rsidRDefault="002B4F32" w:rsidP="008D090D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vAlign w:val="center"/>
          </w:tcPr>
          <w:p w14:paraId="3BC47753" w14:textId="77777777" w:rsidR="002B4F32" w:rsidRPr="0010207E" w:rsidRDefault="002B4F32" w:rsidP="008D090D"/>
        </w:tc>
      </w:tr>
      <w:tr w:rsidR="00425E07" w:rsidRPr="00761D3A" w14:paraId="00B64973" w14:textId="77777777" w:rsidTr="00425E07">
        <w:trPr>
          <w:trHeight w:val="530"/>
        </w:trPr>
        <w:tc>
          <w:tcPr>
            <w:tcW w:w="535" w:type="dxa"/>
            <w:vAlign w:val="center"/>
          </w:tcPr>
          <w:p w14:paraId="75F8DA15" w14:textId="77777777" w:rsidR="008D090D" w:rsidRPr="00761D3A" w:rsidRDefault="008D090D" w:rsidP="008D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40" w:type="dxa"/>
            <w:gridSpan w:val="2"/>
            <w:vAlign w:val="center"/>
          </w:tcPr>
          <w:p w14:paraId="66D341F3" w14:textId="77777777" w:rsidR="008D090D" w:rsidRPr="00761D3A" w:rsidRDefault="0046769F" w:rsidP="008D090D">
            <w:pPr>
              <w:rPr>
                <w:sz w:val="24"/>
                <w:szCs w:val="24"/>
              </w:rPr>
            </w:pPr>
            <w:r w:rsidRPr="00425E07">
              <w:rPr>
                <w:noProof/>
                <w:position w:val="-24"/>
              </w:rPr>
              <w:object w:dxaOrig="1240" w:dyaOrig="620" w14:anchorId="27B27143">
                <v:shape id="_x0000_i1056" type="#_x0000_t75" alt="" style="width:61.5pt;height:31.5pt;mso-width-percent:0;mso-height-percent:0;mso-width-percent:0;mso-height-percent:0" o:ole="">
                  <v:imagedata r:id="rId71" o:title=""/>
                </v:shape>
                <o:OLEObject Type="Embed" ProgID="Equation.DSMT4" ShapeID="_x0000_i1056" DrawAspect="Content" ObjectID="_1602355811" r:id="rId72"/>
              </w:object>
            </w:r>
            <w:r w:rsidR="00425E07">
              <w:t xml:space="preserve"> </w:t>
            </w:r>
          </w:p>
        </w:tc>
        <w:tc>
          <w:tcPr>
            <w:tcW w:w="540" w:type="dxa"/>
            <w:vAlign w:val="center"/>
          </w:tcPr>
          <w:p w14:paraId="5195FDE3" w14:textId="77777777" w:rsidR="008D090D" w:rsidRPr="00761D3A" w:rsidRDefault="008D090D" w:rsidP="008D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87" w:type="dxa"/>
            <w:gridSpan w:val="2"/>
            <w:vAlign w:val="center"/>
          </w:tcPr>
          <w:p w14:paraId="0239DBEA" w14:textId="77777777" w:rsidR="008D090D" w:rsidRPr="00761D3A" w:rsidRDefault="0046769F" w:rsidP="008D090D">
            <w:pPr>
              <w:rPr>
                <w:sz w:val="24"/>
                <w:szCs w:val="24"/>
              </w:rPr>
            </w:pPr>
            <w:r w:rsidRPr="0010207E">
              <w:rPr>
                <w:noProof/>
                <w:position w:val="-12"/>
              </w:rPr>
              <w:object w:dxaOrig="1560" w:dyaOrig="340" w14:anchorId="76858812">
                <v:shape id="_x0000_i1057" type="#_x0000_t75" alt="" style="width:78.75pt;height:17.25pt;mso-width-percent:0;mso-height-percent:0;mso-width-percent:0;mso-height-percent:0" o:ole="">
                  <v:imagedata r:id="rId73" o:title=""/>
                </v:shape>
                <o:OLEObject Type="Embed" ProgID="Equation.3" ShapeID="_x0000_i1057" DrawAspect="Content" ObjectID="_1602355812" r:id="rId74"/>
              </w:object>
            </w:r>
          </w:p>
        </w:tc>
      </w:tr>
      <w:tr w:rsidR="008D090D" w:rsidRPr="005E3292" w14:paraId="3E0D7F36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6C2C5F0C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240" w:type="dxa"/>
            <w:vAlign w:val="center"/>
          </w:tcPr>
          <w:p w14:paraId="7D474EE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33AA00C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187" w:type="dxa"/>
            <w:vAlign w:val="center"/>
          </w:tcPr>
          <w:p w14:paraId="1BEBBF10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03016ED0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26D60F83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 xml:space="preserve">Range:  </w:t>
            </w:r>
          </w:p>
        </w:tc>
        <w:tc>
          <w:tcPr>
            <w:tcW w:w="3240" w:type="dxa"/>
            <w:vAlign w:val="center"/>
          </w:tcPr>
          <w:p w14:paraId="7D1DE6B5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7F28B0F3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Range:</w:t>
            </w:r>
          </w:p>
        </w:tc>
        <w:tc>
          <w:tcPr>
            <w:tcW w:w="3187" w:type="dxa"/>
            <w:vAlign w:val="center"/>
          </w:tcPr>
          <w:p w14:paraId="57195C94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49D6F1CB" w14:textId="77777777" w:rsidTr="00425E07">
        <w:trPr>
          <w:trHeight w:val="440"/>
        </w:trPr>
        <w:tc>
          <w:tcPr>
            <w:tcW w:w="1435" w:type="dxa"/>
            <w:gridSpan w:val="2"/>
            <w:vAlign w:val="center"/>
          </w:tcPr>
          <w:p w14:paraId="6904DB4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240" w:type="dxa"/>
            <w:vAlign w:val="center"/>
          </w:tcPr>
          <w:p w14:paraId="7A5C4792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41329FA7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187" w:type="dxa"/>
            <w:vAlign w:val="center"/>
          </w:tcPr>
          <w:p w14:paraId="4E23ADFF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0D69F4E2" w14:textId="77777777" w:rsidTr="00425E07">
        <w:trPr>
          <w:trHeight w:val="341"/>
        </w:trPr>
        <w:tc>
          <w:tcPr>
            <w:tcW w:w="1435" w:type="dxa"/>
            <w:gridSpan w:val="2"/>
            <w:vAlign w:val="center"/>
          </w:tcPr>
          <w:p w14:paraId="5606D0A3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E7ED986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436BE17D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CB66343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1C0AB59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61E4464D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</w:tr>
      <w:tr w:rsidR="008D090D" w:rsidRPr="005E3292" w14:paraId="7B1B738E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34E42DB6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  <w:tc>
          <w:tcPr>
            <w:tcW w:w="4627" w:type="dxa"/>
            <w:gridSpan w:val="3"/>
            <w:vAlign w:val="center"/>
          </w:tcPr>
          <w:p w14:paraId="30BA6E05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</w:tr>
      <w:tr w:rsidR="008D090D" w:rsidRPr="00761D3A" w14:paraId="550FA1D3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672D0233" w14:textId="77777777" w:rsidR="008D090D" w:rsidRDefault="008D090D" w:rsidP="002B4F32">
            <w:pPr>
              <w:rPr>
                <w:noProof/>
              </w:rPr>
            </w:pPr>
          </w:p>
          <w:p w14:paraId="44BA42DB" w14:textId="77777777" w:rsidR="008D090D" w:rsidRDefault="008D090D" w:rsidP="002B4F32">
            <w:pPr>
              <w:rPr>
                <w:noProof/>
              </w:rPr>
            </w:pPr>
          </w:p>
          <w:p w14:paraId="38A3ADB7" w14:textId="77777777" w:rsidR="008D090D" w:rsidRDefault="008D090D" w:rsidP="002B4F32">
            <w:pPr>
              <w:rPr>
                <w:noProof/>
              </w:rPr>
            </w:pPr>
          </w:p>
        </w:tc>
        <w:tc>
          <w:tcPr>
            <w:tcW w:w="4627" w:type="dxa"/>
            <w:gridSpan w:val="3"/>
            <w:vAlign w:val="center"/>
          </w:tcPr>
          <w:p w14:paraId="7A4C1D5E" w14:textId="77777777" w:rsidR="008D090D" w:rsidRDefault="008D090D" w:rsidP="002B4F32">
            <w:pPr>
              <w:rPr>
                <w:noProof/>
              </w:rPr>
            </w:pPr>
          </w:p>
        </w:tc>
      </w:tr>
      <w:tr w:rsidR="00425E07" w:rsidRPr="00761D3A" w14:paraId="1433333E" w14:textId="77777777" w:rsidTr="00425E07">
        <w:trPr>
          <w:trHeight w:val="530"/>
        </w:trPr>
        <w:tc>
          <w:tcPr>
            <w:tcW w:w="535" w:type="dxa"/>
            <w:vAlign w:val="center"/>
          </w:tcPr>
          <w:p w14:paraId="53BFED19" w14:textId="77777777" w:rsidR="008D090D" w:rsidRPr="00761D3A" w:rsidRDefault="008D090D" w:rsidP="002B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40" w:type="dxa"/>
            <w:gridSpan w:val="2"/>
            <w:vAlign w:val="center"/>
          </w:tcPr>
          <w:p w14:paraId="04F7C2EF" w14:textId="77777777" w:rsidR="008D090D" w:rsidRPr="00761D3A" w:rsidRDefault="0046769F" w:rsidP="002B4F32">
            <w:pPr>
              <w:rPr>
                <w:sz w:val="24"/>
                <w:szCs w:val="24"/>
              </w:rPr>
            </w:pPr>
            <w:r w:rsidRPr="0010207E">
              <w:rPr>
                <w:noProof/>
                <w:position w:val="-12"/>
              </w:rPr>
              <w:object w:dxaOrig="1440" w:dyaOrig="380" w14:anchorId="5BD2ED7E">
                <v:shape id="_x0000_i1058" type="#_x0000_t75" alt="" style="width:1in;height:18pt;mso-width-percent:0;mso-height-percent:0;mso-width-percent:0;mso-height-percent:0" o:ole="">
                  <v:imagedata r:id="rId75" o:title=""/>
                </v:shape>
                <o:OLEObject Type="Embed" ProgID="Equation.3" ShapeID="_x0000_i1058" DrawAspect="Content" ObjectID="_1602355813" r:id="rId76"/>
              </w:object>
            </w:r>
          </w:p>
        </w:tc>
        <w:tc>
          <w:tcPr>
            <w:tcW w:w="540" w:type="dxa"/>
            <w:vAlign w:val="center"/>
          </w:tcPr>
          <w:p w14:paraId="2FFDFF0D" w14:textId="77777777" w:rsidR="008D090D" w:rsidRPr="00761D3A" w:rsidRDefault="008D090D" w:rsidP="002B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87" w:type="dxa"/>
            <w:gridSpan w:val="2"/>
            <w:vAlign w:val="center"/>
          </w:tcPr>
          <w:p w14:paraId="3E2E605A" w14:textId="77777777" w:rsidR="008D090D" w:rsidRPr="00761D3A" w:rsidRDefault="0046769F" w:rsidP="002B4F32">
            <w:pPr>
              <w:rPr>
                <w:sz w:val="24"/>
                <w:szCs w:val="24"/>
              </w:rPr>
            </w:pPr>
            <w:r w:rsidRPr="0010207E">
              <w:rPr>
                <w:noProof/>
                <w:position w:val="-12"/>
              </w:rPr>
              <w:object w:dxaOrig="1620" w:dyaOrig="380" w14:anchorId="137D7077">
                <v:shape id="_x0000_i1059" type="#_x0000_t75" alt="" style="width:79.5pt;height:18pt;mso-width-percent:0;mso-height-percent:0;mso-width-percent:0;mso-height-percent:0" o:ole="">
                  <v:imagedata r:id="rId77" o:title=""/>
                </v:shape>
                <o:OLEObject Type="Embed" ProgID="Equation.3" ShapeID="_x0000_i1059" DrawAspect="Content" ObjectID="_1602355814" r:id="rId78"/>
              </w:object>
            </w:r>
          </w:p>
        </w:tc>
      </w:tr>
      <w:tr w:rsidR="008D090D" w:rsidRPr="005E3292" w14:paraId="155C8DF5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0B417D23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240" w:type="dxa"/>
            <w:vAlign w:val="center"/>
          </w:tcPr>
          <w:p w14:paraId="6A6A5040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0B958B5C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187" w:type="dxa"/>
            <w:vAlign w:val="center"/>
          </w:tcPr>
          <w:p w14:paraId="030FEF50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4A719602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1ABEA4D5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 xml:space="preserve">Range:  </w:t>
            </w:r>
          </w:p>
        </w:tc>
        <w:tc>
          <w:tcPr>
            <w:tcW w:w="3240" w:type="dxa"/>
            <w:vAlign w:val="center"/>
          </w:tcPr>
          <w:p w14:paraId="1EC64C08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385FA1C7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Range:</w:t>
            </w:r>
          </w:p>
        </w:tc>
        <w:tc>
          <w:tcPr>
            <w:tcW w:w="3187" w:type="dxa"/>
            <w:vAlign w:val="center"/>
          </w:tcPr>
          <w:p w14:paraId="47CE2516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341C9C86" w14:textId="77777777" w:rsidTr="00425E07">
        <w:trPr>
          <w:trHeight w:val="440"/>
        </w:trPr>
        <w:tc>
          <w:tcPr>
            <w:tcW w:w="1435" w:type="dxa"/>
            <w:gridSpan w:val="2"/>
            <w:vAlign w:val="center"/>
          </w:tcPr>
          <w:p w14:paraId="02949C7A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240" w:type="dxa"/>
            <w:vAlign w:val="center"/>
          </w:tcPr>
          <w:p w14:paraId="1A43AE51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31832389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187" w:type="dxa"/>
            <w:vAlign w:val="center"/>
          </w:tcPr>
          <w:p w14:paraId="0EF6FB8A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8D090D" w:rsidRPr="005E3292" w14:paraId="59A494FA" w14:textId="77777777" w:rsidTr="00425E07">
        <w:trPr>
          <w:trHeight w:val="341"/>
        </w:trPr>
        <w:tc>
          <w:tcPr>
            <w:tcW w:w="1435" w:type="dxa"/>
            <w:gridSpan w:val="2"/>
            <w:vAlign w:val="center"/>
          </w:tcPr>
          <w:p w14:paraId="48AD8DC8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52507F9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38AFBEE3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3AE5BA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738BF38C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5B0B400A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</w:p>
        </w:tc>
      </w:tr>
      <w:tr w:rsidR="008D090D" w:rsidRPr="005E3292" w14:paraId="1322F6CD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19F41064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  <w:tc>
          <w:tcPr>
            <w:tcW w:w="4627" w:type="dxa"/>
            <w:gridSpan w:val="3"/>
            <w:vAlign w:val="center"/>
          </w:tcPr>
          <w:p w14:paraId="43259070" w14:textId="77777777" w:rsidR="008D090D" w:rsidRPr="00C53FBD" w:rsidRDefault="008D090D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</w:tr>
      <w:tr w:rsidR="008D090D" w:rsidRPr="00761D3A" w14:paraId="7C5885A6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3F62CF58" w14:textId="77777777" w:rsidR="008D090D" w:rsidRDefault="008D090D" w:rsidP="002B4F32">
            <w:pPr>
              <w:rPr>
                <w:noProof/>
              </w:rPr>
            </w:pPr>
          </w:p>
          <w:p w14:paraId="4CB937A3" w14:textId="77777777" w:rsidR="00425E07" w:rsidRDefault="00425E07" w:rsidP="002B4F32">
            <w:pPr>
              <w:rPr>
                <w:noProof/>
              </w:rPr>
            </w:pPr>
          </w:p>
          <w:p w14:paraId="78984BCB" w14:textId="77777777" w:rsidR="00425E07" w:rsidRDefault="00425E07" w:rsidP="002B4F32">
            <w:pPr>
              <w:rPr>
                <w:noProof/>
              </w:rPr>
            </w:pPr>
          </w:p>
        </w:tc>
        <w:tc>
          <w:tcPr>
            <w:tcW w:w="4627" w:type="dxa"/>
            <w:gridSpan w:val="3"/>
            <w:vAlign w:val="center"/>
          </w:tcPr>
          <w:p w14:paraId="05A093F3" w14:textId="77777777" w:rsidR="008D090D" w:rsidRDefault="008D090D" w:rsidP="002B4F32">
            <w:pPr>
              <w:rPr>
                <w:noProof/>
              </w:rPr>
            </w:pPr>
          </w:p>
        </w:tc>
      </w:tr>
      <w:tr w:rsidR="00425E07" w:rsidRPr="00761D3A" w14:paraId="12A4C4DB" w14:textId="77777777" w:rsidTr="00425E07">
        <w:trPr>
          <w:trHeight w:val="530"/>
        </w:trPr>
        <w:tc>
          <w:tcPr>
            <w:tcW w:w="535" w:type="dxa"/>
            <w:vAlign w:val="center"/>
          </w:tcPr>
          <w:p w14:paraId="6B0C303B" w14:textId="77777777" w:rsidR="00425E07" w:rsidRPr="00761D3A" w:rsidRDefault="00425E07" w:rsidP="002B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40" w:type="dxa"/>
            <w:gridSpan w:val="2"/>
            <w:vAlign w:val="center"/>
          </w:tcPr>
          <w:p w14:paraId="4DA33C3F" w14:textId="77777777" w:rsidR="00425E07" w:rsidRPr="00761D3A" w:rsidRDefault="0046769F" w:rsidP="002B4F32">
            <w:pPr>
              <w:rPr>
                <w:sz w:val="24"/>
                <w:szCs w:val="24"/>
              </w:rPr>
            </w:pPr>
            <w:r w:rsidRPr="0010207E">
              <w:rPr>
                <w:noProof/>
                <w:position w:val="-12"/>
              </w:rPr>
              <w:object w:dxaOrig="2079" w:dyaOrig="380" w14:anchorId="2E6FF61A">
                <v:shape id="_x0000_i1060" type="#_x0000_t75" alt="" style="width:104.25pt;height:18pt;mso-width-percent:0;mso-height-percent:0;mso-width-percent:0;mso-height-percent:0" o:ole="">
                  <v:imagedata r:id="rId79" o:title=""/>
                </v:shape>
                <o:OLEObject Type="Embed" ProgID="Equation.3" ShapeID="_x0000_i1060" DrawAspect="Content" ObjectID="_1602355815" r:id="rId80"/>
              </w:object>
            </w:r>
          </w:p>
        </w:tc>
        <w:tc>
          <w:tcPr>
            <w:tcW w:w="540" w:type="dxa"/>
            <w:vAlign w:val="center"/>
          </w:tcPr>
          <w:p w14:paraId="0A4B1D9F" w14:textId="77777777" w:rsidR="00425E07" w:rsidRPr="00761D3A" w:rsidRDefault="00425E07" w:rsidP="002B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87" w:type="dxa"/>
            <w:gridSpan w:val="2"/>
            <w:vAlign w:val="center"/>
          </w:tcPr>
          <w:p w14:paraId="7EBC2357" w14:textId="77777777" w:rsidR="00425E07" w:rsidRPr="00761D3A" w:rsidRDefault="0046769F" w:rsidP="002B4F32">
            <w:pPr>
              <w:rPr>
                <w:sz w:val="24"/>
                <w:szCs w:val="24"/>
              </w:rPr>
            </w:pPr>
            <w:r w:rsidRPr="0046769F">
              <w:rPr>
                <w:noProof/>
                <w:position w:val="-28"/>
                <w:sz w:val="24"/>
                <w:szCs w:val="24"/>
              </w:rPr>
              <w:object w:dxaOrig="1579" w:dyaOrig="740" w14:anchorId="61BD39A7">
                <v:shape id="_x0000_i1061" type="#_x0000_t75" alt="" style="width:79.5pt;height:37.5pt;mso-width-percent:0;mso-height-percent:0;mso-width-percent:0;mso-height-percent:0" o:ole="">
                  <v:imagedata r:id="rId81" o:title=""/>
                </v:shape>
                <o:OLEObject Type="Embed" ProgID="Equation.DSMT4" ShapeID="_x0000_i1061" DrawAspect="Content" ObjectID="_1602355816" r:id="rId82"/>
              </w:object>
            </w:r>
            <w:r w:rsidR="00425E07">
              <w:rPr>
                <w:sz w:val="24"/>
                <w:szCs w:val="24"/>
              </w:rPr>
              <w:t xml:space="preserve"> </w:t>
            </w:r>
          </w:p>
        </w:tc>
      </w:tr>
      <w:tr w:rsidR="00425E07" w:rsidRPr="005E3292" w14:paraId="055F6CF6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5620CFF6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240" w:type="dxa"/>
            <w:vAlign w:val="center"/>
          </w:tcPr>
          <w:p w14:paraId="43D6F85E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29030C7C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Domain:</w:t>
            </w:r>
          </w:p>
        </w:tc>
        <w:tc>
          <w:tcPr>
            <w:tcW w:w="3187" w:type="dxa"/>
            <w:vAlign w:val="center"/>
          </w:tcPr>
          <w:p w14:paraId="7502BED2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425E07" w:rsidRPr="005E3292" w14:paraId="487446EA" w14:textId="77777777" w:rsidTr="00425E07">
        <w:trPr>
          <w:trHeight w:val="530"/>
        </w:trPr>
        <w:tc>
          <w:tcPr>
            <w:tcW w:w="1435" w:type="dxa"/>
            <w:gridSpan w:val="2"/>
            <w:vAlign w:val="center"/>
          </w:tcPr>
          <w:p w14:paraId="38E3D7C9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 xml:space="preserve">Range:  </w:t>
            </w:r>
          </w:p>
        </w:tc>
        <w:tc>
          <w:tcPr>
            <w:tcW w:w="3240" w:type="dxa"/>
            <w:vAlign w:val="center"/>
          </w:tcPr>
          <w:p w14:paraId="17D9F943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203C3E82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Range:</w:t>
            </w:r>
          </w:p>
        </w:tc>
        <w:tc>
          <w:tcPr>
            <w:tcW w:w="3187" w:type="dxa"/>
            <w:vAlign w:val="center"/>
          </w:tcPr>
          <w:p w14:paraId="4236B96C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425E07" w:rsidRPr="005E3292" w14:paraId="319C378E" w14:textId="77777777" w:rsidTr="00425E07">
        <w:trPr>
          <w:trHeight w:val="440"/>
        </w:trPr>
        <w:tc>
          <w:tcPr>
            <w:tcW w:w="1435" w:type="dxa"/>
            <w:gridSpan w:val="2"/>
            <w:vAlign w:val="center"/>
          </w:tcPr>
          <w:p w14:paraId="2FD16151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240" w:type="dxa"/>
            <w:vAlign w:val="center"/>
          </w:tcPr>
          <w:p w14:paraId="0E8F1FE5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  <w:tc>
          <w:tcPr>
            <w:tcW w:w="1440" w:type="dxa"/>
            <w:gridSpan w:val="2"/>
            <w:vAlign w:val="center"/>
          </w:tcPr>
          <w:p w14:paraId="23C741E6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End Behavior</w:t>
            </w:r>
          </w:p>
        </w:tc>
        <w:tc>
          <w:tcPr>
            <w:tcW w:w="3187" w:type="dxa"/>
            <w:vAlign w:val="center"/>
          </w:tcPr>
          <w:p w14:paraId="2E37E6C1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</w:tc>
      </w:tr>
      <w:tr w:rsidR="00425E07" w:rsidRPr="005E3292" w14:paraId="17765AB8" w14:textId="77777777" w:rsidTr="00425E07">
        <w:trPr>
          <w:trHeight w:val="341"/>
        </w:trPr>
        <w:tc>
          <w:tcPr>
            <w:tcW w:w="1435" w:type="dxa"/>
            <w:gridSpan w:val="2"/>
            <w:vAlign w:val="center"/>
          </w:tcPr>
          <w:p w14:paraId="510C1A54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85AD6E4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2FF2C285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F1D2C0E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14:paraId="6D2FD05A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__________________________</w:t>
            </w:r>
          </w:p>
          <w:p w14:paraId="5E590088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</w:p>
        </w:tc>
      </w:tr>
      <w:tr w:rsidR="00425E07" w:rsidRPr="005E3292" w14:paraId="5BE630FE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3282FB3E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  <w:tc>
          <w:tcPr>
            <w:tcW w:w="4627" w:type="dxa"/>
            <w:gridSpan w:val="3"/>
            <w:vAlign w:val="center"/>
          </w:tcPr>
          <w:p w14:paraId="65ED4E6A" w14:textId="77777777" w:rsidR="00425E07" w:rsidRPr="00C53FBD" w:rsidRDefault="00425E07" w:rsidP="002B4F32">
            <w:pPr>
              <w:rPr>
                <w:noProof/>
                <w:sz w:val="24"/>
                <w:szCs w:val="24"/>
              </w:rPr>
            </w:pPr>
            <w:r w:rsidRPr="00C53FBD">
              <w:rPr>
                <w:noProof/>
                <w:sz w:val="24"/>
                <w:szCs w:val="24"/>
              </w:rPr>
              <w:t>Describe the continuity of the function:</w:t>
            </w:r>
          </w:p>
        </w:tc>
      </w:tr>
      <w:tr w:rsidR="00425E07" w:rsidRPr="00761D3A" w14:paraId="23B61215" w14:textId="77777777" w:rsidTr="00425E07">
        <w:trPr>
          <w:trHeight w:val="431"/>
        </w:trPr>
        <w:tc>
          <w:tcPr>
            <w:tcW w:w="4675" w:type="dxa"/>
            <w:gridSpan w:val="3"/>
            <w:vAlign w:val="center"/>
          </w:tcPr>
          <w:p w14:paraId="28F25D1C" w14:textId="77777777" w:rsidR="00425E07" w:rsidRDefault="00425E07" w:rsidP="002B4F32">
            <w:pPr>
              <w:rPr>
                <w:noProof/>
              </w:rPr>
            </w:pPr>
          </w:p>
          <w:p w14:paraId="74EAD708" w14:textId="77777777" w:rsidR="00425E07" w:rsidRDefault="00425E07" w:rsidP="002B4F32">
            <w:pPr>
              <w:rPr>
                <w:noProof/>
              </w:rPr>
            </w:pPr>
          </w:p>
          <w:p w14:paraId="70484244" w14:textId="77777777" w:rsidR="00425E07" w:rsidRDefault="00425E07" w:rsidP="002B4F32">
            <w:pPr>
              <w:rPr>
                <w:noProof/>
              </w:rPr>
            </w:pPr>
          </w:p>
        </w:tc>
        <w:tc>
          <w:tcPr>
            <w:tcW w:w="4627" w:type="dxa"/>
            <w:gridSpan w:val="3"/>
            <w:vAlign w:val="center"/>
          </w:tcPr>
          <w:p w14:paraId="1F232E5B" w14:textId="77777777" w:rsidR="00425E07" w:rsidRDefault="00425E07" w:rsidP="002B4F32">
            <w:pPr>
              <w:rPr>
                <w:noProof/>
              </w:rPr>
            </w:pPr>
          </w:p>
        </w:tc>
      </w:tr>
    </w:tbl>
    <w:p w14:paraId="1AE06BE0" w14:textId="77777777" w:rsidR="008D090D" w:rsidRDefault="008D090D" w:rsidP="00761D3A">
      <w:pPr>
        <w:rPr>
          <w:rFonts w:ascii="Times New Roman" w:hAnsi="Times New Roman"/>
          <w:szCs w:val="24"/>
        </w:rPr>
      </w:pPr>
    </w:p>
    <w:p w14:paraId="2E97255A" w14:textId="77777777" w:rsidR="00425E07" w:rsidRPr="002B4F32" w:rsidRDefault="00425E07" w:rsidP="002B4F32">
      <w:pPr>
        <w:rPr>
          <w:rFonts w:ascii="Times New Roman" w:hAnsi="Times New Roman"/>
          <w:szCs w:val="24"/>
        </w:rPr>
        <w:sectPr w:rsidR="00425E07" w:rsidRPr="002B4F32" w:rsidSect="00C53FBD">
          <w:headerReference w:type="default" r:id="rId83"/>
          <w:footerReference w:type="default" r:id="rId84"/>
          <w:footerReference w:type="first" r:id="rId85"/>
          <w:type w:val="continuous"/>
          <w:pgSz w:w="12240" w:h="15840"/>
          <w:pgMar w:top="729" w:right="1296" w:bottom="1296" w:left="1296" w:header="576" w:footer="576" w:gutter="0"/>
          <w:cols w:space="720"/>
          <w:titlePg/>
          <w:docGrid w:linePitch="360"/>
        </w:sectPr>
      </w:pPr>
    </w:p>
    <w:p w14:paraId="7780B147" w14:textId="77777777" w:rsidR="00425E07" w:rsidRDefault="00425E07" w:rsidP="002B4F32">
      <w:pPr>
        <w:tabs>
          <w:tab w:val="left" w:pos="4320"/>
        </w:tabs>
        <w:spacing w:after="60"/>
        <w:rPr>
          <w:u w:val="single"/>
        </w:rPr>
        <w:sectPr w:rsidR="00425E07" w:rsidSect="00425E07">
          <w:type w:val="continuous"/>
          <w:pgSz w:w="12240" w:h="15840"/>
          <w:pgMar w:top="1296" w:right="1296" w:bottom="1296" w:left="1296" w:header="576" w:footer="720" w:gutter="0"/>
          <w:cols w:space="720"/>
          <w:docGrid w:linePitch="360"/>
        </w:sectPr>
      </w:pPr>
    </w:p>
    <w:p w14:paraId="1F1DEADA" w14:textId="77777777" w:rsidR="00761D3A" w:rsidRDefault="00761D3A" w:rsidP="002B4F32">
      <w:pPr>
        <w:spacing w:after="60"/>
        <w:sectPr w:rsidR="00761D3A" w:rsidSect="002B4F32">
          <w:type w:val="continuous"/>
          <w:pgSz w:w="12240" w:h="15840"/>
          <w:pgMar w:top="1296" w:right="1296" w:bottom="1296" w:left="1296" w:header="576" w:footer="720" w:gutter="0"/>
          <w:cols w:num="2" w:space="720" w:equalWidth="0">
            <w:col w:w="4464" w:space="720"/>
            <w:col w:w="4464"/>
          </w:cols>
          <w:docGrid w:linePitch="360"/>
        </w:sectPr>
      </w:pPr>
    </w:p>
    <w:p w14:paraId="59C782FD" w14:textId="77777777" w:rsidR="00761D3A" w:rsidRDefault="00761D3A" w:rsidP="002B4F32">
      <w:pPr>
        <w:spacing w:after="60"/>
        <w:sectPr w:rsidR="00761D3A" w:rsidSect="002B4F32">
          <w:type w:val="continuous"/>
          <w:pgSz w:w="12240" w:h="15840"/>
          <w:pgMar w:top="1296" w:right="1296" w:bottom="1296" w:left="1296" w:header="576" w:footer="720" w:gutter="0"/>
          <w:cols w:num="2" w:space="720" w:equalWidth="0">
            <w:col w:w="4464" w:space="720"/>
            <w:col w:w="4464"/>
          </w:cols>
          <w:docGrid w:linePitch="360"/>
        </w:sectPr>
      </w:pPr>
    </w:p>
    <w:p w14:paraId="55F8FCED" w14:textId="26A246BC" w:rsidR="00761D3A" w:rsidRPr="00C53FBD" w:rsidRDefault="00761D3A" w:rsidP="00C74807">
      <w:pPr>
        <w:spacing w:after="120" w:line="240" w:lineRule="auto"/>
        <w:jc w:val="center"/>
        <w:rPr>
          <w:b/>
          <w:sz w:val="32"/>
        </w:rPr>
      </w:pPr>
      <w:r w:rsidRPr="00C53FBD">
        <w:rPr>
          <w:b/>
          <w:sz w:val="32"/>
        </w:rPr>
        <w:lastRenderedPageBreak/>
        <w:t>Domain and Range</w:t>
      </w:r>
    </w:p>
    <w:p w14:paraId="4C0BE1D8" w14:textId="77777777" w:rsidR="00761D3A" w:rsidRPr="00C53FBD" w:rsidRDefault="00761D3A" w:rsidP="00C74807">
      <w:pPr>
        <w:spacing w:after="120"/>
        <w:rPr>
          <w:sz w:val="24"/>
          <w:szCs w:val="24"/>
        </w:rPr>
      </w:pPr>
      <w:r w:rsidRPr="00C53FBD">
        <w:rPr>
          <w:sz w:val="24"/>
          <w:szCs w:val="24"/>
        </w:rPr>
        <w:t xml:space="preserve">For each function below, graph the function, </w:t>
      </w:r>
      <w:r w:rsidRPr="00C53FBD">
        <w:rPr>
          <w:rFonts w:cs="Calibri"/>
          <w:sz w:val="24"/>
          <w:szCs w:val="24"/>
        </w:rPr>
        <w:t xml:space="preserve">state the domain and range, </w:t>
      </w:r>
      <w:r w:rsidR="002B4F32" w:rsidRPr="00C53FBD">
        <w:rPr>
          <w:rFonts w:cs="Calibri"/>
          <w:sz w:val="24"/>
          <w:szCs w:val="24"/>
        </w:rPr>
        <w:t xml:space="preserve">end behavior and continuity. 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0"/>
        <w:gridCol w:w="2070"/>
        <w:gridCol w:w="1890"/>
        <w:gridCol w:w="1425"/>
      </w:tblGrid>
      <w:tr w:rsidR="00761D3A" w14:paraId="274B2048" w14:textId="77777777" w:rsidTr="002B3CE1">
        <w:trPr>
          <w:trHeight w:val="300"/>
          <w:jc w:val="center"/>
        </w:trPr>
        <w:tc>
          <w:tcPr>
            <w:tcW w:w="2515" w:type="dxa"/>
            <w:vAlign w:val="center"/>
          </w:tcPr>
          <w:p w14:paraId="7EE3FBD3" w14:textId="77777777" w:rsidR="00761D3A" w:rsidRDefault="00761D3A" w:rsidP="002B4F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  <w:tc>
          <w:tcPr>
            <w:tcW w:w="2790" w:type="dxa"/>
            <w:vAlign w:val="center"/>
          </w:tcPr>
          <w:p w14:paraId="0B40BE20" w14:textId="77777777" w:rsidR="00761D3A" w:rsidRDefault="00761D3A" w:rsidP="002B4F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Graph</w:t>
            </w:r>
          </w:p>
        </w:tc>
        <w:tc>
          <w:tcPr>
            <w:tcW w:w="2070" w:type="dxa"/>
            <w:vAlign w:val="center"/>
          </w:tcPr>
          <w:p w14:paraId="4DCA7777" w14:textId="77777777" w:rsidR="00761D3A" w:rsidRDefault="00761D3A" w:rsidP="002B4F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Domain and Range</w:t>
            </w:r>
          </w:p>
        </w:tc>
        <w:tc>
          <w:tcPr>
            <w:tcW w:w="1890" w:type="dxa"/>
            <w:vAlign w:val="center"/>
          </w:tcPr>
          <w:p w14:paraId="6B55DFA7" w14:textId="77777777" w:rsidR="00761D3A" w:rsidRDefault="002B4F32" w:rsidP="002B4F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Behavior</w:t>
            </w:r>
          </w:p>
        </w:tc>
        <w:tc>
          <w:tcPr>
            <w:tcW w:w="1425" w:type="dxa"/>
            <w:vAlign w:val="center"/>
          </w:tcPr>
          <w:p w14:paraId="5871F830" w14:textId="77777777" w:rsidR="00761D3A" w:rsidRDefault="002B4F32" w:rsidP="002B4F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Continuity</w:t>
            </w:r>
          </w:p>
        </w:tc>
      </w:tr>
      <w:tr w:rsidR="00761D3A" w14:paraId="28B5C354" w14:textId="77777777" w:rsidTr="002B3CE1">
        <w:trPr>
          <w:trHeight w:val="1923"/>
          <w:jc w:val="center"/>
        </w:trPr>
        <w:tc>
          <w:tcPr>
            <w:tcW w:w="2515" w:type="dxa"/>
            <w:vAlign w:val="center"/>
          </w:tcPr>
          <w:p w14:paraId="082231A4" w14:textId="77777777" w:rsidR="002B3CE1" w:rsidRDefault="00761D3A" w:rsidP="002B4F32">
            <w:pPr>
              <w:tabs>
                <w:tab w:val="left" w:pos="378"/>
              </w:tabs>
            </w:pPr>
            <w:r>
              <w:t>1.</w:t>
            </w:r>
          </w:p>
          <w:p w14:paraId="22D71EFF" w14:textId="77777777" w:rsidR="00761D3A" w:rsidRDefault="0046769F" w:rsidP="002B4F32">
            <w:pPr>
              <w:tabs>
                <w:tab w:val="left" w:pos="378"/>
              </w:tabs>
            </w:pPr>
            <w:r w:rsidRPr="002B4F32">
              <w:rPr>
                <w:noProof/>
                <w:position w:val="-32"/>
              </w:rPr>
              <w:object w:dxaOrig="2160" w:dyaOrig="760" w14:anchorId="2B6C3606">
                <v:shape id="_x0000_i1062" type="#_x0000_t75" alt="" style="width:108pt;height:38.25pt;mso-width-percent:0;mso-height-percent:0;mso-width-percent:0;mso-height-percent:0" o:ole="">
                  <v:imagedata r:id="rId86" o:title=""/>
                </v:shape>
                <o:OLEObject Type="Embed" ProgID="Equation.DSMT4" ShapeID="_x0000_i1062" DrawAspect="Content" ObjectID="_1602355817" r:id="rId87"/>
              </w:object>
            </w:r>
            <w:r w:rsidR="002B4F32">
              <w:t xml:space="preserve"> </w:t>
            </w:r>
          </w:p>
        </w:tc>
        <w:tc>
          <w:tcPr>
            <w:tcW w:w="2790" w:type="dxa"/>
          </w:tcPr>
          <w:p w14:paraId="31CCDBE1" w14:textId="77777777" w:rsidR="00761D3A" w:rsidRDefault="002B3CE1" w:rsidP="002B4F32">
            <w:r>
              <w:rPr>
                <w:noProof/>
              </w:rPr>
              <w:drawing>
                <wp:inline distT="0" distB="0" distL="0" distR="0" wp14:anchorId="7D54C285" wp14:editId="22CF1760">
                  <wp:extent cx="1607820" cy="164592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60" cy="1653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B1C05E8" w14:textId="77777777" w:rsidR="002B3CE1" w:rsidRPr="002B4F32" w:rsidRDefault="00761D3A" w:rsidP="002B3CE1">
            <w:pPr>
              <w:spacing w:after="0" w:line="480" w:lineRule="auto"/>
            </w:pPr>
            <w:r>
              <w:t>Domain:</w:t>
            </w:r>
          </w:p>
          <w:p w14:paraId="1D1B4D7B" w14:textId="77777777" w:rsidR="002B3CE1" w:rsidRDefault="002B3CE1" w:rsidP="002B4F32"/>
          <w:p w14:paraId="3B782400" w14:textId="77777777" w:rsidR="00761D3A" w:rsidRDefault="00761D3A" w:rsidP="002B4F32">
            <w:r>
              <w:t>Range:</w:t>
            </w:r>
          </w:p>
        </w:tc>
        <w:tc>
          <w:tcPr>
            <w:tcW w:w="1890" w:type="dxa"/>
          </w:tcPr>
          <w:p w14:paraId="0B09F64F" w14:textId="77777777" w:rsidR="00761D3A" w:rsidRDefault="00761D3A" w:rsidP="002B4F32"/>
        </w:tc>
        <w:tc>
          <w:tcPr>
            <w:tcW w:w="1425" w:type="dxa"/>
          </w:tcPr>
          <w:p w14:paraId="183AF42B" w14:textId="77777777" w:rsidR="00761D3A" w:rsidRDefault="00761D3A" w:rsidP="002B4F32"/>
        </w:tc>
      </w:tr>
      <w:tr w:rsidR="00761D3A" w14:paraId="3CFEDD47" w14:textId="77777777" w:rsidTr="00C74807">
        <w:trPr>
          <w:trHeight w:val="2102"/>
          <w:jc w:val="center"/>
        </w:trPr>
        <w:tc>
          <w:tcPr>
            <w:tcW w:w="2515" w:type="dxa"/>
            <w:vAlign w:val="center"/>
          </w:tcPr>
          <w:p w14:paraId="60133FB6" w14:textId="77777777" w:rsidR="00761D3A" w:rsidRDefault="00761D3A" w:rsidP="002B4F32">
            <w:pPr>
              <w:tabs>
                <w:tab w:val="left" w:pos="378"/>
              </w:tabs>
            </w:pPr>
            <w:r>
              <w:t>2.</w:t>
            </w:r>
            <w:r>
              <w:tab/>
            </w:r>
            <w:r w:rsidR="0046769F" w:rsidRPr="002B4F32">
              <w:rPr>
                <w:noProof/>
                <w:position w:val="-10"/>
              </w:rPr>
              <w:object w:dxaOrig="960" w:dyaOrig="360" w14:anchorId="5B11D4C6">
                <v:shape id="_x0000_i1063" type="#_x0000_t75" alt="" style="width:48pt;height:18.75pt;mso-width-percent:0;mso-height-percent:0;mso-width-percent:0;mso-height-percent:0" o:ole="">
                  <v:imagedata r:id="rId89" o:title=""/>
                </v:shape>
                <o:OLEObject Type="Embed" ProgID="Equation.DSMT4" ShapeID="_x0000_i1063" DrawAspect="Content" ObjectID="_1602355818" r:id="rId90"/>
              </w:object>
            </w:r>
            <w:r w:rsidR="002B4F32">
              <w:t xml:space="preserve"> </w:t>
            </w:r>
          </w:p>
        </w:tc>
        <w:tc>
          <w:tcPr>
            <w:tcW w:w="2790" w:type="dxa"/>
          </w:tcPr>
          <w:p w14:paraId="5D800CEC" w14:textId="77777777" w:rsidR="00761D3A" w:rsidRDefault="002B3CE1" w:rsidP="002B4F3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7BEB0C6" wp14:editId="7DC094B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149860</wp:posOffset>
                      </wp:positionV>
                      <wp:extent cx="1325880" cy="5158740"/>
                      <wp:effectExtent l="38100" t="38100" r="0" b="6096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0" cy="5158740"/>
                                <a:chOff x="0" y="0"/>
                                <a:chExt cx="1325880" cy="5158740"/>
                              </a:xfrm>
                            </wpg:grpSpPr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60960" y="0"/>
                                  <a:ext cx="1264920" cy="1066800"/>
                                  <a:chOff x="0" y="0"/>
                                  <a:chExt cx="1264920" cy="1066800"/>
                                </a:xfrm>
                              </wpg:grpSpPr>
                              <wps:wsp>
                                <wps:cNvPr id="37" name="Straight Arrow Connector 37"/>
                                <wps:cNvCnPr/>
                                <wps:spPr>
                                  <a:xfrm>
                                    <a:off x="0" y="518160"/>
                                    <a:ext cx="12649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Straight Arrow Connector 38"/>
                                <wps:cNvCnPr/>
                                <wps:spPr>
                                  <a:xfrm>
                                    <a:off x="647700" y="0"/>
                                    <a:ext cx="0" cy="10668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53340" y="1379220"/>
                                  <a:ext cx="1264920" cy="1066800"/>
                                  <a:chOff x="0" y="0"/>
                                  <a:chExt cx="1264920" cy="1066800"/>
                                </a:xfrm>
                              </wpg:grpSpPr>
                              <wps:wsp>
                                <wps:cNvPr id="41" name="Straight Arrow Connector 41"/>
                                <wps:cNvCnPr/>
                                <wps:spPr>
                                  <a:xfrm>
                                    <a:off x="0" y="518160"/>
                                    <a:ext cx="12649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>
                                    <a:off x="647700" y="0"/>
                                    <a:ext cx="0" cy="10668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22860" y="2735580"/>
                                  <a:ext cx="1264920" cy="1066800"/>
                                  <a:chOff x="0" y="0"/>
                                  <a:chExt cx="1264920" cy="1066800"/>
                                </a:xfrm>
                              </wpg:grpSpPr>
                              <wps:wsp>
                                <wps:cNvPr id="47" name="Straight Arrow Connector 47"/>
                                <wps:cNvCnPr/>
                                <wps:spPr>
                                  <a:xfrm>
                                    <a:off x="0" y="518160"/>
                                    <a:ext cx="12649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Arrow Connector 48"/>
                                <wps:cNvCnPr/>
                                <wps:spPr>
                                  <a:xfrm>
                                    <a:off x="647700" y="0"/>
                                    <a:ext cx="0" cy="10668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0" y="4091940"/>
                                  <a:ext cx="1264920" cy="1066800"/>
                                  <a:chOff x="0" y="0"/>
                                  <a:chExt cx="1264920" cy="1066800"/>
                                </a:xfrm>
                              </wpg:grpSpPr>
                              <wps:wsp>
                                <wps:cNvPr id="50" name="Straight Arrow Connector 50"/>
                                <wps:cNvCnPr/>
                                <wps:spPr>
                                  <a:xfrm>
                                    <a:off x="0" y="518160"/>
                                    <a:ext cx="12649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Straight Arrow Connector 51"/>
                                <wps:cNvCnPr/>
                                <wps:spPr>
                                  <a:xfrm>
                                    <a:off x="647700" y="0"/>
                                    <a:ext cx="0" cy="10668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F38AC33" id="Group 52" o:spid="_x0000_s1026" style="position:absolute;margin-left:12.5pt;margin-top:11.8pt;width:104.4pt;height:406.2pt;z-index:251665408" coordsize="13258,5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">
                      <v:group id="Group 39" o:spid="_x0000_s1027" style="position:absolute;left:609;width:12649;height:10668" coordsize="1264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      <v:shape id="Straight Arrow Connector 37" o:spid="_x0000_s1028" type="#_x0000_t32" style="position:absolute;top:5181;width:12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" strokecolor="black [3213]">
                          <v:stroke startarrow="block" endarrow="block"/>
                        </v:shape>
                        <v:shape id="Straight Arrow Connector 38" o:spid="_x0000_s1029" type="#_x0000_t32" style="position:absolute;left:6477;width:0;height:10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" strokecolor="black [3213]">
                          <v:stroke startarrow="block" endarrow="block"/>
                        </v:shape>
                      </v:group>
                      <v:group id="Group 40" o:spid="_x0000_s1030" style="position:absolute;left:533;top:13792;width:12649;height:10668" coordsize="1264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      <v:shape id="Straight Arrow Connector 41" o:spid="_x0000_s1031" type="#_x0000_t32" style="position:absolute;top:5181;width:12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" strokecolor="black [3213]">
                          <v:stroke startarrow="block" endarrow="block"/>
                        </v:shape>
                        <v:shape id="Straight Arrow Connector 42" o:spid="_x0000_s1032" type="#_x0000_t32" style="position:absolute;left:6477;width:0;height:10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" strokecolor="black [3213]">
                          <v:stroke startarrow="block" endarrow="block"/>
                        </v:shape>
                      </v:group>
                      <v:group id="Group 46" o:spid="_x0000_s1033" style="position:absolute;left:228;top:27355;width:12649;height:10668" coordsize="1264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      <v:shape id="Straight Arrow Connector 47" o:spid="_x0000_s1034" type="#_x0000_t32" style="position:absolute;top:5181;width:12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" strokecolor="black [3213]">
                          <v:stroke startarrow="block" endarrow="block"/>
                        </v:shape>
                        <v:shape id="Straight Arrow Connector 48" o:spid="_x0000_s1035" type="#_x0000_t32" style="position:absolute;left:6477;width:0;height:10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" strokecolor="black [3213]">
                          <v:stroke startarrow="block" endarrow="block"/>
                        </v:shape>
                      </v:group>
                      <v:group id="Group 49" o:spid="_x0000_s1036" style="position:absolute;top:40919;width:12649;height:10668" coordsize="1264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      <v:shape id="Straight Arrow Connector 50" o:spid="_x0000_s1037" type="#_x0000_t32" style="position:absolute;top:5181;width:12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" strokecolor="black [3213]">
                          <v:stroke startarrow="block" endarrow="block"/>
                        </v:shape>
                        <v:shape id="Straight Arrow Connector 51" o:spid="_x0000_s1038" type="#_x0000_t32" style="position:absolute;left:6477;width:0;height:10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" strokecolor="black [3213]">
                          <v:stroke startarrow="block" endarrow="block"/>
                        </v:shape>
                      </v:group>
                    </v:group>
                  </w:pict>
                </mc:Fallback>
              </mc:AlternateContent>
            </w:r>
          </w:p>
          <w:p w14:paraId="147C917A" w14:textId="77777777" w:rsidR="00761D3A" w:rsidRDefault="00761D3A" w:rsidP="002B4F32"/>
          <w:p w14:paraId="09E5C3B3" w14:textId="77777777" w:rsidR="00761D3A" w:rsidRDefault="00761D3A" w:rsidP="002B4F32"/>
        </w:tc>
        <w:tc>
          <w:tcPr>
            <w:tcW w:w="2070" w:type="dxa"/>
          </w:tcPr>
          <w:p w14:paraId="4E915D5A" w14:textId="77777777" w:rsidR="002B4F32" w:rsidRPr="002B4F32" w:rsidRDefault="002B4F32" w:rsidP="002B4F32">
            <w:pPr>
              <w:spacing w:line="480" w:lineRule="auto"/>
            </w:pPr>
            <w:r>
              <w:t>Domain:</w:t>
            </w:r>
          </w:p>
          <w:p w14:paraId="39B72FCB" w14:textId="77777777" w:rsidR="00761D3A" w:rsidRDefault="002B4F32" w:rsidP="002B4F32">
            <w:r>
              <w:t>Range:</w:t>
            </w:r>
          </w:p>
        </w:tc>
        <w:tc>
          <w:tcPr>
            <w:tcW w:w="1890" w:type="dxa"/>
          </w:tcPr>
          <w:p w14:paraId="43B16061" w14:textId="77777777" w:rsidR="00761D3A" w:rsidRDefault="00761D3A" w:rsidP="002B4F32"/>
        </w:tc>
        <w:tc>
          <w:tcPr>
            <w:tcW w:w="1425" w:type="dxa"/>
          </w:tcPr>
          <w:p w14:paraId="06CB36B8" w14:textId="77777777" w:rsidR="00761D3A" w:rsidRDefault="00761D3A" w:rsidP="002B4F32"/>
        </w:tc>
      </w:tr>
      <w:tr w:rsidR="00761D3A" w14:paraId="2CD60133" w14:textId="77777777" w:rsidTr="00C74807">
        <w:trPr>
          <w:trHeight w:val="2102"/>
          <w:jc w:val="center"/>
        </w:trPr>
        <w:tc>
          <w:tcPr>
            <w:tcW w:w="2515" w:type="dxa"/>
            <w:vAlign w:val="center"/>
          </w:tcPr>
          <w:p w14:paraId="187BBB9F" w14:textId="77777777" w:rsidR="00761D3A" w:rsidRDefault="00761D3A" w:rsidP="002B4F32">
            <w:pPr>
              <w:tabs>
                <w:tab w:val="left" w:pos="378"/>
              </w:tabs>
            </w:pPr>
            <w:r>
              <w:t>3.</w:t>
            </w:r>
            <w:r>
              <w:tab/>
            </w:r>
            <w:r w:rsidR="0046769F" w:rsidRPr="002B4F32">
              <w:rPr>
                <w:noProof/>
                <w:position w:val="-24"/>
              </w:rPr>
              <w:object w:dxaOrig="1240" w:dyaOrig="620" w14:anchorId="0F4B4ECD">
                <v:shape id="_x0000_i1064" type="#_x0000_t75" alt="" style="width:61.5pt;height:31.5pt;mso-width-percent:0;mso-height-percent:0;mso-width-percent:0;mso-height-percent:0" o:ole="">
                  <v:imagedata r:id="rId91" o:title=""/>
                </v:shape>
                <o:OLEObject Type="Embed" ProgID="Equation.DSMT4" ShapeID="_x0000_i1064" DrawAspect="Content" ObjectID="_1602355819" r:id="rId92"/>
              </w:object>
            </w:r>
            <w:r w:rsidR="002B4F32">
              <w:t xml:space="preserve"> </w:t>
            </w:r>
          </w:p>
        </w:tc>
        <w:tc>
          <w:tcPr>
            <w:tcW w:w="2790" w:type="dxa"/>
          </w:tcPr>
          <w:p w14:paraId="5DD97988" w14:textId="77777777" w:rsidR="00761D3A" w:rsidRDefault="00761D3A" w:rsidP="002B4F32"/>
        </w:tc>
        <w:tc>
          <w:tcPr>
            <w:tcW w:w="2070" w:type="dxa"/>
          </w:tcPr>
          <w:p w14:paraId="7B184E23" w14:textId="77777777" w:rsidR="002B4F32" w:rsidRPr="002B4F32" w:rsidRDefault="002B4F32" w:rsidP="002B4F32">
            <w:pPr>
              <w:spacing w:line="480" w:lineRule="auto"/>
            </w:pPr>
            <w:r>
              <w:t>Domain:</w:t>
            </w:r>
          </w:p>
          <w:p w14:paraId="6E7A9EF4" w14:textId="77777777" w:rsidR="00761D3A" w:rsidRDefault="002B4F32" w:rsidP="002B4F32">
            <w:r>
              <w:t>Range:</w:t>
            </w:r>
          </w:p>
        </w:tc>
        <w:tc>
          <w:tcPr>
            <w:tcW w:w="1890" w:type="dxa"/>
          </w:tcPr>
          <w:p w14:paraId="7130FBC9" w14:textId="77777777" w:rsidR="00761D3A" w:rsidRDefault="00761D3A" w:rsidP="002B4F32"/>
        </w:tc>
        <w:tc>
          <w:tcPr>
            <w:tcW w:w="1425" w:type="dxa"/>
          </w:tcPr>
          <w:p w14:paraId="7F3845AD" w14:textId="77777777" w:rsidR="00761D3A" w:rsidRDefault="00761D3A" w:rsidP="002B4F32"/>
        </w:tc>
      </w:tr>
      <w:tr w:rsidR="00761D3A" w14:paraId="787ADB10" w14:textId="77777777" w:rsidTr="00C74807">
        <w:trPr>
          <w:trHeight w:val="2102"/>
          <w:jc w:val="center"/>
        </w:trPr>
        <w:tc>
          <w:tcPr>
            <w:tcW w:w="2515" w:type="dxa"/>
            <w:vAlign w:val="center"/>
          </w:tcPr>
          <w:p w14:paraId="28F8C50A" w14:textId="77777777" w:rsidR="00761D3A" w:rsidRDefault="002B3CE1" w:rsidP="002B4F32">
            <w:pPr>
              <w:tabs>
                <w:tab w:val="left" w:pos="378"/>
              </w:tabs>
            </w:pPr>
            <w:r>
              <w:t>4</w:t>
            </w:r>
            <w:r w:rsidR="002B4F32">
              <w:t xml:space="preserve">.  </w:t>
            </w:r>
            <w:r w:rsidR="0046769F" w:rsidRPr="002B4F32">
              <w:rPr>
                <w:noProof/>
                <w:position w:val="-14"/>
              </w:rPr>
              <w:object w:dxaOrig="1340" w:dyaOrig="400" w14:anchorId="06D9A479">
                <v:shape id="_x0000_i1065" type="#_x0000_t75" alt="" style="width:67.5pt;height:19.5pt;mso-width-percent:0;mso-height-percent:0;mso-width-percent:0;mso-height-percent:0" o:ole="">
                  <v:imagedata r:id="rId93" o:title=""/>
                </v:shape>
                <o:OLEObject Type="Embed" ProgID="Equation.DSMT4" ShapeID="_x0000_i1065" DrawAspect="Content" ObjectID="_1602355820" r:id="rId94"/>
              </w:object>
            </w:r>
            <w:r w:rsidR="002B4F32">
              <w:t xml:space="preserve"> </w:t>
            </w:r>
          </w:p>
        </w:tc>
        <w:tc>
          <w:tcPr>
            <w:tcW w:w="2790" w:type="dxa"/>
          </w:tcPr>
          <w:p w14:paraId="6AABDD5B" w14:textId="77777777" w:rsidR="00761D3A" w:rsidRDefault="00761D3A" w:rsidP="002B4F32"/>
          <w:p w14:paraId="5E57EC42" w14:textId="77777777" w:rsidR="00761D3A" w:rsidRDefault="00761D3A" w:rsidP="002B4F32"/>
          <w:p w14:paraId="6E0F9802" w14:textId="77777777" w:rsidR="00761D3A" w:rsidRDefault="00761D3A" w:rsidP="002B4F32"/>
        </w:tc>
        <w:tc>
          <w:tcPr>
            <w:tcW w:w="2070" w:type="dxa"/>
          </w:tcPr>
          <w:p w14:paraId="6747847A" w14:textId="77777777" w:rsidR="002B4F32" w:rsidRPr="002B4F32" w:rsidRDefault="002B4F32" w:rsidP="002B4F32">
            <w:pPr>
              <w:spacing w:line="480" w:lineRule="auto"/>
            </w:pPr>
            <w:r>
              <w:t>Domain:</w:t>
            </w:r>
          </w:p>
          <w:p w14:paraId="3DB230FC" w14:textId="77777777" w:rsidR="00761D3A" w:rsidRDefault="002B4F32" w:rsidP="002B4F32">
            <w:r>
              <w:t>Range:</w:t>
            </w:r>
          </w:p>
        </w:tc>
        <w:tc>
          <w:tcPr>
            <w:tcW w:w="1890" w:type="dxa"/>
          </w:tcPr>
          <w:p w14:paraId="780E0644" w14:textId="77777777" w:rsidR="00761D3A" w:rsidRDefault="00761D3A" w:rsidP="002B4F32"/>
        </w:tc>
        <w:tc>
          <w:tcPr>
            <w:tcW w:w="1425" w:type="dxa"/>
          </w:tcPr>
          <w:p w14:paraId="4D134CEC" w14:textId="77777777" w:rsidR="00761D3A" w:rsidRDefault="00761D3A" w:rsidP="002B4F32"/>
        </w:tc>
      </w:tr>
      <w:tr w:rsidR="00761D3A" w14:paraId="5AB9F796" w14:textId="77777777" w:rsidTr="00C74807">
        <w:trPr>
          <w:trHeight w:val="2102"/>
          <w:jc w:val="center"/>
        </w:trPr>
        <w:tc>
          <w:tcPr>
            <w:tcW w:w="2515" w:type="dxa"/>
            <w:vAlign w:val="center"/>
          </w:tcPr>
          <w:p w14:paraId="1C32F325" w14:textId="6EB3F998" w:rsidR="00761D3A" w:rsidRDefault="00C74807" w:rsidP="002B4F32">
            <w:pPr>
              <w:tabs>
                <w:tab w:val="left" w:pos="378"/>
              </w:tabs>
            </w:pPr>
            <w:r>
              <w:t>5</w:t>
            </w:r>
            <w:r w:rsidR="002B4F32">
              <w:t xml:space="preserve">.  </w:t>
            </w:r>
            <w:r w:rsidR="0046769F" w:rsidRPr="002B4F32">
              <w:rPr>
                <w:noProof/>
                <w:position w:val="-28"/>
              </w:rPr>
              <w:object w:dxaOrig="880" w:dyaOrig="740" w14:anchorId="77801D20">
                <v:shape id="_x0000_i1066" type="#_x0000_t75" alt="" style="width:43.5pt;height:37.5pt;mso-width-percent:0;mso-height-percent:0;mso-width-percent:0;mso-height-percent:0" o:ole="">
                  <v:imagedata r:id="rId95" o:title=""/>
                </v:shape>
                <o:OLEObject Type="Embed" ProgID="Equation.DSMT4" ShapeID="_x0000_i1066" DrawAspect="Content" ObjectID="_1602355821" r:id="rId96"/>
              </w:object>
            </w:r>
            <w:r w:rsidR="002B4F32">
              <w:t xml:space="preserve"> </w:t>
            </w:r>
          </w:p>
        </w:tc>
        <w:tc>
          <w:tcPr>
            <w:tcW w:w="2790" w:type="dxa"/>
          </w:tcPr>
          <w:p w14:paraId="69A68F81" w14:textId="77777777" w:rsidR="00761D3A" w:rsidRDefault="00761D3A" w:rsidP="002B4F3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DC497D" w14:textId="77777777" w:rsidR="002B4F32" w:rsidRPr="002B4F32" w:rsidRDefault="002B4F32" w:rsidP="002B4F32">
            <w:pPr>
              <w:spacing w:line="480" w:lineRule="auto"/>
            </w:pPr>
            <w:r>
              <w:t>Domain:</w:t>
            </w:r>
          </w:p>
          <w:p w14:paraId="5EFC2364" w14:textId="77777777" w:rsidR="00761D3A" w:rsidRDefault="002B4F32" w:rsidP="002B4F32">
            <w:r>
              <w:t>Range:</w:t>
            </w:r>
          </w:p>
        </w:tc>
        <w:tc>
          <w:tcPr>
            <w:tcW w:w="1890" w:type="dxa"/>
          </w:tcPr>
          <w:p w14:paraId="09E68B26" w14:textId="77777777" w:rsidR="00761D3A" w:rsidRDefault="00761D3A" w:rsidP="002B4F32"/>
        </w:tc>
        <w:tc>
          <w:tcPr>
            <w:tcW w:w="1425" w:type="dxa"/>
          </w:tcPr>
          <w:p w14:paraId="6C74DFC8" w14:textId="77777777" w:rsidR="00761D3A" w:rsidRDefault="00761D3A" w:rsidP="002B4F32"/>
        </w:tc>
      </w:tr>
    </w:tbl>
    <w:p w14:paraId="2B5C201E" w14:textId="77777777" w:rsidR="00203B65" w:rsidRPr="002B4F32" w:rsidRDefault="00203B65" w:rsidP="00C74807"/>
    <w:sectPr w:rsidR="00203B65" w:rsidRPr="002B4F32" w:rsidSect="00220A40">
      <w:headerReference w:type="default" r:id="rId9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15745" w16cid:durableId="1E21C0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ED29" w14:textId="77777777" w:rsidR="0046769F" w:rsidRDefault="0046769F" w:rsidP="00220A40">
      <w:pPr>
        <w:spacing w:after="0" w:line="240" w:lineRule="auto"/>
      </w:pPr>
      <w:r>
        <w:separator/>
      </w:r>
    </w:p>
  </w:endnote>
  <w:endnote w:type="continuationSeparator" w:id="0">
    <w:p w14:paraId="41868160" w14:textId="77777777" w:rsidR="0046769F" w:rsidRDefault="0046769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6851" w14:textId="1E28DD32" w:rsidR="00E51828" w:rsidRPr="00C53FBD" w:rsidRDefault="00315149" w:rsidP="00C53FBD">
    <w:pPr>
      <w:pStyle w:val="Footer"/>
    </w:pPr>
    <w:sdt>
      <w:sdtPr>
        <w:id w:val="17604772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3FBD" w:rsidRPr="0072516F">
          <w:t>Virginia Department of Education ©2018</w:t>
        </w:r>
      </w:sdtContent>
    </w:sdt>
    <w:r w:rsidR="00C53FBD" w:rsidRPr="0072516F">
      <w:tab/>
      <w:t xml:space="preserve"> </w:t>
    </w:r>
    <w:sdt>
      <w:sdtPr>
        <w:id w:val="7725933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3FBD">
          <w:tab/>
        </w:r>
        <w:r w:rsidR="00C53FBD" w:rsidRPr="0072516F">
          <w:fldChar w:fldCharType="begin"/>
        </w:r>
        <w:r w:rsidR="00C53FBD" w:rsidRPr="0072516F">
          <w:instrText xml:space="preserve"> PAGE   \* MERGEFORMAT </w:instrText>
        </w:r>
        <w:r w:rsidR="00C53FBD" w:rsidRPr="0072516F">
          <w:fldChar w:fldCharType="separate"/>
        </w:r>
        <w:r>
          <w:rPr>
            <w:noProof/>
          </w:rPr>
          <w:t>9</w:t>
        </w:r>
        <w:r w:rsidR="00C53FBD"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17D8" w14:textId="2251A9D4" w:rsidR="00C53FBD" w:rsidRDefault="00315149">
    <w:pPr>
      <w:pStyle w:val="Footer"/>
    </w:pPr>
    <w:sdt>
      <w:sdtPr>
        <w:id w:val="491688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3FBD" w:rsidRPr="0072516F">
          <w:t>Virginia Department of Education ©2018</w:t>
        </w:r>
      </w:sdtContent>
    </w:sdt>
    <w:r w:rsidR="00C53FBD" w:rsidRPr="0072516F">
      <w:tab/>
      <w:t xml:space="preserve"> </w:t>
    </w:r>
    <w:sdt>
      <w:sdtPr>
        <w:id w:val="1924522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3FBD">
          <w:tab/>
        </w:r>
        <w:r w:rsidR="00C53FBD" w:rsidRPr="0072516F">
          <w:fldChar w:fldCharType="begin"/>
        </w:r>
        <w:r w:rsidR="00C53FBD" w:rsidRPr="0072516F">
          <w:instrText xml:space="preserve"> PAGE   \* MERGEFORMAT </w:instrText>
        </w:r>
        <w:r w:rsidR="00C53FBD" w:rsidRPr="0072516F">
          <w:fldChar w:fldCharType="separate"/>
        </w:r>
        <w:r>
          <w:rPr>
            <w:noProof/>
          </w:rPr>
          <w:t>1</w:t>
        </w:r>
        <w:r w:rsidR="00C53FBD"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80AD" w14:textId="77777777" w:rsidR="0046769F" w:rsidRDefault="0046769F" w:rsidP="00220A40">
      <w:pPr>
        <w:spacing w:after="0" w:line="240" w:lineRule="auto"/>
      </w:pPr>
      <w:r>
        <w:separator/>
      </w:r>
    </w:p>
  </w:footnote>
  <w:footnote w:type="continuationSeparator" w:id="0">
    <w:p w14:paraId="0F018A13" w14:textId="77777777" w:rsidR="0046769F" w:rsidRDefault="0046769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4535" w14:textId="744E2887" w:rsidR="00E51828" w:rsidRPr="00C53FBD" w:rsidRDefault="00C53FBD" w:rsidP="00C53FBD">
    <w:pPr>
      <w:pStyle w:val="Header"/>
      <w:spacing w:after="120"/>
      <w:rPr>
        <w:i/>
      </w:rPr>
    </w:pPr>
    <w:r w:rsidRPr="00635B68">
      <w:rPr>
        <w:i/>
      </w:rPr>
      <w:t xml:space="preserve">Mathematics </w:t>
    </w:r>
    <w:r>
      <w:rPr>
        <w:i/>
      </w:rPr>
      <w:t xml:space="preserve">Instructional Plan </w:t>
    </w:r>
    <w:r w:rsidRPr="00635B68">
      <w:rPr>
        <w:i/>
      </w:rPr>
      <w:t>–</w:t>
    </w:r>
    <w:r>
      <w:rPr>
        <w:i/>
      </w:rPr>
      <w:t xml:space="preserve"> </w:t>
    </w:r>
    <w:r w:rsidRPr="00635B68">
      <w:rPr>
        <w:i/>
      </w:rPr>
      <w:t>Algebra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A602" w14:textId="0FAC6BE0" w:rsidR="00E51828" w:rsidRPr="00C53FBD" w:rsidRDefault="00E51828" w:rsidP="00C53FBD">
    <w:pPr>
      <w:pStyle w:val="Header"/>
      <w:spacing w:after="120"/>
      <w:contextualSpacing/>
      <w:rPr>
        <w:i/>
      </w:rPr>
    </w:pPr>
    <w:r w:rsidRPr="00635B68">
      <w:rPr>
        <w:i/>
      </w:rPr>
      <w:t>Mathematics Enhanced Scope and Sequence Lesson–Algebra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24901072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4BBA84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1ECA"/>
    <w:multiLevelType w:val="hybridMultilevel"/>
    <w:tmpl w:val="A528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613E"/>
    <w:multiLevelType w:val="hybridMultilevel"/>
    <w:tmpl w:val="32C2A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0DFA"/>
    <w:multiLevelType w:val="hybridMultilevel"/>
    <w:tmpl w:val="C790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77621"/>
    <w:multiLevelType w:val="hybridMultilevel"/>
    <w:tmpl w:val="BA9A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07FD4"/>
    <w:multiLevelType w:val="hybridMultilevel"/>
    <w:tmpl w:val="AEBA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461B"/>
    <w:multiLevelType w:val="hybridMultilevel"/>
    <w:tmpl w:val="4356CA8C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6131"/>
    <w:multiLevelType w:val="hybridMultilevel"/>
    <w:tmpl w:val="CC383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AF57F2"/>
    <w:multiLevelType w:val="hybridMultilevel"/>
    <w:tmpl w:val="8E76C7A4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2264"/>
    <w:rsid w:val="0003443A"/>
    <w:rsid w:val="0003603E"/>
    <w:rsid w:val="00046CC2"/>
    <w:rsid w:val="00075B63"/>
    <w:rsid w:val="000906FC"/>
    <w:rsid w:val="000D5A2B"/>
    <w:rsid w:val="000E40B0"/>
    <w:rsid w:val="000E6363"/>
    <w:rsid w:val="00123375"/>
    <w:rsid w:val="00132559"/>
    <w:rsid w:val="001400F4"/>
    <w:rsid w:val="00196BD1"/>
    <w:rsid w:val="001C1985"/>
    <w:rsid w:val="001E036C"/>
    <w:rsid w:val="00203B65"/>
    <w:rsid w:val="00220A40"/>
    <w:rsid w:val="00234F5C"/>
    <w:rsid w:val="002563AA"/>
    <w:rsid w:val="002952FC"/>
    <w:rsid w:val="002A42EE"/>
    <w:rsid w:val="002B3CE1"/>
    <w:rsid w:val="002B4F32"/>
    <w:rsid w:val="002E277C"/>
    <w:rsid w:val="00315149"/>
    <w:rsid w:val="00346045"/>
    <w:rsid w:val="00362394"/>
    <w:rsid w:val="00381C1B"/>
    <w:rsid w:val="003A01AF"/>
    <w:rsid w:val="003C048F"/>
    <w:rsid w:val="003D0933"/>
    <w:rsid w:val="003D7AE3"/>
    <w:rsid w:val="003E06A8"/>
    <w:rsid w:val="00400454"/>
    <w:rsid w:val="004203F5"/>
    <w:rsid w:val="00425E07"/>
    <w:rsid w:val="0046769F"/>
    <w:rsid w:val="00470D56"/>
    <w:rsid w:val="00477E91"/>
    <w:rsid w:val="004859BB"/>
    <w:rsid w:val="004A219B"/>
    <w:rsid w:val="004E5B8D"/>
    <w:rsid w:val="00521E66"/>
    <w:rsid w:val="00551EFD"/>
    <w:rsid w:val="00557570"/>
    <w:rsid w:val="00567BB3"/>
    <w:rsid w:val="00595DCF"/>
    <w:rsid w:val="00597682"/>
    <w:rsid w:val="005C02F4"/>
    <w:rsid w:val="005D453F"/>
    <w:rsid w:val="005E3292"/>
    <w:rsid w:val="00632404"/>
    <w:rsid w:val="00693866"/>
    <w:rsid w:val="006B0124"/>
    <w:rsid w:val="006B7C75"/>
    <w:rsid w:val="006C13B5"/>
    <w:rsid w:val="00720D26"/>
    <w:rsid w:val="0072224E"/>
    <w:rsid w:val="007268B8"/>
    <w:rsid w:val="00761D3A"/>
    <w:rsid w:val="007C229E"/>
    <w:rsid w:val="007E41D5"/>
    <w:rsid w:val="007F0621"/>
    <w:rsid w:val="007F5FEC"/>
    <w:rsid w:val="008035E5"/>
    <w:rsid w:val="00810337"/>
    <w:rsid w:val="00815A6D"/>
    <w:rsid w:val="00822CAE"/>
    <w:rsid w:val="008A3735"/>
    <w:rsid w:val="008D04BA"/>
    <w:rsid w:val="008D090D"/>
    <w:rsid w:val="008F6BF9"/>
    <w:rsid w:val="009145F6"/>
    <w:rsid w:val="00932BC8"/>
    <w:rsid w:val="009D1D59"/>
    <w:rsid w:val="00A12A49"/>
    <w:rsid w:val="00A20131"/>
    <w:rsid w:val="00A27DCC"/>
    <w:rsid w:val="00A756D3"/>
    <w:rsid w:val="00A861FB"/>
    <w:rsid w:val="00A91056"/>
    <w:rsid w:val="00AA57E5"/>
    <w:rsid w:val="00AC7B68"/>
    <w:rsid w:val="00AF58F3"/>
    <w:rsid w:val="00AF6BC6"/>
    <w:rsid w:val="00B26237"/>
    <w:rsid w:val="00BC3C07"/>
    <w:rsid w:val="00BE4E17"/>
    <w:rsid w:val="00C0060F"/>
    <w:rsid w:val="00C21E8C"/>
    <w:rsid w:val="00C53FBD"/>
    <w:rsid w:val="00C56E16"/>
    <w:rsid w:val="00C618CC"/>
    <w:rsid w:val="00C674C5"/>
    <w:rsid w:val="00C73471"/>
    <w:rsid w:val="00C74807"/>
    <w:rsid w:val="00CB679E"/>
    <w:rsid w:val="00CD01BE"/>
    <w:rsid w:val="00D453E6"/>
    <w:rsid w:val="00D94802"/>
    <w:rsid w:val="00DC308B"/>
    <w:rsid w:val="00E05F3A"/>
    <w:rsid w:val="00E24E7E"/>
    <w:rsid w:val="00E26312"/>
    <w:rsid w:val="00E36FB7"/>
    <w:rsid w:val="00E51828"/>
    <w:rsid w:val="00E71C8F"/>
    <w:rsid w:val="00F37003"/>
    <w:rsid w:val="00F441BA"/>
    <w:rsid w:val="00F51728"/>
    <w:rsid w:val="00F940D1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E61F4"/>
  <w15:docId w15:val="{F9742D4A-CD1D-415E-89DD-7900D7A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0A40"/>
  </w:style>
  <w:style w:type="character" w:styleId="CommentReference">
    <w:name w:val="annotation reference"/>
    <w:basedOn w:val="DefaultParagraphFont"/>
    <w:unhideWhenUsed/>
    <w:rsid w:val="008A37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3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735"/>
    <w:rPr>
      <w:b/>
      <w:bCs/>
      <w:sz w:val="20"/>
      <w:szCs w:val="20"/>
    </w:rPr>
  </w:style>
  <w:style w:type="paragraph" w:customStyle="1" w:styleId="Bullet1Bold">
    <w:name w:val="Bullet 1 Bold"/>
    <w:basedOn w:val="Bullet1"/>
    <w:next w:val="Bullet2"/>
    <w:rsid w:val="00557570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557570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3A01A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61D3A"/>
    <w:rPr>
      <w:color w:val="0000FF" w:themeColor="hyperlink"/>
      <w:u w:val="single"/>
    </w:rPr>
  </w:style>
  <w:style w:type="character" w:styleId="PageNumber">
    <w:name w:val="page number"/>
    <w:rsid w:val="00761D3A"/>
    <w:rPr>
      <w:sz w:val="20"/>
    </w:rPr>
  </w:style>
  <w:style w:type="table" w:styleId="TableGrid">
    <w:name w:val="Table Grid"/>
    <w:basedOn w:val="TableNormal"/>
    <w:uiPriority w:val="59"/>
    <w:rsid w:val="0076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240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image" Target="media/image30.png"/><Relationship Id="rId76" Type="http://schemas.openxmlformats.org/officeDocument/2006/relationships/oleObject" Target="embeddings/oleObject34.bin"/><Relationship Id="rId84" Type="http://schemas.openxmlformats.org/officeDocument/2006/relationships/footer" Target="footer1.xml"/><Relationship Id="rId89" Type="http://schemas.openxmlformats.org/officeDocument/2006/relationships/image" Target="media/image41.wmf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png"/><Relationship Id="rId77" Type="http://schemas.openxmlformats.org/officeDocument/2006/relationships/image" Target="media/image36.wmf"/><Relationship Id="rId100" Type="http://schemas.microsoft.com/office/2016/09/relationships/commentsIds" Target="commentsIds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footer" Target="footer2.xml"/><Relationship Id="rId93" Type="http://schemas.openxmlformats.org/officeDocument/2006/relationships/image" Target="media/image43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png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png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88" Type="http://schemas.openxmlformats.org/officeDocument/2006/relationships/image" Target="media/image40.png"/><Relationship Id="rId91" Type="http://schemas.openxmlformats.org/officeDocument/2006/relationships/image" Target="media/image42.wmf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png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image" Target="media/image39.wmf"/><Relationship Id="rId94" Type="http://schemas.openxmlformats.org/officeDocument/2006/relationships/oleObject" Target="embeddings/oleObject41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2660-F801-4738-BC6B-47DA592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II</vt:lpstr>
    </vt:vector>
  </TitlesOfParts>
  <Company>Virginia Department of Education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II</dc:title>
  <dc:subject>Mathematics</dc:subject>
  <dc:creator>Virginia Department of Education</dc:creator>
  <cp:lastModifiedBy>Mazzacane, Tina (DOE)</cp:lastModifiedBy>
  <cp:revision>3</cp:revision>
  <cp:lastPrinted>2010-05-07T13:49:00Z</cp:lastPrinted>
  <dcterms:created xsi:type="dcterms:W3CDTF">2018-08-20T11:57:00Z</dcterms:created>
  <dcterms:modified xsi:type="dcterms:W3CDTF">2018-10-30T02:02:00Z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