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3DFB8" w14:textId="77777777" w:rsidR="001B2646" w:rsidRPr="008350BA" w:rsidRDefault="001B2646" w:rsidP="001B2646">
      <w:pPr>
        <w:rPr>
          <w:i/>
          <w:sz w:val="48"/>
          <w:szCs w:val="44"/>
        </w:rPr>
      </w:pPr>
      <w:r w:rsidRPr="008350BA">
        <w:rPr>
          <w:i/>
        </w:rPr>
        <w:t>Mathematics Instructional Plan – Algebra II</w:t>
      </w:r>
      <w:r w:rsidRPr="008350BA">
        <w:rPr>
          <w:i/>
          <w:color w:val="17365D" w:themeColor="text2" w:themeShade="BF"/>
          <w:sz w:val="48"/>
          <w:szCs w:val="44"/>
        </w:rPr>
        <w:t xml:space="preserve"> </w:t>
      </w:r>
    </w:p>
    <w:p w14:paraId="610DA053" w14:textId="21AD2598" w:rsidR="00196BD1" w:rsidRPr="001B2646" w:rsidRDefault="006A32A5" w:rsidP="001B2646">
      <w:pPr>
        <w:pStyle w:val="Heading1"/>
        <w:pBdr>
          <w:bottom w:val="single" w:sz="8" w:space="4" w:color="1F497D" w:themeColor="text2"/>
        </w:pBdr>
        <w:rPr>
          <w:rFonts w:asciiTheme="minorHAnsi" w:hAnsiTheme="minorHAnsi"/>
          <w:color w:val="1F497D" w:themeColor="text2"/>
          <w:sz w:val="48"/>
        </w:rPr>
      </w:pPr>
      <w:r w:rsidRPr="001B2646">
        <w:rPr>
          <w:rFonts w:asciiTheme="minorHAnsi" w:hAnsiTheme="minorHAnsi"/>
          <w:color w:val="1F497D" w:themeColor="text2"/>
          <w:sz w:val="48"/>
        </w:rPr>
        <w:t xml:space="preserve">Intercepts, Asymptotes, </w:t>
      </w:r>
      <w:r w:rsidR="006E6C05" w:rsidRPr="001B2646">
        <w:rPr>
          <w:rFonts w:asciiTheme="minorHAnsi" w:hAnsiTheme="minorHAnsi"/>
          <w:color w:val="1F497D" w:themeColor="text2"/>
          <w:sz w:val="48"/>
        </w:rPr>
        <w:t>and</w:t>
      </w:r>
      <w:r w:rsidR="006E6C05" w:rsidRPr="001B2646">
        <w:rPr>
          <w:rFonts w:asciiTheme="minorHAnsi" w:hAnsiTheme="minorHAnsi"/>
          <w:color w:val="1F497D" w:themeColor="text2"/>
          <w:sz w:val="48"/>
        </w:rPr>
        <w:br/>
      </w:r>
      <w:r w:rsidRPr="001B2646">
        <w:rPr>
          <w:rFonts w:asciiTheme="minorHAnsi" w:hAnsiTheme="minorHAnsi"/>
          <w:color w:val="1F497D" w:themeColor="text2"/>
          <w:sz w:val="48"/>
        </w:rPr>
        <w:t>Discontinuity</w:t>
      </w:r>
      <w:r w:rsidR="00A27FD4" w:rsidRPr="001B2646">
        <w:rPr>
          <w:rFonts w:asciiTheme="minorHAnsi" w:hAnsiTheme="minorHAnsi"/>
          <w:color w:val="1F497D" w:themeColor="text2"/>
          <w:sz w:val="48"/>
        </w:rPr>
        <w:t xml:space="preserve"> of Functions</w:t>
      </w:r>
    </w:p>
    <w:p w14:paraId="62CC8111"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6A32A5">
        <w:rPr>
          <w:rFonts w:cs="Times New Roman"/>
          <w:sz w:val="24"/>
          <w:szCs w:val="24"/>
        </w:rPr>
        <w:t>Functions</w:t>
      </w:r>
    </w:p>
    <w:p w14:paraId="5A805F1D"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6A32A5">
        <w:rPr>
          <w:rFonts w:cs="Times New Roman"/>
          <w:sz w:val="24"/>
          <w:szCs w:val="24"/>
        </w:rPr>
        <w:t>Exploring asymptotes and discontinuity</w:t>
      </w:r>
    </w:p>
    <w:p w14:paraId="09CDB1A2" w14:textId="6444828C" w:rsidR="006A32A5" w:rsidRPr="006A32A5" w:rsidRDefault="00196BD1" w:rsidP="001B2646">
      <w:pPr>
        <w:tabs>
          <w:tab w:val="left" w:pos="2160"/>
        </w:tabs>
        <w:spacing w:before="100" w:after="0" w:line="240" w:lineRule="auto"/>
        <w:ind w:left="2790" w:hanging="2790"/>
        <w:rPr>
          <w:rFonts w:cs="Times New Roman"/>
          <w:sz w:val="24"/>
          <w:szCs w:val="24"/>
          <w:lang w:bidi="en-US"/>
        </w:rPr>
      </w:pPr>
      <w:r w:rsidRPr="007F0621">
        <w:rPr>
          <w:rFonts w:cs="Times New Roman"/>
          <w:b/>
          <w:sz w:val="24"/>
          <w:szCs w:val="24"/>
        </w:rPr>
        <w:t>Primary SOL</w:t>
      </w:r>
      <w:r w:rsidR="00822CAE" w:rsidRPr="007F0621">
        <w:rPr>
          <w:rFonts w:cs="Times New Roman"/>
          <w:b/>
          <w:sz w:val="24"/>
          <w:szCs w:val="24"/>
        </w:rPr>
        <w:t>:</w:t>
      </w:r>
      <w:r w:rsidR="006A32A5">
        <w:rPr>
          <w:rFonts w:cs="Times New Roman"/>
          <w:b/>
          <w:sz w:val="24"/>
          <w:szCs w:val="24"/>
        </w:rPr>
        <w:tab/>
      </w:r>
      <w:r w:rsidR="006A32A5" w:rsidRPr="006A32A5">
        <w:rPr>
          <w:rFonts w:cs="Times New Roman"/>
          <w:sz w:val="24"/>
          <w:szCs w:val="24"/>
          <w:lang w:bidi="en-US"/>
        </w:rPr>
        <w:t>AII.7</w:t>
      </w:r>
      <w:r w:rsidR="00E36B70">
        <w:rPr>
          <w:rFonts w:cs="Times New Roman"/>
          <w:sz w:val="24"/>
          <w:szCs w:val="24"/>
          <w:lang w:bidi="en-US"/>
        </w:rPr>
        <w:t xml:space="preserve"> </w:t>
      </w:r>
      <w:r w:rsidR="008623FD">
        <w:rPr>
          <w:rFonts w:cs="Times New Roman"/>
          <w:sz w:val="24"/>
          <w:szCs w:val="24"/>
          <w:lang w:bidi="en-US"/>
        </w:rPr>
        <w:tab/>
      </w:r>
      <w:r w:rsidR="006A32A5" w:rsidRPr="006A32A5">
        <w:rPr>
          <w:rFonts w:cs="Times New Roman"/>
          <w:sz w:val="24"/>
          <w:szCs w:val="24"/>
          <w:lang w:bidi="en-US"/>
        </w:rPr>
        <w:t>The student will investigate and analyze linear, quadratic, absolute value, square root, cube roots, rational, polynomial, exponential, and logarithmic function families algebraically and graphically. Key concepts include</w:t>
      </w:r>
    </w:p>
    <w:p w14:paraId="33243C04" w14:textId="77777777" w:rsidR="006A32A5" w:rsidRPr="006A32A5" w:rsidRDefault="006A32A5" w:rsidP="001B2646">
      <w:pPr>
        <w:spacing w:after="0" w:line="240" w:lineRule="auto"/>
        <w:ind w:left="3150" w:hanging="360"/>
        <w:rPr>
          <w:rFonts w:cs="Times New Roman"/>
          <w:sz w:val="24"/>
          <w:szCs w:val="24"/>
          <w:lang w:bidi="en-US"/>
        </w:rPr>
      </w:pPr>
      <w:r w:rsidRPr="006A32A5">
        <w:rPr>
          <w:rFonts w:cs="Times New Roman"/>
          <w:sz w:val="24"/>
          <w:szCs w:val="24"/>
          <w:lang w:bidi="en-US"/>
        </w:rPr>
        <w:t>a)</w:t>
      </w:r>
      <w:r w:rsidRPr="006A32A5">
        <w:rPr>
          <w:rFonts w:cs="Times New Roman"/>
          <w:sz w:val="24"/>
          <w:szCs w:val="24"/>
          <w:lang w:bidi="en-US"/>
        </w:rPr>
        <w:tab/>
        <w:t>domain, range, and continuity;</w:t>
      </w:r>
    </w:p>
    <w:p w14:paraId="101F26B8" w14:textId="77777777" w:rsidR="006A32A5" w:rsidRPr="006A32A5" w:rsidRDefault="006A32A5" w:rsidP="001B2646">
      <w:pPr>
        <w:spacing w:after="0" w:line="240" w:lineRule="auto"/>
        <w:ind w:left="3150" w:hanging="360"/>
        <w:rPr>
          <w:rFonts w:cs="Times New Roman"/>
          <w:sz w:val="24"/>
          <w:szCs w:val="24"/>
          <w:lang w:bidi="en-US"/>
        </w:rPr>
      </w:pPr>
      <w:r w:rsidRPr="006A32A5">
        <w:rPr>
          <w:rFonts w:cs="Times New Roman"/>
          <w:sz w:val="24"/>
          <w:szCs w:val="24"/>
          <w:lang w:bidi="en-US"/>
        </w:rPr>
        <w:t>d)</w:t>
      </w:r>
      <w:r w:rsidRPr="006A32A5">
        <w:rPr>
          <w:rFonts w:cs="Times New Roman"/>
          <w:sz w:val="24"/>
          <w:szCs w:val="24"/>
          <w:lang w:bidi="en-US"/>
        </w:rPr>
        <w:tab/>
        <w:t>zeros;</w:t>
      </w:r>
    </w:p>
    <w:p w14:paraId="5264764B" w14:textId="0A87FDC1" w:rsidR="008623FD" w:rsidRPr="006A32A5" w:rsidRDefault="006A32A5" w:rsidP="001B2646">
      <w:pPr>
        <w:spacing w:after="0" w:line="240" w:lineRule="auto"/>
        <w:ind w:left="3150" w:hanging="360"/>
        <w:rPr>
          <w:rFonts w:cs="Times New Roman"/>
          <w:sz w:val="24"/>
          <w:szCs w:val="24"/>
          <w:lang w:bidi="en-US"/>
        </w:rPr>
      </w:pPr>
      <w:r w:rsidRPr="006A32A5">
        <w:rPr>
          <w:rFonts w:cs="Times New Roman"/>
          <w:sz w:val="24"/>
          <w:szCs w:val="24"/>
          <w:lang w:bidi="en-US"/>
        </w:rPr>
        <w:t>e)</w:t>
      </w:r>
      <w:r w:rsidRPr="006A32A5">
        <w:rPr>
          <w:rFonts w:cs="Times New Roman"/>
          <w:sz w:val="24"/>
          <w:szCs w:val="24"/>
          <w:lang w:bidi="en-US"/>
        </w:rPr>
        <w:tab/>
        <w:t>intercepts; and</w:t>
      </w:r>
    </w:p>
    <w:p w14:paraId="75D4F19F" w14:textId="1E1E9E2C" w:rsidR="00196BD1" w:rsidRPr="007F0621" w:rsidRDefault="008623FD" w:rsidP="001B2646">
      <w:pPr>
        <w:spacing w:after="0" w:line="240" w:lineRule="auto"/>
        <w:ind w:left="3150" w:hanging="360"/>
        <w:rPr>
          <w:rFonts w:cs="Times New Roman"/>
          <w:sz w:val="24"/>
          <w:szCs w:val="24"/>
          <w:lang w:bidi="en-US"/>
        </w:rPr>
      </w:pPr>
      <w:r>
        <w:rPr>
          <w:rFonts w:cs="Times New Roman"/>
          <w:sz w:val="24"/>
          <w:szCs w:val="24"/>
          <w:lang w:bidi="en-US"/>
        </w:rPr>
        <w:t>i)</w:t>
      </w:r>
      <w:r>
        <w:rPr>
          <w:rFonts w:cs="Times New Roman"/>
          <w:sz w:val="24"/>
          <w:szCs w:val="24"/>
          <w:lang w:bidi="en-US"/>
        </w:rPr>
        <w:tab/>
      </w:r>
      <w:r w:rsidR="006A32A5" w:rsidRPr="006A32A5">
        <w:rPr>
          <w:rFonts w:cs="Times New Roman"/>
          <w:sz w:val="24"/>
          <w:szCs w:val="24"/>
          <w:lang w:bidi="en-US"/>
        </w:rPr>
        <w:t>vertical and horizontal asymptotes.</w:t>
      </w:r>
    </w:p>
    <w:p w14:paraId="05464D90"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6A32A5" w:rsidRPr="006A32A5">
        <w:rPr>
          <w:rFonts w:cs="Times New Roman"/>
          <w:sz w:val="24"/>
          <w:szCs w:val="24"/>
          <w:lang w:bidi="en-US"/>
        </w:rPr>
        <w:t>AII.7d, f; AII.1c; AII.6</w:t>
      </w:r>
    </w:p>
    <w:p w14:paraId="751A36E5" w14:textId="77777777" w:rsidR="006A32A5" w:rsidRDefault="001C1985" w:rsidP="006A32A5">
      <w:pPr>
        <w:pStyle w:val="Heading2"/>
        <w:spacing w:before="100"/>
        <w:rPr>
          <w:rFonts w:asciiTheme="minorHAnsi" w:hAnsiTheme="minorHAnsi"/>
        </w:rPr>
      </w:pPr>
      <w:r w:rsidRPr="007F0621">
        <w:rPr>
          <w:rFonts w:asciiTheme="minorHAnsi" w:hAnsiTheme="minorHAnsi"/>
        </w:rPr>
        <w:t xml:space="preserve">Materials </w:t>
      </w:r>
    </w:p>
    <w:p w14:paraId="0D7FE019" w14:textId="04680628" w:rsidR="002F76AB" w:rsidRDefault="002F76AB" w:rsidP="001B2646">
      <w:pPr>
        <w:pStyle w:val="Bullet1"/>
        <w:numPr>
          <w:ilvl w:val="0"/>
          <w:numId w:val="3"/>
        </w:numPr>
        <w:spacing w:before="60" w:after="0"/>
        <w:rPr>
          <w:rFonts w:asciiTheme="minorHAnsi" w:hAnsiTheme="minorHAnsi"/>
        </w:rPr>
      </w:pPr>
      <w:r>
        <w:rPr>
          <w:rFonts w:asciiTheme="minorHAnsi" w:hAnsiTheme="minorHAnsi"/>
        </w:rPr>
        <w:t>Investigating Functions activity sheet (attached)</w:t>
      </w:r>
    </w:p>
    <w:p w14:paraId="1EBEA433" w14:textId="2F28F626" w:rsidR="000D41AC" w:rsidRDefault="000D41AC" w:rsidP="000D41AC">
      <w:pPr>
        <w:pStyle w:val="Bullet1"/>
        <w:numPr>
          <w:ilvl w:val="0"/>
          <w:numId w:val="3"/>
        </w:numPr>
        <w:spacing w:after="0"/>
        <w:rPr>
          <w:rFonts w:asciiTheme="minorHAnsi" w:hAnsiTheme="minorHAnsi"/>
        </w:rPr>
      </w:pPr>
      <w:r>
        <w:rPr>
          <w:rFonts w:asciiTheme="minorHAnsi" w:hAnsiTheme="minorHAnsi"/>
        </w:rPr>
        <w:t xml:space="preserve">What’s My Function? activity sheet (attached) </w:t>
      </w:r>
    </w:p>
    <w:p w14:paraId="35D7B434" w14:textId="77777777" w:rsidR="000D41AC" w:rsidRDefault="000D41AC" w:rsidP="00EF5586">
      <w:pPr>
        <w:pStyle w:val="Bullet1"/>
        <w:numPr>
          <w:ilvl w:val="0"/>
          <w:numId w:val="3"/>
        </w:numPr>
        <w:spacing w:after="0"/>
        <w:rPr>
          <w:rFonts w:asciiTheme="minorHAnsi" w:hAnsiTheme="minorHAnsi"/>
        </w:rPr>
      </w:pPr>
      <w:r>
        <w:rPr>
          <w:rFonts w:asciiTheme="minorHAnsi" w:hAnsiTheme="minorHAnsi"/>
        </w:rPr>
        <w:t xml:space="preserve">What’s My Function? Graph Stations (attached) </w:t>
      </w:r>
    </w:p>
    <w:p w14:paraId="15ADF410" w14:textId="77777777" w:rsidR="006A32A5" w:rsidRPr="006A32A5" w:rsidRDefault="006A32A5" w:rsidP="006A32A5">
      <w:pPr>
        <w:pStyle w:val="Bullet1"/>
        <w:numPr>
          <w:ilvl w:val="0"/>
          <w:numId w:val="3"/>
        </w:numPr>
        <w:spacing w:after="0"/>
        <w:rPr>
          <w:rFonts w:asciiTheme="minorHAnsi" w:hAnsiTheme="minorHAnsi"/>
        </w:rPr>
      </w:pPr>
      <w:r w:rsidRPr="006A32A5">
        <w:rPr>
          <w:rFonts w:asciiTheme="minorHAnsi" w:hAnsiTheme="minorHAnsi"/>
        </w:rPr>
        <w:t>Graphing utility</w:t>
      </w:r>
    </w:p>
    <w:p w14:paraId="4D78B485" w14:textId="25CB18F3" w:rsidR="006A32A5" w:rsidRPr="006A32A5" w:rsidRDefault="006A32A5" w:rsidP="006A32A5">
      <w:pPr>
        <w:pStyle w:val="Bullet1"/>
        <w:numPr>
          <w:ilvl w:val="0"/>
          <w:numId w:val="3"/>
        </w:numPr>
        <w:spacing w:after="0"/>
        <w:rPr>
          <w:rFonts w:asciiTheme="minorHAnsi" w:hAnsiTheme="minorHAnsi"/>
        </w:rPr>
      </w:pPr>
      <w:r w:rsidRPr="006A32A5">
        <w:rPr>
          <w:rFonts w:asciiTheme="minorHAnsi" w:hAnsiTheme="minorHAnsi"/>
        </w:rPr>
        <w:t xml:space="preserve">Demonstration </w:t>
      </w:r>
      <w:r>
        <w:rPr>
          <w:rFonts w:asciiTheme="minorHAnsi" w:hAnsiTheme="minorHAnsi"/>
        </w:rPr>
        <w:t>tool</w:t>
      </w:r>
      <w:r w:rsidRPr="006A32A5">
        <w:rPr>
          <w:rFonts w:asciiTheme="minorHAnsi" w:hAnsiTheme="minorHAnsi"/>
        </w:rPr>
        <w:t xml:space="preserve"> (document camera, graphing </w:t>
      </w:r>
      <w:r w:rsidR="008623FD">
        <w:rPr>
          <w:rFonts w:asciiTheme="minorHAnsi" w:hAnsiTheme="minorHAnsi"/>
        </w:rPr>
        <w:t>utility</w:t>
      </w:r>
      <w:r>
        <w:rPr>
          <w:rFonts w:asciiTheme="minorHAnsi" w:hAnsiTheme="minorHAnsi"/>
        </w:rPr>
        <w:t>,</w:t>
      </w:r>
      <w:r w:rsidRPr="006A32A5">
        <w:rPr>
          <w:rFonts w:asciiTheme="minorHAnsi" w:hAnsiTheme="minorHAnsi"/>
        </w:rPr>
        <w:t xml:space="preserve"> or other)</w:t>
      </w:r>
    </w:p>
    <w:p w14:paraId="2AB240B0"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136868C5" w14:textId="50BC57BB" w:rsidR="006A32A5" w:rsidRPr="006A32A5" w:rsidRDefault="003C048F" w:rsidP="001B2646">
      <w:pPr>
        <w:tabs>
          <w:tab w:val="left" w:pos="360"/>
        </w:tabs>
        <w:spacing w:before="60" w:after="0" w:line="240" w:lineRule="auto"/>
        <w:ind w:left="360" w:hanging="360"/>
        <w:rPr>
          <w:rFonts w:cs="Times New Roman"/>
          <w:i/>
          <w:sz w:val="24"/>
          <w:szCs w:val="24"/>
          <w:lang w:bidi="en-US"/>
        </w:rPr>
      </w:pPr>
      <w:r w:rsidRPr="007F0621">
        <w:rPr>
          <w:rFonts w:cs="Times New Roman"/>
          <w:b/>
          <w:sz w:val="24"/>
          <w:szCs w:val="24"/>
        </w:rPr>
        <w:tab/>
      </w:r>
      <w:r w:rsidR="008D429E" w:rsidRPr="006A32A5">
        <w:rPr>
          <w:rFonts w:cs="Times New Roman"/>
          <w:i/>
          <w:sz w:val="24"/>
          <w:szCs w:val="24"/>
          <w:lang w:bidi="en-US"/>
        </w:rPr>
        <w:t>asymptote</w:t>
      </w:r>
      <w:r w:rsidR="008D429E">
        <w:rPr>
          <w:rFonts w:cs="Times New Roman"/>
          <w:i/>
          <w:sz w:val="24"/>
          <w:szCs w:val="24"/>
          <w:lang w:bidi="en-US"/>
        </w:rPr>
        <w:t>,</w:t>
      </w:r>
      <w:r w:rsidR="008D429E" w:rsidRPr="006A32A5">
        <w:rPr>
          <w:rFonts w:cs="Times New Roman"/>
          <w:i/>
          <w:sz w:val="24"/>
          <w:szCs w:val="24"/>
          <w:lang w:bidi="en-US"/>
        </w:rPr>
        <w:t xml:space="preserve"> constant, continuous, dependent variable, decreasing, discontinuous domain, discontinuous range, </w:t>
      </w:r>
      <w:r w:rsidR="008623FD" w:rsidRPr="006A32A5">
        <w:rPr>
          <w:rFonts w:cs="Times New Roman"/>
          <w:i/>
          <w:sz w:val="24"/>
          <w:szCs w:val="24"/>
          <w:lang w:bidi="en-US"/>
        </w:rPr>
        <w:t xml:space="preserve">domain, </w:t>
      </w:r>
      <w:r w:rsidR="008D429E" w:rsidRPr="006A32A5">
        <w:rPr>
          <w:rFonts w:cs="Times New Roman"/>
          <w:i/>
          <w:sz w:val="24"/>
          <w:szCs w:val="24"/>
          <w:lang w:bidi="en-US"/>
        </w:rPr>
        <w:t xml:space="preserve">increasing, independent variable, </w:t>
      </w:r>
      <w:r w:rsidR="008623FD" w:rsidRPr="006A32A5">
        <w:rPr>
          <w:rFonts w:cs="Times New Roman"/>
          <w:i/>
          <w:sz w:val="24"/>
          <w:szCs w:val="24"/>
          <w:lang w:bidi="en-US"/>
        </w:rPr>
        <w:t xml:space="preserve">input, </w:t>
      </w:r>
      <w:r w:rsidR="008D429E" w:rsidRPr="006A32A5">
        <w:rPr>
          <w:rFonts w:cs="Times New Roman"/>
          <w:i/>
          <w:sz w:val="24"/>
          <w:szCs w:val="24"/>
          <w:lang w:bidi="en-US"/>
        </w:rPr>
        <w:t xml:space="preserve">interval, output, point of discontinuity, </w:t>
      </w:r>
      <w:r w:rsidR="008623FD" w:rsidRPr="006A32A5">
        <w:rPr>
          <w:rFonts w:cs="Times New Roman"/>
          <w:i/>
          <w:sz w:val="24"/>
          <w:szCs w:val="24"/>
          <w:lang w:bidi="en-US"/>
        </w:rPr>
        <w:t xml:space="preserve">range, </w:t>
      </w:r>
      <w:r w:rsidR="006A32A5" w:rsidRPr="006A32A5">
        <w:rPr>
          <w:rFonts w:cs="Times New Roman"/>
          <w:i/>
          <w:sz w:val="24"/>
          <w:szCs w:val="24"/>
          <w:lang w:bidi="en-US"/>
        </w:rPr>
        <w:t xml:space="preserve">x-intercept, y-intercept, zeros </w:t>
      </w:r>
    </w:p>
    <w:p w14:paraId="27881653" w14:textId="628C575C" w:rsidR="003C048F" w:rsidRPr="007F0621" w:rsidRDefault="002E277C" w:rsidP="006A32A5">
      <w:pPr>
        <w:pStyle w:val="Heading2"/>
        <w:spacing w:before="100"/>
        <w:rPr>
          <w:rFonts w:asciiTheme="minorHAnsi" w:hAnsiTheme="minorHAnsi"/>
        </w:rPr>
      </w:pPr>
      <w:r w:rsidRPr="007F0621">
        <w:rPr>
          <w:rFonts w:asciiTheme="minorHAnsi" w:hAnsiTheme="minorHAnsi"/>
        </w:rPr>
        <w:t>Student/Teacher Actions</w:t>
      </w:r>
      <w:r w:rsidR="008623FD">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r w:rsidR="003C048F" w:rsidRPr="007F0621">
        <w:rPr>
          <w:rFonts w:asciiTheme="minorHAnsi" w:hAnsiTheme="minorHAnsi"/>
        </w:rPr>
        <w:tab/>
      </w:r>
    </w:p>
    <w:p w14:paraId="2ACD2FF1" w14:textId="3D004EE5" w:rsidR="004C18A6" w:rsidRPr="004C18A6" w:rsidRDefault="004C18A6" w:rsidP="001B2646">
      <w:pPr>
        <w:spacing w:before="60" w:after="0" w:line="240" w:lineRule="auto"/>
        <w:rPr>
          <w:i/>
          <w:sz w:val="24"/>
          <w:szCs w:val="24"/>
        </w:rPr>
      </w:pPr>
      <w:r>
        <w:rPr>
          <w:i/>
          <w:sz w:val="24"/>
          <w:szCs w:val="24"/>
        </w:rPr>
        <w:t>Time: 6</w:t>
      </w:r>
      <w:r w:rsidRPr="004C18A6">
        <w:rPr>
          <w:i/>
          <w:sz w:val="24"/>
          <w:szCs w:val="24"/>
        </w:rPr>
        <w:t>0 minutes</w:t>
      </w:r>
    </w:p>
    <w:p w14:paraId="1CB4F676" w14:textId="4FDF854D" w:rsidR="006A32A5" w:rsidRPr="006A32A5" w:rsidRDefault="000D41AC" w:rsidP="008D429E">
      <w:pPr>
        <w:pStyle w:val="NumberedPara"/>
        <w:numPr>
          <w:ilvl w:val="0"/>
          <w:numId w:val="11"/>
        </w:numPr>
        <w:spacing w:before="60" w:after="0"/>
        <w:rPr>
          <w:rFonts w:asciiTheme="minorHAnsi" w:hAnsiTheme="minorHAnsi"/>
          <w:szCs w:val="24"/>
        </w:rPr>
      </w:pPr>
      <w:r>
        <w:rPr>
          <w:rFonts w:asciiTheme="minorHAnsi" w:hAnsiTheme="minorHAnsi"/>
          <w:szCs w:val="24"/>
        </w:rPr>
        <w:t xml:space="preserve">Review with students </w:t>
      </w:r>
      <w:r w:rsidR="006A32A5" w:rsidRPr="006A32A5">
        <w:rPr>
          <w:rFonts w:asciiTheme="minorHAnsi" w:hAnsiTheme="minorHAnsi"/>
          <w:szCs w:val="24"/>
        </w:rPr>
        <w:t>factoring, including factoring out a common factor, the difference of two squares, and a trinomial with a leading coefficient greater than one.</w:t>
      </w:r>
    </w:p>
    <w:p w14:paraId="655FD266" w14:textId="512691B5" w:rsidR="006A32A5" w:rsidRPr="006A32A5" w:rsidRDefault="006A32A5" w:rsidP="008D429E">
      <w:pPr>
        <w:pStyle w:val="NumberedPara"/>
        <w:numPr>
          <w:ilvl w:val="0"/>
          <w:numId w:val="11"/>
        </w:numPr>
        <w:spacing w:before="60" w:after="0"/>
        <w:rPr>
          <w:rFonts w:asciiTheme="minorHAnsi" w:hAnsiTheme="minorHAnsi"/>
          <w:szCs w:val="24"/>
        </w:rPr>
      </w:pPr>
      <w:r w:rsidRPr="006A32A5">
        <w:rPr>
          <w:rFonts w:asciiTheme="minorHAnsi" w:hAnsiTheme="minorHAnsi"/>
          <w:szCs w:val="24"/>
        </w:rPr>
        <w:t xml:space="preserve">Have students graph, with or without a </w:t>
      </w:r>
      <w:r>
        <w:rPr>
          <w:rFonts w:asciiTheme="minorHAnsi" w:hAnsiTheme="minorHAnsi"/>
          <w:szCs w:val="24"/>
        </w:rPr>
        <w:t>graphing utility</w:t>
      </w:r>
      <w:r w:rsidRPr="006A32A5">
        <w:rPr>
          <w:rFonts w:asciiTheme="minorHAnsi" w:hAnsiTheme="minorHAnsi"/>
          <w:szCs w:val="24"/>
        </w:rPr>
        <w:t>, the function</w:t>
      </w:r>
      <w:r w:rsidR="00B4758A" w:rsidRPr="00B4758A">
        <w:rPr>
          <w:rFonts w:asciiTheme="minorHAnsi" w:hAnsiTheme="minorHAnsi"/>
          <w:noProof/>
          <w:position w:val="-24"/>
          <w:szCs w:val="24"/>
        </w:rPr>
        <w:object w:dxaOrig="1180" w:dyaOrig="620" w14:anchorId="5FC8D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5" type="#_x0000_t75" alt="" style="width:56.4pt;height:30.6pt;mso-width-percent:0;mso-height-percent:0;mso-width-percent:0;mso-height-percent:0" o:ole="">
            <v:imagedata r:id="rId8" o:title=""/>
          </v:shape>
          <o:OLEObject Type="Embed" ProgID="Equation.3" ShapeID="_x0000_i1295" DrawAspect="Content" ObjectID="_1594465780" r:id="rId9"/>
        </w:object>
      </w:r>
      <w:r w:rsidRPr="006A32A5">
        <w:rPr>
          <w:rFonts w:asciiTheme="minorHAnsi" w:hAnsiTheme="minorHAnsi"/>
          <w:szCs w:val="24"/>
        </w:rPr>
        <w:t>. Then, have them discuss their graphs with partners and write down any observations they can make about the function. Hold a class discussion</w:t>
      </w:r>
      <w:r w:rsidR="000D41AC">
        <w:rPr>
          <w:rFonts w:asciiTheme="minorHAnsi" w:hAnsiTheme="minorHAnsi"/>
          <w:szCs w:val="24"/>
        </w:rPr>
        <w:t>,</w:t>
      </w:r>
      <w:r w:rsidRPr="006A32A5">
        <w:rPr>
          <w:rFonts w:asciiTheme="minorHAnsi" w:hAnsiTheme="minorHAnsi"/>
          <w:szCs w:val="24"/>
        </w:rPr>
        <w:t xml:space="preserve"> with students sharing their observations.</w:t>
      </w:r>
    </w:p>
    <w:p w14:paraId="2817827A" w14:textId="77777777" w:rsidR="006A32A5" w:rsidRPr="006A32A5" w:rsidRDefault="006A32A5" w:rsidP="008D429E">
      <w:pPr>
        <w:pStyle w:val="NumberedPara"/>
        <w:numPr>
          <w:ilvl w:val="0"/>
          <w:numId w:val="11"/>
        </w:numPr>
        <w:spacing w:before="60" w:after="0"/>
        <w:rPr>
          <w:rFonts w:asciiTheme="minorHAnsi" w:hAnsiTheme="minorHAnsi"/>
          <w:szCs w:val="24"/>
        </w:rPr>
      </w:pPr>
      <w:r w:rsidRPr="006A32A5">
        <w:rPr>
          <w:rFonts w:asciiTheme="minorHAnsi" w:hAnsiTheme="minorHAnsi"/>
          <w:szCs w:val="24"/>
        </w:rPr>
        <w:t xml:space="preserve">Have students complete, by hand, a table of values for the function, using the trends of the graph to lead them to their chosen domain values. If they are not already doing so after a couple of minutes, have them choose domain values that are smaller than −50 and greater than 50, and values surrounding and including −3. Next, have them see what the value of the function is when </w:t>
      </w:r>
      <w:r w:rsidRPr="006A32A5">
        <w:rPr>
          <w:rFonts w:asciiTheme="minorHAnsi" w:hAnsiTheme="minorHAnsi"/>
          <w:i/>
          <w:szCs w:val="24"/>
        </w:rPr>
        <w:t>x</w:t>
      </w:r>
      <w:r w:rsidRPr="006A32A5">
        <w:rPr>
          <w:rFonts w:asciiTheme="minorHAnsi" w:hAnsiTheme="minorHAnsi"/>
          <w:szCs w:val="24"/>
        </w:rPr>
        <w:t xml:space="preserve"> is 100 and −100 and when </w:t>
      </w:r>
      <w:r w:rsidRPr="006A32A5">
        <w:rPr>
          <w:rFonts w:asciiTheme="minorHAnsi" w:hAnsiTheme="minorHAnsi"/>
          <w:i/>
          <w:szCs w:val="24"/>
        </w:rPr>
        <w:t>x</w:t>
      </w:r>
      <w:r w:rsidRPr="006A32A5">
        <w:rPr>
          <w:rFonts w:asciiTheme="minorHAnsi" w:hAnsiTheme="minorHAnsi"/>
          <w:szCs w:val="24"/>
        </w:rPr>
        <w:t xml:space="preserve"> is −2.999 and −3.001.</w:t>
      </w:r>
    </w:p>
    <w:p w14:paraId="28F5399E" w14:textId="77777777" w:rsidR="006A32A5" w:rsidRPr="006A32A5" w:rsidRDefault="006A32A5" w:rsidP="008D429E">
      <w:pPr>
        <w:pStyle w:val="NumberedPara"/>
        <w:numPr>
          <w:ilvl w:val="0"/>
          <w:numId w:val="11"/>
        </w:numPr>
        <w:spacing w:before="60" w:after="0"/>
        <w:rPr>
          <w:rFonts w:asciiTheme="minorHAnsi" w:hAnsiTheme="minorHAnsi"/>
          <w:szCs w:val="24"/>
        </w:rPr>
      </w:pPr>
      <w:r w:rsidRPr="006A32A5">
        <w:rPr>
          <w:rFonts w:asciiTheme="minorHAnsi" w:hAnsiTheme="minorHAnsi"/>
          <w:szCs w:val="24"/>
        </w:rPr>
        <w:t xml:space="preserve">Introduce the term </w:t>
      </w:r>
      <w:r w:rsidRPr="006A32A5">
        <w:rPr>
          <w:rFonts w:asciiTheme="minorHAnsi" w:hAnsiTheme="minorHAnsi"/>
          <w:i/>
          <w:szCs w:val="24"/>
        </w:rPr>
        <w:t>asymptote</w:t>
      </w:r>
      <w:r w:rsidRPr="006A32A5">
        <w:rPr>
          <w:rFonts w:asciiTheme="minorHAnsi" w:hAnsiTheme="minorHAnsi"/>
          <w:szCs w:val="24"/>
        </w:rPr>
        <w:t>. If you have already taught end behavior and increasing/decreasing intervals, talk about the behaviors surrounding the asymptote in those terms, saying, for example, “A horizontal asymptote of a rational function represents end behavior.”</w:t>
      </w:r>
    </w:p>
    <w:p w14:paraId="62B03E2F" w14:textId="6294BBAD" w:rsidR="006A32A5" w:rsidRPr="006A32A5" w:rsidRDefault="006A32A5" w:rsidP="008D429E">
      <w:pPr>
        <w:pStyle w:val="NumberedPara"/>
        <w:numPr>
          <w:ilvl w:val="0"/>
          <w:numId w:val="11"/>
        </w:numPr>
        <w:spacing w:before="60" w:after="0"/>
        <w:rPr>
          <w:rFonts w:asciiTheme="minorHAnsi" w:hAnsiTheme="minorHAnsi"/>
          <w:szCs w:val="24"/>
        </w:rPr>
      </w:pPr>
      <w:r w:rsidRPr="006A32A5">
        <w:rPr>
          <w:rFonts w:asciiTheme="minorHAnsi" w:hAnsiTheme="minorHAnsi"/>
          <w:szCs w:val="24"/>
        </w:rPr>
        <w:t>Have students graph</w:t>
      </w:r>
      <w:r w:rsidR="00B4758A" w:rsidRPr="00B4758A">
        <w:rPr>
          <w:rFonts w:asciiTheme="minorHAnsi" w:hAnsiTheme="minorHAnsi"/>
          <w:noProof/>
          <w:position w:val="-24"/>
          <w:szCs w:val="24"/>
        </w:rPr>
        <w:object w:dxaOrig="1380" w:dyaOrig="639" w14:anchorId="5F4DA100">
          <v:shape id="_x0000_i1296" type="#_x0000_t75" alt="" style="width:69.6pt;height:30.6pt;mso-width-percent:0;mso-height-percent:0;mso-width-percent:0;mso-height-percent:0" o:ole="">
            <v:imagedata r:id="rId10" o:title=""/>
          </v:shape>
          <o:OLEObject Type="Embed" ProgID="Equation.3" ShapeID="_x0000_i1296" DrawAspect="Content" ObjectID="_1594465781" r:id="rId11"/>
        </w:object>
      </w:r>
      <w:r w:rsidRPr="006A32A5">
        <w:rPr>
          <w:rFonts w:asciiTheme="minorHAnsi" w:hAnsiTheme="minorHAnsi"/>
          <w:szCs w:val="24"/>
        </w:rPr>
        <w:t xml:space="preserve"> </w:t>
      </w:r>
      <w:r>
        <w:rPr>
          <w:rFonts w:asciiTheme="minorHAnsi" w:hAnsiTheme="minorHAnsi"/>
          <w:szCs w:val="24"/>
        </w:rPr>
        <w:t>using a graphing utility</w:t>
      </w:r>
      <w:r w:rsidRPr="006A32A5">
        <w:rPr>
          <w:rFonts w:asciiTheme="minorHAnsi" w:hAnsiTheme="minorHAnsi"/>
          <w:szCs w:val="24"/>
        </w:rPr>
        <w:t xml:space="preserve"> and then simplify the rational expression on paper. Next, hav</w:t>
      </w:r>
      <w:r w:rsidR="009206C7">
        <w:rPr>
          <w:rFonts w:asciiTheme="minorHAnsi" w:hAnsiTheme="minorHAnsi"/>
          <w:szCs w:val="24"/>
        </w:rPr>
        <w:t>e them graph a second function,</w:t>
      </w:r>
      <w:r w:rsidR="00B4758A" w:rsidRPr="00B4758A">
        <w:rPr>
          <w:rFonts w:asciiTheme="minorHAnsi" w:hAnsiTheme="minorHAnsi"/>
          <w:noProof/>
          <w:position w:val="-10"/>
          <w:szCs w:val="24"/>
        </w:rPr>
        <w:object w:dxaOrig="880" w:dyaOrig="300" w14:anchorId="3A3C3653">
          <v:shape id="_x0000_i1297" type="#_x0000_t75" alt="" style="width:43.8pt;height:15.6pt;mso-width-percent:0;mso-height-percent:0;mso-width-percent:0;mso-height-percent:0" o:ole="">
            <v:imagedata r:id="rId12" o:title=""/>
          </v:shape>
          <o:OLEObject Type="Embed" ProgID="Equation.3" ShapeID="_x0000_i1297" DrawAspect="Content" ObjectID="_1594465782" r:id="rId13"/>
        </w:object>
      </w:r>
      <w:r w:rsidRPr="006A32A5">
        <w:rPr>
          <w:rFonts w:asciiTheme="minorHAnsi" w:hAnsiTheme="minorHAnsi"/>
          <w:szCs w:val="24"/>
        </w:rPr>
        <w:t xml:space="preserve">, on their </w:t>
      </w:r>
      <w:r>
        <w:rPr>
          <w:rFonts w:asciiTheme="minorHAnsi" w:hAnsiTheme="minorHAnsi"/>
          <w:szCs w:val="24"/>
        </w:rPr>
        <w:t>graphing utility</w:t>
      </w:r>
      <w:r w:rsidRPr="006A32A5">
        <w:rPr>
          <w:rFonts w:asciiTheme="minorHAnsi" w:hAnsiTheme="minorHAnsi"/>
          <w:szCs w:val="24"/>
        </w:rPr>
        <w:t xml:space="preserve"> without deleting the first function. Discuss why it makes sense that this second graph would be the same line. Then, discuss why it cannot be the same line. Once students have realized that </w:t>
      </w:r>
      <w:r w:rsidRPr="006A32A5">
        <w:rPr>
          <w:rFonts w:asciiTheme="minorHAnsi" w:hAnsiTheme="minorHAnsi"/>
          <w:i/>
          <w:szCs w:val="24"/>
        </w:rPr>
        <w:t>x</w:t>
      </w:r>
      <w:r w:rsidRPr="006A32A5">
        <w:rPr>
          <w:rFonts w:asciiTheme="minorHAnsi" w:hAnsiTheme="minorHAnsi"/>
          <w:szCs w:val="24"/>
        </w:rPr>
        <w:t xml:space="preserve"> cannot be 4 in the original function, have them clear the second function </w:t>
      </w:r>
      <w:r>
        <w:rPr>
          <w:rFonts w:asciiTheme="minorHAnsi" w:hAnsiTheme="minorHAnsi"/>
          <w:szCs w:val="24"/>
        </w:rPr>
        <w:t>from their graphing utility</w:t>
      </w:r>
      <w:r w:rsidRPr="006A32A5">
        <w:rPr>
          <w:rFonts w:asciiTheme="minorHAnsi" w:hAnsiTheme="minorHAnsi"/>
          <w:szCs w:val="24"/>
        </w:rPr>
        <w:t xml:space="preserve"> and take a closer look at the rational function. Students </w:t>
      </w:r>
      <w:r w:rsidR="009206C7">
        <w:rPr>
          <w:rFonts w:asciiTheme="minorHAnsi" w:hAnsiTheme="minorHAnsi"/>
          <w:szCs w:val="24"/>
        </w:rPr>
        <w:t>may want to use tools within the graphing utility to zoom in and trace the line. By choosing the</w:t>
      </w:r>
      <w:r w:rsidRPr="006A32A5">
        <w:rPr>
          <w:rFonts w:asciiTheme="minorHAnsi" w:hAnsiTheme="minorHAnsi"/>
          <w:szCs w:val="24"/>
        </w:rPr>
        <w:t xml:space="preserve"> </w:t>
      </w:r>
      <w:r w:rsidRPr="006A32A5">
        <w:rPr>
          <w:rFonts w:asciiTheme="minorHAnsi" w:hAnsiTheme="minorHAnsi"/>
          <w:i/>
          <w:szCs w:val="24"/>
        </w:rPr>
        <w:t>x</w:t>
      </w:r>
      <w:r w:rsidRPr="006A32A5">
        <w:rPr>
          <w:rFonts w:asciiTheme="minorHAnsi" w:hAnsiTheme="minorHAnsi"/>
          <w:szCs w:val="24"/>
        </w:rPr>
        <w:t>-value of 4 or look</w:t>
      </w:r>
      <w:r w:rsidR="009206C7">
        <w:rPr>
          <w:rFonts w:asciiTheme="minorHAnsi" w:hAnsiTheme="minorHAnsi"/>
          <w:szCs w:val="24"/>
        </w:rPr>
        <w:t>ing</w:t>
      </w:r>
      <w:r w:rsidRPr="006A32A5">
        <w:rPr>
          <w:rFonts w:asciiTheme="minorHAnsi" w:hAnsiTheme="minorHAnsi"/>
          <w:szCs w:val="24"/>
        </w:rPr>
        <w:t xml:space="preserve"> at a table</w:t>
      </w:r>
      <w:r w:rsidR="009206C7">
        <w:rPr>
          <w:rFonts w:asciiTheme="minorHAnsi" w:hAnsiTheme="minorHAnsi"/>
          <w:szCs w:val="24"/>
        </w:rPr>
        <w:t>, students will</w:t>
      </w:r>
      <w:r w:rsidRPr="006A32A5">
        <w:rPr>
          <w:rFonts w:asciiTheme="minorHAnsi" w:hAnsiTheme="minorHAnsi"/>
          <w:szCs w:val="24"/>
        </w:rPr>
        <w:t xml:space="preserve"> discover that there is actually a “hole” in the graph. Have students consider why </w:t>
      </w:r>
      <w:r w:rsidRPr="006A32A5">
        <w:rPr>
          <w:rFonts w:asciiTheme="minorHAnsi" w:hAnsiTheme="minorHAnsi"/>
          <w:i/>
          <w:szCs w:val="24"/>
        </w:rPr>
        <w:t>x</w:t>
      </w:r>
      <w:r w:rsidRPr="006A32A5">
        <w:rPr>
          <w:rFonts w:asciiTheme="minorHAnsi" w:hAnsiTheme="minorHAnsi"/>
          <w:szCs w:val="24"/>
        </w:rPr>
        <w:t xml:space="preserve"> = 4 is not in the domain of </w:t>
      </w:r>
      <w:r w:rsidRPr="006A32A5">
        <w:rPr>
          <w:rFonts w:asciiTheme="minorHAnsi" w:hAnsiTheme="minorHAnsi"/>
          <w:i/>
          <w:szCs w:val="24"/>
        </w:rPr>
        <w:t>f</w:t>
      </w:r>
      <w:r w:rsidRPr="006A32A5">
        <w:rPr>
          <w:rFonts w:asciiTheme="minorHAnsi" w:hAnsiTheme="minorHAnsi"/>
          <w:szCs w:val="24"/>
        </w:rPr>
        <w:t>.</w:t>
      </w:r>
      <w:r>
        <w:rPr>
          <w:rFonts w:asciiTheme="minorHAnsi" w:hAnsiTheme="minorHAnsi"/>
          <w:szCs w:val="24"/>
        </w:rPr>
        <w:t xml:space="preserve"> (Note: students may need assistance when </w:t>
      </w:r>
      <w:r w:rsidR="001D5E05">
        <w:rPr>
          <w:rFonts w:asciiTheme="minorHAnsi" w:hAnsiTheme="minorHAnsi"/>
          <w:szCs w:val="24"/>
        </w:rPr>
        <w:t xml:space="preserve">using </w:t>
      </w:r>
      <w:r>
        <w:rPr>
          <w:rFonts w:asciiTheme="minorHAnsi" w:hAnsiTheme="minorHAnsi"/>
          <w:szCs w:val="24"/>
        </w:rPr>
        <w:t>graphing utilities.)</w:t>
      </w:r>
    </w:p>
    <w:p w14:paraId="1E4E7E79" w14:textId="77777777" w:rsidR="006A32A5" w:rsidRPr="006A32A5" w:rsidRDefault="006A32A5" w:rsidP="008D429E">
      <w:pPr>
        <w:pStyle w:val="NumberedPara"/>
        <w:numPr>
          <w:ilvl w:val="0"/>
          <w:numId w:val="11"/>
        </w:numPr>
        <w:spacing w:before="60" w:after="0"/>
        <w:rPr>
          <w:rFonts w:asciiTheme="minorHAnsi" w:hAnsiTheme="minorHAnsi"/>
          <w:szCs w:val="24"/>
        </w:rPr>
      </w:pPr>
      <w:r w:rsidRPr="006A32A5">
        <w:rPr>
          <w:rFonts w:asciiTheme="minorHAnsi" w:hAnsiTheme="minorHAnsi"/>
          <w:szCs w:val="24"/>
        </w:rPr>
        <w:t>Introduce discontinuous functions, discontinuous domain, and point of discontinuity, explaining each.</w:t>
      </w:r>
    </w:p>
    <w:p w14:paraId="4456A2ED" w14:textId="7EF0D4EE" w:rsidR="006A32A5" w:rsidRPr="006A32A5" w:rsidRDefault="006A32A5" w:rsidP="008D429E">
      <w:pPr>
        <w:pStyle w:val="NumberedPara"/>
        <w:numPr>
          <w:ilvl w:val="0"/>
          <w:numId w:val="11"/>
        </w:numPr>
        <w:spacing w:before="60" w:after="0"/>
        <w:rPr>
          <w:rFonts w:asciiTheme="minorHAnsi" w:hAnsiTheme="minorHAnsi"/>
          <w:szCs w:val="24"/>
        </w:rPr>
      </w:pPr>
      <w:r w:rsidRPr="006A32A5">
        <w:rPr>
          <w:rFonts w:asciiTheme="minorHAnsi" w:hAnsiTheme="minorHAnsi"/>
          <w:szCs w:val="24"/>
        </w:rPr>
        <w:t>Now, have students graph</w:t>
      </w:r>
      <w:r w:rsidR="00B4758A" w:rsidRPr="00B4758A">
        <w:rPr>
          <w:rFonts w:asciiTheme="minorHAnsi" w:hAnsiTheme="minorHAnsi"/>
          <w:noProof/>
          <w:position w:val="-24"/>
          <w:szCs w:val="24"/>
        </w:rPr>
        <w:object w:dxaOrig="1380" w:dyaOrig="620" w14:anchorId="6CCF5C1E">
          <v:shape id="_x0000_i1298" type="#_x0000_t75" alt="" style="width:69.6pt;height:30.6pt;mso-width-percent:0;mso-height-percent:0;mso-width-percent:0;mso-height-percent:0" o:ole="">
            <v:imagedata r:id="rId14" o:title=""/>
          </v:shape>
          <o:OLEObject Type="Embed" ProgID="Equation.3" ShapeID="_x0000_i1298" DrawAspect="Content" ObjectID="_1594465783" r:id="rId15"/>
        </w:object>
      </w:r>
      <w:r w:rsidRPr="006A32A5">
        <w:rPr>
          <w:rFonts w:asciiTheme="minorHAnsi" w:hAnsiTheme="minorHAnsi"/>
          <w:szCs w:val="24"/>
        </w:rPr>
        <w:t xml:space="preserve">, factor the denominator and discover which values of </w:t>
      </w:r>
      <w:r w:rsidRPr="006A32A5">
        <w:rPr>
          <w:rFonts w:asciiTheme="minorHAnsi" w:hAnsiTheme="minorHAnsi"/>
          <w:i/>
          <w:szCs w:val="24"/>
        </w:rPr>
        <w:t xml:space="preserve">x </w:t>
      </w:r>
      <w:r w:rsidRPr="006A32A5">
        <w:rPr>
          <w:rFonts w:asciiTheme="minorHAnsi" w:hAnsiTheme="minorHAnsi"/>
          <w:szCs w:val="24"/>
        </w:rPr>
        <w:t xml:space="preserve">will make the function undefined. Have partners write down everything they notice about this graph. Hopefully, </w:t>
      </w:r>
      <w:r>
        <w:rPr>
          <w:rFonts w:asciiTheme="minorHAnsi" w:hAnsiTheme="minorHAnsi"/>
          <w:szCs w:val="24"/>
        </w:rPr>
        <w:t>students</w:t>
      </w:r>
      <w:r w:rsidRPr="006A32A5">
        <w:rPr>
          <w:rFonts w:asciiTheme="minorHAnsi" w:hAnsiTheme="minorHAnsi"/>
          <w:szCs w:val="24"/>
        </w:rPr>
        <w:t xml:space="preserve"> will discover there is a horizontal asymptote (</w:t>
      </w:r>
      <w:r w:rsidRPr="006A32A5">
        <w:rPr>
          <w:rFonts w:asciiTheme="minorHAnsi" w:hAnsiTheme="minorHAnsi"/>
          <w:i/>
          <w:szCs w:val="24"/>
        </w:rPr>
        <w:t>y</w:t>
      </w:r>
      <w:r w:rsidRPr="006A32A5">
        <w:rPr>
          <w:rFonts w:asciiTheme="minorHAnsi" w:hAnsiTheme="minorHAnsi"/>
          <w:szCs w:val="24"/>
        </w:rPr>
        <w:t xml:space="preserve"> = 0) as well as a vertical asymptote (</w:t>
      </w:r>
      <w:r w:rsidRPr="006A32A5">
        <w:rPr>
          <w:rFonts w:asciiTheme="minorHAnsi" w:hAnsiTheme="minorHAnsi"/>
          <w:i/>
          <w:szCs w:val="24"/>
        </w:rPr>
        <w:t>x</w:t>
      </w:r>
      <w:r w:rsidRPr="006A32A5">
        <w:rPr>
          <w:rFonts w:asciiTheme="minorHAnsi" w:hAnsiTheme="minorHAnsi"/>
          <w:szCs w:val="24"/>
        </w:rPr>
        <w:t xml:space="preserve"> = −4). Be sure </w:t>
      </w:r>
      <w:r>
        <w:rPr>
          <w:rFonts w:asciiTheme="minorHAnsi" w:hAnsiTheme="minorHAnsi"/>
          <w:szCs w:val="24"/>
        </w:rPr>
        <w:t>students</w:t>
      </w:r>
      <w:r w:rsidRPr="006A32A5">
        <w:rPr>
          <w:rFonts w:asciiTheme="minorHAnsi" w:hAnsiTheme="minorHAnsi"/>
          <w:szCs w:val="24"/>
        </w:rPr>
        <w:t xml:space="preserve"> realize there is discontinuity where </w:t>
      </w:r>
      <w:r w:rsidRPr="006A32A5">
        <w:rPr>
          <w:rFonts w:asciiTheme="minorHAnsi" w:hAnsiTheme="minorHAnsi"/>
          <w:i/>
          <w:szCs w:val="24"/>
        </w:rPr>
        <w:t>x</w:t>
      </w:r>
      <w:r w:rsidRPr="006A32A5">
        <w:rPr>
          <w:rFonts w:asciiTheme="minorHAnsi" w:hAnsiTheme="minorHAnsi"/>
          <w:szCs w:val="24"/>
        </w:rPr>
        <w:t xml:space="preserve"> = 4. Have students trace the graph with their finger (or model this </w:t>
      </w:r>
      <w:r w:rsidR="007A7B26">
        <w:rPr>
          <w:rFonts w:asciiTheme="minorHAnsi" w:hAnsiTheme="minorHAnsi"/>
          <w:szCs w:val="24"/>
        </w:rPr>
        <w:t>on</w:t>
      </w:r>
      <w:r w:rsidRPr="006A32A5">
        <w:rPr>
          <w:rFonts w:asciiTheme="minorHAnsi" w:hAnsiTheme="minorHAnsi"/>
          <w:szCs w:val="24"/>
        </w:rPr>
        <w:t xml:space="preserve"> the graph using a demonstration </w:t>
      </w:r>
      <w:r>
        <w:rPr>
          <w:rFonts w:asciiTheme="minorHAnsi" w:hAnsiTheme="minorHAnsi"/>
          <w:szCs w:val="24"/>
        </w:rPr>
        <w:t>tool</w:t>
      </w:r>
      <w:r w:rsidRPr="006A32A5">
        <w:rPr>
          <w:rFonts w:asciiTheme="minorHAnsi" w:hAnsiTheme="minorHAnsi"/>
          <w:szCs w:val="24"/>
        </w:rPr>
        <w:t xml:space="preserve"> such as a document camera or </w:t>
      </w:r>
      <w:r>
        <w:rPr>
          <w:rFonts w:asciiTheme="minorHAnsi" w:hAnsiTheme="minorHAnsi"/>
          <w:szCs w:val="24"/>
        </w:rPr>
        <w:t>calculator/graphing emulator</w:t>
      </w:r>
      <w:r w:rsidRPr="006A32A5">
        <w:rPr>
          <w:rFonts w:asciiTheme="minorHAnsi" w:hAnsiTheme="minorHAnsi"/>
          <w:szCs w:val="24"/>
        </w:rPr>
        <w:t>), exaggerating the point of discontinuity.</w:t>
      </w:r>
    </w:p>
    <w:p w14:paraId="4AB53610" w14:textId="77777777" w:rsidR="006A32A5" w:rsidRPr="006A32A5" w:rsidRDefault="006A32A5" w:rsidP="008D429E">
      <w:pPr>
        <w:pStyle w:val="NumberedPara"/>
        <w:numPr>
          <w:ilvl w:val="0"/>
          <w:numId w:val="11"/>
        </w:numPr>
        <w:tabs>
          <w:tab w:val="left" w:pos="1260"/>
          <w:tab w:val="left" w:pos="2880"/>
          <w:tab w:val="left" w:pos="3420"/>
          <w:tab w:val="left" w:pos="5040"/>
          <w:tab w:val="left" w:pos="5580"/>
          <w:tab w:val="left" w:pos="7200"/>
          <w:tab w:val="left" w:pos="7740"/>
        </w:tabs>
        <w:spacing w:before="60" w:after="0"/>
        <w:rPr>
          <w:rFonts w:asciiTheme="minorHAnsi" w:hAnsiTheme="minorHAnsi"/>
          <w:szCs w:val="24"/>
        </w:rPr>
      </w:pPr>
      <w:r w:rsidRPr="006A32A5">
        <w:rPr>
          <w:rFonts w:asciiTheme="minorHAnsi" w:hAnsiTheme="minorHAnsi"/>
          <w:szCs w:val="24"/>
        </w:rPr>
        <w:t>Have student partners graph the following functions:</w:t>
      </w:r>
      <w:r w:rsidRPr="006A32A5">
        <w:rPr>
          <w:rFonts w:asciiTheme="minorHAnsi" w:hAnsiTheme="minorHAnsi"/>
          <w:szCs w:val="24"/>
        </w:rPr>
        <w:br/>
        <w:t>a.</w:t>
      </w:r>
      <w:r w:rsidRPr="006A32A5">
        <w:rPr>
          <w:rFonts w:asciiTheme="minorHAnsi" w:hAnsiTheme="minorHAnsi"/>
          <w:szCs w:val="24"/>
        </w:rPr>
        <w:tab/>
      </w:r>
      <w:r w:rsidR="00B4758A" w:rsidRPr="00B4758A">
        <w:rPr>
          <w:rFonts w:asciiTheme="minorHAnsi" w:hAnsiTheme="minorHAnsi"/>
          <w:noProof/>
          <w:position w:val="-24"/>
          <w:szCs w:val="24"/>
        </w:rPr>
        <w:object w:dxaOrig="940" w:dyaOrig="620" w14:anchorId="3910222F">
          <v:shape id="_x0000_i1299" type="#_x0000_t75" alt="" style="width:47.4pt;height:30.6pt;mso-width-percent:0;mso-height-percent:0;mso-width-percent:0;mso-height-percent:0" o:ole="">
            <v:imagedata r:id="rId16" o:title=""/>
          </v:shape>
          <o:OLEObject Type="Embed" ProgID="Equation.3" ShapeID="_x0000_i1299" DrawAspect="Content" ObjectID="_1594465784" r:id="rId17"/>
        </w:object>
      </w:r>
      <w:r w:rsidRPr="006A32A5">
        <w:rPr>
          <w:rFonts w:asciiTheme="minorHAnsi" w:hAnsiTheme="minorHAnsi"/>
          <w:szCs w:val="24"/>
        </w:rPr>
        <w:tab/>
        <w:t>b.</w:t>
      </w:r>
      <w:r w:rsidRPr="006A32A5">
        <w:rPr>
          <w:rFonts w:asciiTheme="minorHAnsi" w:hAnsiTheme="minorHAnsi"/>
          <w:szCs w:val="24"/>
        </w:rPr>
        <w:tab/>
      </w:r>
      <w:r w:rsidR="00B4758A" w:rsidRPr="00B4758A">
        <w:rPr>
          <w:rFonts w:asciiTheme="minorHAnsi" w:hAnsiTheme="minorHAnsi"/>
          <w:noProof/>
          <w:position w:val="-24"/>
          <w:szCs w:val="24"/>
        </w:rPr>
        <w:object w:dxaOrig="1160" w:dyaOrig="620" w14:anchorId="0FE0466C">
          <v:shape id="_x0000_i1300" type="#_x0000_t75" alt="" style="width:58.2pt;height:30.6pt;mso-width-percent:0;mso-height-percent:0;mso-width-percent:0;mso-height-percent:0" o:ole="">
            <v:imagedata r:id="rId18" o:title=""/>
          </v:shape>
          <o:OLEObject Type="Embed" ProgID="Equation.3" ShapeID="_x0000_i1300" DrawAspect="Content" ObjectID="_1594465785" r:id="rId19"/>
        </w:object>
      </w:r>
      <w:r w:rsidRPr="006A32A5">
        <w:rPr>
          <w:rFonts w:asciiTheme="minorHAnsi" w:hAnsiTheme="minorHAnsi"/>
          <w:szCs w:val="24"/>
        </w:rPr>
        <w:tab/>
        <w:t>c.</w:t>
      </w:r>
      <w:r w:rsidRPr="006A32A5">
        <w:rPr>
          <w:rFonts w:asciiTheme="minorHAnsi" w:hAnsiTheme="minorHAnsi"/>
          <w:szCs w:val="24"/>
        </w:rPr>
        <w:tab/>
      </w:r>
      <w:r w:rsidR="00B4758A" w:rsidRPr="00B4758A">
        <w:rPr>
          <w:rFonts w:asciiTheme="minorHAnsi" w:hAnsiTheme="minorHAnsi"/>
          <w:noProof/>
          <w:position w:val="-24"/>
          <w:szCs w:val="24"/>
        </w:rPr>
        <w:object w:dxaOrig="1160" w:dyaOrig="620" w14:anchorId="6D405708">
          <v:shape id="_x0000_i1301" type="#_x0000_t75" alt="" style="width:58.2pt;height:30.6pt;mso-width-percent:0;mso-height-percent:0;mso-width-percent:0;mso-height-percent:0" o:ole="">
            <v:imagedata r:id="rId20" o:title=""/>
          </v:shape>
          <o:OLEObject Type="Embed" ProgID="Equation.3" ShapeID="_x0000_i1301" DrawAspect="Content" ObjectID="_1594465786" r:id="rId21"/>
        </w:object>
      </w:r>
      <w:r w:rsidRPr="006A32A5">
        <w:rPr>
          <w:rFonts w:asciiTheme="minorHAnsi" w:hAnsiTheme="minorHAnsi"/>
          <w:szCs w:val="24"/>
        </w:rPr>
        <w:tab/>
        <w:t>d.</w:t>
      </w:r>
      <w:r w:rsidRPr="006A32A5">
        <w:rPr>
          <w:rFonts w:asciiTheme="minorHAnsi" w:hAnsiTheme="minorHAnsi"/>
          <w:szCs w:val="24"/>
        </w:rPr>
        <w:tab/>
      </w:r>
      <w:r w:rsidR="00B4758A" w:rsidRPr="00B4758A">
        <w:rPr>
          <w:rFonts w:asciiTheme="minorHAnsi" w:hAnsiTheme="minorHAnsi"/>
          <w:noProof/>
          <w:position w:val="-24"/>
          <w:szCs w:val="24"/>
        </w:rPr>
        <w:object w:dxaOrig="1160" w:dyaOrig="660" w14:anchorId="11313DD0">
          <v:shape id="_x0000_i1302" type="#_x0000_t75" alt="" style="width:58.2pt;height:33.6pt;mso-width-percent:0;mso-height-percent:0;mso-width-percent:0;mso-height-percent:0" o:ole="">
            <v:imagedata r:id="rId22" o:title=""/>
          </v:shape>
          <o:OLEObject Type="Embed" ProgID="Equation.3" ShapeID="_x0000_i1302" DrawAspect="Content" ObjectID="_1594465787" r:id="rId23"/>
        </w:object>
      </w:r>
    </w:p>
    <w:p w14:paraId="24E7E718" w14:textId="78259CAD" w:rsidR="006A32A5" w:rsidRPr="006A32A5" w:rsidRDefault="006A32A5" w:rsidP="001B2646">
      <w:pPr>
        <w:spacing w:before="60" w:after="0" w:line="240" w:lineRule="auto"/>
        <w:ind w:left="720"/>
        <w:rPr>
          <w:sz w:val="24"/>
          <w:szCs w:val="24"/>
        </w:rPr>
      </w:pPr>
      <w:r w:rsidRPr="006A32A5">
        <w:rPr>
          <w:sz w:val="24"/>
          <w:szCs w:val="24"/>
        </w:rPr>
        <w:t>Direct students to compare the functions algebraically and graphically. Challenge them to make conclusions about horizontal asymptotes based on the algebraic form of the function, as follows:</w:t>
      </w:r>
    </w:p>
    <w:p w14:paraId="6F99510B" w14:textId="77777777" w:rsidR="006A32A5" w:rsidRPr="006A32A5" w:rsidRDefault="006A32A5" w:rsidP="00380E33">
      <w:pPr>
        <w:pStyle w:val="Bullet1"/>
        <w:numPr>
          <w:ilvl w:val="0"/>
          <w:numId w:val="3"/>
        </w:numPr>
        <w:spacing w:after="0"/>
        <w:ind w:left="1080"/>
        <w:rPr>
          <w:rStyle w:val="Bullet1Char"/>
          <w:rFonts w:asciiTheme="minorHAnsi" w:hAnsiTheme="minorHAnsi"/>
          <w:szCs w:val="24"/>
        </w:rPr>
      </w:pPr>
      <w:r w:rsidRPr="006A32A5">
        <w:rPr>
          <w:rStyle w:val="Bullet1Char"/>
          <w:rFonts w:asciiTheme="minorHAnsi" w:hAnsiTheme="minorHAnsi"/>
          <w:szCs w:val="24"/>
        </w:rPr>
        <w:t>Degree of nu</w:t>
      </w:r>
      <w:r w:rsidR="004C18A6">
        <w:rPr>
          <w:rStyle w:val="Bullet1Char"/>
          <w:rFonts w:asciiTheme="minorHAnsi" w:hAnsiTheme="minorHAnsi"/>
          <w:szCs w:val="24"/>
        </w:rPr>
        <w:t>merator &gt; degree of denominator</w:t>
      </w:r>
      <w:r w:rsidRPr="006A32A5">
        <w:rPr>
          <w:rStyle w:val="Bullet1Char"/>
          <w:rFonts w:asciiTheme="minorHAnsi" w:hAnsiTheme="minorHAnsi"/>
          <w:szCs w:val="24"/>
        </w:rPr>
        <w:t xml:space="preserve"> </w:t>
      </w:r>
      <m:oMath>
        <m:r>
          <w:rPr>
            <w:rStyle w:val="Bullet1Char"/>
            <w:rFonts w:ascii="Cambria Math" w:hAnsi="Cambria Math"/>
            <w:szCs w:val="24"/>
          </w:rPr>
          <m:t>⇒</m:t>
        </m:r>
      </m:oMath>
      <w:r w:rsidR="004C18A6">
        <w:rPr>
          <w:rStyle w:val="Bullet1Char"/>
          <w:rFonts w:asciiTheme="minorHAnsi" w:hAnsiTheme="minorHAnsi"/>
          <w:szCs w:val="24"/>
        </w:rPr>
        <w:t xml:space="preserve"> </w:t>
      </w:r>
      <w:r w:rsidRPr="006A32A5">
        <w:rPr>
          <w:rStyle w:val="Bullet1Char"/>
          <w:rFonts w:asciiTheme="minorHAnsi" w:hAnsiTheme="minorHAnsi"/>
          <w:szCs w:val="24"/>
        </w:rPr>
        <w:t>no horizontal asymptote</w:t>
      </w:r>
    </w:p>
    <w:p w14:paraId="67C6FE37" w14:textId="77777777" w:rsidR="006A32A5" w:rsidRPr="006A32A5" w:rsidRDefault="006A32A5" w:rsidP="00EF5586">
      <w:pPr>
        <w:pStyle w:val="Bullet1"/>
        <w:numPr>
          <w:ilvl w:val="0"/>
          <w:numId w:val="3"/>
        </w:numPr>
        <w:spacing w:after="0"/>
        <w:ind w:left="1080"/>
        <w:rPr>
          <w:rStyle w:val="Bullet1Char"/>
          <w:rFonts w:asciiTheme="minorHAnsi" w:hAnsiTheme="minorHAnsi"/>
          <w:szCs w:val="24"/>
        </w:rPr>
      </w:pPr>
      <w:r w:rsidRPr="006A32A5">
        <w:rPr>
          <w:rStyle w:val="Bullet1Char"/>
          <w:rFonts w:asciiTheme="minorHAnsi" w:hAnsiTheme="minorHAnsi"/>
          <w:szCs w:val="24"/>
        </w:rPr>
        <w:t xml:space="preserve">Degree of numerator &lt; degree of denominator </w:t>
      </w:r>
      <m:oMath>
        <m:r>
          <w:rPr>
            <w:rStyle w:val="Bullet1Char"/>
            <w:rFonts w:ascii="Cambria Math" w:hAnsi="Cambria Math"/>
            <w:szCs w:val="24"/>
          </w:rPr>
          <m:t>⇒</m:t>
        </m:r>
      </m:oMath>
      <w:r w:rsidRPr="006A32A5">
        <w:rPr>
          <w:rStyle w:val="Bullet1Char"/>
          <w:rFonts w:asciiTheme="minorHAnsi" w:hAnsiTheme="minorHAnsi"/>
          <w:szCs w:val="24"/>
        </w:rPr>
        <w:t xml:space="preserve"> horizontal asymptote at </w:t>
      </w:r>
      <w:r w:rsidRPr="006A32A5">
        <w:rPr>
          <w:rStyle w:val="Bullet1Char"/>
          <w:rFonts w:asciiTheme="minorHAnsi" w:hAnsiTheme="minorHAnsi"/>
          <w:i/>
          <w:szCs w:val="24"/>
        </w:rPr>
        <w:t>y</w:t>
      </w:r>
      <w:r w:rsidRPr="006A32A5">
        <w:rPr>
          <w:rStyle w:val="Bullet1Char"/>
          <w:rFonts w:asciiTheme="minorHAnsi" w:hAnsiTheme="minorHAnsi"/>
          <w:szCs w:val="24"/>
        </w:rPr>
        <w:t xml:space="preserve"> = 0</w:t>
      </w:r>
    </w:p>
    <w:p w14:paraId="5813817C" w14:textId="77777777" w:rsidR="006A32A5" w:rsidRPr="006A32A5" w:rsidRDefault="006A32A5" w:rsidP="00EF5586">
      <w:pPr>
        <w:pStyle w:val="Bullet1"/>
        <w:numPr>
          <w:ilvl w:val="0"/>
          <w:numId w:val="3"/>
        </w:numPr>
        <w:spacing w:after="0"/>
        <w:ind w:left="1080"/>
        <w:rPr>
          <w:rFonts w:asciiTheme="minorHAnsi" w:hAnsiTheme="minorHAnsi"/>
          <w:szCs w:val="24"/>
        </w:rPr>
      </w:pPr>
      <w:r w:rsidRPr="006A32A5">
        <w:rPr>
          <w:rStyle w:val="Bullet1Char"/>
          <w:rFonts w:asciiTheme="minorHAnsi" w:hAnsiTheme="minorHAnsi"/>
          <w:szCs w:val="24"/>
        </w:rPr>
        <w:t xml:space="preserve">Degree of numerator = degree of denominator </w:t>
      </w:r>
      <m:oMath>
        <m:r>
          <w:rPr>
            <w:rStyle w:val="Bullet1Char"/>
            <w:rFonts w:ascii="Cambria Math" w:hAnsi="Cambria Math"/>
            <w:szCs w:val="24"/>
          </w:rPr>
          <m:t>⇒</m:t>
        </m:r>
      </m:oMath>
      <w:r w:rsidRPr="006A32A5">
        <w:rPr>
          <w:rStyle w:val="Bullet1Char"/>
          <w:rFonts w:asciiTheme="minorHAnsi" w:hAnsiTheme="minorHAnsi"/>
          <w:szCs w:val="24"/>
        </w:rPr>
        <w:t xml:space="preserve"> horizontal asymptote at</w:t>
      </w:r>
      <w:r w:rsidRPr="006A32A5">
        <w:rPr>
          <w:rStyle w:val="Bullet1Char"/>
          <w:rFonts w:asciiTheme="minorHAnsi" w:hAnsiTheme="minorHAnsi"/>
          <w:szCs w:val="24"/>
        </w:rPr>
        <w:br/>
      </w:r>
      <w:r w:rsidRPr="006A32A5">
        <w:rPr>
          <w:rStyle w:val="Bullet1Char"/>
          <w:rFonts w:asciiTheme="minorHAnsi" w:hAnsiTheme="minorHAnsi"/>
          <w:i/>
          <w:szCs w:val="24"/>
        </w:rPr>
        <w:t>y</w:t>
      </w:r>
      <w:r w:rsidRPr="006A32A5">
        <w:rPr>
          <w:rStyle w:val="Bullet1Char"/>
          <w:rFonts w:asciiTheme="minorHAnsi" w:hAnsiTheme="minorHAnsi"/>
          <w:szCs w:val="24"/>
        </w:rPr>
        <w:t xml:space="preserve"> = </w:t>
      </w:r>
      <w:r w:rsidRPr="006A32A5">
        <w:rPr>
          <w:rFonts w:asciiTheme="minorHAnsi" w:hAnsiTheme="minorHAnsi"/>
          <w:szCs w:val="24"/>
        </w:rPr>
        <w:fldChar w:fldCharType="begin"/>
      </w:r>
      <w:r w:rsidRPr="006A32A5">
        <w:rPr>
          <w:rFonts w:asciiTheme="minorHAnsi" w:hAnsiTheme="minorHAnsi"/>
          <w:szCs w:val="24"/>
        </w:rPr>
        <w:instrText xml:space="preserve"> EQ \F(coefficient of hightest degree term in numerator,coefficient of hightest degree term in denominator)</w:instrText>
      </w:r>
      <w:r w:rsidRPr="006A32A5">
        <w:rPr>
          <w:rFonts w:asciiTheme="minorHAnsi" w:hAnsiTheme="minorHAnsi"/>
          <w:szCs w:val="24"/>
        </w:rPr>
        <w:fldChar w:fldCharType="end"/>
      </w:r>
    </w:p>
    <w:p w14:paraId="7F5B5566" w14:textId="77777777" w:rsidR="006A32A5" w:rsidRPr="006A32A5" w:rsidRDefault="006A32A5" w:rsidP="008D429E">
      <w:pPr>
        <w:pStyle w:val="NumberedPara"/>
        <w:numPr>
          <w:ilvl w:val="0"/>
          <w:numId w:val="11"/>
        </w:numPr>
        <w:spacing w:before="60" w:after="0"/>
        <w:rPr>
          <w:rFonts w:asciiTheme="minorHAnsi" w:hAnsiTheme="minorHAnsi"/>
          <w:szCs w:val="24"/>
        </w:rPr>
      </w:pPr>
      <w:r w:rsidRPr="006A32A5">
        <w:rPr>
          <w:rFonts w:asciiTheme="minorHAnsi" w:hAnsiTheme="minorHAnsi"/>
          <w:szCs w:val="24"/>
        </w:rPr>
        <w:t xml:space="preserve">Have students look back at all of the functions they graphed and determine the </w:t>
      </w:r>
      <w:r w:rsidRPr="006A32A5">
        <w:rPr>
          <w:rFonts w:asciiTheme="minorHAnsi" w:hAnsiTheme="minorHAnsi"/>
          <w:i/>
          <w:szCs w:val="24"/>
        </w:rPr>
        <w:t>x</w:t>
      </w:r>
      <w:r w:rsidRPr="006A32A5">
        <w:rPr>
          <w:rFonts w:asciiTheme="minorHAnsi" w:hAnsiTheme="minorHAnsi"/>
          <w:szCs w:val="24"/>
        </w:rPr>
        <w:t xml:space="preserve">- and </w:t>
      </w:r>
      <w:r w:rsidRPr="006A32A5">
        <w:rPr>
          <w:rFonts w:asciiTheme="minorHAnsi" w:hAnsiTheme="minorHAnsi"/>
          <w:i/>
          <w:szCs w:val="24"/>
        </w:rPr>
        <w:t>y</w:t>
      </w:r>
      <w:r w:rsidRPr="006A32A5">
        <w:rPr>
          <w:rFonts w:asciiTheme="minorHAnsi" w:hAnsiTheme="minorHAnsi"/>
          <w:szCs w:val="24"/>
        </w:rPr>
        <w:t xml:space="preserve">-intercepts. Stress that the zeros of the function are the </w:t>
      </w:r>
      <w:r w:rsidRPr="006A32A5">
        <w:rPr>
          <w:rFonts w:asciiTheme="minorHAnsi" w:hAnsiTheme="minorHAnsi"/>
          <w:i/>
          <w:szCs w:val="24"/>
        </w:rPr>
        <w:t>x</w:t>
      </w:r>
      <w:r w:rsidRPr="006A32A5">
        <w:rPr>
          <w:rFonts w:asciiTheme="minorHAnsi" w:hAnsiTheme="minorHAnsi"/>
          <w:szCs w:val="24"/>
        </w:rPr>
        <w:t>-intercepts and that they can often be easily found once a numerator is factored.</w:t>
      </w:r>
    </w:p>
    <w:p w14:paraId="6DE824B6" w14:textId="3E33CC8A" w:rsidR="006A32A5" w:rsidRPr="006A32A5" w:rsidRDefault="006A32A5" w:rsidP="001B2646">
      <w:pPr>
        <w:pStyle w:val="NumberedPara"/>
        <w:numPr>
          <w:ilvl w:val="0"/>
          <w:numId w:val="11"/>
        </w:numPr>
        <w:spacing w:before="60" w:after="0"/>
        <w:ind w:hanging="450"/>
        <w:rPr>
          <w:rFonts w:asciiTheme="minorHAnsi" w:hAnsiTheme="minorHAnsi"/>
          <w:szCs w:val="24"/>
        </w:rPr>
      </w:pPr>
      <w:r w:rsidRPr="006A32A5">
        <w:rPr>
          <w:rFonts w:asciiTheme="minorHAnsi" w:hAnsiTheme="minorHAnsi"/>
          <w:szCs w:val="24"/>
        </w:rPr>
        <w:t xml:space="preserve">Distribute copies of </w:t>
      </w:r>
      <w:r>
        <w:rPr>
          <w:rFonts w:asciiTheme="minorHAnsi" w:hAnsiTheme="minorHAnsi"/>
          <w:szCs w:val="24"/>
        </w:rPr>
        <w:t xml:space="preserve">the </w:t>
      </w:r>
      <w:r w:rsidRPr="006A32A5">
        <w:rPr>
          <w:rFonts w:asciiTheme="minorHAnsi" w:hAnsiTheme="minorHAnsi"/>
          <w:szCs w:val="24"/>
        </w:rPr>
        <w:t xml:space="preserve">Investigating Functions </w:t>
      </w:r>
      <w:r w:rsidR="00380E33">
        <w:rPr>
          <w:rFonts w:asciiTheme="minorHAnsi" w:hAnsiTheme="minorHAnsi"/>
          <w:szCs w:val="24"/>
        </w:rPr>
        <w:t>activity sheet</w:t>
      </w:r>
      <w:r w:rsidRPr="006A32A5">
        <w:rPr>
          <w:rFonts w:asciiTheme="minorHAnsi" w:hAnsiTheme="minorHAnsi"/>
          <w:szCs w:val="24"/>
        </w:rPr>
        <w:t>, and have stud</w:t>
      </w:r>
      <w:r w:rsidR="007976B5">
        <w:rPr>
          <w:rFonts w:asciiTheme="minorHAnsi" w:hAnsiTheme="minorHAnsi"/>
          <w:szCs w:val="24"/>
        </w:rPr>
        <w:t xml:space="preserve">ents work in pairs to complete questions </w:t>
      </w:r>
      <w:r w:rsidRPr="006A32A5">
        <w:rPr>
          <w:rFonts w:asciiTheme="minorHAnsi" w:hAnsiTheme="minorHAnsi"/>
          <w:szCs w:val="24"/>
        </w:rPr>
        <w:t xml:space="preserve">1–6 </w:t>
      </w:r>
      <w:r w:rsidR="00380E33">
        <w:rPr>
          <w:rFonts w:asciiTheme="minorHAnsi" w:hAnsiTheme="minorHAnsi"/>
          <w:szCs w:val="24"/>
        </w:rPr>
        <w:t xml:space="preserve">only </w:t>
      </w:r>
      <w:r w:rsidRPr="006A32A5">
        <w:rPr>
          <w:rFonts w:asciiTheme="minorHAnsi" w:hAnsiTheme="minorHAnsi"/>
          <w:szCs w:val="24"/>
        </w:rPr>
        <w:t xml:space="preserve">without using </w:t>
      </w:r>
      <w:r>
        <w:rPr>
          <w:rFonts w:asciiTheme="minorHAnsi" w:hAnsiTheme="minorHAnsi"/>
          <w:szCs w:val="24"/>
        </w:rPr>
        <w:t>a graphing utility</w:t>
      </w:r>
      <w:r w:rsidRPr="006A32A5">
        <w:rPr>
          <w:rFonts w:asciiTheme="minorHAnsi" w:hAnsiTheme="minorHAnsi"/>
          <w:szCs w:val="24"/>
        </w:rPr>
        <w:t xml:space="preserve">. As two sets of partners complete the activity sheet, have the four students compare answers and discuss any differences. </w:t>
      </w:r>
      <w:r>
        <w:rPr>
          <w:rFonts w:asciiTheme="minorHAnsi" w:hAnsiTheme="minorHAnsi"/>
          <w:szCs w:val="24"/>
        </w:rPr>
        <w:t>After</w:t>
      </w:r>
      <w:r w:rsidRPr="006A32A5">
        <w:rPr>
          <w:rFonts w:asciiTheme="minorHAnsi" w:hAnsiTheme="minorHAnsi"/>
          <w:szCs w:val="24"/>
        </w:rPr>
        <w:t xml:space="preserve"> each pair has checked and worked through the questions with another pair, have groups of four </w:t>
      </w:r>
      <w:r>
        <w:rPr>
          <w:rFonts w:asciiTheme="minorHAnsi" w:hAnsiTheme="minorHAnsi"/>
          <w:szCs w:val="24"/>
        </w:rPr>
        <w:t>join</w:t>
      </w:r>
      <w:r w:rsidRPr="006A32A5">
        <w:rPr>
          <w:rFonts w:asciiTheme="minorHAnsi" w:hAnsiTheme="minorHAnsi"/>
          <w:szCs w:val="24"/>
        </w:rPr>
        <w:t xml:space="preserve"> up to compare their work in groups of eight. Finally, have students graph the functions</w:t>
      </w:r>
      <w:r w:rsidR="00380E33">
        <w:rPr>
          <w:rFonts w:asciiTheme="minorHAnsi" w:hAnsiTheme="minorHAnsi"/>
          <w:szCs w:val="24"/>
        </w:rPr>
        <w:t>, using</w:t>
      </w:r>
      <w:r w:rsidRPr="006A32A5">
        <w:rPr>
          <w:rFonts w:asciiTheme="minorHAnsi" w:hAnsiTheme="minorHAnsi"/>
          <w:szCs w:val="24"/>
        </w:rPr>
        <w:t xml:space="preserve"> </w:t>
      </w:r>
      <w:r>
        <w:rPr>
          <w:rFonts w:asciiTheme="minorHAnsi" w:hAnsiTheme="minorHAnsi"/>
          <w:szCs w:val="24"/>
        </w:rPr>
        <w:t>a graphing utility</w:t>
      </w:r>
      <w:r w:rsidRPr="006A32A5">
        <w:rPr>
          <w:rFonts w:asciiTheme="minorHAnsi" w:hAnsiTheme="minorHAnsi"/>
          <w:szCs w:val="24"/>
        </w:rPr>
        <w:t xml:space="preserve"> to check their answers.</w:t>
      </w:r>
    </w:p>
    <w:p w14:paraId="7DD5414A" w14:textId="49B6DCDE" w:rsidR="006A32A5" w:rsidRDefault="006A32A5" w:rsidP="001B2646">
      <w:pPr>
        <w:pStyle w:val="NumberedPara"/>
        <w:numPr>
          <w:ilvl w:val="0"/>
          <w:numId w:val="11"/>
        </w:numPr>
        <w:spacing w:before="60" w:after="0"/>
        <w:ind w:hanging="450"/>
        <w:rPr>
          <w:rFonts w:asciiTheme="minorHAnsi" w:hAnsiTheme="minorHAnsi"/>
          <w:szCs w:val="24"/>
        </w:rPr>
      </w:pPr>
      <w:r w:rsidRPr="006A32A5">
        <w:rPr>
          <w:rFonts w:asciiTheme="minorHAnsi" w:hAnsiTheme="minorHAnsi"/>
          <w:szCs w:val="24"/>
        </w:rPr>
        <w:t xml:space="preserve">Distribute the What’s My Function? </w:t>
      </w:r>
      <w:r w:rsidR="00380E33">
        <w:rPr>
          <w:rFonts w:asciiTheme="minorHAnsi" w:hAnsiTheme="minorHAnsi"/>
          <w:szCs w:val="24"/>
        </w:rPr>
        <w:t>activity sheet</w:t>
      </w:r>
      <w:r w:rsidRPr="006A32A5">
        <w:rPr>
          <w:rFonts w:asciiTheme="minorHAnsi" w:hAnsiTheme="minorHAnsi"/>
          <w:szCs w:val="24"/>
        </w:rPr>
        <w:t xml:space="preserve">. Have students play a game, competing to see who can write the most functions algebraically. </w:t>
      </w:r>
      <w:r>
        <w:rPr>
          <w:rFonts w:asciiTheme="minorHAnsi" w:hAnsiTheme="minorHAnsi"/>
          <w:szCs w:val="24"/>
        </w:rPr>
        <w:t>Graphing utilities</w:t>
      </w:r>
      <w:r w:rsidRPr="006A32A5">
        <w:rPr>
          <w:rFonts w:asciiTheme="minorHAnsi" w:hAnsiTheme="minorHAnsi"/>
          <w:szCs w:val="24"/>
        </w:rPr>
        <w:t xml:space="preserve"> </w:t>
      </w:r>
      <w:r>
        <w:rPr>
          <w:rFonts w:asciiTheme="minorHAnsi" w:hAnsiTheme="minorHAnsi"/>
          <w:szCs w:val="24"/>
        </w:rPr>
        <w:t>should</w:t>
      </w:r>
      <w:r w:rsidRPr="006A32A5">
        <w:rPr>
          <w:rFonts w:asciiTheme="minorHAnsi" w:hAnsiTheme="minorHAnsi"/>
          <w:szCs w:val="24"/>
        </w:rPr>
        <w:t xml:space="preserve"> not be used! </w:t>
      </w:r>
      <w:r w:rsidR="00380E33">
        <w:rPr>
          <w:rFonts w:asciiTheme="minorHAnsi" w:hAnsiTheme="minorHAnsi"/>
          <w:szCs w:val="24"/>
        </w:rPr>
        <w:t>Post</w:t>
      </w:r>
      <w:r w:rsidR="00380E33" w:rsidRPr="006A32A5">
        <w:rPr>
          <w:rFonts w:asciiTheme="minorHAnsi" w:hAnsiTheme="minorHAnsi"/>
          <w:szCs w:val="24"/>
        </w:rPr>
        <w:t xml:space="preserve"> </w:t>
      </w:r>
      <w:r w:rsidRPr="006A32A5">
        <w:rPr>
          <w:rFonts w:asciiTheme="minorHAnsi" w:hAnsiTheme="minorHAnsi"/>
          <w:szCs w:val="24"/>
        </w:rPr>
        <w:t xml:space="preserve">the What’s My Function? Graph Stations </w:t>
      </w:r>
      <w:r w:rsidR="00380E33">
        <w:rPr>
          <w:rFonts w:asciiTheme="minorHAnsi" w:hAnsiTheme="minorHAnsi"/>
          <w:szCs w:val="24"/>
        </w:rPr>
        <w:t xml:space="preserve">activity sheet </w:t>
      </w:r>
      <w:r w:rsidRPr="006A32A5">
        <w:rPr>
          <w:rFonts w:asciiTheme="minorHAnsi" w:hAnsiTheme="minorHAnsi"/>
          <w:szCs w:val="24"/>
        </w:rPr>
        <w:t>on the board, and once stud</w:t>
      </w:r>
      <w:r w:rsidR="00A81ED6">
        <w:rPr>
          <w:rFonts w:asciiTheme="minorHAnsi" w:hAnsiTheme="minorHAnsi"/>
          <w:szCs w:val="24"/>
        </w:rPr>
        <w:t>ents have completed the handout</w:t>
      </w:r>
      <w:r w:rsidRPr="006A32A5">
        <w:rPr>
          <w:rFonts w:asciiTheme="minorHAnsi" w:hAnsiTheme="minorHAnsi"/>
          <w:szCs w:val="24"/>
        </w:rPr>
        <w:t xml:space="preserve"> have them write their responses with their initials underneath the corresponding graphs on the board. When they have completed this task, have them graph the various student responses on their </w:t>
      </w:r>
      <w:r>
        <w:rPr>
          <w:rFonts w:asciiTheme="minorHAnsi" w:hAnsiTheme="minorHAnsi"/>
          <w:szCs w:val="24"/>
        </w:rPr>
        <w:t xml:space="preserve">graphing utility </w:t>
      </w:r>
      <w:r w:rsidRPr="006A32A5">
        <w:rPr>
          <w:rFonts w:asciiTheme="minorHAnsi" w:hAnsiTheme="minorHAnsi"/>
          <w:szCs w:val="24"/>
        </w:rPr>
        <w:t>to determine which functions are correct. The student who wrote the most correct functions wins a prize. (Note: Depending on your class, you may want to make this a partner or larger-group competition.)</w:t>
      </w:r>
    </w:p>
    <w:p w14:paraId="7936B8BA" w14:textId="07440AF1" w:rsidR="004C18A6" w:rsidRPr="004C18A6" w:rsidRDefault="004C18A6" w:rsidP="001B2646">
      <w:pPr>
        <w:spacing w:before="60" w:after="0" w:line="240" w:lineRule="auto"/>
        <w:contextualSpacing/>
        <w:rPr>
          <w:i/>
          <w:sz w:val="24"/>
          <w:szCs w:val="24"/>
        </w:rPr>
      </w:pPr>
      <w:r>
        <w:rPr>
          <w:i/>
          <w:sz w:val="24"/>
          <w:szCs w:val="24"/>
        </w:rPr>
        <w:t>Time: 45</w:t>
      </w:r>
      <w:r w:rsidRPr="004C18A6">
        <w:rPr>
          <w:i/>
          <w:sz w:val="24"/>
          <w:szCs w:val="24"/>
        </w:rPr>
        <w:t xml:space="preserve"> minutes</w:t>
      </w:r>
    </w:p>
    <w:p w14:paraId="4359B9B9" w14:textId="1FE88D5D" w:rsidR="006A32A5" w:rsidRPr="006A32A5" w:rsidRDefault="006A32A5" w:rsidP="006A32A5">
      <w:pPr>
        <w:pStyle w:val="NumberedPara"/>
        <w:numPr>
          <w:ilvl w:val="0"/>
          <w:numId w:val="10"/>
        </w:numPr>
        <w:spacing w:before="60" w:after="0"/>
        <w:rPr>
          <w:rFonts w:asciiTheme="minorHAnsi" w:hAnsiTheme="minorHAnsi"/>
          <w:szCs w:val="24"/>
        </w:rPr>
      </w:pPr>
      <w:r w:rsidRPr="006A32A5">
        <w:rPr>
          <w:rFonts w:asciiTheme="minorHAnsi" w:hAnsiTheme="minorHAnsi"/>
          <w:szCs w:val="24"/>
        </w:rPr>
        <w:t xml:space="preserve">Extend the discussion of asymptotes and intercepts to include exponential </w:t>
      </w:r>
      <w:r w:rsidR="00B67AF8">
        <w:rPr>
          <w:rFonts w:asciiTheme="minorHAnsi" w:hAnsiTheme="minorHAnsi"/>
          <w:szCs w:val="24"/>
        </w:rPr>
        <w:t xml:space="preserve">and logarithmic </w:t>
      </w:r>
      <w:r w:rsidRPr="006A32A5">
        <w:rPr>
          <w:rFonts w:asciiTheme="minorHAnsi" w:hAnsiTheme="minorHAnsi"/>
          <w:szCs w:val="24"/>
        </w:rPr>
        <w:t xml:space="preserve">functions. </w:t>
      </w:r>
      <w:r>
        <w:rPr>
          <w:rFonts w:asciiTheme="minorHAnsi" w:hAnsiTheme="minorHAnsi"/>
          <w:szCs w:val="24"/>
        </w:rPr>
        <w:t xml:space="preserve">Now, </w:t>
      </w:r>
      <w:r w:rsidRPr="006A32A5">
        <w:rPr>
          <w:rFonts w:asciiTheme="minorHAnsi" w:hAnsiTheme="minorHAnsi"/>
          <w:szCs w:val="24"/>
        </w:rPr>
        <w:t xml:space="preserve">students </w:t>
      </w:r>
      <w:r>
        <w:rPr>
          <w:rFonts w:asciiTheme="minorHAnsi" w:hAnsiTheme="minorHAnsi"/>
          <w:szCs w:val="24"/>
        </w:rPr>
        <w:t>should</w:t>
      </w:r>
      <w:r w:rsidR="004C18A6">
        <w:rPr>
          <w:rFonts w:asciiTheme="minorHAnsi" w:hAnsiTheme="minorHAnsi"/>
          <w:szCs w:val="24"/>
        </w:rPr>
        <w:t xml:space="preserve"> complete questions </w:t>
      </w:r>
      <w:r w:rsidRPr="006A32A5">
        <w:rPr>
          <w:rFonts w:asciiTheme="minorHAnsi" w:hAnsiTheme="minorHAnsi"/>
          <w:szCs w:val="24"/>
        </w:rPr>
        <w:t xml:space="preserve">7–12 on the Investigating Functions </w:t>
      </w:r>
      <w:r w:rsidR="00380E33">
        <w:rPr>
          <w:rFonts w:asciiTheme="minorHAnsi" w:hAnsiTheme="minorHAnsi"/>
          <w:szCs w:val="24"/>
        </w:rPr>
        <w:t>activity sheet</w:t>
      </w:r>
      <w:r w:rsidRPr="006A32A5">
        <w:rPr>
          <w:rFonts w:asciiTheme="minorHAnsi" w:hAnsiTheme="minorHAnsi"/>
          <w:szCs w:val="24"/>
        </w:rPr>
        <w:t>. If you have already taught end behavior and domain and range, have students complete the Extension exercise.</w:t>
      </w:r>
    </w:p>
    <w:p w14:paraId="6436B550" w14:textId="1B6B1F62" w:rsidR="006A32A5" w:rsidRPr="006A32A5" w:rsidRDefault="006A32A5" w:rsidP="006A32A5">
      <w:pPr>
        <w:pStyle w:val="NumberedPara"/>
        <w:numPr>
          <w:ilvl w:val="0"/>
          <w:numId w:val="10"/>
        </w:numPr>
        <w:spacing w:before="60" w:after="0"/>
        <w:rPr>
          <w:rFonts w:asciiTheme="minorHAnsi" w:hAnsiTheme="minorHAnsi"/>
          <w:bCs/>
          <w:szCs w:val="24"/>
        </w:rPr>
      </w:pPr>
      <w:r w:rsidRPr="006A32A5">
        <w:rPr>
          <w:rFonts w:asciiTheme="minorHAnsi" w:hAnsiTheme="minorHAnsi"/>
          <w:szCs w:val="24"/>
        </w:rPr>
        <w:t>Place the Functions sheets across the top of the board. For each function, write “</w:t>
      </w:r>
      <w:r w:rsidRPr="006A32A5">
        <w:rPr>
          <w:rFonts w:asciiTheme="minorHAnsi" w:hAnsiTheme="minorHAnsi"/>
          <w:i/>
          <w:szCs w:val="24"/>
        </w:rPr>
        <w:t>x</w:t>
      </w:r>
      <w:r w:rsidRPr="006A32A5">
        <w:rPr>
          <w:rFonts w:asciiTheme="minorHAnsi" w:hAnsiTheme="minorHAnsi"/>
          <w:szCs w:val="24"/>
        </w:rPr>
        <w:t xml:space="preserve">-intercepts, </w:t>
      </w:r>
      <w:r w:rsidRPr="006A32A5">
        <w:rPr>
          <w:rFonts w:asciiTheme="minorHAnsi" w:hAnsiTheme="minorHAnsi"/>
          <w:i/>
          <w:szCs w:val="24"/>
        </w:rPr>
        <w:t>y</w:t>
      </w:r>
      <w:r w:rsidRPr="006A32A5">
        <w:rPr>
          <w:rFonts w:asciiTheme="minorHAnsi" w:hAnsiTheme="minorHAnsi"/>
          <w:szCs w:val="24"/>
        </w:rPr>
        <w:t>-intercepts, horizontal asymptotes, vertical asymptotes,” and “points of discontinuity” on separate lines below the function. Give each student an answer card</w:t>
      </w:r>
      <w:r>
        <w:rPr>
          <w:rFonts w:asciiTheme="minorHAnsi" w:hAnsiTheme="minorHAnsi"/>
          <w:szCs w:val="24"/>
        </w:rPr>
        <w:t xml:space="preserve"> from the </w:t>
      </w:r>
      <w:r w:rsidR="00A50F26">
        <w:rPr>
          <w:rFonts w:asciiTheme="minorHAnsi" w:hAnsiTheme="minorHAnsi"/>
          <w:szCs w:val="24"/>
        </w:rPr>
        <w:t>Functions</w:t>
      </w:r>
      <w:r>
        <w:rPr>
          <w:rFonts w:asciiTheme="minorHAnsi" w:hAnsiTheme="minorHAnsi"/>
          <w:szCs w:val="24"/>
        </w:rPr>
        <w:t xml:space="preserve"> </w:t>
      </w:r>
      <w:r w:rsidR="00380E33">
        <w:rPr>
          <w:rFonts w:asciiTheme="minorHAnsi" w:hAnsiTheme="minorHAnsi"/>
          <w:szCs w:val="24"/>
        </w:rPr>
        <w:t>activity sheet</w:t>
      </w:r>
      <w:r w:rsidRPr="006A32A5">
        <w:rPr>
          <w:rFonts w:asciiTheme="minorHAnsi" w:hAnsiTheme="minorHAnsi"/>
          <w:szCs w:val="24"/>
        </w:rPr>
        <w:t>. (If there are extra cards, some students will receive more than one.) Have students place their cards in the appropriate spaces.</w:t>
      </w:r>
    </w:p>
    <w:p w14:paraId="21D6A65D"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42B911A1"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50E63124" w14:textId="77777777" w:rsidR="006A32A5" w:rsidRDefault="006A32A5" w:rsidP="001B2646">
      <w:pPr>
        <w:pStyle w:val="Bullet2"/>
        <w:numPr>
          <w:ilvl w:val="2"/>
          <w:numId w:val="8"/>
        </w:numPr>
        <w:tabs>
          <w:tab w:val="clear" w:pos="2340"/>
        </w:tabs>
        <w:spacing w:before="60"/>
        <w:ind w:left="1440"/>
      </w:pPr>
      <w:r>
        <w:t xml:space="preserve">What are all asymptotes </w:t>
      </w:r>
      <w:r w:rsidR="00A50F26">
        <w:t>and points of discontinuity for</w:t>
      </w:r>
      <w:r w:rsidR="00B4758A" w:rsidRPr="005119EF">
        <w:rPr>
          <w:noProof/>
          <w:position w:val="-24"/>
        </w:rPr>
        <w:object w:dxaOrig="1880" w:dyaOrig="660" w14:anchorId="6EDC5D96">
          <v:shape id="_x0000_i1303" type="#_x0000_t75" alt="" style="width:92.4pt;height:33.6pt;mso-width-percent:0;mso-height-percent:0;mso-width-percent:0;mso-height-percent:0" o:ole="">
            <v:imagedata r:id="rId24" o:title=""/>
          </v:shape>
          <o:OLEObject Type="Embed" ProgID="Equation.3" ShapeID="_x0000_i1303" DrawAspect="Content" ObjectID="_1594465788" r:id="rId25"/>
        </w:object>
      </w:r>
      <w:r>
        <w:t>?</w:t>
      </w:r>
    </w:p>
    <w:p w14:paraId="29F8223F" w14:textId="77777777" w:rsidR="00C73471" w:rsidRPr="006A32A5" w:rsidRDefault="006A32A5" w:rsidP="001B2646">
      <w:pPr>
        <w:pStyle w:val="Bullet2"/>
        <w:numPr>
          <w:ilvl w:val="2"/>
          <w:numId w:val="8"/>
        </w:numPr>
        <w:tabs>
          <w:tab w:val="clear" w:pos="2340"/>
        </w:tabs>
        <w:spacing w:before="60"/>
        <w:ind w:left="1440"/>
      </w:pPr>
      <w:r>
        <w:t xml:space="preserve">What are the </w:t>
      </w:r>
      <w:r>
        <w:rPr>
          <w:i/>
        </w:rPr>
        <w:t>x</w:t>
      </w:r>
      <w:r>
        <w:t xml:space="preserve">- and </w:t>
      </w:r>
      <w:r w:rsidRPr="001C7964">
        <w:rPr>
          <w:i/>
        </w:rPr>
        <w:t>y</w:t>
      </w:r>
      <w:r>
        <w:t xml:space="preserve">-intercepts of </w:t>
      </w:r>
      <w:r w:rsidR="00B4758A" w:rsidRPr="005119EF">
        <w:rPr>
          <w:noProof/>
          <w:position w:val="-10"/>
        </w:rPr>
        <w:object w:dxaOrig="1500" w:dyaOrig="360" w14:anchorId="155A6AC2">
          <v:shape id="_x0000_i1304" type="#_x0000_t75" alt="" style="width:1in;height:18.6pt;mso-width-percent:0;mso-height-percent:0;mso-width-percent:0;mso-height-percent:0" o:ole="">
            <v:imagedata r:id="rId26" o:title=""/>
          </v:shape>
          <o:OLEObject Type="Embed" ProgID="Equation.3" ShapeID="_x0000_i1304" DrawAspect="Content" ObjectID="_1594465789" r:id="rId27"/>
        </w:object>
      </w:r>
      <w:r>
        <w:t xml:space="preserve">? Find the answer without using a </w:t>
      </w:r>
      <w:r w:rsidR="00A81ED6">
        <w:t>graphing utility</w:t>
      </w:r>
      <w:r>
        <w:t>.</w:t>
      </w:r>
    </w:p>
    <w:p w14:paraId="2F46A181"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3AEAACE" w14:textId="779FAA32" w:rsidR="006A32A5" w:rsidRDefault="006A32A5" w:rsidP="001B2646">
      <w:pPr>
        <w:pStyle w:val="Bullet2"/>
        <w:numPr>
          <w:ilvl w:val="2"/>
          <w:numId w:val="8"/>
        </w:numPr>
        <w:tabs>
          <w:tab w:val="clear" w:pos="2340"/>
        </w:tabs>
        <w:spacing w:before="60"/>
        <w:ind w:left="1440"/>
      </w:pPr>
      <w:r>
        <w:t>Describe how you can determine</w:t>
      </w:r>
      <w:r w:rsidR="00A81ED6">
        <w:t>,</w:t>
      </w:r>
      <w:r>
        <w:t xml:space="preserve"> without graphing</w:t>
      </w:r>
      <w:r w:rsidR="00A81ED6">
        <w:t>,</w:t>
      </w:r>
      <w:r>
        <w:t xml:space="preserve"> whether a rational function has any horizontal asymptotes and what the horizontal asymptotes are.</w:t>
      </w:r>
    </w:p>
    <w:p w14:paraId="1EDB6B9E" w14:textId="77777777" w:rsidR="006A32A5" w:rsidRDefault="006A32A5" w:rsidP="001B2646">
      <w:pPr>
        <w:pStyle w:val="Bullet2"/>
        <w:numPr>
          <w:ilvl w:val="2"/>
          <w:numId w:val="8"/>
        </w:numPr>
        <w:tabs>
          <w:tab w:val="clear" w:pos="2340"/>
        </w:tabs>
        <w:spacing w:before="60"/>
        <w:ind w:left="1440"/>
      </w:pPr>
      <w:r>
        <w:t>Explain how simplifying a rational function can help you determine any vertical asymptotes or points of discontinuity for the function.</w:t>
      </w:r>
    </w:p>
    <w:p w14:paraId="62BC4A83"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6C8373AE" w14:textId="435137D3" w:rsidR="003C048F" w:rsidRPr="007F0621" w:rsidRDefault="00CC6384" w:rsidP="001B2646">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film a video of a </w:t>
      </w:r>
      <w:r w:rsidR="007A7B26">
        <w:rPr>
          <w:rFonts w:cs="Times New Roman"/>
          <w:sz w:val="24"/>
          <w:szCs w:val="24"/>
        </w:rPr>
        <w:t>practical situation involving a</w:t>
      </w:r>
      <w:r>
        <w:rPr>
          <w:rFonts w:cs="Times New Roman"/>
          <w:sz w:val="24"/>
          <w:szCs w:val="24"/>
        </w:rPr>
        <w:t xml:space="preserve"> quadratic function (e.g.</w:t>
      </w:r>
      <w:r w:rsidR="00380E33">
        <w:rPr>
          <w:rFonts w:cs="Times New Roman"/>
          <w:sz w:val="24"/>
          <w:szCs w:val="24"/>
        </w:rPr>
        <w:t>,</w:t>
      </w:r>
      <w:r>
        <w:rPr>
          <w:rFonts w:cs="Times New Roman"/>
          <w:sz w:val="24"/>
          <w:szCs w:val="24"/>
        </w:rPr>
        <w:t xml:space="preserve"> shooting a basketball through a hoop). </w:t>
      </w:r>
      <w:r w:rsidR="00380E33">
        <w:rPr>
          <w:rFonts w:cs="Times New Roman"/>
          <w:sz w:val="24"/>
          <w:szCs w:val="24"/>
        </w:rPr>
        <w:t xml:space="preserve">Have students </w:t>
      </w:r>
      <w:r>
        <w:rPr>
          <w:rFonts w:cs="Times New Roman"/>
          <w:sz w:val="24"/>
          <w:szCs w:val="24"/>
        </w:rPr>
        <w:t>use editing tools to highlight the presence of a quadratic function. Students will also write a report to capture their selection process, the data collection process, and their conclusions.</w:t>
      </w:r>
    </w:p>
    <w:p w14:paraId="09F9D03A" w14:textId="1DD776A4" w:rsidR="003C048F" w:rsidRPr="007F0621" w:rsidRDefault="00CC6384" w:rsidP="001B2646">
      <w:pPr>
        <w:pStyle w:val="ListParagraph"/>
        <w:numPr>
          <w:ilvl w:val="1"/>
          <w:numId w:val="5"/>
        </w:numPr>
        <w:spacing w:before="60" w:after="0" w:line="240" w:lineRule="auto"/>
        <w:contextualSpacing w:val="0"/>
        <w:rPr>
          <w:rFonts w:cs="Times New Roman"/>
          <w:sz w:val="24"/>
          <w:szCs w:val="24"/>
        </w:rPr>
      </w:pPr>
      <w:r>
        <w:rPr>
          <w:rFonts w:cs="Times New Roman"/>
          <w:sz w:val="24"/>
          <w:szCs w:val="24"/>
        </w:rPr>
        <w:t>R</w:t>
      </w:r>
      <w:r w:rsidRPr="00CC6384">
        <w:rPr>
          <w:rFonts w:cs="Times New Roman"/>
          <w:sz w:val="24"/>
          <w:szCs w:val="24"/>
        </w:rPr>
        <w:t xml:space="preserve">esearch and analyze a country’s population growth </w:t>
      </w:r>
      <w:r>
        <w:rPr>
          <w:rFonts w:cs="Times New Roman"/>
          <w:sz w:val="24"/>
          <w:szCs w:val="24"/>
        </w:rPr>
        <w:t>and/</w:t>
      </w:r>
      <w:r w:rsidRPr="00CC6384">
        <w:rPr>
          <w:rFonts w:cs="Times New Roman"/>
          <w:sz w:val="24"/>
          <w:szCs w:val="24"/>
        </w:rPr>
        <w:t>or decay</w:t>
      </w:r>
      <w:r>
        <w:rPr>
          <w:rFonts w:cs="Times New Roman"/>
          <w:sz w:val="24"/>
          <w:szCs w:val="24"/>
        </w:rPr>
        <w:t xml:space="preserve">. Students can </w:t>
      </w:r>
      <w:r w:rsidR="00380E33">
        <w:rPr>
          <w:rFonts w:cs="Times New Roman"/>
          <w:sz w:val="24"/>
          <w:szCs w:val="24"/>
        </w:rPr>
        <w:t>choose</w:t>
      </w:r>
      <w:r>
        <w:rPr>
          <w:rFonts w:cs="Times New Roman"/>
          <w:sz w:val="24"/>
          <w:szCs w:val="24"/>
        </w:rPr>
        <w:t xml:space="preserve"> or </w:t>
      </w:r>
      <w:r w:rsidR="007A7B26">
        <w:rPr>
          <w:rFonts w:cs="Times New Roman"/>
          <w:sz w:val="24"/>
          <w:szCs w:val="24"/>
        </w:rPr>
        <w:t xml:space="preserve">the teacher can </w:t>
      </w:r>
      <w:r>
        <w:rPr>
          <w:rFonts w:cs="Times New Roman"/>
          <w:sz w:val="24"/>
          <w:szCs w:val="24"/>
        </w:rPr>
        <w:t>assign a country to research. Students will construct graphs on paper/posters to show the results of their research and analysis.</w:t>
      </w:r>
    </w:p>
    <w:p w14:paraId="4FB5F7D8"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12F1EAD8" w14:textId="77777777" w:rsidR="006A32A5" w:rsidRPr="006A32A5" w:rsidRDefault="006A32A5" w:rsidP="001B2646">
      <w:pPr>
        <w:pStyle w:val="Bullet1"/>
        <w:numPr>
          <w:ilvl w:val="0"/>
          <w:numId w:val="3"/>
        </w:numPr>
        <w:spacing w:before="60" w:after="0"/>
        <w:rPr>
          <w:rFonts w:asciiTheme="minorHAnsi" w:hAnsiTheme="minorHAnsi"/>
        </w:rPr>
      </w:pPr>
      <w:r w:rsidRPr="006A32A5">
        <w:rPr>
          <w:rFonts w:asciiTheme="minorHAnsi" w:hAnsiTheme="minorHAnsi"/>
        </w:rPr>
        <w:t>Have each student draw his/her own graph with vertical and/or horizontal asymptotes and give the graph to a classmate to write the algebraic function that is graphed.</w:t>
      </w:r>
    </w:p>
    <w:p w14:paraId="65CB1DFC" w14:textId="77777777" w:rsidR="006A32A5" w:rsidRPr="006A32A5" w:rsidRDefault="006A32A5" w:rsidP="001B2646">
      <w:pPr>
        <w:pStyle w:val="Bullet1"/>
        <w:numPr>
          <w:ilvl w:val="0"/>
          <w:numId w:val="3"/>
        </w:numPr>
        <w:spacing w:before="60" w:after="0"/>
        <w:rPr>
          <w:rFonts w:asciiTheme="minorHAnsi" w:hAnsiTheme="minorHAnsi"/>
        </w:rPr>
      </w:pPr>
      <w:r w:rsidRPr="006A32A5">
        <w:rPr>
          <w:rFonts w:asciiTheme="minorHAnsi" w:hAnsiTheme="minorHAnsi"/>
        </w:rPr>
        <w:t>Discuss how transformations on the functions would affect location of asymptotes.</w:t>
      </w:r>
    </w:p>
    <w:p w14:paraId="3C4A2B42" w14:textId="77777777" w:rsidR="000D5A2B" w:rsidRPr="007F0621" w:rsidRDefault="008035E5" w:rsidP="006A32A5">
      <w:pPr>
        <w:pStyle w:val="Heading2"/>
        <w:spacing w:before="100"/>
        <w:rPr>
          <w:rFonts w:asciiTheme="minorHAnsi" w:hAnsiTheme="minorHAnsi"/>
        </w:rPr>
      </w:pPr>
      <w:r w:rsidRPr="007F0621">
        <w:rPr>
          <w:rFonts w:asciiTheme="minorHAnsi" w:hAnsiTheme="minorHAnsi"/>
        </w:rPr>
        <w:t xml:space="preserve">Strategies for Differentiation </w:t>
      </w:r>
    </w:p>
    <w:p w14:paraId="046A4D3C" w14:textId="77777777" w:rsidR="006A32A5" w:rsidRPr="006A32A5" w:rsidRDefault="006A32A5" w:rsidP="001B2646">
      <w:pPr>
        <w:pStyle w:val="Bullet1"/>
        <w:numPr>
          <w:ilvl w:val="0"/>
          <w:numId w:val="3"/>
        </w:numPr>
        <w:spacing w:before="60" w:after="0"/>
        <w:rPr>
          <w:rFonts w:asciiTheme="minorHAnsi" w:hAnsiTheme="minorHAnsi"/>
        </w:rPr>
      </w:pPr>
      <w:r w:rsidRPr="006A32A5">
        <w:rPr>
          <w:rFonts w:asciiTheme="minorHAnsi" w:hAnsiTheme="minorHAnsi"/>
        </w:rPr>
        <w:t>Have students play a matching game, either with cards or an interactive whiteboard, to match functions to their graphs.</w:t>
      </w:r>
    </w:p>
    <w:p w14:paraId="7D21AA7E" w14:textId="77777777" w:rsidR="006A32A5" w:rsidRPr="006A32A5" w:rsidRDefault="006A32A5" w:rsidP="001B2646">
      <w:pPr>
        <w:pStyle w:val="Bullet1"/>
        <w:numPr>
          <w:ilvl w:val="0"/>
          <w:numId w:val="3"/>
        </w:numPr>
        <w:spacing w:before="60" w:after="0"/>
        <w:rPr>
          <w:rFonts w:asciiTheme="minorHAnsi" w:hAnsiTheme="minorHAnsi"/>
        </w:rPr>
      </w:pPr>
      <w:r w:rsidRPr="006A32A5">
        <w:rPr>
          <w:rFonts w:asciiTheme="minorHAnsi" w:hAnsiTheme="minorHAnsi"/>
        </w:rPr>
        <w:t>Use pictorial representations to reinforce vocabulary.</w:t>
      </w:r>
    </w:p>
    <w:p w14:paraId="0F96B0B8" w14:textId="0CD1A037" w:rsidR="006A32A5" w:rsidRPr="006A32A5" w:rsidRDefault="006A32A5" w:rsidP="001B2646">
      <w:pPr>
        <w:pStyle w:val="Bullet1"/>
        <w:numPr>
          <w:ilvl w:val="0"/>
          <w:numId w:val="3"/>
        </w:numPr>
        <w:spacing w:before="60" w:after="0"/>
        <w:rPr>
          <w:rFonts w:asciiTheme="minorHAnsi" w:hAnsiTheme="minorHAnsi"/>
        </w:rPr>
      </w:pPr>
      <w:r w:rsidRPr="006A32A5">
        <w:rPr>
          <w:rFonts w:asciiTheme="minorHAnsi" w:hAnsiTheme="minorHAnsi"/>
        </w:rPr>
        <w:t xml:space="preserve">Have student find and </w:t>
      </w:r>
      <w:r w:rsidR="00EF5586">
        <w:rPr>
          <w:rFonts w:asciiTheme="minorHAnsi" w:hAnsiTheme="minorHAnsi"/>
        </w:rPr>
        <w:t>use</w:t>
      </w:r>
      <w:r w:rsidR="00EF5586" w:rsidRPr="006A32A5">
        <w:rPr>
          <w:rFonts w:asciiTheme="minorHAnsi" w:hAnsiTheme="minorHAnsi"/>
        </w:rPr>
        <w:t xml:space="preserve"> </w:t>
      </w:r>
      <w:r w:rsidRPr="006A32A5">
        <w:rPr>
          <w:rFonts w:asciiTheme="minorHAnsi" w:hAnsiTheme="minorHAnsi"/>
        </w:rPr>
        <w:t>a</w:t>
      </w:r>
      <w:r w:rsidR="00EF5586">
        <w:rPr>
          <w:rFonts w:asciiTheme="minorHAnsi" w:hAnsiTheme="minorHAnsi"/>
        </w:rPr>
        <w:t xml:space="preserve"> website </w:t>
      </w:r>
      <w:r w:rsidRPr="006A32A5">
        <w:rPr>
          <w:rFonts w:asciiTheme="minorHAnsi" w:hAnsiTheme="minorHAnsi"/>
        </w:rPr>
        <w:t>that demonstrates the relationship between a function and its asymptotes, discontinuity, and intercepts.</w:t>
      </w:r>
    </w:p>
    <w:p w14:paraId="23062995" w14:textId="77777777" w:rsidR="006A32A5" w:rsidRPr="006A32A5" w:rsidRDefault="006A32A5" w:rsidP="001B2646">
      <w:pPr>
        <w:pStyle w:val="Bullet1"/>
        <w:numPr>
          <w:ilvl w:val="0"/>
          <w:numId w:val="3"/>
        </w:numPr>
        <w:spacing w:before="60" w:after="0"/>
        <w:rPr>
          <w:rFonts w:asciiTheme="minorHAnsi" w:hAnsiTheme="minorHAnsi"/>
        </w:rPr>
      </w:pPr>
      <w:r w:rsidRPr="006A32A5">
        <w:rPr>
          <w:rFonts w:asciiTheme="minorHAnsi" w:hAnsiTheme="minorHAnsi"/>
        </w:rPr>
        <w:t>Make extensive use of graphing calculators and/or graphing calculator software to reinforce the characteristics of a rational function.</w:t>
      </w:r>
    </w:p>
    <w:p w14:paraId="5A312949" w14:textId="77777777" w:rsidR="001B2646" w:rsidRDefault="001B2646" w:rsidP="006A32A5">
      <w:pPr>
        <w:rPr>
          <w:sz w:val="24"/>
          <w:szCs w:val="24"/>
        </w:rPr>
      </w:pPr>
    </w:p>
    <w:p w14:paraId="2B09AE03" w14:textId="77777777" w:rsidR="001B2646" w:rsidRDefault="001B2646" w:rsidP="001B2646">
      <w:pPr>
        <w:ind w:left="-360" w:right="-90"/>
        <w:jc w:val="center"/>
        <w:rPr>
          <w:rFonts w:cs="Calibri"/>
          <w:b/>
          <w:bCs/>
        </w:rPr>
      </w:pPr>
      <w:r>
        <w:rPr>
          <w:rFonts w:cs="Calibri"/>
          <w:b/>
          <w:bCs/>
        </w:rPr>
        <w:t>Note: The following pages are intended for classroom use for students as a visual aid to learning.</w:t>
      </w:r>
    </w:p>
    <w:p w14:paraId="2D65706C" w14:textId="77777777" w:rsidR="001B2646" w:rsidRDefault="001B2646" w:rsidP="001B2646">
      <w:pPr>
        <w:rPr>
          <w:szCs w:val="24"/>
        </w:rPr>
      </w:pPr>
    </w:p>
    <w:p w14:paraId="2796B614" w14:textId="77777777" w:rsidR="001B2646" w:rsidRDefault="001B2646" w:rsidP="001B2646">
      <w:pPr>
        <w:rPr>
          <w:szCs w:val="24"/>
        </w:rPr>
      </w:pPr>
      <w:r>
        <w:t xml:space="preserve">Virginia Department of Education </w:t>
      </w:r>
      <w:r>
        <w:rPr>
          <w:rFonts w:cstheme="minorHAnsi"/>
        </w:rPr>
        <w:t>©</w:t>
      </w:r>
      <w:r>
        <w:t xml:space="preserve"> 2018</w:t>
      </w:r>
    </w:p>
    <w:p w14:paraId="3E760F72" w14:textId="6C46261D" w:rsidR="006A32A5" w:rsidRPr="006A32A5" w:rsidRDefault="006A32A5" w:rsidP="006A32A5">
      <w:pPr>
        <w:rPr>
          <w:sz w:val="24"/>
          <w:szCs w:val="24"/>
        </w:rPr>
      </w:pPr>
      <w:r>
        <w:rPr>
          <w:sz w:val="24"/>
          <w:szCs w:val="24"/>
        </w:rPr>
        <w:br w:type="page"/>
      </w:r>
    </w:p>
    <w:p w14:paraId="4CA518BB" w14:textId="41D77FEF" w:rsidR="006A32A5" w:rsidRDefault="006A32A5" w:rsidP="001B2646">
      <w:pPr>
        <w:spacing w:after="240" w:line="240" w:lineRule="auto"/>
        <w:jc w:val="center"/>
      </w:pPr>
      <w:r w:rsidRPr="001B2646">
        <w:rPr>
          <w:b/>
          <w:sz w:val="32"/>
          <w:szCs w:val="32"/>
        </w:rPr>
        <w:t>Investigating Functions</w:t>
      </w:r>
    </w:p>
    <w:p w14:paraId="74B2A0E9" w14:textId="77777777" w:rsidR="006A32A5" w:rsidRPr="001B2646" w:rsidRDefault="006A32A5" w:rsidP="001B2646">
      <w:pPr>
        <w:spacing w:after="0" w:line="240" w:lineRule="auto"/>
        <w:rPr>
          <w:sz w:val="24"/>
          <w:szCs w:val="24"/>
        </w:rPr>
      </w:pPr>
      <w:r w:rsidRPr="001B2646">
        <w:rPr>
          <w:sz w:val="24"/>
          <w:szCs w:val="24"/>
        </w:rPr>
        <w:t xml:space="preserve">For each of the following functions, determine the </w:t>
      </w:r>
      <w:r w:rsidRPr="001B2646">
        <w:rPr>
          <w:i/>
          <w:sz w:val="24"/>
          <w:szCs w:val="24"/>
        </w:rPr>
        <w:t>x</w:t>
      </w:r>
      <w:r w:rsidRPr="001B2646">
        <w:rPr>
          <w:sz w:val="24"/>
          <w:szCs w:val="24"/>
        </w:rPr>
        <w:t xml:space="preserve">- and </w:t>
      </w:r>
      <w:r w:rsidRPr="001B2646">
        <w:rPr>
          <w:i/>
          <w:sz w:val="24"/>
          <w:szCs w:val="24"/>
        </w:rPr>
        <w:t>y</w:t>
      </w:r>
      <w:r w:rsidRPr="001B2646">
        <w:rPr>
          <w:sz w:val="24"/>
          <w:szCs w:val="24"/>
        </w:rPr>
        <w:t>- intercepts, discontinuous points, and vertical and horizontal asymptotes.</w:t>
      </w:r>
    </w:p>
    <w:p w14:paraId="03D408D4" w14:textId="77777777" w:rsidR="006A32A5" w:rsidRPr="00AD4CC8" w:rsidRDefault="006A32A5" w:rsidP="006A32A5">
      <w:pPr>
        <w:spacing w:after="0"/>
      </w:pPr>
    </w:p>
    <w:p w14:paraId="78635BFE" w14:textId="0353CC9E" w:rsidR="006A32A5" w:rsidRPr="001B2646" w:rsidRDefault="00B4758A" w:rsidP="001B2646">
      <w:pPr>
        <w:pStyle w:val="ListParagraph"/>
        <w:numPr>
          <w:ilvl w:val="0"/>
          <w:numId w:val="12"/>
        </w:numPr>
        <w:tabs>
          <w:tab w:val="left" w:pos="540"/>
          <w:tab w:val="left" w:pos="2160"/>
          <w:tab w:val="left" w:pos="5760"/>
        </w:tabs>
        <w:spacing w:after="0"/>
        <w:ind w:hanging="540"/>
        <w:rPr>
          <w:sz w:val="24"/>
          <w:szCs w:val="24"/>
        </w:rPr>
      </w:pPr>
      <w:r w:rsidRPr="00B4758A">
        <w:rPr>
          <w:noProof/>
          <w:position w:val="-24"/>
          <w:sz w:val="24"/>
          <w:szCs w:val="24"/>
        </w:rPr>
        <w:object w:dxaOrig="1160" w:dyaOrig="620" w14:anchorId="1F072AD2">
          <v:shape id="_x0000_i1305" type="#_x0000_t75" alt="" style="width:57pt;height:30.6pt;mso-width-percent:0;mso-height-percent:0;mso-width-percent:0;mso-height-percent:0" o:ole="">
            <v:imagedata r:id="rId28" o:title=""/>
          </v:shape>
          <o:OLEObject Type="Embed" ProgID="Equation.3" ShapeID="_x0000_i1305" DrawAspect="Content" ObjectID="_1594465790" r:id="rId29"/>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16CD1B35" w14:textId="77777777" w:rsidR="006A32A5" w:rsidRPr="001B2646" w:rsidRDefault="006A32A5" w:rsidP="001B2646">
      <w:pPr>
        <w:tabs>
          <w:tab w:val="left" w:pos="3060"/>
          <w:tab w:val="left" w:pos="6300"/>
        </w:tabs>
        <w:spacing w:after="1200" w:line="240" w:lineRule="auto"/>
        <w:rPr>
          <w:position w:val="-24"/>
          <w:sz w:val="24"/>
          <w:szCs w:val="24"/>
        </w:rPr>
      </w:pPr>
      <w:r w:rsidRPr="001B2646">
        <w:rPr>
          <w:sz w:val="24"/>
          <w:szCs w:val="24"/>
        </w:rPr>
        <w:tab/>
        <w:t>vertical and horizontal asymptotes __________________</w:t>
      </w:r>
    </w:p>
    <w:p w14:paraId="52E32135" w14:textId="40DD863E" w:rsidR="006A32A5" w:rsidRPr="001B2646" w:rsidRDefault="00B4758A" w:rsidP="001B2646">
      <w:pPr>
        <w:pStyle w:val="ListParagraph"/>
        <w:numPr>
          <w:ilvl w:val="0"/>
          <w:numId w:val="12"/>
        </w:numPr>
        <w:tabs>
          <w:tab w:val="left" w:pos="540"/>
          <w:tab w:val="left" w:pos="2160"/>
          <w:tab w:val="left" w:pos="5760"/>
        </w:tabs>
        <w:spacing w:after="0"/>
        <w:ind w:hanging="540"/>
        <w:rPr>
          <w:sz w:val="24"/>
          <w:szCs w:val="24"/>
        </w:rPr>
      </w:pPr>
      <w:r w:rsidRPr="00B4758A">
        <w:rPr>
          <w:noProof/>
          <w:position w:val="-24"/>
          <w:sz w:val="24"/>
          <w:szCs w:val="24"/>
        </w:rPr>
        <w:object w:dxaOrig="1260" w:dyaOrig="639" w14:anchorId="75346444">
          <v:shape id="_x0000_i1306" type="#_x0000_t75" alt="" style="width:66pt;height:32.4pt;mso-width-percent:0;mso-height-percent:0;mso-width-percent:0;mso-height-percent:0" o:ole="">
            <v:imagedata r:id="rId30" o:title=""/>
          </v:shape>
          <o:OLEObject Type="Embed" ProgID="Equation.3" ShapeID="_x0000_i1306" DrawAspect="Content" ObjectID="_1594465791" r:id="rId31"/>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6E7DC3BF" w14:textId="77777777" w:rsidR="006A32A5" w:rsidRPr="001B2646" w:rsidRDefault="006A32A5" w:rsidP="001B2646">
      <w:pPr>
        <w:tabs>
          <w:tab w:val="left" w:pos="3060"/>
        </w:tabs>
        <w:spacing w:after="1200"/>
        <w:rPr>
          <w:sz w:val="24"/>
          <w:szCs w:val="24"/>
        </w:rPr>
      </w:pPr>
      <w:r w:rsidRPr="001B2646">
        <w:rPr>
          <w:sz w:val="24"/>
          <w:szCs w:val="24"/>
        </w:rPr>
        <w:tab/>
        <w:t>vertical and horizontal asymptotes __________________</w:t>
      </w:r>
    </w:p>
    <w:p w14:paraId="3F1586E4" w14:textId="30654D9F" w:rsidR="006A32A5" w:rsidRPr="001B2646" w:rsidRDefault="00B4758A" w:rsidP="001B2646">
      <w:pPr>
        <w:pStyle w:val="ListParagraph"/>
        <w:numPr>
          <w:ilvl w:val="0"/>
          <w:numId w:val="12"/>
        </w:numPr>
        <w:tabs>
          <w:tab w:val="left" w:pos="540"/>
          <w:tab w:val="left" w:pos="2610"/>
          <w:tab w:val="left" w:pos="5760"/>
        </w:tabs>
        <w:spacing w:after="0"/>
        <w:ind w:hanging="540"/>
        <w:rPr>
          <w:sz w:val="24"/>
          <w:szCs w:val="24"/>
        </w:rPr>
      </w:pPr>
      <w:r w:rsidRPr="00B4758A">
        <w:rPr>
          <w:noProof/>
          <w:position w:val="-24"/>
          <w:sz w:val="24"/>
          <w:szCs w:val="24"/>
        </w:rPr>
        <w:object w:dxaOrig="1920" w:dyaOrig="639" w14:anchorId="3B574713">
          <v:shape id="_x0000_i1307" type="#_x0000_t75" alt="" style="width:94.8pt;height:30.6pt;mso-width-percent:0;mso-height-percent:0;mso-width-percent:0;mso-height-percent:0" o:ole="">
            <v:imagedata r:id="rId32" o:title=""/>
          </v:shape>
          <o:OLEObject Type="Embed" ProgID="Equation.3" ShapeID="_x0000_i1307" DrawAspect="Content" ObjectID="_1594465792" r:id="rId33"/>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__________discontinuous points ___________</w:t>
      </w:r>
    </w:p>
    <w:p w14:paraId="37E4AAA7" w14:textId="77777777" w:rsidR="006A32A5" w:rsidRPr="001B2646" w:rsidRDefault="006A32A5" w:rsidP="001B2646">
      <w:pPr>
        <w:tabs>
          <w:tab w:val="left" w:pos="3060"/>
        </w:tabs>
        <w:spacing w:after="1200"/>
        <w:rPr>
          <w:sz w:val="24"/>
          <w:szCs w:val="24"/>
        </w:rPr>
      </w:pPr>
      <w:r w:rsidRPr="001B2646">
        <w:rPr>
          <w:sz w:val="24"/>
          <w:szCs w:val="24"/>
        </w:rPr>
        <w:tab/>
        <w:t>vertical and horizontal asymptotes __________________</w:t>
      </w:r>
    </w:p>
    <w:p w14:paraId="3392F4D2" w14:textId="395F8722" w:rsidR="006A32A5" w:rsidRPr="001B2646" w:rsidRDefault="00B4758A" w:rsidP="001B2646">
      <w:pPr>
        <w:pStyle w:val="ListParagraph"/>
        <w:numPr>
          <w:ilvl w:val="0"/>
          <w:numId w:val="12"/>
        </w:numPr>
        <w:tabs>
          <w:tab w:val="left" w:pos="540"/>
          <w:tab w:val="left" w:pos="2160"/>
          <w:tab w:val="left" w:pos="5760"/>
        </w:tabs>
        <w:spacing w:after="0"/>
        <w:ind w:hanging="540"/>
        <w:rPr>
          <w:sz w:val="24"/>
          <w:szCs w:val="24"/>
        </w:rPr>
      </w:pPr>
      <w:r w:rsidRPr="00B4758A">
        <w:rPr>
          <w:noProof/>
          <w:position w:val="-24"/>
          <w:sz w:val="24"/>
          <w:szCs w:val="24"/>
        </w:rPr>
        <w:object w:dxaOrig="1180" w:dyaOrig="620" w14:anchorId="0CE4F34C">
          <v:shape id="_x0000_i1308" type="#_x0000_t75" alt="" style="width:58.8pt;height:30.6pt;mso-width-percent:0;mso-height-percent:0;mso-width-percent:0;mso-height-percent:0" o:ole="">
            <v:imagedata r:id="rId34" o:title=""/>
          </v:shape>
          <o:OLEObject Type="Embed" ProgID="Equation.3" ShapeID="_x0000_i1308" DrawAspect="Content" ObjectID="_1594465793" r:id="rId35"/>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27C6FA53" w14:textId="77777777" w:rsidR="006A32A5" w:rsidRPr="001B2646" w:rsidRDefault="006A32A5" w:rsidP="001B2646">
      <w:pPr>
        <w:tabs>
          <w:tab w:val="left" w:pos="3060"/>
        </w:tabs>
        <w:spacing w:after="1200" w:line="240" w:lineRule="auto"/>
        <w:rPr>
          <w:sz w:val="24"/>
          <w:szCs w:val="24"/>
        </w:rPr>
      </w:pPr>
      <w:r w:rsidRPr="001B2646">
        <w:rPr>
          <w:sz w:val="24"/>
          <w:szCs w:val="24"/>
        </w:rPr>
        <w:tab/>
        <w:t>vertical and horizontal asymptotes __________________</w:t>
      </w:r>
    </w:p>
    <w:p w14:paraId="2F3E5D9A" w14:textId="20CFE9F0" w:rsidR="006A32A5" w:rsidRPr="001B2646" w:rsidRDefault="00B4758A" w:rsidP="001B2646">
      <w:pPr>
        <w:pStyle w:val="ListParagraph"/>
        <w:numPr>
          <w:ilvl w:val="0"/>
          <w:numId w:val="12"/>
        </w:numPr>
        <w:tabs>
          <w:tab w:val="left" w:pos="540"/>
          <w:tab w:val="left" w:pos="2160"/>
          <w:tab w:val="left" w:pos="5760"/>
        </w:tabs>
        <w:spacing w:after="0"/>
        <w:ind w:hanging="540"/>
        <w:rPr>
          <w:sz w:val="24"/>
          <w:szCs w:val="24"/>
        </w:rPr>
      </w:pPr>
      <w:r w:rsidRPr="00B4758A">
        <w:rPr>
          <w:noProof/>
          <w:position w:val="-24"/>
          <w:sz w:val="24"/>
          <w:szCs w:val="24"/>
        </w:rPr>
        <w:object w:dxaOrig="1260" w:dyaOrig="620" w14:anchorId="5A8ECCD4">
          <v:shape id="_x0000_i1309" type="#_x0000_t75" alt="" style="width:64.2pt;height:30.6pt;mso-width-percent:0;mso-height-percent:0;mso-width-percent:0;mso-height-percent:0" o:ole="">
            <v:imagedata r:id="rId36" o:title=""/>
          </v:shape>
          <o:OLEObject Type="Embed" ProgID="Equation.3" ShapeID="_x0000_i1309" DrawAspect="Content" ObjectID="_1594465794" r:id="rId37"/>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0699A34F" w14:textId="77777777" w:rsidR="006A32A5" w:rsidRPr="001B2646" w:rsidRDefault="006A32A5" w:rsidP="001B2646">
      <w:pPr>
        <w:tabs>
          <w:tab w:val="left" w:pos="3060"/>
        </w:tabs>
        <w:spacing w:after="1200" w:line="240" w:lineRule="auto"/>
        <w:rPr>
          <w:sz w:val="24"/>
          <w:szCs w:val="24"/>
        </w:rPr>
      </w:pPr>
      <w:r w:rsidRPr="001B2646">
        <w:rPr>
          <w:sz w:val="24"/>
          <w:szCs w:val="24"/>
        </w:rPr>
        <w:tab/>
        <w:t>vertical and horizontal asymptotes __________________</w:t>
      </w:r>
    </w:p>
    <w:p w14:paraId="4F1AB051" w14:textId="6409F776" w:rsidR="00EF5586" w:rsidRDefault="00EF5586">
      <w:pPr>
        <w:rPr>
          <w:sz w:val="24"/>
          <w:szCs w:val="24"/>
        </w:rPr>
      </w:pPr>
      <w:r>
        <w:rPr>
          <w:sz w:val="24"/>
          <w:szCs w:val="24"/>
        </w:rPr>
        <w:br w:type="page"/>
      </w:r>
    </w:p>
    <w:p w14:paraId="482460CE" w14:textId="4EEE3772" w:rsidR="006A32A5" w:rsidRPr="001B2646" w:rsidRDefault="00B4758A" w:rsidP="001B2646">
      <w:pPr>
        <w:pStyle w:val="ListParagraph"/>
        <w:numPr>
          <w:ilvl w:val="0"/>
          <w:numId w:val="12"/>
        </w:numPr>
        <w:tabs>
          <w:tab w:val="left" w:pos="540"/>
          <w:tab w:val="left" w:pos="2160"/>
          <w:tab w:val="left" w:pos="2700"/>
          <w:tab w:val="left" w:pos="5760"/>
        </w:tabs>
        <w:spacing w:after="0"/>
        <w:ind w:hanging="540"/>
        <w:rPr>
          <w:sz w:val="24"/>
          <w:szCs w:val="24"/>
        </w:rPr>
      </w:pPr>
      <w:r w:rsidRPr="00B4758A">
        <w:rPr>
          <w:noProof/>
          <w:position w:val="-24"/>
          <w:sz w:val="24"/>
          <w:szCs w:val="24"/>
        </w:rPr>
        <w:object w:dxaOrig="840" w:dyaOrig="620" w14:anchorId="4770F063">
          <v:shape id="_x0000_i1310" type="#_x0000_t75" alt="" style="width:41.4pt;height:30.6pt;mso-width-percent:0;mso-height-percent:0;mso-width-percent:0;mso-height-percent:0" o:ole="">
            <v:imagedata r:id="rId38" o:title=""/>
          </v:shape>
          <o:OLEObject Type="Embed" ProgID="Equation.3" ShapeID="_x0000_i1310" DrawAspect="Content" ObjectID="_1594465795" r:id="rId39"/>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36A2ABDC" w14:textId="77777777" w:rsidR="006A32A5" w:rsidRPr="001B2646" w:rsidRDefault="006A32A5" w:rsidP="001B2646">
      <w:pPr>
        <w:tabs>
          <w:tab w:val="left" w:pos="3060"/>
        </w:tabs>
        <w:spacing w:after="1200"/>
        <w:rPr>
          <w:sz w:val="24"/>
          <w:szCs w:val="24"/>
        </w:rPr>
      </w:pPr>
      <w:r w:rsidRPr="001B2646">
        <w:rPr>
          <w:sz w:val="24"/>
          <w:szCs w:val="24"/>
        </w:rPr>
        <w:tab/>
        <w:t>vertical and horizontal asymptotes __________________</w:t>
      </w:r>
    </w:p>
    <w:p w14:paraId="56B309B7" w14:textId="668CAF37" w:rsidR="006A32A5" w:rsidRPr="001B2646" w:rsidRDefault="00EF5586" w:rsidP="001B2646">
      <w:pPr>
        <w:pStyle w:val="ListParagraph"/>
        <w:numPr>
          <w:ilvl w:val="0"/>
          <w:numId w:val="12"/>
        </w:numPr>
        <w:ind w:left="630" w:hanging="450"/>
        <w:rPr>
          <w:sz w:val="24"/>
          <w:szCs w:val="24"/>
        </w:rPr>
      </w:pPr>
      <w:r>
        <w:rPr>
          <w:sz w:val="24"/>
          <w:szCs w:val="24"/>
        </w:rPr>
        <w:t xml:space="preserve"> </w:t>
      </w:r>
      <w:r w:rsidR="001B2646" w:rsidRPr="00B4758A">
        <w:rPr>
          <w:noProof/>
          <w:position w:val="-10"/>
          <w:sz w:val="24"/>
          <w:szCs w:val="24"/>
        </w:rPr>
        <w:object w:dxaOrig="800" w:dyaOrig="360" w14:anchorId="475250AB">
          <v:shape id="_x0000_i1323" type="#_x0000_t75" alt="" style="width:40.8pt;height:18.6pt" o:ole="">
            <v:imagedata r:id="rId40" o:title=""/>
          </v:shape>
          <o:OLEObject Type="Embed" ProgID="Equation.DSMT4" ShapeID="_x0000_i1323" DrawAspect="Content" ObjectID="_1594465796" r:id="rId41"/>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2D8892E4" w14:textId="77777777" w:rsidR="006A32A5" w:rsidRPr="001B2646" w:rsidRDefault="006A32A5" w:rsidP="001B2646">
      <w:pPr>
        <w:tabs>
          <w:tab w:val="left" w:pos="3060"/>
        </w:tabs>
        <w:spacing w:after="1200" w:line="240" w:lineRule="auto"/>
        <w:rPr>
          <w:sz w:val="24"/>
          <w:szCs w:val="24"/>
        </w:rPr>
      </w:pPr>
      <w:r w:rsidRPr="001B2646">
        <w:rPr>
          <w:sz w:val="24"/>
          <w:szCs w:val="24"/>
        </w:rPr>
        <w:tab/>
        <w:t>vertical and horizontal asymptotes __________________</w:t>
      </w:r>
    </w:p>
    <w:p w14:paraId="1D96C2BB" w14:textId="50E57830" w:rsidR="006A32A5" w:rsidRPr="001B2646" w:rsidRDefault="00B4758A" w:rsidP="001B2646">
      <w:pPr>
        <w:pStyle w:val="ListParagraph"/>
        <w:numPr>
          <w:ilvl w:val="0"/>
          <w:numId w:val="12"/>
        </w:numPr>
        <w:tabs>
          <w:tab w:val="left" w:pos="540"/>
          <w:tab w:val="left" w:pos="2160"/>
          <w:tab w:val="left" w:pos="5760"/>
        </w:tabs>
        <w:spacing w:after="60"/>
        <w:ind w:hanging="540"/>
        <w:rPr>
          <w:sz w:val="24"/>
          <w:szCs w:val="24"/>
        </w:rPr>
      </w:pPr>
      <w:r w:rsidRPr="00B4758A">
        <w:rPr>
          <w:noProof/>
          <w:position w:val="-10"/>
          <w:sz w:val="24"/>
          <w:szCs w:val="24"/>
        </w:rPr>
        <w:object w:dxaOrig="1140" w:dyaOrig="360" w14:anchorId="32D5871A">
          <v:shape id="_x0000_i1311" type="#_x0000_t75" alt="" style="width:58.2pt;height:18.6pt;mso-width-percent:0;mso-height-percent:0;mso-width-percent:0;mso-height-percent:0" o:ole="">
            <v:imagedata r:id="rId42" o:title=""/>
          </v:shape>
          <o:OLEObject Type="Embed" ProgID="Equation.3" ShapeID="_x0000_i1311" DrawAspect="Content" ObjectID="_1594465797" r:id="rId43"/>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3BB9411F" w14:textId="77777777" w:rsidR="006A32A5" w:rsidRPr="001B2646" w:rsidRDefault="006A32A5" w:rsidP="001B2646">
      <w:pPr>
        <w:tabs>
          <w:tab w:val="left" w:pos="3060"/>
        </w:tabs>
        <w:spacing w:after="1200" w:line="240" w:lineRule="auto"/>
        <w:rPr>
          <w:sz w:val="24"/>
          <w:szCs w:val="24"/>
        </w:rPr>
      </w:pPr>
      <w:r w:rsidRPr="001B2646">
        <w:rPr>
          <w:sz w:val="24"/>
          <w:szCs w:val="24"/>
        </w:rPr>
        <w:tab/>
        <w:t>vertical and horizontal asymptotes __________________</w:t>
      </w:r>
    </w:p>
    <w:p w14:paraId="1CD07AF3" w14:textId="0E40A634" w:rsidR="006A32A5" w:rsidRPr="001B2646" w:rsidRDefault="00B4758A" w:rsidP="001B2646">
      <w:pPr>
        <w:pStyle w:val="ListParagraph"/>
        <w:numPr>
          <w:ilvl w:val="0"/>
          <w:numId w:val="12"/>
        </w:numPr>
        <w:tabs>
          <w:tab w:val="left" w:pos="540"/>
          <w:tab w:val="left" w:pos="2160"/>
          <w:tab w:val="left" w:pos="5760"/>
        </w:tabs>
        <w:spacing w:after="60"/>
        <w:ind w:hanging="540"/>
        <w:rPr>
          <w:sz w:val="24"/>
          <w:szCs w:val="24"/>
        </w:rPr>
      </w:pPr>
      <w:r w:rsidRPr="00B4758A">
        <w:rPr>
          <w:noProof/>
          <w:position w:val="-10"/>
          <w:sz w:val="24"/>
          <w:szCs w:val="24"/>
        </w:rPr>
        <w:object w:dxaOrig="1440" w:dyaOrig="360" w14:anchorId="6677823C">
          <v:shape id="_x0000_i1312" type="#_x0000_t75" alt="" style="width:1in;height:18.6pt;mso-width-percent:0;mso-height-percent:0;mso-width-percent:0;mso-height-percent:0" o:ole="">
            <v:imagedata r:id="rId44" o:title=""/>
          </v:shape>
          <o:OLEObject Type="Embed" ProgID="Equation.3" ShapeID="_x0000_i1312" DrawAspect="Content" ObjectID="_1594465798" r:id="rId45"/>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05097D18" w14:textId="77777777" w:rsidR="006A32A5" w:rsidRPr="001B2646" w:rsidRDefault="006A32A5" w:rsidP="001B2646">
      <w:pPr>
        <w:tabs>
          <w:tab w:val="left" w:pos="3060"/>
        </w:tabs>
        <w:spacing w:after="1200" w:line="240" w:lineRule="auto"/>
        <w:rPr>
          <w:sz w:val="24"/>
          <w:szCs w:val="24"/>
        </w:rPr>
      </w:pPr>
      <w:r w:rsidRPr="001B2646">
        <w:rPr>
          <w:sz w:val="24"/>
          <w:szCs w:val="24"/>
        </w:rPr>
        <w:tab/>
        <w:t>vertical and horizontal asymptotes __________________</w:t>
      </w:r>
    </w:p>
    <w:p w14:paraId="1574F1F3" w14:textId="6134C76B" w:rsidR="006A32A5" w:rsidRPr="001B2646" w:rsidRDefault="00B4758A" w:rsidP="001B2646">
      <w:pPr>
        <w:pStyle w:val="ListParagraph"/>
        <w:numPr>
          <w:ilvl w:val="0"/>
          <w:numId w:val="12"/>
        </w:numPr>
        <w:tabs>
          <w:tab w:val="left" w:pos="540"/>
          <w:tab w:val="left" w:pos="2340"/>
          <w:tab w:val="left" w:pos="5760"/>
          <w:tab w:val="left" w:pos="6120"/>
        </w:tabs>
        <w:spacing w:after="60"/>
        <w:ind w:hanging="630"/>
        <w:rPr>
          <w:sz w:val="24"/>
          <w:szCs w:val="24"/>
        </w:rPr>
      </w:pPr>
      <w:r w:rsidRPr="00B4758A">
        <w:rPr>
          <w:noProof/>
          <w:position w:val="-10"/>
          <w:sz w:val="24"/>
          <w:szCs w:val="24"/>
        </w:rPr>
        <w:object w:dxaOrig="720" w:dyaOrig="320" w14:anchorId="204358F6">
          <v:shape id="_x0000_i1313" type="#_x0000_t75" alt="" style="width:36pt;height:16.2pt;mso-width-percent:0;mso-height-percent:0;mso-width-percent:0;mso-height-percent:0" o:ole="">
            <v:imagedata r:id="rId46" o:title=""/>
          </v:shape>
          <o:OLEObject Type="Embed" ProgID="Equation.3" ShapeID="_x0000_i1313" DrawAspect="Content" ObjectID="_1594465799" r:id="rId47"/>
        </w:object>
      </w:r>
      <w:r w:rsidR="00753058" w:rsidRPr="001B2646">
        <w:rPr>
          <w:sz w:val="24"/>
          <w:szCs w:val="24"/>
        </w:rPr>
        <w:t>log</w:t>
      </w:r>
      <w:r w:rsidR="00753058" w:rsidRPr="001B2646">
        <w:rPr>
          <w:sz w:val="24"/>
          <w:szCs w:val="24"/>
          <w:vertAlign w:val="subscript"/>
        </w:rPr>
        <w:t>2</w:t>
      </w:r>
      <w:r w:rsidR="00753058" w:rsidRPr="001B2646">
        <w:rPr>
          <w:sz w:val="24"/>
          <w:szCs w:val="24"/>
        </w:rPr>
        <w:t>(x)+2</w: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4272AC07" w14:textId="77777777" w:rsidR="006A32A5" w:rsidRPr="001B2646" w:rsidRDefault="006A32A5" w:rsidP="001B2646">
      <w:pPr>
        <w:tabs>
          <w:tab w:val="left" w:pos="3060"/>
          <w:tab w:val="left" w:pos="3600"/>
          <w:tab w:val="left" w:pos="5760"/>
        </w:tabs>
        <w:spacing w:after="1200" w:line="240" w:lineRule="auto"/>
        <w:rPr>
          <w:sz w:val="24"/>
          <w:szCs w:val="24"/>
        </w:rPr>
      </w:pPr>
      <w:r w:rsidRPr="001B2646">
        <w:rPr>
          <w:sz w:val="24"/>
          <w:szCs w:val="24"/>
        </w:rPr>
        <w:tab/>
        <w:t>vertical and horizontal asymptotes __________________</w:t>
      </w:r>
    </w:p>
    <w:p w14:paraId="43F3AA8A" w14:textId="40D34C5B" w:rsidR="006A32A5" w:rsidRPr="001B2646" w:rsidRDefault="00B4758A" w:rsidP="001B2646">
      <w:pPr>
        <w:pStyle w:val="ListParagraph"/>
        <w:numPr>
          <w:ilvl w:val="0"/>
          <w:numId w:val="12"/>
        </w:numPr>
        <w:tabs>
          <w:tab w:val="left" w:pos="540"/>
          <w:tab w:val="left" w:pos="2160"/>
          <w:tab w:val="left" w:pos="5760"/>
          <w:tab w:val="left" w:pos="6120"/>
        </w:tabs>
        <w:spacing w:after="60"/>
        <w:ind w:hanging="630"/>
        <w:rPr>
          <w:sz w:val="24"/>
          <w:szCs w:val="24"/>
        </w:rPr>
      </w:pPr>
      <w:r w:rsidRPr="00B4758A">
        <w:rPr>
          <w:noProof/>
          <w:position w:val="-24"/>
          <w:sz w:val="24"/>
          <w:szCs w:val="24"/>
        </w:rPr>
        <w:object w:dxaOrig="940" w:dyaOrig="620" w14:anchorId="6570F6E6">
          <v:shape id="_x0000_i1314" type="#_x0000_t75" alt="" style="width:46.2pt;height:30.6pt;mso-width-percent:0;mso-height-percent:0;mso-width-percent:0;mso-height-percent:0" o:ole="">
            <v:imagedata r:id="rId48" o:title=""/>
          </v:shape>
          <o:OLEObject Type="Embed" ProgID="Equation.3" ShapeID="_x0000_i1314" DrawAspect="Content" ObjectID="_1594465800" r:id="rId49"/>
        </w:objec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75E23716" w14:textId="77777777" w:rsidR="006A32A5" w:rsidRPr="001B2646" w:rsidRDefault="006A32A5" w:rsidP="001B2646">
      <w:pPr>
        <w:tabs>
          <w:tab w:val="left" w:pos="3060"/>
          <w:tab w:val="left" w:pos="3600"/>
          <w:tab w:val="left" w:pos="5760"/>
        </w:tabs>
        <w:spacing w:after="1200" w:line="240" w:lineRule="auto"/>
        <w:rPr>
          <w:sz w:val="24"/>
          <w:szCs w:val="24"/>
        </w:rPr>
      </w:pPr>
      <w:r w:rsidRPr="001B2646">
        <w:rPr>
          <w:sz w:val="24"/>
          <w:szCs w:val="24"/>
        </w:rPr>
        <w:tab/>
        <w:t>vertical and horizontal asymptotes __________________</w:t>
      </w:r>
    </w:p>
    <w:p w14:paraId="53AECBDB" w14:textId="05251BE6" w:rsidR="006A32A5" w:rsidRPr="001B2646" w:rsidRDefault="00B4758A" w:rsidP="001B2646">
      <w:pPr>
        <w:pStyle w:val="ListParagraph"/>
        <w:numPr>
          <w:ilvl w:val="0"/>
          <w:numId w:val="12"/>
        </w:numPr>
        <w:tabs>
          <w:tab w:val="left" w:pos="540"/>
          <w:tab w:val="left" w:pos="2160"/>
          <w:tab w:val="left" w:pos="2700"/>
          <w:tab w:val="left" w:pos="5760"/>
          <w:tab w:val="left" w:pos="6120"/>
        </w:tabs>
        <w:spacing w:after="60"/>
        <w:ind w:hanging="630"/>
        <w:rPr>
          <w:sz w:val="24"/>
          <w:szCs w:val="24"/>
        </w:rPr>
      </w:pPr>
      <w:r w:rsidRPr="00B4758A">
        <w:rPr>
          <w:noProof/>
          <w:position w:val="-10"/>
          <w:sz w:val="24"/>
          <w:szCs w:val="24"/>
        </w:rPr>
        <w:object w:dxaOrig="740" w:dyaOrig="320" w14:anchorId="58650E85">
          <v:shape id="_x0000_i1315" type="#_x0000_t75" alt="" style="width:36pt;height:16.2pt;mso-width-percent:0;mso-height-percent:0;mso-width-percent:0;mso-height-percent:0" o:ole="">
            <v:imagedata r:id="rId50" o:title=""/>
          </v:shape>
          <o:OLEObject Type="Embed" ProgID="Equation.3" ShapeID="_x0000_i1315" DrawAspect="Content" ObjectID="_1594465801" r:id="rId51"/>
        </w:object>
      </w:r>
      <w:r w:rsidR="00753058" w:rsidRPr="001B2646">
        <w:rPr>
          <w:sz w:val="24"/>
          <w:szCs w:val="24"/>
        </w:rPr>
        <w:t>log</w:t>
      </w:r>
      <w:r w:rsidR="00753058" w:rsidRPr="001B2646">
        <w:rPr>
          <w:sz w:val="24"/>
          <w:szCs w:val="24"/>
          <w:vertAlign w:val="subscript"/>
        </w:rPr>
        <w:t>3</w:t>
      </w:r>
      <w:r w:rsidR="00753058" w:rsidRPr="001B2646">
        <w:rPr>
          <w:sz w:val="24"/>
          <w:szCs w:val="24"/>
        </w:rPr>
        <w:t>(x)</w:t>
      </w:r>
      <w:r w:rsidR="006A32A5" w:rsidRPr="001B2646">
        <w:rPr>
          <w:position w:val="-24"/>
          <w:sz w:val="24"/>
          <w:szCs w:val="24"/>
        </w:rPr>
        <w:tab/>
      </w:r>
      <w:r w:rsidR="006A32A5" w:rsidRPr="001B2646">
        <w:rPr>
          <w:i/>
          <w:sz w:val="24"/>
          <w:szCs w:val="24"/>
        </w:rPr>
        <w:t>x</w:t>
      </w:r>
      <w:r w:rsidR="006A32A5" w:rsidRPr="001B2646">
        <w:rPr>
          <w:sz w:val="24"/>
          <w:szCs w:val="24"/>
        </w:rPr>
        <w:t xml:space="preserve">- and </w:t>
      </w:r>
      <w:r w:rsidR="006A32A5" w:rsidRPr="001B2646">
        <w:rPr>
          <w:i/>
          <w:sz w:val="24"/>
          <w:szCs w:val="24"/>
        </w:rPr>
        <w:t>y</w:t>
      </w:r>
      <w:r w:rsidR="006A32A5" w:rsidRPr="001B2646">
        <w:rPr>
          <w:sz w:val="24"/>
          <w:szCs w:val="24"/>
        </w:rPr>
        <w:t>-intercepts ____________</w:t>
      </w:r>
      <w:r w:rsidR="006A32A5" w:rsidRPr="001B2646">
        <w:rPr>
          <w:sz w:val="24"/>
          <w:szCs w:val="24"/>
        </w:rPr>
        <w:tab/>
        <w:t>discontinuous points ____________</w:t>
      </w:r>
    </w:p>
    <w:p w14:paraId="76EF7FB3" w14:textId="7BABFC0D" w:rsidR="006A32A5" w:rsidRPr="001B2646" w:rsidRDefault="006A32A5" w:rsidP="001B2646">
      <w:pPr>
        <w:tabs>
          <w:tab w:val="left" w:pos="3060"/>
        </w:tabs>
        <w:spacing w:after="1200" w:line="240" w:lineRule="auto"/>
        <w:rPr>
          <w:sz w:val="24"/>
          <w:szCs w:val="24"/>
        </w:rPr>
      </w:pPr>
      <w:r w:rsidRPr="001B2646">
        <w:rPr>
          <w:sz w:val="24"/>
          <w:szCs w:val="24"/>
        </w:rPr>
        <w:tab/>
        <w:t>vertical and horizontal asymptotes __________________</w:t>
      </w:r>
    </w:p>
    <w:p w14:paraId="5D02E18C" w14:textId="77777777" w:rsidR="006A32A5" w:rsidRPr="001B2646" w:rsidRDefault="006A32A5" w:rsidP="006A32A5">
      <w:pPr>
        <w:rPr>
          <w:b/>
          <w:sz w:val="24"/>
          <w:szCs w:val="24"/>
        </w:rPr>
      </w:pPr>
      <w:r w:rsidRPr="001B2646">
        <w:rPr>
          <w:b/>
          <w:sz w:val="24"/>
          <w:szCs w:val="24"/>
        </w:rPr>
        <w:t>Extension</w:t>
      </w:r>
    </w:p>
    <w:p w14:paraId="5293AAE0" w14:textId="77777777" w:rsidR="006A32A5" w:rsidRPr="001B2646" w:rsidRDefault="006A32A5" w:rsidP="006A32A5">
      <w:pPr>
        <w:rPr>
          <w:sz w:val="24"/>
          <w:szCs w:val="24"/>
        </w:rPr>
      </w:pPr>
      <w:r w:rsidRPr="001B2646">
        <w:rPr>
          <w:sz w:val="24"/>
          <w:szCs w:val="24"/>
        </w:rPr>
        <w:t>Using a graphing utility, graph each of the 12 functions above individually. State the domain and range of each function, and describe the end behavior.</w:t>
      </w:r>
    </w:p>
    <w:p w14:paraId="66BBCC60" w14:textId="77777777" w:rsidR="003E781C" w:rsidRDefault="003E781C">
      <w:pPr>
        <w:rPr>
          <w:b/>
          <w:sz w:val="32"/>
          <w:szCs w:val="32"/>
        </w:rPr>
      </w:pPr>
      <w:r>
        <w:rPr>
          <w:b/>
          <w:sz w:val="32"/>
          <w:szCs w:val="32"/>
        </w:rPr>
        <w:br w:type="page"/>
      </w:r>
    </w:p>
    <w:p w14:paraId="060F2640" w14:textId="0FF17317" w:rsidR="006A32A5" w:rsidRPr="001B2646" w:rsidRDefault="006A32A5" w:rsidP="001B2646">
      <w:pPr>
        <w:spacing w:after="240" w:line="240" w:lineRule="auto"/>
        <w:jc w:val="center"/>
        <w:rPr>
          <w:b/>
          <w:sz w:val="32"/>
          <w:szCs w:val="32"/>
        </w:rPr>
      </w:pPr>
      <w:r w:rsidRPr="001B2646">
        <w:rPr>
          <w:b/>
          <w:sz w:val="32"/>
          <w:szCs w:val="32"/>
        </w:rPr>
        <w:t>What’s My Function?</w:t>
      </w:r>
    </w:p>
    <w:p w14:paraId="0B95303B" w14:textId="77777777" w:rsidR="006A32A5" w:rsidRDefault="006A32A5" w:rsidP="006A32A5">
      <w:pPr>
        <w:spacing w:after="0"/>
      </w:pPr>
      <w:r>
        <w:t>Write the algebraic function for each graph shown.</w:t>
      </w:r>
    </w:p>
    <w:p w14:paraId="7567F2D0" w14:textId="77777777" w:rsidR="006A32A5" w:rsidRDefault="006A32A5" w:rsidP="006A32A5">
      <w:pPr>
        <w:tabs>
          <w:tab w:val="left" w:pos="5040"/>
        </w:tabs>
        <w:spacing w:after="0"/>
      </w:pPr>
      <w:r>
        <w:t>1.</w:t>
      </w:r>
      <w:r>
        <w:tab/>
        <w:t>2.</w:t>
      </w:r>
    </w:p>
    <w:p w14:paraId="2FDB1C49" w14:textId="77777777" w:rsidR="006A32A5" w:rsidRDefault="006A32A5" w:rsidP="006A32A5">
      <w:pPr>
        <w:spacing w:after="0"/>
      </w:pPr>
      <w:r>
        <w:tab/>
      </w:r>
      <w:r>
        <w:rPr>
          <w:noProof/>
        </w:rPr>
        <w:drawing>
          <wp:inline distT="0" distB="0" distL="0" distR="0" wp14:anchorId="41D2BA75" wp14:editId="4C47E68E">
            <wp:extent cx="1883410" cy="1276350"/>
            <wp:effectExtent l="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83410" cy="1276350"/>
                    </a:xfrm>
                    <a:prstGeom prst="rect">
                      <a:avLst/>
                    </a:prstGeom>
                    <a:noFill/>
                    <a:ln>
                      <a:noFill/>
                    </a:ln>
                  </pic:spPr>
                </pic:pic>
              </a:graphicData>
            </a:graphic>
          </wp:inline>
        </w:drawing>
      </w:r>
      <w:r>
        <w:tab/>
      </w:r>
      <w:r>
        <w:tab/>
      </w:r>
      <w:r>
        <w:tab/>
      </w:r>
      <w:r>
        <w:rPr>
          <w:noProof/>
        </w:rPr>
        <w:drawing>
          <wp:inline distT="0" distB="0" distL="0" distR="0" wp14:anchorId="7D64BD6F" wp14:editId="1CC44217">
            <wp:extent cx="1883410" cy="1276350"/>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83410" cy="1276350"/>
                    </a:xfrm>
                    <a:prstGeom prst="rect">
                      <a:avLst/>
                    </a:prstGeom>
                    <a:noFill/>
                    <a:ln>
                      <a:noFill/>
                    </a:ln>
                  </pic:spPr>
                </pic:pic>
              </a:graphicData>
            </a:graphic>
          </wp:inline>
        </w:drawing>
      </w:r>
    </w:p>
    <w:p w14:paraId="03D8E6C7" w14:textId="77777777" w:rsidR="006A32A5" w:rsidRDefault="006A32A5" w:rsidP="006A32A5">
      <w:pPr>
        <w:spacing w:after="0"/>
      </w:pPr>
      <w:r>
        <w:tab/>
      </w:r>
      <w:r>
        <w:tab/>
      </w:r>
      <w:r>
        <w:tab/>
      </w:r>
      <w:r>
        <w:tab/>
      </w:r>
      <w:r>
        <w:tab/>
      </w:r>
      <w:r>
        <w:tab/>
      </w:r>
      <w:r>
        <w:tab/>
      </w:r>
      <w:r>
        <w:tab/>
      </w:r>
      <w:r w:rsidRPr="00EE3B5C">
        <w:rPr>
          <w:i/>
        </w:rPr>
        <w:t>x</w:t>
      </w:r>
      <w:r>
        <w:t xml:space="preserve"> = </w:t>
      </w:r>
      <w:r w:rsidRPr="00D46B2A">
        <w:t>−</w:t>
      </w:r>
      <w:r>
        <w:t>4</w:t>
      </w:r>
      <w:r>
        <w:tab/>
      </w:r>
      <w:r>
        <w:tab/>
      </w:r>
      <w:r w:rsidRPr="00EE3B5C">
        <w:rPr>
          <w:i/>
        </w:rPr>
        <w:t xml:space="preserve">y </w:t>
      </w:r>
      <w:r>
        <w:t>=</w:t>
      </w:r>
    </w:p>
    <w:p w14:paraId="331A13FF" w14:textId="77777777" w:rsidR="006A32A5" w:rsidRDefault="006A32A5" w:rsidP="006A32A5">
      <w:pPr>
        <w:spacing w:after="0"/>
      </w:pPr>
      <w:r>
        <w:tab/>
        <w:t>____________________________</w:t>
      </w:r>
      <w:r>
        <w:tab/>
      </w:r>
      <w:r>
        <w:tab/>
      </w:r>
      <w:r>
        <w:tab/>
        <w:t>____________________________</w:t>
      </w:r>
    </w:p>
    <w:p w14:paraId="0A7DDDDB" w14:textId="77777777" w:rsidR="006A32A5" w:rsidRDefault="006A32A5" w:rsidP="006A32A5">
      <w:pPr>
        <w:tabs>
          <w:tab w:val="left" w:pos="5040"/>
        </w:tabs>
        <w:spacing w:after="0"/>
      </w:pPr>
    </w:p>
    <w:p w14:paraId="19B4C139" w14:textId="77777777" w:rsidR="006A32A5" w:rsidRDefault="006A32A5" w:rsidP="006A32A5">
      <w:pPr>
        <w:tabs>
          <w:tab w:val="left" w:pos="5040"/>
        </w:tabs>
        <w:spacing w:after="0"/>
      </w:pPr>
    </w:p>
    <w:p w14:paraId="4665770E" w14:textId="77777777" w:rsidR="006A32A5" w:rsidRDefault="006A32A5" w:rsidP="006A32A5">
      <w:pPr>
        <w:tabs>
          <w:tab w:val="left" w:pos="5040"/>
        </w:tabs>
        <w:spacing w:after="0"/>
      </w:pPr>
    </w:p>
    <w:p w14:paraId="3D953BA3" w14:textId="77777777" w:rsidR="006A32A5" w:rsidRDefault="006A32A5" w:rsidP="006A32A5">
      <w:pPr>
        <w:tabs>
          <w:tab w:val="left" w:pos="5040"/>
        </w:tabs>
        <w:spacing w:after="0"/>
      </w:pPr>
      <w:r>
        <w:t>3.</w:t>
      </w:r>
      <w:r>
        <w:tab/>
        <w:t>4.</w:t>
      </w:r>
    </w:p>
    <w:p w14:paraId="211DB71B" w14:textId="77777777" w:rsidR="006A32A5" w:rsidRDefault="006A32A5" w:rsidP="006A32A5">
      <w:pPr>
        <w:spacing w:after="0"/>
      </w:pPr>
      <w:r>
        <w:tab/>
      </w:r>
      <w:r>
        <w:rPr>
          <w:noProof/>
        </w:rPr>
        <w:drawing>
          <wp:inline distT="0" distB="0" distL="0" distR="0" wp14:anchorId="30281C16" wp14:editId="0DCA4685">
            <wp:extent cx="1883410" cy="1276350"/>
            <wp:effectExtent l="0" t="0" r="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83410" cy="1276350"/>
                    </a:xfrm>
                    <a:prstGeom prst="rect">
                      <a:avLst/>
                    </a:prstGeom>
                    <a:noFill/>
                    <a:ln>
                      <a:noFill/>
                    </a:ln>
                  </pic:spPr>
                </pic:pic>
              </a:graphicData>
            </a:graphic>
          </wp:inline>
        </w:drawing>
      </w:r>
      <w:r>
        <w:tab/>
      </w:r>
      <w:r>
        <w:tab/>
      </w:r>
      <w:r>
        <w:tab/>
      </w:r>
      <w:r>
        <w:rPr>
          <w:noProof/>
        </w:rPr>
        <w:drawing>
          <wp:inline distT="0" distB="0" distL="0" distR="0" wp14:anchorId="24001D95" wp14:editId="337B98A0">
            <wp:extent cx="1883410" cy="1276350"/>
            <wp:effectExtent l="0" t="0" r="0"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83410" cy="1276350"/>
                    </a:xfrm>
                    <a:prstGeom prst="rect">
                      <a:avLst/>
                    </a:prstGeom>
                    <a:noFill/>
                    <a:ln>
                      <a:noFill/>
                    </a:ln>
                  </pic:spPr>
                </pic:pic>
              </a:graphicData>
            </a:graphic>
          </wp:inline>
        </w:drawing>
      </w:r>
    </w:p>
    <w:p w14:paraId="0C0646F3" w14:textId="77777777" w:rsidR="006A32A5" w:rsidRDefault="006A32A5" w:rsidP="006A32A5">
      <w:pPr>
        <w:spacing w:after="0"/>
      </w:pPr>
      <w:r>
        <w:tab/>
      </w:r>
      <w:r w:rsidRPr="00EE3B5C">
        <w:rPr>
          <w:i/>
        </w:rPr>
        <w:t xml:space="preserve">x </w:t>
      </w:r>
      <w:r>
        <w:t>= 0</w:t>
      </w:r>
      <w:r>
        <w:tab/>
      </w:r>
      <w:r>
        <w:tab/>
      </w:r>
      <w:r w:rsidRPr="00EE3B5C">
        <w:rPr>
          <w:i/>
        </w:rPr>
        <w:t>y</w:t>
      </w:r>
      <w:r>
        <w:t xml:space="preserve"> =</w:t>
      </w:r>
      <w:r>
        <w:tab/>
      </w:r>
      <w:r>
        <w:tab/>
      </w:r>
      <w:r>
        <w:tab/>
      </w:r>
      <w:r>
        <w:tab/>
      </w:r>
      <w:r>
        <w:tab/>
      </w:r>
      <w:r w:rsidRPr="00EE3B5C">
        <w:rPr>
          <w:i/>
        </w:rPr>
        <w:t>x</w:t>
      </w:r>
      <w:r>
        <w:t xml:space="preserve"> = 1</w:t>
      </w:r>
      <w:r>
        <w:tab/>
      </w:r>
      <w:r>
        <w:tab/>
      </w:r>
      <w:r w:rsidRPr="00EE3B5C">
        <w:rPr>
          <w:i/>
        </w:rPr>
        <w:t xml:space="preserve">y </w:t>
      </w:r>
      <w:r>
        <w:t>= 0</w:t>
      </w:r>
    </w:p>
    <w:p w14:paraId="67DC9E55" w14:textId="77777777" w:rsidR="006A32A5" w:rsidRDefault="006A32A5" w:rsidP="006A32A5">
      <w:pPr>
        <w:spacing w:after="0"/>
      </w:pPr>
      <w:r>
        <w:tab/>
        <w:t>____________________________</w:t>
      </w:r>
      <w:r>
        <w:tab/>
      </w:r>
      <w:r>
        <w:tab/>
      </w:r>
      <w:r>
        <w:tab/>
        <w:t>____________________________</w:t>
      </w:r>
    </w:p>
    <w:p w14:paraId="15B31CB7" w14:textId="77777777" w:rsidR="006A32A5" w:rsidRDefault="006A32A5" w:rsidP="006A32A5">
      <w:pPr>
        <w:spacing w:after="0"/>
      </w:pPr>
    </w:p>
    <w:p w14:paraId="1361594C" w14:textId="77777777" w:rsidR="006A32A5" w:rsidRDefault="006A32A5" w:rsidP="006A32A5">
      <w:pPr>
        <w:spacing w:after="0"/>
      </w:pPr>
    </w:p>
    <w:p w14:paraId="18AB70A9" w14:textId="77777777" w:rsidR="006A32A5" w:rsidRDefault="006A32A5" w:rsidP="006A32A5">
      <w:pPr>
        <w:spacing w:after="0"/>
      </w:pPr>
    </w:p>
    <w:p w14:paraId="040DB1C7" w14:textId="77777777" w:rsidR="006A32A5" w:rsidRDefault="006A32A5" w:rsidP="006A32A5">
      <w:pPr>
        <w:tabs>
          <w:tab w:val="left" w:pos="5040"/>
        </w:tabs>
        <w:spacing w:after="0"/>
      </w:pPr>
      <w:r>
        <w:t>5.</w:t>
      </w:r>
      <w:r>
        <w:tab/>
        <w:t>6.</w:t>
      </w:r>
    </w:p>
    <w:p w14:paraId="1C69E37B" w14:textId="77777777" w:rsidR="006A32A5" w:rsidRDefault="006A32A5" w:rsidP="006A32A5">
      <w:pPr>
        <w:spacing w:after="0"/>
      </w:pPr>
      <w:r>
        <w:tab/>
      </w:r>
      <w:r>
        <w:rPr>
          <w:noProof/>
        </w:rPr>
        <w:drawing>
          <wp:inline distT="0" distB="0" distL="0" distR="0" wp14:anchorId="279AEE25" wp14:editId="7DAEC7DF">
            <wp:extent cx="1883410" cy="127635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83410" cy="1276350"/>
                    </a:xfrm>
                    <a:prstGeom prst="rect">
                      <a:avLst/>
                    </a:prstGeom>
                    <a:noFill/>
                    <a:ln>
                      <a:noFill/>
                    </a:ln>
                  </pic:spPr>
                </pic:pic>
              </a:graphicData>
            </a:graphic>
          </wp:inline>
        </w:drawing>
      </w:r>
      <w:r>
        <w:tab/>
      </w:r>
      <w:r>
        <w:tab/>
      </w:r>
      <w:r>
        <w:tab/>
      </w:r>
      <w:r>
        <w:rPr>
          <w:noProof/>
        </w:rPr>
        <w:drawing>
          <wp:inline distT="0" distB="0" distL="0" distR="0" wp14:anchorId="3536AC53" wp14:editId="0D7DBECD">
            <wp:extent cx="1883410" cy="127635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83410" cy="1276350"/>
                    </a:xfrm>
                    <a:prstGeom prst="rect">
                      <a:avLst/>
                    </a:prstGeom>
                    <a:noFill/>
                    <a:ln>
                      <a:noFill/>
                    </a:ln>
                  </pic:spPr>
                </pic:pic>
              </a:graphicData>
            </a:graphic>
          </wp:inline>
        </w:drawing>
      </w:r>
    </w:p>
    <w:p w14:paraId="2548A467" w14:textId="77777777" w:rsidR="006A32A5" w:rsidRDefault="006A32A5" w:rsidP="006A32A5">
      <w:pPr>
        <w:spacing w:after="0"/>
      </w:pPr>
      <w:r>
        <w:tab/>
      </w:r>
      <w:r w:rsidRPr="00EE3B5C">
        <w:rPr>
          <w:i/>
        </w:rPr>
        <w:t>x</w:t>
      </w:r>
      <w:r>
        <w:t xml:space="preserve"> = </w:t>
      </w:r>
      <w:r w:rsidRPr="00D46B2A">
        <w:t>−</w:t>
      </w:r>
      <w:r>
        <w:t>1</w:t>
      </w:r>
      <w:r>
        <w:tab/>
      </w:r>
      <w:r>
        <w:tab/>
      </w:r>
      <w:r w:rsidRPr="00EE3B5C">
        <w:rPr>
          <w:i/>
        </w:rPr>
        <w:t>y</w:t>
      </w:r>
      <w:r>
        <w:t xml:space="preserve"> =</w:t>
      </w:r>
      <w:r>
        <w:tab/>
      </w:r>
      <w:r>
        <w:tab/>
      </w:r>
      <w:r>
        <w:tab/>
      </w:r>
      <w:r>
        <w:tab/>
      </w:r>
      <w:r>
        <w:tab/>
        <w:t>(Challenge)</w:t>
      </w:r>
    </w:p>
    <w:p w14:paraId="6ED7B82A" w14:textId="77777777" w:rsidR="006A32A5" w:rsidRDefault="006A32A5" w:rsidP="006A32A5">
      <w:pPr>
        <w:spacing w:after="0"/>
      </w:pPr>
      <w:r>
        <w:tab/>
        <w:t>____________________________</w:t>
      </w:r>
      <w:r>
        <w:tab/>
      </w:r>
      <w:r>
        <w:tab/>
      </w:r>
      <w:r>
        <w:tab/>
        <w:t>____________________________</w:t>
      </w:r>
    </w:p>
    <w:p w14:paraId="64C11EAA" w14:textId="77777777" w:rsidR="006A32A5" w:rsidRDefault="006A32A5">
      <w:pPr>
        <w:rPr>
          <w:sz w:val="24"/>
          <w:szCs w:val="24"/>
        </w:rPr>
      </w:pPr>
      <w:r>
        <w:rPr>
          <w:sz w:val="24"/>
          <w:szCs w:val="24"/>
        </w:rPr>
        <w:br w:type="page"/>
      </w:r>
    </w:p>
    <w:p w14:paraId="5FC23FE4" w14:textId="3CD8F047" w:rsidR="006A32A5" w:rsidRPr="001B2646" w:rsidRDefault="006A32A5" w:rsidP="001B2646">
      <w:pPr>
        <w:spacing w:after="240" w:line="240" w:lineRule="auto"/>
        <w:jc w:val="center"/>
        <w:rPr>
          <w:b/>
          <w:sz w:val="32"/>
          <w:szCs w:val="32"/>
        </w:rPr>
      </w:pPr>
      <w:r w:rsidRPr="001B2646">
        <w:rPr>
          <w:b/>
          <w:sz w:val="32"/>
          <w:szCs w:val="32"/>
        </w:rPr>
        <w:t>What’s My Function? Graph Stations</w:t>
      </w:r>
    </w:p>
    <w:p w14:paraId="3A19E964" w14:textId="77777777" w:rsidR="006A32A5" w:rsidRPr="006A32A5" w:rsidRDefault="006A32A5" w:rsidP="006A32A5">
      <w:pPr>
        <w:spacing w:after="0"/>
      </w:pPr>
      <w:r>
        <w:t>1.</w:t>
      </w:r>
    </w:p>
    <w:p w14:paraId="0F1B79D2" w14:textId="77777777" w:rsidR="006A32A5" w:rsidRDefault="006A32A5" w:rsidP="006A32A5">
      <w:pPr>
        <w:spacing w:after="0"/>
        <w:jc w:val="center"/>
      </w:pPr>
      <w:r>
        <w:rPr>
          <w:noProof/>
        </w:rPr>
        <w:drawing>
          <wp:inline distT="0" distB="0" distL="0" distR="0" wp14:anchorId="2C0D7F5D" wp14:editId="1CDBD1CD">
            <wp:extent cx="4981575" cy="3371215"/>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81575" cy="3371215"/>
                    </a:xfrm>
                    <a:prstGeom prst="rect">
                      <a:avLst/>
                    </a:prstGeom>
                    <a:noFill/>
                    <a:ln>
                      <a:noFill/>
                    </a:ln>
                  </pic:spPr>
                </pic:pic>
              </a:graphicData>
            </a:graphic>
          </wp:inline>
        </w:drawing>
      </w:r>
    </w:p>
    <w:bookmarkStart w:id="0" w:name="_GoBack"/>
    <w:p w14:paraId="2C1D349F" w14:textId="77777777" w:rsidR="006A32A5" w:rsidRDefault="006A32A5" w:rsidP="006A32A5">
      <w:pPr>
        <w:spacing w:after="0"/>
      </w:pPr>
      <w:r>
        <w:rPr>
          <w:noProof/>
        </w:rPr>
        <mc:AlternateContent>
          <mc:Choice Requires="wps">
            <w:drawing>
              <wp:anchor distT="0" distB="0" distL="114300" distR="114300" simplePos="0" relativeHeight="251659264" behindDoc="0" locked="0" layoutInCell="1" allowOverlap="1" wp14:anchorId="380C7619" wp14:editId="511B61A4">
                <wp:simplePos x="0" y="0"/>
                <wp:positionH relativeFrom="column">
                  <wp:align>center</wp:align>
                </wp:positionH>
                <wp:positionV relativeFrom="paragraph">
                  <wp:posOffset>185420</wp:posOffset>
                </wp:positionV>
                <wp:extent cx="6753225" cy="0"/>
                <wp:effectExtent l="15240" t="13970" r="13335" b="14605"/>
                <wp:wrapNone/>
                <wp:docPr id="22" name="Line 3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E31B2B" id="Line 352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6pt" to="531.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" strokeweight="1pt">
                <v:stroke dashstyle="dash"/>
              </v:line>
            </w:pict>
          </mc:Fallback>
        </mc:AlternateContent>
      </w:r>
      <w:bookmarkEnd w:id="0"/>
    </w:p>
    <w:p w14:paraId="77788E9A" w14:textId="77777777" w:rsidR="006A32A5" w:rsidRDefault="006A32A5" w:rsidP="006A32A5">
      <w:pPr>
        <w:spacing w:after="0"/>
      </w:pPr>
      <w:r>
        <w:t>2.</w:t>
      </w:r>
    </w:p>
    <w:p w14:paraId="670397CA" w14:textId="77777777" w:rsidR="006A32A5" w:rsidRDefault="006A32A5" w:rsidP="006A32A5">
      <w:pPr>
        <w:spacing w:after="0"/>
        <w:jc w:val="center"/>
      </w:pPr>
      <w:r>
        <w:rPr>
          <w:noProof/>
        </w:rPr>
        <w:drawing>
          <wp:inline distT="0" distB="0" distL="0" distR="0" wp14:anchorId="227DB223" wp14:editId="4B27AF39">
            <wp:extent cx="4981575" cy="3371215"/>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81575" cy="3371215"/>
                    </a:xfrm>
                    <a:prstGeom prst="rect">
                      <a:avLst/>
                    </a:prstGeom>
                    <a:noFill/>
                    <a:ln>
                      <a:noFill/>
                    </a:ln>
                  </pic:spPr>
                </pic:pic>
              </a:graphicData>
            </a:graphic>
          </wp:inline>
        </w:drawing>
      </w:r>
    </w:p>
    <w:p w14:paraId="0FE30551" w14:textId="77777777" w:rsidR="006A32A5" w:rsidRPr="006A32A5" w:rsidRDefault="006A32A5" w:rsidP="006A32A5">
      <w:pPr>
        <w:spacing w:after="0"/>
        <w:ind w:left="900"/>
        <w:rPr>
          <w:sz w:val="44"/>
          <w:szCs w:val="44"/>
        </w:rPr>
      </w:pPr>
      <w:r w:rsidRPr="006A32A5">
        <w:rPr>
          <w:i/>
          <w:sz w:val="44"/>
          <w:szCs w:val="44"/>
        </w:rPr>
        <w:t>x</w:t>
      </w:r>
      <w:r w:rsidRPr="006A32A5">
        <w:rPr>
          <w:sz w:val="44"/>
          <w:szCs w:val="44"/>
        </w:rPr>
        <w:t xml:space="preserve"> = −4</w:t>
      </w:r>
      <w:r w:rsidRPr="006A32A5">
        <w:rPr>
          <w:sz w:val="44"/>
          <w:szCs w:val="44"/>
        </w:rPr>
        <w:tab/>
      </w:r>
      <w:r w:rsidRPr="006A32A5">
        <w:rPr>
          <w:sz w:val="44"/>
          <w:szCs w:val="44"/>
        </w:rPr>
        <w:tab/>
      </w:r>
      <w:r w:rsidRPr="006A32A5">
        <w:rPr>
          <w:sz w:val="44"/>
          <w:szCs w:val="44"/>
        </w:rPr>
        <w:tab/>
      </w:r>
      <w:r w:rsidRPr="006A32A5">
        <w:rPr>
          <w:sz w:val="44"/>
          <w:szCs w:val="44"/>
        </w:rPr>
        <w:tab/>
      </w:r>
      <w:r w:rsidRPr="006A32A5">
        <w:rPr>
          <w:sz w:val="44"/>
          <w:szCs w:val="44"/>
        </w:rPr>
        <w:tab/>
      </w:r>
      <w:r w:rsidRPr="006A32A5">
        <w:rPr>
          <w:i/>
          <w:sz w:val="44"/>
          <w:szCs w:val="44"/>
        </w:rPr>
        <w:t>y</w:t>
      </w:r>
      <w:r w:rsidRPr="006A32A5">
        <w:rPr>
          <w:sz w:val="44"/>
          <w:szCs w:val="44"/>
        </w:rPr>
        <w:t xml:space="preserve"> =</w:t>
      </w:r>
    </w:p>
    <w:p w14:paraId="62D155F1" w14:textId="77777777" w:rsidR="00A33073" w:rsidRDefault="00A33073">
      <w:r>
        <w:br w:type="page"/>
      </w:r>
    </w:p>
    <w:p w14:paraId="134F9B3E" w14:textId="7D37DAC9" w:rsidR="006A32A5" w:rsidRDefault="006A32A5" w:rsidP="006A32A5">
      <w:pPr>
        <w:spacing w:after="0"/>
      </w:pPr>
      <w:r>
        <w:t>3.</w:t>
      </w:r>
    </w:p>
    <w:p w14:paraId="70035071" w14:textId="77777777" w:rsidR="006A32A5" w:rsidRDefault="006A32A5" w:rsidP="006A32A5">
      <w:pPr>
        <w:spacing w:after="0"/>
        <w:jc w:val="center"/>
      </w:pPr>
      <w:r>
        <w:rPr>
          <w:noProof/>
        </w:rPr>
        <w:drawing>
          <wp:inline distT="0" distB="0" distL="0" distR="0" wp14:anchorId="4C79F4A0" wp14:editId="7DAA6C92">
            <wp:extent cx="5022215" cy="3377565"/>
            <wp:effectExtent l="0" t="0" r="0" b="0"/>
            <wp:docPr id="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22215" cy="3377565"/>
                    </a:xfrm>
                    <a:prstGeom prst="rect">
                      <a:avLst/>
                    </a:prstGeom>
                    <a:noFill/>
                    <a:ln>
                      <a:noFill/>
                    </a:ln>
                  </pic:spPr>
                </pic:pic>
              </a:graphicData>
            </a:graphic>
          </wp:inline>
        </w:drawing>
      </w:r>
    </w:p>
    <w:p w14:paraId="4A3204B9" w14:textId="77777777" w:rsidR="006A32A5" w:rsidRPr="006A32A5" w:rsidRDefault="006A32A5" w:rsidP="006A32A5">
      <w:pPr>
        <w:spacing w:after="0"/>
        <w:ind w:left="900"/>
        <w:rPr>
          <w:sz w:val="44"/>
          <w:szCs w:val="44"/>
        </w:rPr>
      </w:pPr>
      <w:r w:rsidRPr="006A32A5">
        <w:rPr>
          <w:i/>
          <w:sz w:val="44"/>
          <w:szCs w:val="44"/>
        </w:rPr>
        <w:t>x</w:t>
      </w:r>
      <w:r w:rsidRPr="006A32A5">
        <w:rPr>
          <w:sz w:val="44"/>
          <w:szCs w:val="44"/>
        </w:rPr>
        <w:t xml:space="preserve"> = 0</w:t>
      </w:r>
      <w:r w:rsidRPr="006A32A5">
        <w:rPr>
          <w:sz w:val="44"/>
          <w:szCs w:val="44"/>
        </w:rPr>
        <w:tab/>
      </w:r>
      <w:r w:rsidRPr="006A32A5">
        <w:rPr>
          <w:sz w:val="44"/>
          <w:szCs w:val="44"/>
        </w:rPr>
        <w:tab/>
      </w:r>
      <w:r w:rsidRPr="006A32A5">
        <w:rPr>
          <w:sz w:val="44"/>
          <w:szCs w:val="44"/>
        </w:rPr>
        <w:tab/>
      </w:r>
      <w:r w:rsidRPr="006A32A5">
        <w:rPr>
          <w:sz w:val="44"/>
          <w:szCs w:val="44"/>
        </w:rPr>
        <w:tab/>
      </w:r>
      <w:r w:rsidRPr="006A32A5">
        <w:rPr>
          <w:sz w:val="44"/>
          <w:szCs w:val="44"/>
        </w:rPr>
        <w:tab/>
      </w:r>
      <w:r w:rsidRPr="006A32A5">
        <w:rPr>
          <w:i/>
          <w:sz w:val="44"/>
          <w:szCs w:val="44"/>
        </w:rPr>
        <w:t>y</w:t>
      </w:r>
      <w:r w:rsidRPr="006A32A5">
        <w:rPr>
          <w:sz w:val="44"/>
          <w:szCs w:val="44"/>
        </w:rPr>
        <w:t xml:space="preserve"> =</w:t>
      </w:r>
    </w:p>
    <w:p w14:paraId="7BEC08D7" w14:textId="77777777" w:rsidR="006A32A5" w:rsidRDefault="006A32A5" w:rsidP="006A32A5">
      <w:pPr>
        <w:spacing w:after="0"/>
      </w:pPr>
      <w:r>
        <w:rPr>
          <w:noProof/>
        </w:rPr>
        <mc:AlternateContent>
          <mc:Choice Requires="wps">
            <w:drawing>
              <wp:anchor distT="0" distB="0" distL="114300" distR="114300" simplePos="0" relativeHeight="251660288" behindDoc="0" locked="0" layoutInCell="1" allowOverlap="1" wp14:anchorId="0E142410" wp14:editId="35B83994">
                <wp:simplePos x="0" y="0"/>
                <wp:positionH relativeFrom="column">
                  <wp:posOffset>-323215</wp:posOffset>
                </wp:positionH>
                <wp:positionV relativeFrom="paragraph">
                  <wp:posOffset>112395</wp:posOffset>
                </wp:positionV>
                <wp:extent cx="6753225" cy="0"/>
                <wp:effectExtent l="10160" t="7620" r="8890" b="11430"/>
                <wp:wrapNone/>
                <wp:docPr id="21" name="Line 3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8001E" id="Line 35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8.85pt" to="506.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" strokeweight="1pt">
                <v:stroke dashstyle="dash"/>
              </v:line>
            </w:pict>
          </mc:Fallback>
        </mc:AlternateContent>
      </w:r>
    </w:p>
    <w:p w14:paraId="291C25EE" w14:textId="77777777" w:rsidR="006A32A5" w:rsidRDefault="006A32A5" w:rsidP="006A32A5">
      <w:pPr>
        <w:spacing w:after="0"/>
      </w:pPr>
      <w:r>
        <w:t>4.</w:t>
      </w:r>
    </w:p>
    <w:p w14:paraId="37E7DED3" w14:textId="77777777" w:rsidR="006A32A5" w:rsidRDefault="006A32A5" w:rsidP="006A32A5">
      <w:pPr>
        <w:spacing w:after="0"/>
        <w:jc w:val="center"/>
      </w:pPr>
      <w:r>
        <w:rPr>
          <w:noProof/>
        </w:rPr>
        <w:drawing>
          <wp:inline distT="0" distB="0" distL="0" distR="0" wp14:anchorId="7785AC58" wp14:editId="5E31940B">
            <wp:extent cx="4981575" cy="3371215"/>
            <wp:effectExtent l="0" t="0" r="0" b="0"/>
            <wp:docPr id="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81575" cy="3371215"/>
                    </a:xfrm>
                    <a:prstGeom prst="rect">
                      <a:avLst/>
                    </a:prstGeom>
                    <a:noFill/>
                    <a:ln>
                      <a:noFill/>
                    </a:ln>
                  </pic:spPr>
                </pic:pic>
              </a:graphicData>
            </a:graphic>
          </wp:inline>
        </w:drawing>
      </w:r>
    </w:p>
    <w:p w14:paraId="555C0371" w14:textId="77777777" w:rsidR="006A32A5" w:rsidRPr="006A32A5" w:rsidRDefault="006A32A5" w:rsidP="006A32A5">
      <w:pPr>
        <w:spacing w:after="0"/>
        <w:ind w:left="900"/>
        <w:rPr>
          <w:sz w:val="40"/>
          <w:szCs w:val="40"/>
        </w:rPr>
      </w:pPr>
      <w:r w:rsidRPr="006A32A5">
        <w:rPr>
          <w:i/>
          <w:sz w:val="40"/>
          <w:szCs w:val="40"/>
        </w:rPr>
        <w:t>x</w:t>
      </w:r>
      <w:r w:rsidRPr="006A32A5">
        <w:rPr>
          <w:sz w:val="40"/>
          <w:szCs w:val="40"/>
        </w:rPr>
        <w:t xml:space="preserve"> = 1</w:t>
      </w:r>
      <w:r w:rsidRPr="006A32A5">
        <w:rPr>
          <w:sz w:val="40"/>
          <w:szCs w:val="40"/>
        </w:rPr>
        <w:tab/>
      </w:r>
      <w:r w:rsidRPr="006A32A5">
        <w:rPr>
          <w:sz w:val="40"/>
          <w:szCs w:val="40"/>
        </w:rPr>
        <w:tab/>
      </w:r>
      <w:r w:rsidRPr="006A32A5">
        <w:rPr>
          <w:sz w:val="40"/>
          <w:szCs w:val="40"/>
        </w:rPr>
        <w:tab/>
      </w:r>
      <w:r w:rsidRPr="006A32A5">
        <w:rPr>
          <w:sz w:val="40"/>
          <w:szCs w:val="40"/>
        </w:rPr>
        <w:tab/>
      </w:r>
      <w:r w:rsidRPr="006A32A5">
        <w:rPr>
          <w:sz w:val="40"/>
          <w:szCs w:val="40"/>
        </w:rPr>
        <w:tab/>
      </w:r>
      <w:r w:rsidRPr="006A32A5">
        <w:rPr>
          <w:i/>
          <w:sz w:val="40"/>
          <w:szCs w:val="40"/>
        </w:rPr>
        <w:t>y</w:t>
      </w:r>
      <w:r w:rsidRPr="006A32A5">
        <w:rPr>
          <w:sz w:val="40"/>
          <w:szCs w:val="40"/>
        </w:rPr>
        <w:t xml:space="preserve"> = 0</w:t>
      </w:r>
    </w:p>
    <w:p w14:paraId="4F05367B" w14:textId="77777777" w:rsidR="00A33073" w:rsidRDefault="00A33073">
      <w:r>
        <w:br w:type="page"/>
      </w:r>
    </w:p>
    <w:p w14:paraId="45FCE822" w14:textId="13DAE162" w:rsidR="006A32A5" w:rsidRDefault="006A32A5" w:rsidP="006A32A5">
      <w:pPr>
        <w:spacing w:after="0"/>
      </w:pPr>
      <w:r>
        <w:t>5.</w:t>
      </w:r>
    </w:p>
    <w:p w14:paraId="12623147" w14:textId="77777777" w:rsidR="006A32A5" w:rsidRDefault="006A32A5" w:rsidP="006A32A5">
      <w:pPr>
        <w:spacing w:after="0"/>
        <w:jc w:val="center"/>
      </w:pPr>
      <w:r>
        <w:rPr>
          <w:noProof/>
        </w:rPr>
        <w:drawing>
          <wp:inline distT="0" distB="0" distL="0" distR="0" wp14:anchorId="2F094F60" wp14:editId="1336E680">
            <wp:extent cx="4945075" cy="3359450"/>
            <wp:effectExtent l="0" t="0" r="8255"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49386" cy="3362379"/>
                    </a:xfrm>
                    <a:prstGeom prst="rect">
                      <a:avLst/>
                    </a:prstGeom>
                    <a:noFill/>
                    <a:ln>
                      <a:noFill/>
                    </a:ln>
                  </pic:spPr>
                </pic:pic>
              </a:graphicData>
            </a:graphic>
          </wp:inline>
        </w:drawing>
      </w:r>
    </w:p>
    <w:p w14:paraId="5C092ADC" w14:textId="77777777" w:rsidR="006A32A5" w:rsidRPr="006A32A5" w:rsidRDefault="006A32A5" w:rsidP="006A32A5">
      <w:pPr>
        <w:spacing w:after="0"/>
        <w:ind w:left="900"/>
        <w:rPr>
          <w:sz w:val="40"/>
          <w:szCs w:val="40"/>
        </w:rPr>
      </w:pPr>
      <w:r w:rsidRPr="006A32A5">
        <w:rPr>
          <w:i/>
          <w:sz w:val="40"/>
          <w:szCs w:val="40"/>
        </w:rPr>
        <w:t>x</w:t>
      </w:r>
      <w:r w:rsidRPr="006A32A5">
        <w:rPr>
          <w:sz w:val="40"/>
          <w:szCs w:val="40"/>
        </w:rPr>
        <w:t xml:space="preserve"> = −1</w:t>
      </w:r>
      <w:r w:rsidRPr="006A32A5">
        <w:rPr>
          <w:sz w:val="40"/>
          <w:szCs w:val="40"/>
        </w:rPr>
        <w:tab/>
      </w:r>
      <w:r w:rsidRPr="006A32A5">
        <w:rPr>
          <w:sz w:val="40"/>
          <w:szCs w:val="40"/>
        </w:rPr>
        <w:tab/>
      </w:r>
      <w:r w:rsidRPr="006A32A5">
        <w:rPr>
          <w:sz w:val="40"/>
          <w:szCs w:val="40"/>
        </w:rPr>
        <w:tab/>
      </w:r>
      <w:r w:rsidRPr="006A32A5">
        <w:rPr>
          <w:sz w:val="40"/>
          <w:szCs w:val="40"/>
        </w:rPr>
        <w:tab/>
      </w:r>
      <w:r w:rsidRPr="006A32A5">
        <w:rPr>
          <w:sz w:val="40"/>
          <w:szCs w:val="40"/>
        </w:rPr>
        <w:tab/>
      </w:r>
      <w:r w:rsidRPr="006A32A5">
        <w:rPr>
          <w:i/>
          <w:sz w:val="40"/>
          <w:szCs w:val="40"/>
        </w:rPr>
        <w:t>y</w:t>
      </w:r>
      <w:r w:rsidRPr="006A32A5">
        <w:rPr>
          <w:sz w:val="40"/>
          <w:szCs w:val="40"/>
        </w:rPr>
        <w:t xml:space="preserve"> =</w:t>
      </w:r>
    </w:p>
    <w:p w14:paraId="66BE315B" w14:textId="77777777" w:rsidR="006A32A5" w:rsidRDefault="006A32A5" w:rsidP="006A32A5">
      <w:pPr>
        <w:spacing w:after="0"/>
      </w:pPr>
      <w:r>
        <w:rPr>
          <w:noProof/>
        </w:rPr>
        <mc:AlternateContent>
          <mc:Choice Requires="wps">
            <w:drawing>
              <wp:anchor distT="0" distB="0" distL="114300" distR="114300" simplePos="0" relativeHeight="251661312" behindDoc="0" locked="0" layoutInCell="1" allowOverlap="1" wp14:anchorId="3C35810F" wp14:editId="6BA4FE01">
                <wp:simplePos x="0" y="0"/>
                <wp:positionH relativeFrom="column">
                  <wp:posOffset>-342265</wp:posOffset>
                </wp:positionH>
                <wp:positionV relativeFrom="paragraph">
                  <wp:posOffset>101600</wp:posOffset>
                </wp:positionV>
                <wp:extent cx="6753225" cy="0"/>
                <wp:effectExtent l="10160" t="6350" r="8890" b="12700"/>
                <wp:wrapNone/>
                <wp:docPr id="20" name="Line 3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8EEAC" id="Line 35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8pt" to="50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" strokeweight="1pt">
                <v:stroke dashstyle="dash"/>
              </v:line>
            </w:pict>
          </mc:Fallback>
        </mc:AlternateContent>
      </w:r>
    </w:p>
    <w:p w14:paraId="29785E6E" w14:textId="77777777" w:rsidR="006A32A5" w:rsidRDefault="006A32A5" w:rsidP="006A32A5">
      <w:pPr>
        <w:spacing w:after="0"/>
      </w:pPr>
      <w:r>
        <w:t>6.</w:t>
      </w:r>
    </w:p>
    <w:p w14:paraId="09CB6ACB" w14:textId="77777777" w:rsidR="006A32A5" w:rsidRDefault="006A32A5" w:rsidP="006A32A5">
      <w:pPr>
        <w:spacing w:after="0"/>
        <w:jc w:val="center"/>
      </w:pPr>
      <w:r>
        <w:rPr>
          <w:noProof/>
        </w:rPr>
        <w:drawing>
          <wp:inline distT="0" distB="0" distL="0" distR="0" wp14:anchorId="33B1593C" wp14:editId="35B929CA">
            <wp:extent cx="4864608" cy="3292059"/>
            <wp:effectExtent l="0" t="0" r="0" b="3810"/>
            <wp:docPr id="3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64534" cy="3292009"/>
                    </a:xfrm>
                    <a:prstGeom prst="rect">
                      <a:avLst/>
                    </a:prstGeom>
                    <a:noFill/>
                    <a:ln>
                      <a:noFill/>
                    </a:ln>
                  </pic:spPr>
                </pic:pic>
              </a:graphicData>
            </a:graphic>
          </wp:inline>
        </w:drawing>
      </w:r>
    </w:p>
    <w:p w14:paraId="5BCCB680" w14:textId="77777777" w:rsidR="006A32A5" w:rsidRPr="006A32A5" w:rsidRDefault="006A32A5" w:rsidP="006A32A5">
      <w:pPr>
        <w:spacing w:after="0"/>
        <w:ind w:left="900"/>
        <w:rPr>
          <w:sz w:val="40"/>
          <w:szCs w:val="40"/>
        </w:rPr>
      </w:pPr>
      <w:r w:rsidRPr="006A32A5">
        <w:rPr>
          <w:sz w:val="40"/>
          <w:szCs w:val="40"/>
        </w:rPr>
        <w:t>(Challenge)</w:t>
      </w:r>
    </w:p>
    <w:p w14:paraId="578234A6" w14:textId="77777777" w:rsidR="006A32A5" w:rsidRDefault="006A32A5" w:rsidP="006A32A5">
      <w:pPr>
        <w:jc w:val="center"/>
        <w:rPr>
          <w:b/>
          <w:sz w:val="52"/>
          <w:szCs w:val="52"/>
        </w:rPr>
        <w:sectPr w:rsidR="006A32A5" w:rsidSect="001B2646">
          <w:headerReference w:type="default" r:id="rId58"/>
          <w:footerReference w:type="default" r:id="rId59"/>
          <w:footerReference w:type="first" r:id="rId60"/>
          <w:pgSz w:w="12240" w:h="15840" w:code="1"/>
          <w:pgMar w:top="720" w:right="1440" w:bottom="1440" w:left="1440" w:header="576" w:footer="576" w:gutter="0"/>
          <w:cols w:space="720"/>
          <w:titlePg/>
          <w:docGrid w:linePitch="360"/>
        </w:sectPr>
      </w:pPr>
    </w:p>
    <w:p w14:paraId="392AB094" w14:textId="6F91C814" w:rsidR="006A32A5" w:rsidRPr="001B2646" w:rsidRDefault="006A32A5" w:rsidP="001B2646">
      <w:pPr>
        <w:spacing w:after="240" w:line="240" w:lineRule="auto"/>
        <w:jc w:val="center"/>
        <w:rPr>
          <w:b/>
          <w:sz w:val="32"/>
          <w:szCs w:val="32"/>
        </w:rPr>
      </w:pPr>
      <w:r w:rsidRPr="001B2646">
        <w:rPr>
          <w:b/>
          <w:sz w:val="32"/>
          <w:szCs w:val="32"/>
        </w:rPr>
        <w:t>Functions</w:t>
      </w:r>
    </w:p>
    <w:p w14:paraId="35C4E34D" w14:textId="77777777" w:rsidR="006A32A5" w:rsidRDefault="00B4758A" w:rsidP="006A32A5">
      <w:pPr>
        <w:tabs>
          <w:tab w:val="left" w:pos="720"/>
          <w:tab w:val="right" w:pos="12240"/>
        </w:tabs>
        <w:jc w:val="center"/>
        <w:rPr>
          <w:sz w:val="180"/>
          <w:szCs w:val="180"/>
        </w:rPr>
      </w:pPr>
      <w:r w:rsidRPr="00EE3B5C">
        <w:rPr>
          <w:noProof/>
          <w:position w:val="-24"/>
          <w:sz w:val="180"/>
          <w:szCs w:val="180"/>
        </w:rPr>
        <w:object w:dxaOrig="900" w:dyaOrig="620" w14:anchorId="7921AF05">
          <v:shape id="_x0000_i1316" type="#_x0000_t75" alt="" style="width:555.6pt;height:381pt;mso-width-percent:0;mso-height-percent:0;mso-width-percent:0;mso-height-percent:0" o:ole="">
            <v:imagedata r:id="rId61" o:title=""/>
          </v:shape>
          <o:OLEObject Type="Embed" ProgID="Equation.3" ShapeID="_x0000_i1316" DrawAspect="Content" ObjectID="_1594465802" r:id="rId62"/>
        </w:object>
      </w:r>
    </w:p>
    <w:p w14:paraId="5D50CA07" w14:textId="77777777" w:rsidR="006A32A5" w:rsidRPr="00EE3B5C" w:rsidRDefault="00B4758A" w:rsidP="006A32A5">
      <w:pPr>
        <w:tabs>
          <w:tab w:val="left" w:pos="720"/>
          <w:tab w:val="right" w:pos="12240"/>
        </w:tabs>
        <w:jc w:val="center"/>
        <w:rPr>
          <w:sz w:val="180"/>
          <w:szCs w:val="180"/>
        </w:rPr>
      </w:pPr>
      <w:r w:rsidRPr="00EE3B5C">
        <w:rPr>
          <w:noProof/>
          <w:position w:val="-24"/>
          <w:sz w:val="180"/>
          <w:szCs w:val="180"/>
        </w:rPr>
        <w:object w:dxaOrig="900" w:dyaOrig="620" w14:anchorId="284C9A0A">
          <v:shape id="_x0000_i1317" type="#_x0000_t75" alt="" style="width:553.2pt;height:378.6pt;mso-width-percent:0;mso-height-percent:0;mso-width-percent:0;mso-height-percent:0" o:ole="">
            <v:imagedata r:id="rId63" o:title=""/>
          </v:shape>
          <o:OLEObject Type="Embed" ProgID="Equation.3" ShapeID="_x0000_i1317" DrawAspect="Content" ObjectID="_1594465803" r:id="rId64"/>
        </w:object>
      </w:r>
    </w:p>
    <w:p w14:paraId="7F634C33" w14:textId="77777777" w:rsidR="006A32A5" w:rsidRDefault="006A32A5" w:rsidP="006A32A5">
      <w:pPr>
        <w:tabs>
          <w:tab w:val="left" w:pos="720"/>
          <w:tab w:val="right" w:pos="12240"/>
        </w:tabs>
        <w:rPr>
          <w:sz w:val="80"/>
          <w:szCs w:val="80"/>
        </w:rPr>
      </w:pPr>
    </w:p>
    <w:p w14:paraId="1F6F42AE" w14:textId="77777777" w:rsidR="006A32A5" w:rsidRPr="00114AA8" w:rsidRDefault="006A32A5" w:rsidP="006A32A5">
      <w:pPr>
        <w:tabs>
          <w:tab w:val="left" w:pos="720"/>
          <w:tab w:val="right" w:pos="12240"/>
        </w:tabs>
        <w:rPr>
          <w:sz w:val="44"/>
          <w:szCs w:val="44"/>
        </w:rPr>
      </w:pPr>
    </w:p>
    <w:p w14:paraId="0A5DD452" w14:textId="77777777" w:rsidR="006A32A5" w:rsidRPr="00DB0479" w:rsidRDefault="006A32A5" w:rsidP="006A32A5">
      <w:pPr>
        <w:tabs>
          <w:tab w:val="left" w:pos="720"/>
          <w:tab w:val="right" w:pos="12240"/>
        </w:tabs>
        <w:rPr>
          <w:sz w:val="60"/>
          <w:szCs w:val="60"/>
        </w:rPr>
      </w:pPr>
    </w:p>
    <w:p w14:paraId="4CA70FBA" w14:textId="77777777" w:rsidR="006A32A5" w:rsidRDefault="00B4758A" w:rsidP="006A32A5">
      <w:pPr>
        <w:tabs>
          <w:tab w:val="left" w:pos="720"/>
          <w:tab w:val="right" w:pos="12240"/>
        </w:tabs>
        <w:jc w:val="center"/>
        <w:rPr>
          <w:position w:val="-24"/>
          <w:sz w:val="180"/>
          <w:szCs w:val="180"/>
        </w:rPr>
      </w:pPr>
      <w:r w:rsidRPr="00EE3B5C">
        <w:rPr>
          <w:noProof/>
          <w:position w:val="-24"/>
          <w:sz w:val="180"/>
          <w:szCs w:val="180"/>
        </w:rPr>
        <w:object w:dxaOrig="1660" w:dyaOrig="639" w14:anchorId="3E4791DF">
          <v:shape id="_x0000_i1318" type="#_x0000_t75" alt="" style="width:637.8pt;height:257.4pt;mso-width-percent:0;mso-height-percent:0;mso-width-percent:0;mso-height-percent:0" o:ole="">
            <v:imagedata r:id="rId65" o:title="" cropleft="1328f" cropright="1476f"/>
          </v:shape>
          <o:OLEObject Type="Embed" ProgID="Equation.3" ShapeID="_x0000_i1318" DrawAspect="Content" ObjectID="_1594465804" r:id="rId66"/>
        </w:object>
      </w:r>
    </w:p>
    <w:p w14:paraId="4013266A" w14:textId="77777777" w:rsidR="006A32A5" w:rsidRDefault="006A32A5" w:rsidP="006A32A5">
      <w:pPr>
        <w:tabs>
          <w:tab w:val="left" w:pos="720"/>
          <w:tab w:val="right" w:pos="12240"/>
        </w:tabs>
        <w:rPr>
          <w:sz w:val="100"/>
          <w:szCs w:val="100"/>
        </w:rPr>
      </w:pPr>
    </w:p>
    <w:p w14:paraId="39B5942A" w14:textId="77777777" w:rsidR="006A32A5" w:rsidRPr="00A358DB" w:rsidRDefault="006A32A5" w:rsidP="006A32A5">
      <w:pPr>
        <w:tabs>
          <w:tab w:val="left" w:pos="720"/>
          <w:tab w:val="right" w:pos="12240"/>
        </w:tabs>
        <w:rPr>
          <w:sz w:val="100"/>
          <w:szCs w:val="100"/>
        </w:rPr>
      </w:pPr>
    </w:p>
    <w:p w14:paraId="0601D911" w14:textId="77777777" w:rsidR="006A32A5" w:rsidRPr="00DB0479" w:rsidRDefault="00B4758A" w:rsidP="006A32A5">
      <w:pPr>
        <w:tabs>
          <w:tab w:val="left" w:pos="720"/>
          <w:tab w:val="right" w:pos="12240"/>
        </w:tabs>
        <w:jc w:val="center"/>
        <w:rPr>
          <w:szCs w:val="24"/>
        </w:rPr>
      </w:pPr>
      <w:r w:rsidRPr="00EE3B5C">
        <w:rPr>
          <w:noProof/>
          <w:position w:val="-24"/>
          <w:sz w:val="180"/>
          <w:szCs w:val="180"/>
        </w:rPr>
        <w:object w:dxaOrig="1420" w:dyaOrig="639" w14:anchorId="73B0CF19">
          <v:shape id="_x0000_i1319" type="#_x0000_t75" alt="" style="width:604.2pt;height:271.8pt;mso-width-percent:0;mso-height-percent:0;mso-width-percent:0;mso-height-percent:0" o:ole="">
            <v:imagedata r:id="rId67" o:title=""/>
          </v:shape>
          <o:OLEObject Type="Embed" ProgID="Equation.3" ShapeID="_x0000_i1319" DrawAspect="Content" ObjectID="_1594465805" r:id="rId68"/>
        </w:object>
      </w:r>
    </w:p>
    <w:p w14:paraId="0FF1116F" w14:textId="77777777" w:rsidR="00A43DF5" w:rsidRPr="00A43DF5" w:rsidRDefault="00A43DF5" w:rsidP="006A32A5">
      <w:pPr>
        <w:tabs>
          <w:tab w:val="left" w:pos="720"/>
          <w:tab w:val="right" w:pos="12240"/>
        </w:tabs>
        <w:spacing w:after="0"/>
        <w:jc w:val="center"/>
        <w:rPr>
          <w:sz w:val="200"/>
          <w:szCs w:val="200"/>
        </w:rPr>
      </w:pPr>
    </w:p>
    <w:p w14:paraId="2E3681E7" w14:textId="77777777" w:rsidR="006A32A5" w:rsidRPr="006A32A5" w:rsidRDefault="006A32A5" w:rsidP="006A32A5">
      <w:pPr>
        <w:tabs>
          <w:tab w:val="left" w:pos="720"/>
          <w:tab w:val="right" w:pos="12240"/>
        </w:tabs>
        <w:spacing w:after="0"/>
        <w:jc w:val="center"/>
        <w:rPr>
          <w:sz w:val="260"/>
          <w:szCs w:val="260"/>
        </w:rPr>
      </w:pPr>
      <w:r w:rsidRPr="006A32A5">
        <w:rPr>
          <w:sz w:val="260"/>
          <w:szCs w:val="260"/>
        </w:rPr>
        <w:t>5</w:t>
      </w:r>
      <w:r w:rsidRPr="006A32A5">
        <w:rPr>
          <w:i/>
          <w:sz w:val="260"/>
          <w:szCs w:val="260"/>
        </w:rPr>
        <w:t xml:space="preserve">xy </w:t>
      </w:r>
      <w:r w:rsidRPr="006A32A5">
        <w:rPr>
          <w:sz w:val="260"/>
          <w:szCs w:val="260"/>
        </w:rPr>
        <w:t>= 10</w:t>
      </w:r>
    </w:p>
    <w:p w14:paraId="7C2245B1" w14:textId="77777777" w:rsidR="006A32A5" w:rsidRDefault="006A32A5" w:rsidP="006A32A5">
      <w:pPr>
        <w:tabs>
          <w:tab w:val="left" w:pos="720"/>
          <w:tab w:val="right" w:pos="12240"/>
        </w:tabs>
        <w:rPr>
          <w:sz w:val="180"/>
          <w:szCs w:val="180"/>
        </w:rPr>
      </w:pPr>
    </w:p>
    <w:p w14:paraId="49D8A225" w14:textId="77777777" w:rsidR="00A43DF5" w:rsidRPr="00A43DF5" w:rsidRDefault="006A32A5" w:rsidP="00A43DF5">
      <w:pPr>
        <w:pStyle w:val="Heading2"/>
        <w:rPr>
          <w:rFonts w:ascii="Calibri" w:eastAsia="Times New Roman" w:hAnsi="Calibri" w:cs="Arial"/>
          <w:bCs/>
          <w:iCs/>
          <w:sz w:val="80"/>
          <w:szCs w:val="80"/>
          <w:lang w:bidi="en-US"/>
        </w:rPr>
      </w:pPr>
      <w:r>
        <w:rPr>
          <w:sz w:val="180"/>
          <w:szCs w:val="180"/>
        </w:rPr>
        <w:tab/>
      </w:r>
    </w:p>
    <w:p w14:paraId="16D12F40" w14:textId="77777777" w:rsidR="00A43DF5" w:rsidRPr="00A43DF5" w:rsidRDefault="00A43DF5" w:rsidP="00A43DF5">
      <w:pPr>
        <w:tabs>
          <w:tab w:val="left" w:pos="720"/>
          <w:tab w:val="right" w:pos="12240"/>
        </w:tabs>
        <w:spacing w:after="0" w:line="240" w:lineRule="auto"/>
        <w:rPr>
          <w:rFonts w:ascii="Calibri" w:eastAsia="Times New Roman" w:hAnsi="Calibri" w:cs="Times New Roman"/>
          <w:sz w:val="180"/>
          <w:szCs w:val="180"/>
          <w:lang w:bidi="en-US"/>
        </w:rPr>
      </w:pPr>
    </w:p>
    <w:p w14:paraId="720E5A80" w14:textId="77777777" w:rsidR="00A43DF5" w:rsidRDefault="00A43DF5" w:rsidP="00A43DF5">
      <w:pPr>
        <w:tabs>
          <w:tab w:val="left" w:pos="720"/>
          <w:tab w:val="right" w:pos="12240"/>
        </w:tabs>
        <w:spacing w:after="0" w:line="240" w:lineRule="auto"/>
        <w:jc w:val="center"/>
        <w:rPr>
          <w:rFonts w:ascii="Calibri" w:eastAsia="Times New Roman" w:hAnsi="Calibri" w:cs="Times New Roman"/>
          <w:i/>
          <w:sz w:val="300"/>
          <w:szCs w:val="300"/>
          <w:vertAlign w:val="superscript"/>
          <w:lang w:bidi="en-US"/>
        </w:rPr>
      </w:pPr>
      <w:r w:rsidRPr="00A43DF5">
        <w:rPr>
          <w:rFonts w:ascii="Calibri" w:eastAsia="Times New Roman" w:hAnsi="Calibri" w:cs="Times New Roman"/>
          <w:i/>
          <w:sz w:val="300"/>
          <w:szCs w:val="300"/>
          <w:lang w:bidi="en-US"/>
        </w:rPr>
        <w:t>y</w:t>
      </w:r>
      <w:r w:rsidRPr="00A43DF5">
        <w:rPr>
          <w:rFonts w:ascii="Calibri" w:eastAsia="Times New Roman" w:hAnsi="Calibri" w:cs="Times New Roman"/>
          <w:sz w:val="300"/>
          <w:szCs w:val="300"/>
          <w:lang w:bidi="en-US"/>
        </w:rPr>
        <w:t xml:space="preserve"> = 2</w:t>
      </w:r>
      <w:r w:rsidRPr="00A43DF5">
        <w:rPr>
          <w:rFonts w:ascii="Calibri" w:eastAsia="Times New Roman" w:hAnsi="Calibri" w:cs="Times New Roman"/>
          <w:i/>
          <w:sz w:val="300"/>
          <w:szCs w:val="300"/>
          <w:vertAlign w:val="superscript"/>
          <w:lang w:bidi="en-US"/>
        </w:rPr>
        <w:t>x</w:t>
      </w:r>
    </w:p>
    <w:p w14:paraId="3D8F8B62" w14:textId="77777777" w:rsidR="005F120F" w:rsidRDefault="005F120F" w:rsidP="005F120F">
      <w:pPr>
        <w:tabs>
          <w:tab w:val="left" w:pos="720"/>
          <w:tab w:val="right" w:pos="12240"/>
        </w:tabs>
        <w:spacing w:after="0" w:line="240" w:lineRule="auto"/>
        <w:rPr>
          <w:rFonts w:ascii="Calibri" w:eastAsia="Times New Roman" w:hAnsi="Calibri" w:cs="Times New Roman"/>
          <w:sz w:val="180"/>
          <w:szCs w:val="180"/>
          <w:lang w:bidi="en-US"/>
        </w:rPr>
      </w:pPr>
    </w:p>
    <w:p w14:paraId="752FF688" w14:textId="77777777" w:rsidR="005F120F" w:rsidRPr="005F120F" w:rsidRDefault="005F120F" w:rsidP="005F120F">
      <w:pPr>
        <w:tabs>
          <w:tab w:val="left" w:pos="720"/>
          <w:tab w:val="right" w:pos="12240"/>
        </w:tabs>
        <w:spacing w:after="0" w:line="240" w:lineRule="auto"/>
        <w:rPr>
          <w:rFonts w:ascii="Calibri" w:eastAsia="Times New Roman" w:hAnsi="Calibri" w:cs="Times New Roman"/>
          <w:sz w:val="180"/>
          <w:szCs w:val="180"/>
          <w:lang w:bidi="en-US"/>
        </w:rPr>
      </w:pPr>
    </w:p>
    <w:p w14:paraId="472ECD1E" w14:textId="0EF8ACE6" w:rsidR="005F120F" w:rsidRDefault="00B4758A" w:rsidP="005F120F">
      <w:pPr>
        <w:tabs>
          <w:tab w:val="left" w:pos="720"/>
          <w:tab w:val="right" w:pos="12240"/>
        </w:tabs>
        <w:spacing w:after="0" w:line="240" w:lineRule="auto"/>
        <w:jc w:val="center"/>
        <w:rPr>
          <w:rFonts w:ascii="Calibri" w:eastAsia="Times New Roman" w:hAnsi="Calibri" w:cs="Times New Roman"/>
          <w:i/>
          <w:sz w:val="300"/>
          <w:szCs w:val="300"/>
          <w:lang w:bidi="en-US"/>
        </w:rPr>
      </w:pPr>
      <w:r w:rsidRPr="00AE2581">
        <w:rPr>
          <w:rFonts w:ascii="Calibri" w:eastAsia="Times New Roman" w:hAnsi="Calibri" w:cs="Times New Roman"/>
          <w:i/>
          <w:noProof/>
          <w:position w:val="-50"/>
          <w:sz w:val="300"/>
          <w:szCs w:val="300"/>
          <w:lang w:bidi="en-US"/>
        </w:rPr>
        <w:object w:dxaOrig="8980" w:dyaOrig="2780" w14:anchorId="0A28872F">
          <v:shape id="_x0000_i1320" type="#_x0000_t75" alt="" style="width:449.4pt;height:138.6pt;mso-width-percent:0;mso-height-percent:0;mso-width-percent:0;mso-height-percent:0" o:ole="">
            <v:imagedata r:id="rId69" o:title=""/>
          </v:shape>
          <o:OLEObject Type="Embed" ProgID="Equation.DSMT4" ShapeID="_x0000_i1320" DrawAspect="Content" ObjectID="_1594465806" r:id="rId70"/>
        </w:object>
      </w:r>
      <w:r w:rsidR="00AE2581">
        <w:rPr>
          <w:rFonts w:ascii="Calibri" w:eastAsia="Times New Roman" w:hAnsi="Calibri" w:cs="Times New Roman"/>
          <w:i/>
          <w:sz w:val="300"/>
          <w:szCs w:val="300"/>
          <w:lang w:bidi="en-US"/>
        </w:rPr>
        <w:t xml:space="preserve"> </w:t>
      </w:r>
    </w:p>
    <w:p w14:paraId="4C11C574" w14:textId="35A1C894" w:rsidR="005F120F" w:rsidRPr="00AE2581" w:rsidRDefault="005F120F" w:rsidP="005F120F">
      <w:pPr>
        <w:tabs>
          <w:tab w:val="left" w:pos="720"/>
          <w:tab w:val="right" w:pos="12240"/>
        </w:tabs>
        <w:spacing w:after="0" w:line="240" w:lineRule="auto"/>
        <w:jc w:val="center"/>
        <w:rPr>
          <w:rFonts w:ascii="Calibri" w:eastAsia="Times New Roman" w:hAnsi="Calibri" w:cs="Times New Roman"/>
          <w:i/>
          <w:sz w:val="180"/>
          <w:szCs w:val="180"/>
          <w:lang w:bidi="en-US"/>
        </w:rPr>
      </w:pPr>
    </w:p>
    <w:p w14:paraId="0AAB33BD" w14:textId="77777777" w:rsidR="005F120F" w:rsidRPr="00AE2581" w:rsidRDefault="005F120F" w:rsidP="00AE2581">
      <w:pPr>
        <w:tabs>
          <w:tab w:val="left" w:pos="720"/>
          <w:tab w:val="right" w:pos="12240"/>
        </w:tabs>
        <w:spacing w:after="0" w:line="240" w:lineRule="auto"/>
        <w:rPr>
          <w:rFonts w:ascii="Calibri" w:eastAsia="Times New Roman" w:hAnsi="Calibri" w:cs="Times New Roman"/>
          <w:sz w:val="220"/>
          <w:szCs w:val="220"/>
          <w:lang w:bidi="en-US"/>
        </w:rPr>
      </w:pPr>
    </w:p>
    <w:p w14:paraId="56D5EC25" w14:textId="1DF12A4C" w:rsidR="005F120F" w:rsidRDefault="00B4758A" w:rsidP="00A43DF5">
      <w:pPr>
        <w:tabs>
          <w:tab w:val="left" w:pos="720"/>
          <w:tab w:val="right" w:pos="12240"/>
        </w:tabs>
        <w:spacing w:after="0" w:line="240" w:lineRule="auto"/>
        <w:jc w:val="center"/>
        <w:rPr>
          <w:rFonts w:ascii="Calibri" w:eastAsia="Times New Roman" w:hAnsi="Calibri" w:cs="Times New Roman"/>
          <w:sz w:val="180"/>
          <w:szCs w:val="180"/>
          <w:lang w:bidi="en-US"/>
        </w:rPr>
      </w:pPr>
      <w:r w:rsidRPr="00AE2581">
        <w:rPr>
          <w:rFonts w:ascii="Calibri" w:eastAsia="Times New Roman" w:hAnsi="Calibri" w:cs="Times New Roman"/>
          <w:i/>
          <w:noProof/>
          <w:position w:val="-92"/>
          <w:sz w:val="300"/>
          <w:szCs w:val="300"/>
          <w:lang w:bidi="en-US"/>
        </w:rPr>
        <w:object w:dxaOrig="9999" w:dyaOrig="3100" w14:anchorId="713FDD44">
          <v:shape id="_x0000_i1321" type="#_x0000_t75" alt="" style="width:499.8pt;height:155.4pt;mso-width-percent:0;mso-height-percent:0;mso-width-percent:0;mso-height-percent:0" o:ole="">
            <v:imagedata r:id="rId71" o:title=""/>
          </v:shape>
          <o:OLEObject Type="Embed" ProgID="Equation.DSMT4" ShapeID="_x0000_i1321" DrawAspect="Content" ObjectID="_1594465807" r:id="rId72"/>
        </w:object>
      </w:r>
      <w:r w:rsidR="00AE2581">
        <w:rPr>
          <w:rFonts w:ascii="Calibri" w:eastAsia="Times New Roman" w:hAnsi="Calibri" w:cs="Times New Roman"/>
          <w:i/>
          <w:sz w:val="300"/>
          <w:szCs w:val="300"/>
          <w:lang w:bidi="en-US"/>
        </w:rPr>
        <w:t xml:space="preserve"> </w:t>
      </w:r>
    </w:p>
    <w:p w14:paraId="67D12998" w14:textId="77777777" w:rsidR="005F120F" w:rsidRDefault="005F120F" w:rsidP="00A43DF5">
      <w:pPr>
        <w:tabs>
          <w:tab w:val="left" w:pos="720"/>
          <w:tab w:val="right" w:pos="12240"/>
        </w:tabs>
        <w:spacing w:after="0" w:line="240" w:lineRule="auto"/>
        <w:jc w:val="center"/>
        <w:rPr>
          <w:rFonts w:ascii="Calibri" w:eastAsia="Times New Roman" w:hAnsi="Calibri" w:cs="Times New Roman"/>
          <w:sz w:val="180"/>
          <w:szCs w:val="180"/>
          <w:lang w:bidi="en-US"/>
        </w:rPr>
      </w:pPr>
    </w:p>
    <w:p w14:paraId="7BB1E883" w14:textId="77777777" w:rsidR="005F120F" w:rsidRPr="00AE2581" w:rsidRDefault="005F120F" w:rsidP="00AE2581">
      <w:pPr>
        <w:tabs>
          <w:tab w:val="left" w:pos="720"/>
          <w:tab w:val="right" w:pos="12240"/>
        </w:tabs>
        <w:spacing w:after="0" w:line="240" w:lineRule="auto"/>
        <w:rPr>
          <w:rFonts w:ascii="Calibri" w:eastAsia="Times New Roman" w:hAnsi="Calibri" w:cs="Times New Roman"/>
          <w:i/>
          <w:sz w:val="220"/>
          <w:szCs w:val="220"/>
          <w:lang w:bidi="en-US"/>
        </w:rPr>
      </w:pPr>
    </w:p>
    <w:p w14:paraId="3FCAA821" w14:textId="10441C5C" w:rsidR="00AE2581" w:rsidRDefault="00B4758A" w:rsidP="00AE2581">
      <w:pPr>
        <w:tabs>
          <w:tab w:val="left" w:pos="720"/>
          <w:tab w:val="right" w:pos="12240"/>
        </w:tabs>
        <w:spacing w:after="0" w:line="240" w:lineRule="auto"/>
        <w:jc w:val="center"/>
        <w:rPr>
          <w:rFonts w:ascii="Calibri" w:eastAsia="Times New Roman" w:hAnsi="Calibri" w:cs="Times New Roman"/>
          <w:sz w:val="180"/>
          <w:szCs w:val="180"/>
          <w:lang w:bidi="en-US"/>
        </w:rPr>
      </w:pPr>
      <w:r w:rsidRPr="00AE2581">
        <w:rPr>
          <w:rFonts w:ascii="Calibri" w:eastAsia="Times New Roman" w:hAnsi="Calibri" w:cs="Times New Roman"/>
          <w:i/>
          <w:noProof/>
          <w:position w:val="-92"/>
          <w:sz w:val="300"/>
          <w:szCs w:val="300"/>
          <w:lang w:bidi="en-US"/>
        </w:rPr>
        <w:object w:dxaOrig="13380" w:dyaOrig="3100" w14:anchorId="1421B29C">
          <v:shape id="_x0000_i1322" type="#_x0000_t75" alt="" style="width:669pt;height:155.4pt;mso-width-percent:0;mso-height-percent:0;mso-width-percent:0;mso-height-percent:0" o:ole="">
            <v:imagedata r:id="rId73" o:title=""/>
          </v:shape>
          <o:OLEObject Type="Embed" ProgID="Equation.DSMT4" ShapeID="_x0000_i1322" DrawAspect="Content" ObjectID="_1594465808" r:id="rId74"/>
        </w:object>
      </w:r>
    </w:p>
    <w:p w14:paraId="5E35AA79" w14:textId="77777777" w:rsidR="005F120F" w:rsidRPr="005F120F" w:rsidRDefault="005F120F" w:rsidP="00A43DF5">
      <w:pPr>
        <w:tabs>
          <w:tab w:val="left" w:pos="720"/>
          <w:tab w:val="right" w:pos="12240"/>
        </w:tabs>
        <w:spacing w:after="0" w:line="240" w:lineRule="auto"/>
        <w:jc w:val="center"/>
        <w:rPr>
          <w:rFonts w:ascii="Calibri" w:eastAsia="Times New Roman" w:hAnsi="Calibri" w:cs="Times New Roman"/>
          <w:sz w:val="180"/>
          <w:szCs w:val="180"/>
          <w:lang w:bidi="en-US"/>
        </w:rPr>
      </w:pPr>
    </w:p>
    <w:p w14:paraId="70C801CD" w14:textId="77777777" w:rsidR="001B2646" w:rsidRDefault="001B2646" w:rsidP="001B2646">
      <w:pPr>
        <w:rPr>
          <w:rFonts w:eastAsia="Times New Roman"/>
          <w:b/>
          <w:sz w:val="28"/>
          <w:lang w:bidi="en-US"/>
        </w:rPr>
      </w:pPr>
      <w:r>
        <w:rPr>
          <w:rFonts w:eastAsia="Times New Roman"/>
          <w:b/>
          <w:sz w:val="28"/>
          <w:lang w:bidi="en-US"/>
        </w:rPr>
        <w:br w:type="page"/>
      </w:r>
    </w:p>
    <w:p w14:paraId="2BB2DFCE" w14:textId="0F7403F2" w:rsidR="00A43DF5" w:rsidRPr="001B2646" w:rsidRDefault="00A43DF5" w:rsidP="001B2646">
      <w:pPr>
        <w:jc w:val="center"/>
        <w:rPr>
          <w:rFonts w:eastAsia="Times New Roman"/>
          <w:b/>
          <w:sz w:val="28"/>
          <w:lang w:bidi="en-US"/>
        </w:rPr>
      </w:pPr>
      <w:r w:rsidRPr="001B2646">
        <w:rPr>
          <w:rFonts w:eastAsia="Times New Roman"/>
          <w:b/>
          <w:sz w:val="28"/>
          <w:lang w:bidi="en-US"/>
        </w:rPr>
        <w:t>Answer Cards</w:t>
      </w:r>
    </w:p>
    <w:p w14:paraId="420744C5" w14:textId="104767A3" w:rsidR="00AE2581" w:rsidRDefault="00A43DF5" w:rsidP="001B2646">
      <w:pPr>
        <w:spacing w:after="240" w:line="240" w:lineRule="auto"/>
        <w:jc w:val="center"/>
        <w:rPr>
          <w:rFonts w:ascii="Calibri" w:eastAsia="Times New Roman" w:hAnsi="Calibri" w:cs="Times New Roman"/>
          <w:sz w:val="24"/>
          <w:lang w:bidi="en-US"/>
        </w:rPr>
      </w:pPr>
      <w:r w:rsidRPr="00A43DF5">
        <w:rPr>
          <w:rFonts w:ascii="Calibri" w:eastAsia="Times New Roman" w:hAnsi="Calibri" w:cs="Times New Roman"/>
          <w:sz w:val="24"/>
          <w:lang w:bidi="en-US"/>
        </w:rPr>
        <w:t>Copy cards on cardstock and cut out.</w:t>
      </w:r>
    </w:p>
    <w:tbl>
      <w:tblPr>
        <w:tblStyle w:val="TableGrid"/>
        <w:tblW w:w="0" w:type="auto"/>
        <w:tblLook w:val="04A0" w:firstRow="1" w:lastRow="0" w:firstColumn="1" w:lastColumn="0" w:noHBand="0" w:noVBand="1"/>
      </w:tblPr>
      <w:tblGrid>
        <w:gridCol w:w="6875"/>
        <w:gridCol w:w="6795"/>
      </w:tblGrid>
      <w:tr w:rsidR="00AE2581" w14:paraId="6649AD97" w14:textId="77777777" w:rsidTr="00AE2581">
        <w:trPr>
          <w:trHeight w:val="3901"/>
        </w:trPr>
        <w:tc>
          <w:tcPr>
            <w:tcW w:w="6948" w:type="dxa"/>
            <w:vAlign w:val="center"/>
          </w:tcPr>
          <w:p w14:paraId="12EB1EBE" w14:textId="38E9B9BF" w:rsidR="00AE2581" w:rsidRDefault="00AE2581" w:rsidP="00AE2581">
            <w:pPr>
              <w:jc w:val="center"/>
              <w:rPr>
                <w:rFonts w:ascii="Calibri" w:eastAsia="Times New Roman" w:hAnsi="Calibri" w:cs="Times New Roman"/>
                <w:sz w:val="24"/>
                <w:lang w:bidi="en-US"/>
              </w:rPr>
            </w:pPr>
            <w:r w:rsidRPr="00A43DF5">
              <w:rPr>
                <w:rFonts w:ascii="Calibri" w:eastAsia="Times New Roman" w:hAnsi="Calibri" w:cs="Times New Roman"/>
                <w:sz w:val="180"/>
                <w:szCs w:val="180"/>
                <w:lang w:bidi="en-US"/>
              </w:rPr>
              <w:t>None</w:t>
            </w:r>
          </w:p>
        </w:tc>
        <w:tc>
          <w:tcPr>
            <w:tcW w:w="6948" w:type="dxa"/>
            <w:vAlign w:val="center"/>
          </w:tcPr>
          <w:p w14:paraId="61070B4F" w14:textId="3B458BFC" w:rsidR="00AE2581" w:rsidRDefault="00AE2581" w:rsidP="00AE2581">
            <w:pPr>
              <w:jc w:val="center"/>
              <w:rPr>
                <w:rFonts w:ascii="Calibri" w:eastAsia="Times New Roman" w:hAnsi="Calibri" w:cs="Times New Roman"/>
                <w:sz w:val="24"/>
                <w:lang w:bidi="en-US"/>
              </w:rPr>
            </w:pPr>
            <w:r w:rsidRPr="00A43DF5">
              <w:rPr>
                <w:rFonts w:ascii="Calibri" w:eastAsia="Times New Roman" w:hAnsi="Calibri" w:cs="Times New Roman"/>
                <w:i/>
                <w:sz w:val="180"/>
                <w:szCs w:val="180"/>
                <w:lang w:bidi="en-US"/>
              </w:rPr>
              <w:t>x</w:t>
            </w:r>
            <w:r w:rsidRPr="00A43DF5">
              <w:rPr>
                <w:rFonts w:ascii="Calibri" w:eastAsia="Times New Roman" w:hAnsi="Calibri" w:cs="Times New Roman"/>
                <w:sz w:val="180"/>
                <w:szCs w:val="180"/>
                <w:lang w:bidi="en-US"/>
              </w:rPr>
              <w:t xml:space="preserve"> = 0</w:t>
            </w:r>
          </w:p>
        </w:tc>
      </w:tr>
      <w:tr w:rsidR="00AE2581" w14:paraId="37BF5406" w14:textId="77777777" w:rsidTr="00AE2581">
        <w:trPr>
          <w:trHeight w:val="3901"/>
        </w:trPr>
        <w:tc>
          <w:tcPr>
            <w:tcW w:w="6948" w:type="dxa"/>
            <w:vAlign w:val="center"/>
          </w:tcPr>
          <w:p w14:paraId="3395562B" w14:textId="1AB23B59" w:rsidR="00AE2581" w:rsidRDefault="00AE2581" w:rsidP="00AE2581">
            <w:pPr>
              <w:jc w:val="center"/>
              <w:rPr>
                <w:rFonts w:ascii="Calibri" w:eastAsia="Times New Roman" w:hAnsi="Calibri" w:cs="Times New Roman"/>
                <w:sz w:val="24"/>
                <w:lang w:bidi="en-US"/>
              </w:rPr>
            </w:pPr>
            <w:r w:rsidRPr="00A43DF5">
              <w:rPr>
                <w:rFonts w:ascii="Calibri" w:eastAsia="Times New Roman" w:hAnsi="Calibri" w:cs="Times New Roman"/>
                <w:sz w:val="180"/>
                <w:szCs w:val="180"/>
                <w:lang w:bidi="en-US"/>
              </w:rPr>
              <w:t>None</w:t>
            </w:r>
          </w:p>
        </w:tc>
        <w:tc>
          <w:tcPr>
            <w:tcW w:w="6948" w:type="dxa"/>
            <w:vAlign w:val="center"/>
          </w:tcPr>
          <w:p w14:paraId="03178112" w14:textId="71413949" w:rsidR="00AE2581" w:rsidRDefault="00AE2581" w:rsidP="00AE2581">
            <w:pPr>
              <w:jc w:val="center"/>
              <w:rPr>
                <w:rFonts w:ascii="Calibri" w:eastAsia="Times New Roman" w:hAnsi="Calibri" w:cs="Times New Roman"/>
                <w:sz w:val="24"/>
                <w:lang w:bidi="en-US"/>
              </w:rPr>
            </w:pPr>
            <w:r w:rsidRPr="00A43DF5">
              <w:rPr>
                <w:rFonts w:ascii="Calibri" w:eastAsia="Times New Roman" w:hAnsi="Calibri" w:cs="Times New Roman"/>
                <w:i/>
                <w:sz w:val="180"/>
                <w:szCs w:val="180"/>
                <w:lang w:bidi="en-US"/>
              </w:rPr>
              <w:t>y</w:t>
            </w:r>
            <w:r w:rsidRPr="00A43DF5">
              <w:rPr>
                <w:rFonts w:ascii="Calibri" w:eastAsia="Times New Roman" w:hAnsi="Calibri" w:cs="Times New Roman"/>
                <w:sz w:val="180"/>
                <w:szCs w:val="180"/>
                <w:lang w:bidi="en-US"/>
              </w:rPr>
              <w:t xml:space="preserve"> = 0</w:t>
            </w:r>
          </w:p>
        </w:tc>
      </w:tr>
    </w:tbl>
    <w:p w14:paraId="4965C439" w14:textId="77777777" w:rsidR="001B2646" w:rsidRDefault="001B2646" w:rsidP="001B2646">
      <w:pPr>
        <w:jc w:val="center"/>
        <w:rPr>
          <w:rFonts w:eastAsia="Times New Roman"/>
          <w:b/>
          <w:sz w:val="28"/>
          <w:lang w:bidi="en-US"/>
        </w:rPr>
      </w:pPr>
      <w:r>
        <w:rPr>
          <w:rFonts w:eastAsia="Times New Roman"/>
          <w:b/>
          <w:sz w:val="28"/>
          <w:lang w:bidi="en-US"/>
        </w:rPr>
        <w:br w:type="page"/>
      </w:r>
    </w:p>
    <w:p w14:paraId="4711CD24" w14:textId="6D53F834" w:rsidR="00AE2581" w:rsidRPr="001B2646" w:rsidRDefault="00A43DF5" w:rsidP="001B2646">
      <w:pPr>
        <w:jc w:val="center"/>
        <w:rPr>
          <w:rFonts w:eastAsia="Times New Roman"/>
          <w:b/>
          <w:sz w:val="28"/>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35"/>
        <w:gridCol w:w="6835"/>
      </w:tblGrid>
      <w:tr w:rsidR="00AE2581" w14:paraId="3ADAF9CA" w14:textId="77777777" w:rsidTr="00A33073">
        <w:trPr>
          <w:trHeight w:val="3901"/>
        </w:trPr>
        <w:tc>
          <w:tcPr>
            <w:tcW w:w="6948" w:type="dxa"/>
            <w:vAlign w:val="center"/>
          </w:tcPr>
          <w:p w14:paraId="0B267ABC" w14:textId="77777777" w:rsidR="00AE2581" w:rsidRDefault="00AE2581" w:rsidP="00A33073">
            <w:pPr>
              <w:jc w:val="center"/>
              <w:rPr>
                <w:rFonts w:ascii="Calibri" w:eastAsia="Times New Roman" w:hAnsi="Calibri" w:cs="Times New Roman"/>
                <w:sz w:val="24"/>
                <w:lang w:bidi="en-US"/>
              </w:rPr>
            </w:pPr>
            <w:r w:rsidRPr="00A43DF5">
              <w:rPr>
                <w:rFonts w:ascii="Calibri" w:eastAsia="Times New Roman" w:hAnsi="Calibri" w:cs="Times New Roman"/>
                <w:sz w:val="180"/>
                <w:szCs w:val="180"/>
                <w:lang w:bidi="en-US"/>
              </w:rPr>
              <w:t>None</w:t>
            </w:r>
          </w:p>
        </w:tc>
        <w:tc>
          <w:tcPr>
            <w:tcW w:w="6948" w:type="dxa"/>
            <w:vAlign w:val="center"/>
          </w:tcPr>
          <w:p w14:paraId="5E3F3B83" w14:textId="77777777" w:rsidR="00AE2581" w:rsidRDefault="00AE2581" w:rsidP="00A33073">
            <w:pPr>
              <w:jc w:val="center"/>
              <w:rPr>
                <w:rFonts w:ascii="Calibri" w:eastAsia="Times New Roman" w:hAnsi="Calibri" w:cs="Times New Roman"/>
                <w:sz w:val="24"/>
                <w:lang w:bidi="en-US"/>
              </w:rPr>
            </w:pPr>
            <w:r w:rsidRPr="00A43DF5">
              <w:rPr>
                <w:rFonts w:ascii="Calibri" w:eastAsia="Times New Roman" w:hAnsi="Calibri" w:cs="Times New Roman"/>
                <w:sz w:val="180"/>
                <w:szCs w:val="180"/>
                <w:lang w:bidi="en-US"/>
              </w:rPr>
              <w:t>None</w:t>
            </w:r>
          </w:p>
        </w:tc>
      </w:tr>
      <w:tr w:rsidR="00AE2581" w14:paraId="085FF978" w14:textId="77777777" w:rsidTr="00A33073">
        <w:trPr>
          <w:trHeight w:val="3901"/>
        </w:trPr>
        <w:tc>
          <w:tcPr>
            <w:tcW w:w="6948" w:type="dxa"/>
            <w:vAlign w:val="center"/>
          </w:tcPr>
          <w:p w14:paraId="7DAD951E" w14:textId="77777777" w:rsidR="00AE2581" w:rsidRDefault="00B4758A" w:rsidP="00A33073">
            <w:pPr>
              <w:jc w:val="center"/>
              <w:rPr>
                <w:rFonts w:ascii="Calibri" w:eastAsia="Times New Roman" w:hAnsi="Calibri" w:cs="Times New Roman"/>
                <w:sz w:val="24"/>
                <w:lang w:bidi="en-US"/>
              </w:rPr>
            </w:pPr>
            <w:r w:rsidRPr="00AE2581">
              <w:rPr>
                <w:rFonts w:ascii="Calibri" w:eastAsia="Times New Roman" w:hAnsi="Calibri" w:cs="Times New Roman"/>
                <w:noProof/>
                <w:position w:val="-68"/>
                <w:sz w:val="180"/>
                <w:szCs w:val="180"/>
                <w:lang w:bidi="en-US"/>
              </w:rPr>
              <w:object w:dxaOrig="3620" w:dyaOrig="2260" w14:anchorId="6EBE4CC0">
                <v:shape id="_x0000_i1324" type="#_x0000_t75" alt="" style="width:181.8pt;height:113.4pt;mso-width-percent:0;mso-height-percent:0;mso-width-percent:0;mso-height-percent:0" o:ole="">
                  <v:imagedata r:id="rId75" o:title=""/>
                </v:shape>
                <o:OLEObject Type="Embed" ProgID="Equation.DSMT4" ShapeID="_x0000_i1324" DrawAspect="Content" ObjectID="_1594465809" r:id="rId76"/>
              </w:object>
            </w:r>
            <w:r w:rsidR="00AE2581">
              <w:rPr>
                <w:rFonts w:ascii="Calibri" w:eastAsia="Times New Roman" w:hAnsi="Calibri" w:cs="Times New Roman"/>
                <w:sz w:val="180"/>
                <w:szCs w:val="180"/>
                <w:lang w:bidi="en-US"/>
              </w:rPr>
              <w:t xml:space="preserve"> </w:t>
            </w:r>
          </w:p>
        </w:tc>
        <w:tc>
          <w:tcPr>
            <w:tcW w:w="6948" w:type="dxa"/>
            <w:vAlign w:val="center"/>
          </w:tcPr>
          <w:p w14:paraId="073E9ED5" w14:textId="77777777" w:rsidR="00AE2581" w:rsidRDefault="00AE2581" w:rsidP="00A33073">
            <w:pPr>
              <w:jc w:val="center"/>
              <w:rPr>
                <w:rFonts w:ascii="Calibri" w:eastAsia="Times New Roman" w:hAnsi="Calibri" w:cs="Times New Roman"/>
                <w:sz w:val="24"/>
                <w:lang w:bidi="en-US"/>
              </w:rPr>
            </w:pPr>
            <w:r w:rsidRPr="00A43DF5">
              <w:rPr>
                <w:rFonts w:ascii="Calibri" w:eastAsia="Times New Roman" w:hAnsi="Calibri" w:cs="Times New Roman"/>
                <w:i/>
                <w:sz w:val="180"/>
                <w:szCs w:val="180"/>
                <w:lang w:bidi="en-US"/>
              </w:rPr>
              <w:t>y</w:t>
            </w:r>
            <w:r w:rsidRPr="00A43DF5">
              <w:rPr>
                <w:rFonts w:ascii="Calibri" w:eastAsia="Times New Roman" w:hAnsi="Calibri" w:cs="Times New Roman"/>
                <w:sz w:val="180"/>
                <w:szCs w:val="180"/>
                <w:lang w:bidi="en-US"/>
              </w:rPr>
              <w:t xml:space="preserve"> = 0</w:t>
            </w:r>
          </w:p>
        </w:tc>
      </w:tr>
    </w:tbl>
    <w:p w14:paraId="6C165A6B" w14:textId="77777777" w:rsidR="001B2646" w:rsidRDefault="001B2646" w:rsidP="001B2646">
      <w:pPr>
        <w:jc w:val="center"/>
        <w:rPr>
          <w:rFonts w:eastAsia="Times New Roman"/>
          <w:b/>
          <w:sz w:val="28"/>
          <w:lang w:bidi="en-US"/>
        </w:rPr>
      </w:pPr>
      <w:r>
        <w:rPr>
          <w:rFonts w:eastAsia="Times New Roman"/>
          <w:b/>
          <w:sz w:val="28"/>
          <w:lang w:bidi="en-US"/>
        </w:rPr>
        <w:br w:type="page"/>
      </w:r>
    </w:p>
    <w:p w14:paraId="6499C7F2" w14:textId="723EBE45" w:rsidR="00AE2581" w:rsidRPr="001B2646" w:rsidRDefault="00AE2581" w:rsidP="001B2646">
      <w:pPr>
        <w:jc w:val="center"/>
        <w:rPr>
          <w:rFonts w:eastAsia="Times New Roman"/>
          <w:b/>
          <w:sz w:val="28"/>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21"/>
        <w:gridCol w:w="6849"/>
      </w:tblGrid>
      <w:tr w:rsidR="00AE2581" w14:paraId="542B12BA" w14:textId="77777777" w:rsidTr="00A33073">
        <w:trPr>
          <w:trHeight w:val="3901"/>
        </w:trPr>
        <w:tc>
          <w:tcPr>
            <w:tcW w:w="6948" w:type="dxa"/>
            <w:vAlign w:val="center"/>
          </w:tcPr>
          <w:p w14:paraId="7A987C75" w14:textId="77777777" w:rsidR="00AE2581" w:rsidRDefault="00AE2581" w:rsidP="00A33073">
            <w:pPr>
              <w:jc w:val="center"/>
              <w:rPr>
                <w:rFonts w:ascii="Calibri" w:eastAsia="Times New Roman" w:hAnsi="Calibri" w:cs="Times New Roman"/>
                <w:sz w:val="24"/>
                <w:lang w:bidi="en-US"/>
              </w:rPr>
            </w:pPr>
            <w:r w:rsidRPr="00A43DF5">
              <w:rPr>
                <w:rFonts w:ascii="Calibri" w:eastAsia="Times New Roman" w:hAnsi="Calibri" w:cs="Times New Roman"/>
                <w:sz w:val="180"/>
                <w:szCs w:val="180"/>
                <w:lang w:bidi="en-US"/>
              </w:rPr>
              <w:t>None</w:t>
            </w:r>
          </w:p>
        </w:tc>
        <w:tc>
          <w:tcPr>
            <w:tcW w:w="6948" w:type="dxa"/>
            <w:vAlign w:val="center"/>
          </w:tcPr>
          <w:p w14:paraId="46EB83C6" w14:textId="51945998" w:rsidR="00AE2581" w:rsidRDefault="00B4758A" w:rsidP="00A33073">
            <w:pPr>
              <w:jc w:val="center"/>
              <w:rPr>
                <w:rFonts w:ascii="Calibri" w:eastAsia="Times New Roman" w:hAnsi="Calibri" w:cs="Times New Roman"/>
                <w:sz w:val="24"/>
                <w:lang w:bidi="en-US"/>
              </w:rPr>
            </w:pPr>
            <w:r w:rsidRPr="00AE2581">
              <w:rPr>
                <w:rFonts w:ascii="Calibri" w:eastAsia="Times New Roman" w:hAnsi="Calibri" w:cs="Times New Roman"/>
                <w:noProof/>
                <w:position w:val="-4"/>
                <w:sz w:val="180"/>
                <w:szCs w:val="180"/>
                <w:lang w:bidi="en-US"/>
              </w:rPr>
              <w:object w:dxaOrig="4560" w:dyaOrig="1219" w14:anchorId="0A8F741C">
                <v:shape id="_x0000_i1325" type="#_x0000_t75" alt="" style="width:229.2pt;height:60.6pt;mso-width-percent:0;mso-height-percent:0;mso-width-percent:0;mso-height-percent:0" o:ole="">
                  <v:imagedata r:id="rId77" o:title=""/>
                </v:shape>
                <o:OLEObject Type="Embed" ProgID="Equation.DSMT4" ShapeID="_x0000_i1325" DrawAspect="Content" ObjectID="_1594465810" r:id="rId78"/>
              </w:object>
            </w:r>
          </w:p>
        </w:tc>
      </w:tr>
      <w:tr w:rsidR="00AE2581" w14:paraId="61EBB846" w14:textId="77777777" w:rsidTr="00A33073">
        <w:trPr>
          <w:trHeight w:val="3901"/>
        </w:trPr>
        <w:tc>
          <w:tcPr>
            <w:tcW w:w="6948" w:type="dxa"/>
            <w:vAlign w:val="center"/>
          </w:tcPr>
          <w:p w14:paraId="137A5492" w14:textId="433E0FE8" w:rsidR="00AE2581" w:rsidRDefault="00AE2581" w:rsidP="00A33073">
            <w:pPr>
              <w:jc w:val="center"/>
              <w:rPr>
                <w:rFonts w:ascii="Calibri" w:eastAsia="Times New Roman" w:hAnsi="Calibri" w:cs="Times New Roman"/>
                <w:sz w:val="24"/>
                <w:lang w:bidi="en-US"/>
              </w:rPr>
            </w:pPr>
            <w:r w:rsidRPr="00A43DF5">
              <w:rPr>
                <w:rFonts w:ascii="Calibri" w:eastAsia="Times New Roman" w:hAnsi="Calibri" w:cs="Times New Roman"/>
                <w:sz w:val="180"/>
                <w:szCs w:val="180"/>
                <w:lang w:bidi="en-US"/>
              </w:rPr>
              <w:t>None</w:t>
            </w:r>
          </w:p>
        </w:tc>
        <w:tc>
          <w:tcPr>
            <w:tcW w:w="6948" w:type="dxa"/>
            <w:vAlign w:val="center"/>
          </w:tcPr>
          <w:p w14:paraId="570B2733" w14:textId="3D6DEF9E" w:rsidR="00AE2581"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i/>
                <w:noProof/>
                <w:position w:val="-132"/>
                <w:sz w:val="180"/>
                <w:szCs w:val="180"/>
                <w:lang w:bidi="en-US"/>
              </w:rPr>
              <w:object w:dxaOrig="4080" w:dyaOrig="3280" w14:anchorId="1851DC4A">
                <v:shape id="_x0000_i1326" type="#_x0000_t75" alt="" style="width:204pt;height:163.8pt;mso-width-percent:0;mso-height-percent:0;mso-width-percent:0;mso-height-percent:0" o:ole="">
                  <v:imagedata r:id="rId79" o:title=""/>
                </v:shape>
                <o:OLEObject Type="Embed" ProgID="Equation.DSMT4" ShapeID="_x0000_i1326" DrawAspect="Content" ObjectID="_1594465811" r:id="rId80"/>
              </w:object>
            </w:r>
            <w:r w:rsidR="00AE2581">
              <w:rPr>
                <w:rFonts w:ascii="Calibri" w:eastAsia="Times New Roman" w:hAnsi="Calibri" w:cs="Times New Roman"/>
                <w:i/>
                <w:sz w:val="180"/>
                <w:szCs w:val="180"/>
                <w:lang w:bidi="en-US"/>
              </w:rPr>
              <w:t xml:space="preserve"> </w:t>
            </w:r>
          </w:p>
        </w:tc>
      </w:tr>
    </w:tbl>
    <w:p w14:paraId="47ED801C" w14:textId="77777777" w:rsidR="001B2646" w:rsidRDefault="001B2646" w:rsidP="001B2646">
      <w:pPr>
        <w:jc w:val="center"/>
        <w:rPr>
          <w:rFonts w:eastAsia="Times New Roman"/>
          <w:b/>
          <w:sz w:val="28"/>
          <w:lang w:bidi="en-US"/>
        </w:rPr>
      </w:pPr>
      <w:r>
        <w:rPr>
          <w:rFonts w:eastAsia="Times New Roman"/>
          <w:b/>
          <w:sz w:val="28"/>
          <w:lang w:bidi="en-US"/>
        </w:rPr>
        <w:br w:type="page"/>
      </w:r>
    </w:p>
    <w:p w14:paraId="3C2BCA4D" w14:textId="7658CE41" w:rsidR="009F7896" w:rsidRPr="001B2646" w:rsidRDefault="009F7896" w:rsidP="001B2646">
      <w:pPr>
        <w:jc w:val="center"/>
        <w:rPr>
          <w:rFonts w:eastAsia="Times New Roman"/>
          <w:b/>
          <w:sz w:val="28"/>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58"/>
        <w:gridCol w:w="6812"/>
      </w:tblGrid>
      <w:tr w:rsidR="009F7896" w14:paraId="361DA095" w14:textId="77777777" w:rsidTr="00A33073">
        <w:trPr>
          <w:trHeight w:val="3901"/>
        </w:trPr>
        <w:tc>
          <w:tcPr>
            <w:tcW w:w="6948" w:type="dxa"/>
            <w:vAlign w:val="center"/>
          </w:tcPr>
          <w:p w14:paraId="76FCB89F" w14:textId="77F13169"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68"/>
                <w:sz w:val="180"/>
                <w:szCs w:val="180"/>
                <w:lang w:bidi="en-US"/>
              </w:rPr>
              <w:object w:dxaOrig="4700" w:dyaOrig="2260" w14:anchorId="549C6568">
                <v:shape id="_x0000_i1327" type="#_x0000_t75" alt="" style="width:234pt;height:113.4pt;mso-width-percent:0;mso-height-percent:0;mso-width-percent:0;mso-height-percent:0" o:ole="">
                  <v:imagedata r:id="rId81" o:title=""/>
                </v:shape>
                <o:OLEObject Type="Embed" ProgID="Equation.DSMT4" ShapeID="_x0000_i1327" DrawAspect="Content" ObjectID="_1594465812" r:id="rId82"/>
              </w:object>
            </w:r>
            <w:r w:rsidR="009F7896">
              <w:rPr>
                <w:rFonts w:ascii="Calibri" w:eastAsia="Times New Roman" w:hAnsi="Calibri" w:cs="Times New Roman"/>
                <w:sz w:val="180"/>
                <w:szCs w:val="180"/>
                <w:lang w:bidi="en-US"/>
              </w:rPr>
              <w:t xml:space="preserve"> </w:t>
            </w:r>
          </w:p>
        </w:tc>
        <w:tc>
          <w:tcPr>
            <w:tcW w:w="6948" w:type="dxa"/>
            <w:vAlign w:val="center"/>
          </w:tcPr>
          <w:p w14:paraId="5843A4FF" w14:textId="213D6A5A"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68"/>
                <w:sz w:val="180"/>
                <w:szCs w:val="180"/>
                <w:lang w:bidi="en-US"/>
              </w:rPr>
              <w:object w:dxaOrig="3660" w:dyaOrig="2260" w14:anchorId="18F99F50">
                <v:shape id="_x0000_i1328" type="#_x0000_t75" alt="" style="width:182.4pt;height:113.4pt;mso-width-percent:0;mso-height-percent:0;mso-width-percent:0;mso-height-percent:0" o:ole="">
                  <v:imagedata r:id="rId83" o:title=""/>
                </v:shape>
                <o:OLEObject Type="Embed" ProgID="Equation.DSMT4" ShapeID="_x0000_i1328" DrawAspect="Content" ObjectID="_1594465813" r:id="rId84"/>
              </w:object>
            </w:r>
            <w:r w:rsidR="009F7896">
              <w:rPr>
                <w:rFonts w:ascii="Calibri" w:eastAsia="Times New Roman" w:hAnsi="Calibri" w:cs="Times New Roman"/>
                <w:sz w:val="180"/>
                <w:szCs w:val="180"/>
                <w:lang w:bidi="en-US"/>
              </w:rPr>
              <w:t xml:space="preserve"> </w:t>
            </w:r>
          </w:p>
        </w:tc>
      </w:tr>
      <w:tr w:rsidR="009F7896" w14:paraId="2A4E7771" w14:textId="77777777" w:rsidTr="00A33073">
        <w:trPr>
          <w:trHeight w:val="3901"/>
        </w:trPr>
        <w:tc>
          <w:tcPr>
            <w:tcW w:w="6948" w:type="dxa"/>
            <w:vAlign w:val="center"/>
          </w:tcPr>
          <w:p w14:paraId="29A634B8"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4"/>
                <w:sz w:val="180"/>
                <w:szCs w:val="180"/>
                <w:lang w:bidi="en-US"/>
              </w:rPr>
              <w:object w:dxaOrig="4480" w:dyaOrig="1219" w14:anchorId="348B8CDF">
                <v:shape id="_x0000_i1329" type="#_x0000_t75" alt="" style="width:223.8pt;height:60.6pt;mso-width-percent:0;mso-height-percent:0;mso-width-percent:0;mso-height-percent:0" o:ole="">
                  <v:imagedata r:id="rId85" o:title=""/>
                </v:shape>
                <o:OLEObject Type="Embed" ProgID="Equation.DSMT4" ShapeID="_x0000_i1329" DrawAspect="Content" ObjectID="_1594465814" r:id="rId86"/>
              </w:object>
            </w:r>
            <w:r w:rsidR="009F7896">
              <w:rPr>
                <w:rFonts w:ascii="Calibri" w:eastAsia="Times New Roman" w:hAnsi="Calibri" w:cs="Times New Roman"/>
                <w:sz w:val="180"/>
                <w:szCs w:val="180"/>
                <w:lang w:bidi="en-US"/>
              </w:rPr>
              <w:t xml:space="preserve"> </w:t>
            </w:r>
          </w:p>
        </w:tc>
        <w:tc>
          <w:tcPr>
            <w:tcW w:w="6948" w:type="dxa"/>
            <w:vAlign w:val="center"/>
          </w:tcPr>
          <w:p w14:paraId="68414059" w14:textId="73CB4636"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i/>
                <w:noProof/>
                <w:position w:val="-38"/>
                <w:sz w:val="180"/>
                <w:szCs w:val="180"/>
                <w:lang w:bidi="en-US"/>
              </w:rPr>
              <w:object w:dxaOrig="3320" w:dyaOrig="1560" w14:anchorId="34CE5009">
                <v:shape id="_x0000_i1330" type="#_x0000_t75" alt="" style="width:166.2pt;height:78pt;mso-width-percent:0;mso-height-percent:0;mso-width-percent:0;mso-height-percent:0" o:ole="">
                  <v:imagedata r:id="rId87" o:title=""/>
                </v:shape>
                <o:OLEObject Type="Embed" ProgID="Equation.DSMT4" ShapeID="_x0000_i1330" DrawAspect="Content" ObjectID="_1594465815" r:id="rId88"/>
              </w:object>
            </w:r>
            <w:r w:rsidR="009F7896">
              <w:rPr>
                <w:rFonts w:ascii="Calibri" w:eastAsia="Times New Roman" w:hAnsi="Calibri" w:cs="Times New Roman"/>
                <w:i/>
                <w:sz w:val="180"/>
                <w:szCs w:val="180"/>
                <w:lang w:bidi="en-US"/>
              </w:rPr>
              <w:t xml:space="preserve"> </w:t>
            </w:r>
          </w:p>
        </w:tc>
      </w:tr>
    </w:tbl>
    <w:p w14:paraId="441553D3" w14:textId="77777777" w:rsidR="001B2646" w:rsidRDefault="001B2646" w:rsidP="001B2646">
      <w:pPr>
        <w:jc w:val="center"/>
        <w:rPr>
          <w:rFonts w:eastAsia="Times New Roman"/>
          <w:b/>
          <w:sz w:val="28"/>
          <w:lang w:bidi="en-US"/>
        </w:rPr>
      </w:pPr>
      <w:r>
        <w:rPr>
          <w:rFonts w:eastAsia="Times New Roman"/>
          <w:b/>
          <w:sz w:val="28"/>
          <w:lang w:bidi="en-US"/>
        </w:rPr>
        <w:br w:type="page"/>
      </w:r>
    </w:p>
    <w:p w14:paraId="7AFFF511" w14:textId="5AEFFEF8" w:rsidR="009F7896" w:rsidRPr="001B2646" w:rsidRDefault="009F7896" w:rsidP="001B2646">
      <w:pPr>
        <w:jc w:val="center"/>
        <w:rPr>
          <w:rFonts w:eastAsia="Times New Roman"/>
          <w:b/>
          <w:sz w:val="28"/>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18"/>
        <w:gridCol w:w="6852"/>
      </w:tblGrid>
      <w:tr w:rsidR="009F7896" w14:paraId="5CCE8583" w14:textId="77777777" w:rsidTr="00A33073">
        <w:trPr>
          <w:trHeight w:val="3901"/>
        </w:trPr>
        <w:tc>
          <w:tcPr>
            <w:tcW w:w="6948" w:type="dxa"/>
            <w:vAlign w:val="center"/>
          </w:tcPr>
          <w:p w14:paraId="48699518" w14:textId="50EF5573" w:rsidR="009F7896" w:rsidRDefault="009F7896" w:rsidP="00A33073">
            <w:pPr>
              <w:jc w:val="center"/>
              <w:rPr>
                <w:rFonts w:ascii="Calibri" w:eastAsia="Times New Roman" w:hAnsi="Calibri" w:cs="Times New Roman"/>
                <w:sz w:val="24"/>
                <w:lang w:bidi="en-US"/>
              </w:rPr>
            </w:pPr>
            <w:r>
              <w:rPr>
                <w:rFonts w:ascii="Calibri" w:eastAsia="Times New Roman" w:hAnsi="Calibri" w:cs="Times New Roman"/>
                <w:sz w:val="180"/>
                <w:szCs w:val="180"/>
                <w:lang w:bidi="en-US"/>
              </w:rPr>
              <w:t xml:space="preserve">None </w:t>
            </w:r>
          </w:p>
        </w:tc>
        <w:tc>
          <w:tcPr>
            <w:tcW w:w="6948" w:type="dxa"/>
            <w:vAlign w:val="center"/>
          </w:tcPr>
          <w:p w14:paraId="1589A6BE"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38"/>
                <w:sz w:val="180"/>
                <w:szCs w:val="180"/>
                <w:lang w:bidi="en-US"/>
              </w:rPr>
              <w:object w:dxaOrig="3460" w:dyaOrig="1579" w14:anchorId="27CC1644">
                <v:shape id="_x0000_i1331" type="#_x0000_t75" alt="" style="width:172.2pt;height:79.8pt;mso-width-percent:0;mso-height-percent:0;mso-width-percent:0;mso-height-percent:0" o:ole="">
                  <v:imagedata r:id="rId89" o:title=""/>
                </v:shape>
                <o:OLEObject Type="Embed" ProgID="Equation.DSMT4" ShapeID="_x0000_i1331" DrawAspect="Content" ObjectID="_1594465816" r:id="rId90"/>
              </w:object>
            </w:r>
            <w:r w:rsidR="009F7896">
              <w:rPr>
                <w:rFonts w:ascii="Calibri" w:eastAsia="Times New Roman" w:hAnsi="Calibri" w:cs="Times New Roman"/>
                <w:sz w:val="180"/>
                <w:szCs w:val="180"/>
                <w:lang w:bidi="en-US"/>
              </w:rPr>
              <w:t xml:space="preserve"> </w:t>
            </w:r>
          </w:p>
        </w:tc>
      </w:tr>
      <w:tr w:rsidR="009F7896" w14:paraId="523BADE8" w14:textId="77777777" w:rsidTr="00A33073">
        <w:trPr>
          <w:trHeight w:val="3901"/>
        </w:trPr>
        <w:tc>
          <w:tcPr>
            <w:tcW w:w="6948" w:type="dxa"/>
            <w:vAlign w:val="center"/>
          </w:tcPr>
          <w:p w14:paraId="79E4DF28"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8"/>
                <w:sz w:val="180"/>
                <w:szCs w:val="180"/>
                <w:lang w:bidi="en-US"/>
              </w:rPr>
              <w:object w:dxaOrig="3519" w:dyaOrig="1280" w14:anchorId="42D2A534">
                <v:shape id="_x0000_i1332" type="#_x0000_t75" alt="" style="width:176.4pt;height:64.2pt;mso-width-percent:0;mso-height-percent:0;mso-width-percent:0;mso-height-percent:0" o:ole="">
                  <v:imagedata r:id="rId91" o:title=""/>
                </v:shape>
                <o:OLEObject Type="Embed" ProgID="Equation.DSMT4" ShapeID="_x0000_i1332" DrawAspect="Content" ObjectID="_1594465817" r:id="rId92"/>
              </w:object>
            </w:r>
            <w:r w:rsidR="009F7896">
              <w:rPr>
                <w:rFonts w:ascii="Calibri" w:eastAsia="Times New Roman" w:hAnsi="Calibri" w:cs="Times New Roman"/>
                <w:sz w:val="180"/>
                <w:szCs w:val="180"/>
                <w:lang w:bidi="en-US"/>
              </w:rPr>
              <w:t xml:space="preserve"> </w:t>
            </w:r>
          </w:p>
        </w:tc>
        <w:tc>
          <w:tcPr>
            <w:tcW w:w="6948" w:type="dxa"/>
            <w:vAlign w:val="center"/>
          </w:tcPr>
          <w:p w14:paraId="5C52094D"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i/>
                <w:noProof/>
                <w:position w:val="-68"/>
                <w:sz w:val="180"/>
                <w:szCs w:val="180"/>
                <w:lang w:bidi="en-US"/>
              </w:rPr>
              <w:object w:dxaOrig="4700" w:dyaOrig="2260" w14:anchorId="2BC0DBC6">
                <v:shape id="_x0000_i1333" type="#_x0000_t75" alt="" style="width:234pt;height:113.4pt;mso-width-percent:0;mso-height-percent:0;mso-width-percent:0;mso-height-percent:0" o:ole="">
                  <v:imagedata r:id="rId93" o:title=""/>
                </v:shape>
                <o:OLEObject Type="Embed" ProgID="Equation.DSMT4" ShapeID="_x0000_i1333" DrawAspect="Content" ObjectID="_1594465818" r:id="rId94"/>
              </w:object>
            </w:r>
            <w:r w:rsidR="009F7896">
              <w:rPr>
                <w:rFonts w:ascii="Calibri" w:eastAsia="Times New Roman" w:hAnsi="Calibri" w:cs="Times New Roman"/>
                <w:i/>
                <w:sz w:val="180"/>
                <w:szCs w:val="180"/>
                <w:lang w:bidi="en-US"/>
              </w:rPr>
              <w:t xml:space="preserve"> </w:t>
            </w:r>
          </w:p>
        </w:tc>
      </w:tr>
    </w:tbl>
    <w:p w14:paraId="6750F886" w14:textId="77777777" w:rsidR="001B2646" w:rsidRDefault="001B2646" w:rsidP="001B2646">
      <w:pPr>
        <w:jc w:val="center"/>
        <w:rPr>
          <w:rFonts w:eastAsia="Times New Roman"/>
          <w:b/>
          <w:sz w:val="28"/>
          <w:lang w:bidi="en-US"/>
        </w:rPr>
      </w:pPr>
      <w:r>
        <w:rPr>
          <w:rFonts w:eastAsia="Times New Roman"/>
          <w:b/>
          <w:sz w:val="28"/>
          <w:lang w:bidi="en-US"/>
        </w:rPr>
        <w:br w:type="page"/>
      </w:r>
    </w:p>
    <w:p w14:paraId="7AFA738C" w14:textId="0FC3D863" w:rsidR="009F7896" w:rsidRPr="001B2646" w:rsidRDefault="009F7896" w:rsidP="001B2646">
      <w:pPr>
        <w:jc w:val="center"/>
        <w:rPr>
          <w:rFonts w:eastAsia="Times New Roman"/>
          <w:b/>
          <w:sz w:val="28"/>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35"/>
        <w:gridCol w:w="6835"/>
      </w:tblGrid>
      <w:tr w:rsidR="009F7896" w14:paraId="7FDF2D59" w14:textId="77777777" w:rsidTr="00A33073">
        <w:trPr>
          <w:trHeight w:val="3901"/>
        </w:trPr>
        <w:tc>
          <w:tcPr>
            <w:tcW w:w="6948" w:type="dxa"/>
            <w:vAlign w:val="center"/>
          </w:tcPr>
          <w:p w14:paraId="752FAECD" w14:textId="77777777" w:rsidR="009F7896" w:rsidRDefault="009F7896" w:rsidP="00A33073">
            <w:pPr>
              <w:jc w:val="center"/>
              <w:rPr>
                <w:rFonts w:ascii="Calibri" w:eastAsia="Times New Roman" w:hAnsi="Calibri" w:cs="Times New Roman"/>
                <w:sz w:val="24"/>
                <w:lang w:bidi="en-US"/>
              </w:rPr>
            </w:pPr>
            <w:r>
              <w:rPr>
                <w:rFonts w:ascii="Calibri" w:eastAsia="Times New Roman" w:hAnsi="Calibri" w:cs="Times New Roman"/>
                <w:sz w:val="180"/>
                <w:szCs w:val="180"/>
                <w:lang w:bidi="en-US"/>
              </w:rPr>
              <w:t xml:space="preserve">None </w:t>
            </w:r>
          </w:p>
        </w:tc>
        <w:tc>
          <w:tcPr>
            <w:tcW w:w="6948" w:type="dxa"/>
            <w:vAlign w:val="center"/>
          </w:tcPr>
          <w:p w14:paraId="4151F2DF"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68"/>
                <w:sz w:val="180"/>
                <w:szCs w:val="180"/>
                <w:lang w:bidi="en-US"/>
              </w:rPr>
              <w:object w:dxaOrig="3780" w:dyaOrig="2260" w14:anchorId="4F5D1E2C">
                <v:shape id="_x0000_i1334" type="#_x0000_t75" alt="" style="width:189pt;height:113.4pt;mso-width-percent:0;mso-height-percent:0;mso-width-percent:0;mso-height-percent:0" o:ole="">
                  <v:imagedata r:id="rId95" o:title=""/>
                </v:shape>
                <o:OLEObject Type="Embed" ProgID="Equation.DSMT4" ShapeID="_x0000_i1334" DrawAspect="Content" ObjectID="_1594465819" r:id="rId96"/>
              </w:object>
            </w:r>
            <w:r w:rsidR="009F7896">
              <w:rPr>
                <w:rFonts w:ascii="Calibri" w:eastAsia="Times New Roman" w:hAnsi="Calibri" w:cs="Times New Roman"/>
                <w:sz w:val="180"/>
                <w:szCs w:val="180"/>
                <w:lang w:bidi="en-US"/>
              </w:rPr>
              <w:t xml:space="preserve"> </w:t>
            </w:r>
          </w:p>
        </w:tc>
      </w:tr>
      <w:tr w:rsidR="009F7896" w14:paraId="45E0F18B" w14:textId="77777777" w:rsidTr="00A33073">
        <w:trPr>
          <w:trHeight w:val="3901"/>
        </w:trPr>
        <w:tc>
          <w:tcPr>
            <w:tcW w:w="6948" w:type="dxa"/>
            <w:vAlign w:val="center"/>
          </w:tcPr>
          <w:p w14:paraId="2FDBB574" w14:textId="7D94672E" w:rsidR="009F7896" w:rsidRDefault="009F7896" w:rsidP="00A33073">
            <w:pPr>
              <w:jc w:val="center"/>
              <w:rPr>
                <w:rFonts w:ascii="Calibri" w:eastAsia="Times New Roman" w:hAnsi="Calibri" w:cs="Times New Roman"/>
                <w:sz w:val="24"/>
                <w:lang w:bidi="en-US"/>
              </w:rPr>
            </w:pPr>
            <w:r>
              <w:rPr>
                <w:rFonts w:ascii="Calibri" w:eastAsia="Times New Roman" w:hAnsi="Calibri" w:cs="Times New Roman"/>
                <w:sz w:val="180"/>
                <w:szCs w:val="180"/>
                <w:lang w:bidi="en-US"/>
              </w:rPr>
              <w:t xml:space="preserve">None </w:t>
            </w:r>
          </w:p>
        </w:tc>
        <w:tc>
          <w:tcPr>
            <w:tcW w:w="6948" w:type="dxa"/>
            <w:vAlign w:val="center"/>
          </w:tcPr>
          <w:p w14:paraId="1ACD0261" w14:textId="67A0B807" w:rsidR="009F7896" w:rsidRDefault="009F7896" w:rsidP="00A33073">
            <w:pPr>
              <w:jc w:val="center"/>
              <w:rPr>
                <w:rFonts w:ascii="Calibri" w:eastAsia="Times New Roman" w:hAnsi="Calibri" w:cs="Times New Roman"/>
                <w:sz w:val="24"/>
                <w:lang w:bidi="en-US"/>
              </w:rPr>
            </w:pPr>
            <w:r>
              <w:rPr>
                <w:rFonts w:ascii="Calibri" w:eastAsia="Times New Roman" w:hAnsi="Calibri" w:cs="Times New Roman"/>
                <w:sz w:val="180"/>
                <w:szCs w:val="180"/>
                <w:lang w:bidi="en-US"/>
              </w:rPr>
              <w:t>None</w:t>
            </w:r>
            <w:r>
              <w:rPr>
                <w:rFonts w:ascii="Calibri" w:eastAsia="Times New Roman" w:hAnsi="Calibri" w:cs="Times New Roman"/>
                <w:i/>
                <w:sz w:val="180"/>
                <w:szCs w:val="180"/>
                <w:lang w:bidi="en-US"/>
              </w:rPr>
              <w:t xml:space="preserve"> </w:t>
            </w:r>
          </w:p>
        </w:tc>
      </w:tr>
    </w:tbl>
    <w:p w14:paraId="5F20B110" w14:textId="77777777" w:rsidR="001B2646" w:rsidRDefault="001B2646" w:rsidP="001B2646">
      <w:pPr>
        <w:jc w:val="center"/>
        <w:rPr>
          <w:rFonts w:eastAsia="Times New Roman"/>
          <w:b/>
          <w:sz w:val="28"/>
          <w:lang w:bidi="en-US"/>
        </w:rPr>
      </w:pPr>
      <w:r>
        <w:rPr>
          <w:rFonts w:eastAsia="Times New Roman"/>
          <w:b/>
          <w:sz w:val="28"/>
          <w:lang w:bidi="en-US"/>
        </w:rPr>
        <w:br w:type="page"/>
      </w:r>
    </w:p>
    <w:p w14:paraId="4FBF878B" w14:textId="4CB1E165" w:rsidR="009F7896" w:rsidRPr="001B2646" w:rsidRDefault="009F7896" w:rsidP="001B2646">
      <w:pPr>
        <w:jc w:val="center"/>
        <w:rPr>
          <w:rFonts w:ascii="Calibri" w:eastAsia="Times New Roman" w:hAnsi="Calibri" w:cs="Arial"/>
          <w:b/>
          <w:bCs/>
          <w:iCs/>
          <w:sz w:val="32"/>
          <w:szCs w:val="32"/>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35"/>
        <w:gridCol w:w="6835"/>
      </w:tblGrid>
      <w:tr w:rsidR="009F7896" w14:paraId="438CAEBD" w14:textId="77777777" w:rsidTr="00A33073">
        <w:trPr>
          <w:trHeight w:val="3901"/>
        </w:trPr>
        <w:tc>
          <w:tcPr>
            <w:tcW w:w="6948" w:type="dxa"/>
            <w:vAlign w:val="center"/>
          </w:tcPr>
          <w:p w14:paraId="01BFD117" w14:textId="7F275270" w:rsidR="009F7896" w:rsidRDefault="009F7896" w:rsidP="00A33073">
            <w:pPr>
              <w:jc w:val="center"/>
              <w:rPr>
                <w:rFonts w:ascii="Calibri" w:eastAsia="Times New Roman" w:hAnsi="Calibri" w:cs="Times New Roman"/>
                <w:sz w:val="24"/>
                <w:lang w:bidi="en-US"/>
              </w:rPr>
            </w:pPr>
            <w:r>
              <w:rPr>
                <w:rFonts w:ascii="Calibri" w:eastAsia="Times New Roman" w:hAnsi="Calibri" w:cs="Times New Roman"/>
                <w:sz w:val="180"/>
                <w:szCs w:val="180"/>
                <w:lang w:bidi="en-US"/>
              </w:rPr>
              <w:t xml:space="preserve">Where </w:t>
            </w:r>
            <w:r w:rsidR="00B4758A" w:rsidRPr="008D53D7">
              <w:rPr>
                <w:rFonts w:ascii="Calibri" w:eastAsia="Times New Roman" w:hAnsi="Calibri" w:cs="Times New Roman"/>
                <w:noProof/>
                <w:position w:val="-8"/>
                <w:sz w:val="96"/>
                <w:szCs w:val="96"/>
                <w:lang w:bidi="en-US"/>
              </w:rPr>
              <w:object w:dxaOrig="3440" w:dyaOrig="1280" w14:anchorId="26947157">
                <v:shape id="_x0000_i1335" type="#_x0000_t75" alt="" style="width:172.2pt;height:64.2pt;mso-width-percent:0;mso-height-percent:0;mso-width-percent:0;mso-height-percent:0" o:ole="">
                  <v:imagedata r:id="rId97" o:title=""/>
                </v:shape>
                <o:OLEObject Type="Embed" ProgID="Equation.DSMT4" ShapeID="_x0000_i1335" DrawAspect="Content" ObjectID="_1594465820" r:id="rId98"/>
              </w:object>
            </w:r>
            <w:r w:rsidRPr="008D53D7">
              <w:rPr>
                <w:rFonts w:ascii="Calibri" w:eastAsia="Times New Roman" w:hAnsi="Calibri" w:cs="Times New Roman"/>
                <w:sz w:val="96"/>
                <w:szCs w:val="96"/>
                <w:lang w:bidi="en-US"/>
              </w:rPr>
              <w:t xml:space="preserve"> </w:t>
            </w:r>
          </w:p>
        </w:tc>
        <w:tc>
          <w:tcPr>
            <w:tcW w:w="6948" w:type="dxa"/>
            <w:vAlign w:val="center"/>
          </w:tcPr>
          <w:p w14:paraId="36C520EB" w14:textId="5EA6FA6D" w:rsidR="009F7896" w:rsidRDefault="008D53D7" w:rsidP="00A33073">
            <w:pPr>
              <w:jc w:val="center"/>
              <w:rPr>
                <w:rFonts w:ascii="Calibri" w:eastAsia="Times New Roman" w:hAnsi="Calibri" w:cs="Times New Roman"/>
                <w:sz w:val="24"/>
                <w:lang w:bidi="en-US"/>
              </w:rPr>
            </w:pPr>
            <w:r>
              <w:rPr>
                <w:rFonts w:ascii="Calibri" w:eastAsia="Times New Roman" w:hAnsi="Calibri" w:cs="Times New Roman"/>
                <w:sz w:val="180"/>
                <w:szCs w:val="180"/>
                <w:lang w:bidi="en-US"/>
              </w:rPr>
              <w:t>Where</w:t>
            </w:r>
            <w:r w:rsidR="00B4758A" w:rsidRPr="008D53D7">
              <w:rPr>
                <w:rFonts w:ascii="Calibri" w:eastAsia="Times New Roman" w:hAnsi="Calibri" w:cs="Times New Roman"/>
                <w:noProof/>
                <w:position w:val="-4"/>
                <w:sz w:val="96"/>
                <w:szCs w:val="96"/>
                <w:lang w:bidi="en-US"/>
              </w:rPr>
              <w:object w:dxaOrig="3540" w:dyaOrig="1219" w14:anchorId="76E08EBF">
                <v:shape id="_x0000_i1336" type="#_x0000_t75" alt="" style="width:177.6pt;height:60.6pt;mso-width-percent:0;mso-height-percent:0;mso-width-percent:0;mso-height-percent:0" o:ole="">
                  <v:imagedata r:id="rId99" o:title=""/>
                </v:shape>
                <o:OLEObject Type="Embed" ProgID="Equation.DSMT4" ShapeID="_x0000_i1336" DrawAspect="Content" ObjectID="_1594465821" r:id="rId100"/>
              </w:object>
            </w:r>
          </w:p>
        </w:tc>
      </w:tr>
      <w:tr w:rsidR="009F7896" w14:paraId="7B7B8765" w14:textId="77777777" w:rsidTr="00A33073">
        <w:trPr>
          <w:trHeight w:val="3901"/>
        </w:trPr>
        <w:tc>
          <w:tcPr>
            <w:tcW w:w="6948" w:type="dxa"/>
            <w:vAlign w:val="center"/>
          </w:tcPr>
          <w:p w14:paraId="07187190" w14:textId="54764FFB" w:rsidR="009F7896" w:rsidRDefault="009F7896" w:rsidP="00A33073">
            <w:pPr>
              <w:jc w:val="center"/>
              <w:rPr>
                <w:rFonts w:ascii="Calibri" w:eastAsia="Times New Roman" w:hAnsi="Calibri" w:cs="Times New Roman"/>
                <w:sz w:val="24"/>
                <w:lang w:bidi="en-US"/>
              </w:rPr>
            </w:pPr>
            <w:r>
              <w:rPr>
                <w:rFonts w:ascii="Calibri" w:eastAsia="Times New Roman" w:hAnsi="Calibri" w:cs="Times New Roman"/>
                <w:sz w:val="180"/>
                <w:szCs w:val="180"/>
                <w:lang w:bidi="en-US"/>
              </w:rPr>
              <w:t xml:space="preserve">None </w:t>
            </w:r>
          </w:p>
        </w:tc>
        <w:tc>
          <w:tcPr>
            <w:tcW w:w="6948" w:type="dxa"/>
            <w:vAlign w:val="center"/>
          </w:tcPr>
          <w:p w14:paraId="4FC9602D"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i/>
                <w:noProof/>
                <w:position w:val="-106"/>
                <w:sz w:val="180"/>
                <w:szCs w:val="180"/>
                <w:lang w:bidi="en-US"/>
              </w:rPr>
              <w:object w:dxaOrig="2680" w:dyaOrig="2920" w14:anchorId="24D892DC">
                <v:shape id="_x0000_i1337" type="#_x0000_t75" alt="" style="width:133.8pt;height:146.4pt;mso-width-percent:0;mso-height-percent:0;mso-width-percent:0;mso-height-percent:0" o:ole="">
                  <v:imagedata r:id="rId101" o:title=""/>
                </v:shape>
                <o:OLEObject Type="Embed" ProgID="Equation.DSMT4" ShapeID="_x0000_i1337" DrawAspect="Content" ObjectID="_1594465822" r:id="rId102"/>
              </w:object>
            </w:r>
            <w:r w:rsidR="009F7896">
              <w:rPr>
                <w:rFonts w:ascii="Calibri" w:eastAsia="Times New Roman" w:hAnsi="Calibri" w:cs="Times New Roman"/>
                <w:i/>
                <w:sz w:val="180"/>
                <w:szCs w:val="180"/>
                <w:lang w:bidi="en-US"/>
              </w:rPr>
              <w:t xml:space="preserve"> </w:t>
            </w:r>
          </w:p>
        </w:tc>
      </w:tr>
    </w:tbl>
    <w:p w14:paraId="07C34B6E" w14:textId="77777777" w:rsidR="001B2646" w:rsidRDefault="001B2646" w:rsidP="001B2646">
      <w:pPr>
        <w:jc w:val="center"/>
        <w:rPr>
          <w:rFonts w:eastAsia="Times New Roman"/>
          <w:b/>
          <w:sz w:val="28"/>
          <w:lang w:bidi="en-US"/>
        </w:rPr>
      </w:pPr>
      <w:r>
        <w:rPr>
          <w:rFonts w:eastAsia="Times New Roman"/>
          <w:b/>
          <w:sz w:val="28"/>
          <w:lang w:bidi="en-US"/>
        </w:rPr>
        <w:br w:type="page"/>
      </w:r>
    </w:p>
    <w:p w14:paraId="10461BF8" w14:textId="17BB4E9B" w:rsidR="009F7896" w:rsidRPr="001B2646" w:rsidRDefault="009F7896" w:rsidP="001B2646">
      <w:pPr>
        <w:jc w:val="center"/>
        <w:rPr>
          <w:rFonts w:eastAsia="Times New Roman"/>
          <w:b/>
          <w:sz w:val="28"/>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59"/>
        <w:gridCol w:w="6811"/>
      </w:tblGrid>
      <w:tr w:rsidR="009F7896" w14:paraId="36E35DB2" w14:textId="77777777" w:rsidTr="00A33073">
        <w:trPr>
          <w:trHeight w:val="3901"/>
        </w:trPr>
        <w:tc>
          <w:tcPr>
            <w:tcW w:w="6948" w:type="dxa"/>
            <w:vAlign w:val="center"/>
          </w:tcPr>
          <w:p w14:paraId="6CABB615"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68"/>
                <w:sz w:val="180"/>
                <w:szCs w:val="180"/>
                <w:lang w:bidi="en-US"/>
              </w:rPr>
              <w:object w:dxaOrig="4700" w:dyaOrig="2260" w14:anchorId="09EC73EB">
                <v:shape id="_x0000_i1338" type="#_x0000_t75" alt="" style="width:234pt;height:113.4pt;mso-width-percent:0;mso-height-percent:0;mso-width-percent:0;mso-height-percent:0" o:ole="">
                  <v:imagedata r:id="rId81" o:title=""/>
                </v:shape>
                <o:OLEObject Type="Embed" ProgID="Equation.DSMT4" ShapeID="_x0000_i1338" DrawAspect="Content" ObjectID="_1594465823" r:id="rId103"/>
              </w:object>
            </w:r>
            <w:r w:rsidR="009F7896">
              <w:rPr>
                <w:rFonts w:ascii="Calibri" w:eastAsia="Times New Roman" w:hAnsi="Calibri" w:cs="Times New Roman"/>
                <w:sz w:val="180"/>
                <w:szCs w:val="180"/>
                <w:lang w:bidi="en-US"/>
              </w:rPr>
              <w:t xml:space="preserve"> </w:t>
            </w:r>
          </w:p>
        </w:tc>
        <w:tc>
          <w:tcPr>
            <w:tcW w:w="6948" w:type="dxa"/>
            <w:vAlign w:val="center"/>
          </w:tcPr>
          <w:p w14:paraId="12753E4A"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132"/>
                <w:sz w:val="180"/>
                <w:szCs w:val="180"/>
                <w:lang w:bidi="en-US"/>
              </w:rPr>
              <w:object w:dxaOrig="3220" w:dyaOrig="3280" w14:anchorId="12434661">
                <v:shape id="_x0000_i1339" type="#_x0000_t75" alt="" style="width:160.8pt;height:163.8pt;mso-width-percent:0;mso-height-percent:0;mso-width-percent:0;mso-height-percent:0" o:ole="">
                  <v:imagedata r:id="rId104" o:title=""/>
                </v:shape>
                <o:OLEObject Type="Embed" ProgID="Equation.DSMT4" ShapeID="_x0000_i1339" DrawAspect="Content" ObjectID="_1594465824" r:id="rId105"/>
              </w:object>
            </w:r>
            <w:r w:rsidR="009F7896">
              <w:rPr>
                <w:rFonts w:ascii="Calibri" w:eastAsia="Times New Roman" w:hAnsi="Calibri" w:cs="Times New Roman"/>
                <w:sz w:val="180"/>
                <w:szCs w:val="180"/>
                <w:lang w:bidi="en-US"/>
              </w:rPr>
              <w:t xml:space="preserve"> </w:t>
            </w:r>
          </w:p>
        </w:tc>
      </w:tr>
      <w:tr w:rsidR="009F7896" w14:paraId="5649717D" w14:textId="77777777" w:rsidTr="00A33073">
        <w:trPr>
          <w:trHeight w:val="3901"/>
        </w:trPr>
        <w:tc>
          <w:tcPr>
            <w:tcW w:w="6948" w:type="dxa"/>
            <w:vAlign w:val="center"/>
          </w:tcPr>
          <w:p w14:paraId="4B8E5413" w14:textId="4786F58B" w:rsidR="009F7896" w:rsidRDefault="00B4758A" w:rsidP="00A33073">
            <w:pPr>
              <w:jc w:val="center"/>
              <w:rPr>
                <w:rFonts w:ascii="Calibri" w:eastAsia="Times New Roman" w:hAnsi="Calibri" w:cs="Times New Roman"/>
                <w:sz w:val="24"/>
                <w:lang w:bidi="en-US"/>
              </w:rPr>
            </w:pPr>
            <w:r w:rsidRPr="00AE2581">
              <w:rPr>
                <w:rFonts w:ascii="Calibri" w:eastAsia="Times New Roman" w:hAnsi="Calibri" w:cs="Times New Roman"/>
                <w:noProof/>
                <w:position w:val="-68"/>
                <w:sz w:val="180"/>
                <w:szCs w:val="180"/>
                <w:lang w:bidi="en-US"/>
              </w:rPr>
              <w:object w:dxaOrig="4740" w:dyaOrig="2260" w14:anchorId="69B8D6A2">
                <v:shape id="_x0000_i1340" type="#_x0000_t75" alt="" style="width:237pt;height:113.4pt;mso-width-percent:0;mso-height-percent:0;mso-width-percent:0;mso-height-percent:0" o:ole="">
                  <v:imagedata r:id="rId106" o:title=""/>
                </v:shape>
                <o:OLEObject Type="Embed" ProgID="Equation.DSMT4" ShapeID="_x0000_i1340" DrawAspect="Content" ObjectID="_1594465825" r:id="rId107"/>
              </w:object>
            </w:r>
            <w:r w:rsidR="009F7896">
              <w:rPr>
                <w:rFonts w:ascii="Calibri" w:eastAsia="Times New Roman" w:hAnsi="Calibri" w:cs="Times New Roman"/>
                <w:sz w:val="180"/>
                <w:szCs w:val="180"/>
                <w:lang w:bidi="en-US"/>
              </w:rPr>
              <w:t xml:space="preserve"> </w:t>
            </w:r>
          </w:p>
        </w:tc>
        <w:tc>
          <w:tcPr>
            <w:tcW w:w="6948" w:type="dxa"/>
            <w:vAlign w:val="center"/>
          </w:tcPr>
          <w:p w14:paraId="2E3C31A6" w14:textId="5FBFA142" w:rsidR="009F7896" w:rsidRDefault="00B4758A" w:rsidP="00A33073">
            <w:pPr>
              <w:jc w:val="center"/>
              <w:rPr>
                <w:rFonts w:ascii="Calibri" w:eastAsia="Times New Roman" w:hAnsi="Calibri" w:cs="Times New Roman"/>
                <w:sz w:val="24"/>
                <w:lang w:bidi="en-US"/>
              </w:rPr>
            </w:pPr>
            <w:r w:rsidRPr="00AE2581">
              <w:rPr>
                <w:rFonts w:ascii="Calibri" w:eastAsia="Times New Roman" w:hAnsi="Calibri" w:cs="Times New Roman"/>
                <w:noProof/>
                <w:position w:val="-68"/>
                <w:sz w:val="180"/>
                <w:szCs w:val="180"/>
                <w:lang w:bidi="en-US"/>
              </w:rPr>
              <w:object w:dxaOrig="3620" w:dyaOrig="2260" w14:anchorId="5FAB2B91">
                <v:shape id="_x0000_i1341" type="#_x0000_t75" alt="" style="width:181.8pt;height:113.4pt;mso-width-percent:0;mso-height-percent:0;mso-width-percent:0;mso-height-percent:0" o:ole="">
                  <v:imagedata r:id="rId108" o:title=""/>
                </v:shape>
                <o:OLEObject Type="Embed" ProgID="Equation.DSMT4" ShapeID="_x0000_i1341" DrawAspect="Content" ObjectID="_1594465826" r:id="rId109"/>
              </w:object>
            </w:r>
            <w:r w:rsidR="009F7896">
              <w:rPr>
                <w:rFonts w:ascii="Calibri" w:eastAsia="Times New Roman" w:hAnsi="Calibri" w:cs="Times New Roman"/>
                <w:i/>
                <w:sz w:val="180"/>
                <w:szCs w:val="180"/>
                <w:lang w:bidi="en-US"/>
              </w:rPr>
              <w:t xml:space="preserve"> </w:t>
            </w:r>
          </w:p>
        </w:tc>
      </w:tr>
    </w:tbl>
    <w:p w14:paraId="105A2516" w14:textId="77777777" w:rsidR="001B2646" w:rsidRDefault="001B2646" w:rsidP="001B2646">
      <w:pPr>
        <w:jc w:val="center"/>
        <w:rPr>
          <w:rFonts w:eastAsia="Times New Roman"/>
          <w:b/>
          <w:sz w:val="28"/>
          <w:lang w:bidi="en-US"/>
        </w:rPr>
      </w:pPr>
      <w:r>
        <w:rPr>
          <w:rFonts w:eastAsia="Times New Roman"/>
          <w:b/>
          <w:sz w:val="28"/>
          <w:lang w:bidi="en-US"/>
        </w:rPr>
        <w:br w:type="page"/>
      </w:r>
    </w:p>
    <w:p w14:paraId="27267788" w14:textId="08250C6B" w:rsidR="009F7896" w:rsidRPr="001B2646" w:rsidRDefault="009F7896" w:rsidP="001B2646">
      <w:pPr>
        <w:jc w:val="center"/>
        <w:rPr>
          <w:rFonts w:eastAsia="Times New Roman"/>
          <w:b/>
          <w:sz w:val="28"/>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59"/>
        <w:gridCol w:w="6811"/>
      </w:tblGrid>
      <w:tr w:rsidR="009F7896" w14:paraId="57F5BD92" w14:textId="77777777" w:rsidTr="00A33073">
        <w:trPr>
          <w:trHeight w:val="3901"/>
        </w:trPr>
        <w:tc>
          <w:tcPr>
            <w:tcW w:w="6948" w:type="dxa"/>
            <w:vAlign w:val="center"/>
          </w:tcPr>
          <w:p w14:paraId="09C45116"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68"/>
                <w:sz w:val="180"/>
                <w:szCs w:val="180"/>
                <w:lang w:bidi="en-US"/>
              </w:rPr>
              <w:object w:dxaOrig="4700" w:dyaOrig="2260" w14:anchorId="2B97D5E6">
                <v:shape id="_x0000_i1342" type="#_x0000_t75" alt="" style="width:234pt;height:113.4pt;mso-width-percent:0;mso-height-percent:0;mso-width-percent:0;mso-height-percent:0" o:ole="">
                  <v:imagedata r:id="rId81" o:title=""/>
                </v:shape>
                <o:OLEObject Type="Embed" ProgID="Equation.DSMT4" ShapeID="_x0000_i1342" DrawAspect="Content" ObjectID="_1594465827" r:id="rId110"/>
              </w:object>
            </w:r>
            <w:r w:rsidR="009F7896">
              <w:rPr>
                <w:rFonts w:ascii="Calibri" w:eastAsia="Times New Roman" w:hAnsi="Calibri" w:cs="Times New Roman"/>
                <w:sz w:val="180"/>
                <w:szCs w:val="180"/>
                <w:lang w:bidi="en-US"/>
              </w:rPr>
              <w:t xml:space="preserve"> </w:t>
            </w:r>
          </w:p>
        </w:tc>
        <w:tc>
          <w:tcPr>
            <w:tcW w:w="6948" w:type="dxa"/>
            <w:vAlign w:val="center"/>
          </w:tcPr>
          <w:p w14:paraId="4B6760B4"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132"/>
                <w:sz w:val="180"/>
                <w:szCs w:val="180"/>
                <w:lang w:bidi="en-US"/>
              </w:rPr>
              <w:object w:dxaOrig="3220" w:dyaOrig="3280" w14:anchorId="63ADBA06">
                <v:shape id="_x0000_i1343" type="#_x0000_t75" alt="" style="width:160.8pt;height:163.8pt;mso-width-percent:0;mso-height-percent:0;mso-width-percent:0;mso-height-percent:0" o:ole="">
                  <v:imagedata r:id="rId104" o:title=""/>
                </v:shape>
                <o:OLEObject Type="Embed" ProgID="Equation.DSMT4" ShapeID="_x0000_i1343" DrawAspect="Content" ObjectID="_1594465828" r:id="rId111"/>
              </w:object>
            </w:r>
            <w:r w:rsidR="009F7896">
              <w:rPr>
                <w:rFonts w:ascii="Calibri" w:eastAsia="Times New Roman" w:hAnsi="Calibri" w:cs="Times New Roman"/>
                <w:sz w:val="180"/>
                <w:szCs w:val="180"/>
                <w:lang w:bidi="en-US"/>
              </w:rPr>
              <w:t xml:space="preserve"> </w:t>
            </w:r>
          </w:p>
        </w:tc>
      </w:tr>
      <w:tr w:rsidR="009F7896" w14:paraId="46C40FBC" w14:textId="77777777" w:rsidTr="00A33073">
        <w:trPr>
          <w:trHeight w:val="3901"/>
        </w:trPr>
        <w:tc>
          <w:tcPr>
            <w:tcW w:w="6948" w:type="dxa"/>
            <w:vAlign w:val="center"/>
          </w:tcPr>
          <w:p w14:paraId="09765E43" w14:textId="77777777" w:rsidR="009F7896" w:rsidRDefault="00B4758A" w:rsidP="00A33073">
            <w:pPr>
              <w:jc w:val="center"/>
              <w:rPr>
                <w:rFonts w:ascii="Calibri" w:eastAsia="Times New Roman" w:hAnsi="Calibri" w:cs="Times New Roman"/>
                <w:sz w:val="24"/>
                <w:lang w:bidi="en-US"/>
              </w:rPr>
            </w:pPr>
            <w:r w:rsidRPr="00AE2581">
              <w:rPr>
                <w:rFonts w:ascii="Calibri" w:eastAsia="Times New Roman" w:hAnsi="Calibri" w:cs="Times New Roman"/>
                <w:noProof/>
                <w:position w:val="-68"/>
                <w:sz w:val="180"/>
                <w:szCs w:val="180"/>
                <w:lang w:bidi="en-US"/>
              </w:rPr>
              <w:object w:dxaOrig="4740" w:dyaOrig="2260" w14:anchorId="0726579D">
                <v:shape id="_x0000_i1344" type="#_x0000_t75" alt="" style="width:237pt;height:113.4pt;mso-width-percent:0;mso-height-percent:0;mso-width-percent:0;mso-height-percent:0" o:ole="">
                  <v:imagedata r:id="rId106" o:title=""/>
                </v:shape>
                <o:OLEObject Type="Embed" ProgID="Equation.DSMT4" ShapeID="_x0000_i1344" DrawAspect="Content" ObjectID="_1594465829" r:id="rId112"/>
              </w:object>
            </w:r>
            <w:r w:rsidR="009F7896">
              <w:rPr>
                <w:rFonts w:ascii="Calibri" w:eastAsia="Times New Roman" w:hAnsi="Calibri" w:cs="Times New Roman"/>
                <w:sz w:val="180"/>
                <w:szCs w:val="180"/>
                <w:lang w:bidi="en-US"/>
              </w:rPr>
              <w:t xml:space="preserve"> </w:t>
            </w:r>
          </w:p>
        </w:tc>
        <w:tc>
          <w:tcPr>
            <w:tcW w:w="6948" w:type="dxa"/>
            <w:vAlign w:val="center"/>
          </w:tcPr>
          <w:p w14:paraId="1D0AEA1D" w14:textId="77777777" w:rsidR="009F7896" w:rsidRDefault="00B4758A" w:rsidP="00A33073">
            <w:pPr>
              <w:jc w:val="center"/>
              <w:rPr>
                <w:rFonts w:ascii="Calibri" w:eastAsia="Times New Roman" w:hAnsi="Calibri" w:cs="Times New Roman"/>
                <w:sz w:val="24"/>
                <w:lang w:bidi="en-US"/>
              </w:rPr>
            </w:pPr>
            <w:r w:rsidRPr="00AE2581">
              <w:rPr>
                <w:rFonts w:ascii="Calibri" w:eastAsia="Times New Roman" w:hAnsi="Calibri" w:cs="Times New Roman"/>
                <w:noProof/>
                <w:position w:val="-68"/>
                <w:sz w:val="180"/>
                <w:szCs w:val="180"/>
                <w:lang w:bidi="en-US"/>
              </w:rPr>
              <w:object w:dxaOrig="3620" w:dyaOrig="2260" w14:anchorId="08AE2CC3">
                <v:shape id="_x0000_i1345" type="#_x0000_t75" alt="" style="width:181.8pt;height:113.4pt;mso-width-percent:0;mso-height-percent:0;mso-width-percent:0;mso-height-percent:0" o:ole="">
                  <v:imagedata r:id="rId108" o:title=""/>
                </v:shape>
                <o:OLEObject Type="Embed" ProgID="Equation.DSMT4" ShapeID="_x0000_i1345" DrawAspect="Content" ObjectID="_1594465830" r:id="rId113"/>
              </w:object>
            </w:r>
            <w:r w:rsidR="009F7896">
              <w:rPr>
                <w:rFonts w:ascii="Calibri" w:eastAsia="Times New Roman" w:hAnsi="Calibri" w:cs="Times New Roman"/>
                <w:i/>
                <w:sz w:val="180"/>
                <w:szCs w:val="180"/>
                <w:lang w:bidi="en-US"/>
              </w:rPr>
              <w:t xml:space="preserve"> </w:t>
            </w:r>
          </w:p>
        </w:tc>
      </w:tr>
    </w:tbl>
    <w:p w14:paraId="2672A62A" w14:textId="77777777" w:rsidR="001B2646" w:rsidRDefault="001B2646" w:rsidP="001B2646">
      <w:pPr>
        <w:jc w:val="center"/>
        <w:rPr>
          <w:rFonts w:eastAsia="Times New Roman"/>
          <w:b/>
          <w:sz w:val="28"/>
          <w:lang w:bidi="en-US"/>
        </w:rPr>
      </w:pPr>
      <w:r>
        <w:rPr>
          <w:rFonts w:eastAsia="Times New Roman"/>
          <w:b/>
          <w:sz w:val="28"/>
          <w:lang w:bidi="en-US"/>
        </w:rPr>
        <w:br w:type="page"/>
      </w:r>
    </w:p>
    <w:p w14:paraId="256124A2" w14:textId="518640D9" w:rsidR="009F7896" w:rsidRPr="001B2646" w:rsidRDefault="009F7896" w:rsidP="001B2646">
      <w:pPr>
        <w:jc w:val="center"/>
        <w:rPr>
          <w:rFonts w:eastAsia="Times New Roman"/>
          <w:b/>
          <w:sz w:val="28"/>
          <w:lang w:bidi="en-US"/>
        </w:rPr>
      </w:pPr>
      <w:r w:rsidRPr="001B2646">
        <w:rPr>
          <w:rFonts w:eastAsia="Times New Roman"/>
          <w:b/>
          <w:sz w:val="28"/>
          <w:lang w:bidi="en-US"/>
        </w:rPr>
        <w:t>Answer Cards</w:t>
      </w:r>
    </w:p>
    <w:tbl>
      <w:tblPr>
        <w:tblStyle w:val="TableGrid"/>
        <w:tblW w:w="0" w:type="auto"/>
        <w:tblLook w:val="04A0" w:firstRow="1" w:lastRow="0" w:firstColumn="1" w:lastColumn="0" w:noHBand="0" w:noVBand="1"/>
      </w:tblPr>
      <w:tblGrid>
        <w:gridCol w:w="6846"/>
        <w:gridCol w:w="6824"/>
      </w:tblGrid>
      <w:tr w:rsidR="009F7896" w14:paraId="478DC1A9" w14:textId="77777777" w:rsidTr="00A33073">
        <w:trPr>
          <w:trHeight w:val="3901"/>
        </w:trPr>
        <w:tc>
          <w:tcPr>
            <w:tcW w:w="6948" w:type="dxa"/>
            <w:vAlign w:val="center"/>
          </w:tcPr>
          <w:p w14:paraId="1AC71A18"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68"/>
                <w:sz w:val="180"/>
                <w:szCs w:val="180"/>
                <w:lang w:bidi="en-US"/>
              </w:rPr>
              <w:object w:dxaOrig="3700" w:dyaOrig="2260" w14:anchorId="1E5563D4">
                <v:shape id="_x0000_i1346" type="#_x0000_t75" alt="" style="width:185.4pt;height:113.4pt;mso-width-percent:0;mso-height-percent:0;mso-width-percent:0;mso-height-percent:0" o:ole="">
                  <v:imagedata r:id="rId114" o:title=""/>
                </v:shape>
                <o:OLEObject Type="Embed" ProgID="Equation.DSMT4" ShapeID="_x0000_i1346" DrawAspect="Content" ObjectID="_1594465831" r:id="rId115"/>
              </w:object>
            </w:r>
            <w:r w:rsidR="009F7896">
              <w:rPr>
                <w:rFonts w:ascii="Calibri" w:eastAsia="Times New Roman" w:hAnsi="Calibri" w:cs="Times New Roman"/>
                <w:sz w:val="180"/>
                <w:szCs w:val="180"/>
                <w:lang w:bidi="en-US"/>
              </w:rPr>
              <w:t xml:space="preserve"> </w:t>
            </w:r>
          </w:p>
        </w:tc>
        <w:tc>
          <w:tcPr>
            <w:tcW w:w="6948" w:type="dxa"/>
            <w:vAlign w:val="center"/>
          </w:tcPr>
          <w:p w14:paraId="6340C9E2" w14:textId="5E1B4335" w:rsidR="009F7896" w:rsidRDefault="009F7896" w:rsidP="00A33073">
            <w:pPr>
              <w:jc w:val="center"/>
              <w:rPr>
                <w:rFonts w:ascii="Calibri" w:eastAsia="Times New Roman" w:hAnsi="Calibri" w:cs="Times New Roman"/>
                <w:sz w:val="24"/>
                <w:lang w:bidi="en-US"/>
              </w:rPr>
            </w:pPr>
            <w:r>
              <w:rPr>
                <w:rFonts w:ascii="Calibri" w:eastAsia="Times New Roman" w:hAnsi="Calibri" w:cs="Times New Roman"/>
                <w:sz w:val="180"/>
                <w:szCs w:val="180"/>
                <w:lang w:bidi="en-US"/>
              </w:rPr>
              <w:t xml:space="preserve">None </w:t>
            </w:r>
          </w:p>
        </w:tc>
      </w:tr>
      <w:tr w:rsidR="009F7896" w14:paraId="4DF8F115" w14:textId="77777777" w:rsidTr="00A33073">
        <w:trPr>
          <w:trHeight w:val="3901"/>
        </w:trPr>
        <w:tc>
          <w:tcPr>
            <w:tcW w:w="6948" w:type="dxa"/>
            <w:vAlign w:val="center"/>
          </w:tcPr>
          <w:p w14:paraId="244B5314"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38"/>
                <w:sz w:val="180"/>
                <w:szCs w:val="180"/>
                <w:lang w:bidi="en-US"/>
              </w:rPr>
              <w:object w:dxaOrig="4420" w:dyaOrig="1579" w14:anchorId="10D0ED2E">
                <v:shape id="_x0000_i1347" type="#_x0000_t75" alt="" style="width:221.4pt;height:79.8pt;mso-width-percent:0;mso-height-percent:0;mso-width-percent:0;mso-height-percent:0" o:ole="">
                  <v:imagedata r:id="rId116" o:title=""/>
                </v:shape>
                <o:OLEObject Type="Embed" ProgID="Equation.DSMT4" ShapeID="_x0000_i1347" DrawAspect="Content" ObjectID="_1594465832" r:id="rId117"/>
              </w:object>
            </w:r>
            <w:r w:rsidR="009F7896">
              <w:rPr>
                <w:rFonts w:ascii="Calibri" w:eastAsia="Times New Roman" w:hAnsi="Calibri" w:cs="Times New Roman"/>
                <w:sz w:val="180"/>
                <w:szCs w:val="180"/>
                <w:lang w:bidi="en-US"/>
              </w:rPr>
              <w:t xml:space="preserve"> </w:t>
            </w:r>
          </w:p>
        </w:tc>
        <w:tc>
          <w:tcPr>
            <w:tcW w:w="6948" w:type="dxa"/>
            <w:vAlign w:val="center"/>
          </w:tcPr>
          <w:p w14:paraId="78BEE235" w14:textId="77777777" w:rsidR="009F7896" w:rsidRDefault="00B4758A" w:rsidP="00A33073">
            <w:pPr>
              <w:jc w:val="center"/>
              <w:rPr>
                <w:rFonts w:ascii="Calibri" w:eastAsia="Times New Roman" w:hAnsi="Calibri" w:cs="Times New Roman"/>
                <w:sz w:val="24"/>
                <w:lang w:bidi="en-US"/>
              </w:rPr>
            </w:pPr>
            <w:r w:rsidRPr="009F7896">
              <w:rPr>
                <w:rFonts w:ascii="Calibri" w:eastAsia="Times New Roman" w:hAnsi="Calibri" w:cs="Times New Roman"/>
                <w:noProof/>
                <w:position w:val="-4"/>
                <w:sz w:val="180"/>
                <w:szCs w:val="180"/>
                <w:lang w:bidi="en-US"/>
              </w:rPr>
              <w:object w:dxaOrig="3540" w:dyaOrig="1219" w14:anchorId="69188EF8">
                <v:shape id="_x0000_i1348" type="#_x0000_t75" alt="" style="width:177.6pt;height:60.6pt;mso-width-percent:0;mso-height-percent:0;mso-width-percent:0;mso-height-percent:0" o:ole="">
                  <v:imagedata r:id="rId118" o:title=""/>
                </v:shape>
                <o:OLEObject Type="Embed" ProgID="Equation.DSMT4" ShapeID="_x0000_i1348" DrawAspect="Content" ObjectID="_1594465833" r:id="rId119"/>
              </w:object>
            </w:r>
            <w:r w:rsidR="009F7896">
              <w:rPr>
                <w:rFonts w:ascii="Calibri" w:eastAsia="Times New Roman" w:hAnsi="Calibri" w:cs="Times New Roman"/>
                <w:i/>
                <w:sz w:val="180"/>
                <w:szCs w:val="180"/>
                <w:lang w:bidi="en-US"/>
              </w:rPr>
              <w:t xml:space="preserve"> </w:t>
            </w:r>
          </w:p>
        </w:tc>
      </w:tr>
    </w:tbl>
    <w:p w14:paraId="11D585BB" w14:textId="77777777" w:rsidR="005D453F" w:rsidRPr="006A32A5" w:rsidRDefault="005D453F" w:rsidP="006A32A5">
      <w:pPr>
        <w:spacing w:after="0"/>
        <w:rPr>
          <w:sz w:val="24"/>
          <w:szCs w:val="24"/>
        </w:rPr>
      </w:pPr>
    </w:p>
    <w:sectPr w:rsidR="005D453F" w:rsidRPr="006A32A5" w:rsidSect="00114AA8">
      <w:headerReference w:type="default" r:id="rId120"/>
      <w:pgSz w:w="15840" w:h="12240" w:orient="landscape"/>
      <w:pgMar w:top="1440" w:right="144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EC401" w16cid:durableId="1E21B0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7851" w14:textId="77777777" w:rsidR="00B4758A" w:rsidRDefault="00B4758A" w:rsidP="00220A40">
      <w:pPr>
        <w:spacing w:after="0" w:line="240" w:lineRule="auto"/>
      </w:pPr>
      <w:r>
        <w:separator/>
      </w:r>
    </w:p>
    <w:p w14:paraId="29815914" w14:textId="77777777" w:rsidR="00000000" w:rsidRDefault="001B2646"/>
  </w:endnote>
  <w:endnote w:type="continuationSeparator" w:id="0">
    <w:p w14:paraId="46F71907" w14:textId="77777777" w:rsidR="00B4758A" w:rsidRDefault="00B4758A" w:rsidP="00220A40">
      <w:pPr>
        <w:spacing w:after="0" w:line="240" w:lineRule="auto"/>
      </w:pPr>
      <w:r>
        <w:continuationSeparator/>
      </w:r>
    </w:p>
    <w:p w14:paraId="0BFFA223" w14:textId="77777777" w:rsidR="00000000" w:rsidRDefault="001B2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86A9" w14:textId="08F3B2F0" w:rsidR="00A33073" w:rsidRPr="001B2646" w:rsidRDefault="001B2646" w:rsidP="001B2646">
    <w:pPr>
      <w:pStyle w:val="Footer"/>
    </w:pPr>
    <w:sdt>
      <w:sdtPr>
        <w:id w:val="-476687478"/>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476578238"/>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10</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C3AD" w14:textId="0F400B5A" w:rsidR="001B2646" w:rsidRDefault="001B2646">
    <w:pPr>
      <w:pStyle w:val="Footer"/>
    </w:pPr>
    <w:sdt>
      <w:sdtPr>
        <w:id w:val="400871531"/>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110821350"/>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3B9B" w14:textId="77777777" w:rsidR="00B4758A" w:rsidRDefault="00B4758A" w:rsidP="00220A40">
      <w:pPr>
        <w:spacing w:after="0" w:line="240" w:lineRule="auto"/>
      </w:pPr>
      <w:r>
        <w:separator/>
      </w:r>
    </w:p>
    <w:p w14:paraId="0C81416C" w14:textId="77777777" w:rsidR="00000000" w:rsidRDefault="001B2646"/>
  </w:footnote>
  <w:footnote w:type="continuationSeparator" w:id="0">
    <w:p w14:paraId="5CBDD3E5" w14:textId="77777777" w:rsidR="00B4758A" w:rsidRDefault="00B4758A" w:rsidP="00220A40">
      <w:pPr>
        <w:spacing w:after="0" w:line="240" w:lineRule="auto"/>
      </w:pPr>
      <w:r>
        <w:continuationSeparator/>
      </w:r>
    </w:p>
    <w:p w14:paraId="14F8B99D" w14:textId="77777777" w:rsidR="00000000" w:rsidRDefault="001B26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3767" w14:textId="2ACF35E8" w:rsidR="00A33073" w:rsidRPr="001B2646" w:rsidRDefault="001B2646" w:rsidP="001B2646">
    <w:pPr>
      <w:rPr>
        <w:i/>
        <w:sz w:val="48"/>
        <w:szCs w:val="44"/>
      </w:rPr>
    </w:pPr>
    <w:r w:rsidRPr="008350BA">
      <w:rPr>
        <w:i/>
      </w:rPr>
      <w:t>Mathematics Instructional Plan – Algebra II</w:t>
    </w:r>
    <w:r w:rsidRPr="008350BA">
      <w:rPr>
        <w:i/>
        <w:color w:val="17365D" w:themeColor="text2" w:themeShade="BF"/>
        <w:sz w:val="48"/>
        <w:szCs w:val="4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D1BA" w14:textId="6CDAB45C" w:rsidR="00A33073" w:rsidRPr="00A50F26" w:rsidRDefault="00A33073" w:rsidP="001B2646">
    <w:pPr>
      <w:pStyle w:val="Header"/>
      <w:spacing w:after="120"/>
      <w:rPr>
        <w:i/>
      </w:rPr>
    </w:pPr>
    <w:r w:rsidRPr="00635B68">
      <w:rPr>
        <w:i/>
      </w:rPr>
      <w:t>Mathematics Enhanced Scope and Sequence Lesson–Algebra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9F776FB"/>
    <w:multiLevelType w:val="hybridMultilevel"/>
    <w:tmpl w:val="B1B0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51B"/>
    <w:multiLevelType w:val="hybridMultilevel"/>
    <w:tmpl w:val="3374434A"/>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DF926676">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6251F"/>
    <w:multiLevelType w:val="singleLevel"/>
    <w:tmpl w:val="B3182EB2"/>
    <w:lvl w:ilvl="0">
      <w:start w:val="1"/>
      <w:numFmt w:val="decimal"/>
      <w:lvlText w:val="%1."/>
      <w:lvlJc w:val="left"/>
      <w:pPr>
        <w:tabs>
          <w:tab w:val="num" w:pos="533"/>
        </w:tabs>
        <w:ind w:left="533" w:hanging="533"/>
      </w:pPr>
      <w:rPr>
        <w:rFonts w:ascii="Calibri" w:hAnsi="Calibri" w:hint="default"/>
        <w:sz w:val="24"/>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21B01"/>
    <w:multiLevelType w:val="hybridMultilevel"/>
    <w:tmpl w:val="5F1AEF9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AB5EF2"/>
    <w:multiLevelType w:val="hybridMultilevel"/>
    <w:tmpl w:val="46D84050"/>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1"/>
  </w:num>
  <w:num w:numId="6">
    <w:abstractNumId w:val="0"/>
  </w:num>
  <w:num w:numId="7">
    <w:abstractNumId w:val="7"/>
  </w:num>
  <w:num w:numId="8">
    <w:abstractNumId w:val="2"/>
  </w:num>
  <w:num w:numId="9">
    <w:abstractNumId w:val="4"/>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41AC"/>
    <w:rsid w:val="000D5A2B"/>
    <w:rsid w:val="000E40B0"/>
    <w:rsid w:val="00114AA8"/>
    <w:rsid w:val="00132559"/>
    <w:rsid w:val="00196BD1"/>
    <w:rsid w:val="001B2646"/>
    <w:rsid w:val="001C1985"/>
    <w:rsid w:val="001D5E05"/>
    <w:rsid w:val="00220A40"/>
    <w:rsid w:val="002E277C"/>
    <w:rsid w:val="002F76AB"/>
    <w:rsid w:val="00380E33"/>
    <w:rsid w:val="00381C1B"/>
    <w:rsid w:val="003C048F"/>
    <w:rsid w:val="003E781C"/>
    <w:rsid w:val="004203F5"/>
    <w:rsid w:val="00477E91"/>
    <w:rsid w:val="004859BB"/>
    <w:rsid w:val="004A219B"/>
    <w:rsid w:val="004C18A6"/>
    <w:rsid w:val="004D5068"/>
    <w:rsid w:val="004E5B8D"/>
    <w:rsid w:val="00521E66"/>
    <w:rsid w:val="00551EFD"/>
    <w:rsid w:val="00567BB3"/>
    <w:rsid w:val="00597682"/>
    <w:rsid w:val="005C02F4"/>
    <w:rsid w:val="005D453F"/>
    <w:rsid w:val="005F120F"/>
    <w:rsid w:val="00654CC7"/>
    <w:rsid w:val="006A32A5"/>
    <w:rsid w:val="006B0124"/>
    <w:rsid w:val="006C13B5"/>
    <w:rsid w:val="006E6C05"/>
    <w:rsid w:val="006E6D5A"/>
    <w:rsid w:val="007476E0"/>
    <w:rsid w:val="00753058"/>
    <w:rsid w:val="007976B5"/>
    <w:rsid w:val="007A7B26"/>
    <w:rsid w:val="007E41D5"/>
    <w:rsid w:val="007F0621"/>
    <w:rsid w:val="008035E5"/>
    <w:rsid w:val="00806DD5"/>
    <w:rsid w:val="00822CAE"/>
    <w:rsid w:val="008623FD"/>
    <w:rsid w:val="008D429E"/>
    <w:rsid w:val="008D53D7"/>
    <w:rsid w:val="0091370B"/>
    <w:rsid w:val="009206C7"/>
    <w:rsid w:val="00932BC8"/>
    <w:rsid w:val="00941049"/>
    <w:rsid w:val="009D1D59"/>
    <w:rsid w:val="009F7896"/>
    <w:rsid w:val="00A12A49"/>
    <w:rsid w:val="00A20131"/>
    <w:rsid w:val="00A27FD4"/>
    <w:rsid w:val="00A33073"/>
    <w:rsid w:val="00A43DF5"/>
    <w:rsid w:val="00A50F26"/>
    <w:rsid w:val="00A756D3"/>
    <w:rsid w:val="00A81ED6"/>
    <w:rsid w:val="00AA57E5"/>
    <w:rsid w:val="00AA5F5E"/>
    <w:rsid w:val="00AE2581"/>
    <w:rsid w:val="00AF58F3"/>
    <w:rsid w:val="00B26237"/>
    <w:rsid w:val="00B4758A"/>
    <w:rsid w:val="00B67AF8"/>
    <w:rsid w:val="00C21E8C"/>
    <w:rsid w:val="00C618CC"/>
    <w:rsid w:val="00C674C5"/>
    <w:rsid w:val="00C73471"/>
    <w:rsid w:val="00CB679E"/>
    <w:rsid w:val="00CC6384"/>
    <w:rsid w:val="00D14491"/>
    <w:rsid w:val="00D453E6"/>
    <w:rsid w:val="00D46F75"/>
    <w:rsid w:val="00D94802"/>
    <w:rsid w:val="00E05F3A"/>
    <w:rsid w:val="00E24E7E"/>
    <w:rsid w:val="00E26312"/>
    <w:rsid w:val="00E36B70"/>
    <w:rsid w:val="00E71C8F"/>
    <w:rsid w:val="00EF5586"/>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145B9"/>
  <w15:docId w15:val="{E29F7E0D-DC29-4139-8375-BC9B351C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rsid w:val="00220A40"/>
  </w:style>
  <w:style w:type="character" w:customStyle="1" w:styleId="Bullet1Char">
    <w:name w:val="Bullet 1 Char"/>
    <w:link w:val="Bullet1"/>
    <w:rsid w:val="006A32A5"/>
    <w:rPr>
      <w:rFonts w:ascii="Times New Roman" w:eastAsia="Times New Roman" w:hAnsi="Times New Roman" w:cs="Times New Roman"/>
      <w:sz w:val="24"/>
      <w:szCs w:val="20"/>
    </w:rPr>
  </w:style>
  <w:style w:type="character" w:customStyle="1" w:styleId="NumberedParaChar">
    <w:name w:val="Numbered Para Char"/>
    <w:link w:val="NumberedPara"/>
    <w:locked/>
    <w:rsid w:val="006A32A5"/>
    <w:rPr>
      <w:rFonts w:ascii="Times New Roman" w:eastAsia="Times New Roman" w:hAnsi="Times New Roman" w:cs="Times New Roman"/>
      <w:sz w:val="24"/>
      <w:szCs w:val="20"/>
    </w:rPr>
  </w:style>
  <w:style w:type="paragraph" w:customStyle="1" w:styleId="Bullet1Bold">
    <w:name w:val="Bullet 1 Bold"/>
    <w:basedOn w:val="Bullet1"/>
    <w:next w:val="Bullet2"/>
    <w:rsid w:val="006A32A5"/>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6A32A5"/>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nhideWhenUsed/>
    <w:rsid w:val="006A32A5"/>
    <w:rPr>
      <w:sz w:val="16"/>
      <w:szCs w:val="16"/>
    </w:rPr>
  </w:style>
  <w:style w:type="paragraph" w:styleId="CommentText">
    <w:name w:val="annotation text"/>
    <w:basedOn w:val="Normal"/>
    <w:link w:val="CommentTextChar"/>
    <w:unhideWhenUsed/>
    <w:rsid w:val="006A32A5"/>
    <w:pPr>
      <w:spacing w:line="240" w:lineRule="auto"/>
    </w:pPr>
    <w:rPr>
      <w:sz w:val="20"/>
      <w:szCs w:val="20"/>
    </w:rPr>
  </w:style>
  <w:style w:type="character" w:customStyle="1" w:styleId="CommentTextChar">
    <w:name w:val="Comment Text Char"/>
    <w:basedOn w:val="DefaultParagraphFont"/>
    <w:link w:val="CommentText"/>
    <w:rsid w:val="006A32A5"/>
    <w:rPr>
      <w:sz w:val="20"/>
      <w:szCs w:val="20"/>
    </w:rPr>
  </w:style>
  <w:style w:type="paragraph" w:styleId="CommentSubject">
    <w:name w:val="annotation subject"/>
    <w:basedOn w:val="CommentText"/>
    <w:next w:val="CommentText"/>
    <w:link w:val="CommentSubjectChar"/>
    <w:uiPriority w:val="99"/>
    <w:semiHidden/>
    <w:unhideWhenUsed/>
    <w:rsid w:val="006A32A5"/>
    <w:rPr>
      <w:b/>
      <w:bCs/>
    </w:rPr>
  </w:style>
  <w:style w:type="character" w:customStyle="1" w:styleId="CommentSubjectChar">
    <w:name w:val="Comment Subject Char"/>
    <w:basedOn w:val="CommentTextChar"/>
    <w:link w:val="CommentSubject"/>
    <w:uiPriority w:val="99"/>
    <w:semiHidden/>
    <w:rsid w:val="006A32A5"/>
    <w:rPr>
      <w:b/>
      <w:bCs/>
      <w:sz w:val="20"/>
      <w:szCs w:val="20"/>
    </w:rPr>
  </w:style>
  <w:style w:type="character" w:styleId="PageNumber">
    <w:name w:val="page number"/>
    <w:rsid w:val="006A32A5"/>
    <w:rPr>
      <w:sz w:val="20"/>
    </w:rPr>
  </w:style>
  <w:style w:type="paragraph" w:styleId="Revision">
    <w:name w:val="Revision"/>
    <w:hidden/>
    <w:uiPriority w:val="99"/>
    <w:semiHidden/>
    <w:rsid w:val="009206C7"/>
    <w:pPr>
      <w:spacing w:after="0" w:line="240" w:lineRule="auto"/>
    </w:pPr>
  </w:style>
  <w:style w:type="character" w:styleId="Hyperlink">
    <w:name w:val="Hyperlink"/>
    <w:basedOn w:val="DefaultParagraphFont"/>
    <w:uiPriority w:val="99"/>
    <w:unhideWhenUsed/>
    <w:rsid w:val="009206C7"/>
    <w:rPr>
      <w:color w:val="0000FF" w:themeColor="hyperlink"/>
      <w:u w:val="single"/>
    </w:rPr>
  </w:style>
  <w:style w:type="table" w:styleId="TableGrid">
    <w:name w:val="Table Grid"/>
    <w:basedOn w:val="TableNormal"/>
    <w:uiPriority w:val="59"/>
    <w:rsid w:val="00AE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30.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3.wmf"/><Relationship Id="rId112" Type="http://schemas.openxmlformats.org/officeDocument/2006/relationships/oleObject" Target="embeddings/oleObject50.bin"/><Relationship Id="rId16" Type="http://schemas.openxmlformats.org/officeDocument/2006/relationships/image" Target="media/image5.wmf"/><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4.png"/><Relationship Id="rId58" Type="http://schemas.openxmlformats.org/officeDocument/2006/relationships/header" Target="header1.xml"/><Relationship Id="rId74" Type="http://schemas.openxmlformats.org/officeDocument/2006/relationships/oleObject" Target="embeddings/oleObject29.bin"/><Relationship Id="rId79" Type="http://schemas.openxmlformats.org/officeDocument/2006/relationships/image" Target="media/image38.wmf"/><Relationship Id="rId102" Type="http://schemas.openxmlformats.org/officeDocument/2006/relationships/oleObject" Target="embeddings/oleObject43.bin"/><Relationship Id="rId123"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46.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7.png"/><Relationship Id="rId64" Type="http://schemas.openxmlformats.org/officeDocument/2006/relationships/oleObject" Target="embeddings/oleObject24.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2.bin"/><Relationship Id="rId105" Type="http://schemas.openxmlformats.org/officeDocument/2006/relationships/oleObject" Target="embeddings/oleObject45.bin"/><Relationship Id="rId113" Type="http://schemas.openxmlformats.org/officeDocument/2006/relationships/oleObject" Target="embeddings/oleObject51.bin"/><Relationship Id="rId118" Type="http://schemas.openxmlformats.org/officeDocument/2006/relationships/image" Target="media/image55.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1.bin"/><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1.xml"/><Relationship Id="rId67" Type="http://schemas.openxmlformats.org/officeDocument/2006/relationships/image" Target="media/image32.wmf"/><Relationship Id="rId103" Type="http://schemas.openxmlformats.org/officeDocument/2006/relationships/oleObject" Target="embeddings/oleObject44.bin"/><Relationship Id="rId108" Type="http://schemas.openxmlformats.org/officeDocument/2006/relationships/image" Target="media/image52.wmf"/><Relationship Id="rId116"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5.png"/><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6.bin"/><Relationship Id="rId91" Type="http://schemas.openxmlformats.org/officeDocument/2006/relationships/image" Target="media/image44.wmf"/><Relationship Id="rId96" Type="http://schemas.openxmlformats.org/officeDocument/2006/relationships/oleObject" Target="embeddings/oleObject40.bin"/><Relationship Id="rId111"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8.png"/><Relationship Id="rId106" Type="http://schemas.openxmlformats.org/officeDocument/2006/relationships/image" Target="media/image51.wmf"/><Relationship Id="rId114" Type="http://schemas.openxmlformats.org/officeDocument/2006/relationships/image" Target="media/image53.wmf"/><Relationship Id="rId119"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png"/><Relationship Id="rId60" Type="http://schemas.openxmlformats.org/officeDocument/2006/relationships/footer" Target="footer2.xml"/><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1.bin"/><Relationship Id="rId81" Type="http://schemas.openxmlformats.org/officeDocument/2006/relationships/image" Target="media/image39.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6.png"/><Relationship Id="rId76" Type="http://schemas.openxmlformats.org/officeDocument/2006/relationships/oleObject" Target="embeddings/oleObject30.bin"/><Relationship Id="rId97" Type="http://schemas.openxmlformats.org/officeDocument/2006/relationships/image" Target="media/image47.wmf"/><Relationship Id="rId104" Type="http://schemas.openxmlformats.org/officeDocument/2006/relationships/image" Target="media/image50.wmf"/><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25.bin"/><Relationship Id="rId87" Type="http://schemas.openxmlformats.org/officeDocument/2006/relationships/image" Target="media/image42.wmf"/><Relationship Id="rId110" Type="http://schemas.openxmlformats.org/officeDocument/2006/relationships/oleObject" Target="embeddings/oleObject48.bin"/><Relationship Id="rId115" Type="http://schemas.openxmlformats.org/officeDocument/2006/relationships/oleObject" Target="embeddings/oleObject5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E7DB-E99B-4660-963B-91FB2159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30</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5</cp:revision>
  <cp:lastPrinted>2010-05-07T13:49:00Z</cp:lastPrinted>
  <dcterms:created xsi:type="dcterms:W3CDTF">2018-02-04T20:50:00Z</dcterms:created>
  <dcterms:modified xsi:type="dcterms:W3CDTF">2018-07-30T18:07:00Z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