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E0" w:rsidRPr="008350BA" w:rsidRDefault="00A334E0" w:rsidP="00A334E0">
      <w:pPr>
        <w:spacing w:after="120"/>
        <w:rPr>
          <w:i/>
          <w:sz w:val="48"/>
          <w:szCs w:val="44"/>
        </w:rPr>
      </w:pPr>
      <w:r w:rsidRPr="008350BA">
        <w:rPr>
          <w:i/>
        </w:rPr>
        <w:t>Mathematics Instructional Plan – Algebra II</w:t>
      </w:r>
      <w:r w:rsidRPr="008350BA">
        <w:rPr>
          <w:i/>
          <w:color w:val="17365D" w:themeColor="text2" w:themeShade="BF"/>
          <w:sz w:val="48"/>
          <w:szCs w:val="44"/>
        </w:rPr>
        <w:t xml:space="preserve"> </w:t>
      </w:r>
    </w:p>
    <w:p w:rsidR="00196BD1" w:rsidRPr="00C73471" w:rsidRDefault="00461414" w:rsidP="00A334E0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Radical Equations</w:t>
      </w:r>
    </w:p>
    <w:p w:rsidR="00461414" w:rsidRPr="00461414" w:rsidRDefault="004A219B" w:rsidP="00461414">
      <w:pPr>
        <w:spacing w:before="100" w:after="0" w:line="240" w:lineRule="auto"/>
        <w:rPr>
          <w:rFonts w:cs="Times New Roman"/>
          <w:sz w:val="24"/>
          <w:szCs w:val="24"/>
          <w:lang w:bidi="en-US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461414" w:rsidRPr="00461414">
        <w:rPr>
          <w:rFonts w:cs="Times New Roman"/>
          <w:sz w:val="24"/>
          <w:szCs w:val="24"/>
          <w:lang w:bidi="en-US"/>
        </w:rPr>
        <w:t>Equations and Inequalities</w:t>
      </w:r>
    </w:p>
    <w:p w:rsidR="00461414" w:rsidRDefault="008035E5" w:rsidP="00C674C5">
      <w:pPr>
        <w:spacing w:before="100" w:after="0" w:line="240" w:lineRule="auto"/>
        <w:rPr>
          <w:rFonts w:cs="Times New Roman"/>
          <w:sz w:val="24"/>
          <w:szCs w:val="24"/>
          <w:lang w:bidi="en-US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461414" w:rsidRPr="00461414">
        <w:rPr>
          <w:rFonts w:cs="Times New Roman"/>
          <w:sz w:val="24"/>
          <w:szCs w:val="24"/>
          <w:lang w:bidi="en-US"/>
        </w:rPr>
        <w:t>Solving equations containing radical expressions.</w:t>
      </w:r>
    </w:p>
    <w:p w:rsidR="00244704" w:rsidRDefault="00196BD1" w:rsidP="00A334E0">
      <w:pPr>
        <w:tabs>
          <w:tab w:val="left" w:pos="2160"/>
        </w:tabs>
        <w:spacing w:before="100" w:after="0" w:line="240" w:lineRule="auto"/>
        <w:ind w:left="2790" w:hanging="2790"/>
        <w:rPr>
          <w:rFonts w:cs="Times New Roman"/>
          <w:sz w:val="24"/>
          <w:szCs w:val="24"/>
          <w:lang w:bidi="en-US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61414" w:rsidRPr="00461414">
        <w:rPr>
          <w:rFonts w:cs="Times New Roman"/>
          <w:sz w:val="24"/>
          <w:szCs w:val="24"/>
          <w:lang w:bidi="en-US"/>
        </w:rPr>
        <w:t>AII.3</w:t>
      </w:r>
      <w:r w:rsidR="00244704">
        <w:rPr>
          <w:rFonts w:cs="Times New Roman"/>
          <w:sz w:val="24"/>
          <w:szCs w:val="24"/>
          <w:lang w:bidi="en-US"/>
        </w:rPr>
        <w:tab/>
      </w:r>
      <w:proofErr w:type="gramStart"/>
      <w:r w:rsidR="00244704">
        <w:rPr>
          <w:rFonts w:cs="Times New Roman"/>
          <w:sz w:val="24"/>
          <w:szCs w:val="24"/>
          <w:lang w:bidi="en-US"/>
        </w:rPr>
        <w:t>The</w:t>
      </w:r>
      <w:proofErr w:type="gramEnd"/>
      <w:r w:rsidR="00244704">
        <w:rPr>
          <w:rFonts w:cs="Times New Roman"/>
          <w:sz w:val="24"/>
          <w:szCs w:val="24"/>
          <w:lang w:bidi="en-US"/>
        </w:rPr>
        <w:t xml:space="preserve"> student will solve</w:t>
      </w:r>
    </w:p>
    <w:p w:rsidR="00461414" w:rsidRPr="00A334E0" w:rsidRDefault="00461414" w:rsidP="00A334E0">
      <w:pPr>
        <w:pStyle w:val="ListParagraph"/>
        <w:numPr>
          <w:ilvl w:val="0"/>
          <w:numId w:val="10"/>
        </w:numPr>
        <w:spacing w:before="100" w:after="0" w:line="240" w:lineRule="auto"/>
        <w:ind w:left="3150"/>
        <w:rPr>
          <w:rFonts w:cs="Times New Roman"/>
          <w:sz w:val="24"/>
          <w:szCs w:val="24"/>
          <w:lang w:bidi="en-US"/>
        </w:rPr>
      </w:pPr>
      <w:r w:rsidRPr="00A334E0">
        <w:rPr>
          <w:rFonts w:cs="Times New Roman"/>
          <w:sz w:val="24"/>
          <w:szCs w:val="24"/>
          <w:lang w:bidi="en-US"/>
        </w:rPr>
        <w:t xml:space="preserve">The student will solve equations containing radical expressions. </w:t>
      </w:r>
    </w:p>
    <w:p w:rsidR="00461414" w:rsidRPr="00461414" w:rsidRDefault="00196BD1" w:rsidP="00461414">
      <w:pPr>
        <w:spacing w:before="100" w:after="0" w:line="240" w:lineRule="auto"/>
        <w:rPr>
          <w:rFonts w:cs="Times New Roman"/>
          <w:sz w:val="24"/>
          <w:szCs w:val="24"/>
          <w:lang w:bidi="en-US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61414">
        <w:rPr>
          <w:rFonts w:cs="Times New Roman"/>
          <w:b/>
          <w:sz w:val="24"/>
          <w:szCs w:val="24"/>
        </w:rPr>
        <w:tab/>
      </w:r>
      <w:r w:rsidR="00461414" w:rsidRPr="00461414">
        <w:rPr>
          <w:rFonts w:cs="Times New Roman"/>
          <w:sz w:val="24"/>
          <w:szCs w:val="24"/>
          <w:lang w:bidi="en-US"/>
        </w:rPr>
        <w:t>AII.1b</w:t>
      </w:r>
    </w:p>
    <w:p w:rsidR="003C048F" w:rsidRPr="007F0621" w:rsidRDefault="001C1985" w:rsidP="00D75074">
      <w:pPr>
        <w:pStyle w:val="Heading2"/>
      </w:pPr>
      <w:r w:rsidRPr="007F0621">
        <w:t xml:space="preserve">Materials </w:t>
      </w:r>
    </w:p>
    <w:p w:rsidR="009159D1" w:rsidRDefault="009159D1" w:rsidP="0063775F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Solving Radical Equations (Introductory Exercise) activity sheet (attached)</w:t>
      </w:r>
    </w:p>
    <w:p w:rsidR="00650C2F" w:rsidRDefault="00650C2F" w:rsidP="0063775F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Steps for S</w:t>
      </w:r>
      <w:r w:rsidR="00140F64">
        <w:rPr>
          <w:rFonts w:asciiTheme="minorHAnsi" w:hAnsiTheme="minorHAnsi" w:cstheme="minorHAnsi"/>
          <w:szCs w:val="24"/>
        </w:rPr>
        <w:t>olving Radical Equations Algebr</w:t>
      </w:r>
      <w:r>
        <w:rPr>
          <w:rFonts w:asciiTheme="minorHAnsi" w:hAnsiTheme="minorHAnsi" w:cstheme="minorHAnsi"/>
          <w:szCs w:val="24"/>
        </w:rPr>
        <w:t>a</w:t>
      </w:r>
      <w:r w:rsidR="00140F64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cally activity sheet (attached) </w:t>
      </w:r>
    </w:p>
    <w:p w:rsidR="0063775F" w:rsidRPr="0063775F" w:rsidRDefault="00650C2F" w:rsidP="0063775F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Solving Radical Equations: Practice Problems with Hints activity sheet (attached)</w:t>
      </w:r>
    </w:p>
    <w:p w:rsidR="00461414" w:rsidRPr="0063775F" w:rsidRDefault="00461414" w:rsidP="00461414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63775F">
        <w:rPr>
          <w:rFonts w:asciiTheme="minorHAnsi" w:hAnsiTheme="minorHAnsi" w:cstheme="minorHAnsi"/>
        </w:rPr>
        <w:t>Graphing utility</w:t>
      </w:r>
    </w:p>
    <w:p w:rsidR="001C1985" w:rsidRPr="007F0621" w:rsidRDefault="004203F5" w:rsidP="00D75074">
      <w:pPr>
        <w:pStyle w:val="Heading2"/>
      </w:pPr>
      <w:r w:rsidRPr="007F0621">
        <w:t xml:space="preserve">Vocabulary </w:t>
      </w:r>
    </w:p>
    <w:p w:rsidR="00461414" w:rsidRPr="00461414" w:rsidRDefault="003C048F" w:rsidP="00461414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i/>
          <w:sz w:val="24"/>
          <w:szCs w:val="24"/>
          <w:lang w:bidi="en-US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244704" w:rsidRPr="00461414">
        <w:rPr>
          <w:rFonts w:cs="Times New Roman"/>
          <w:i/>
          <w:sz w:val="24"/>
          <w:szCs w:val="24"/>
          <w:lang w:bidi="en-US"/>
        </w:rPr>
        <w:t>cube</w:t>
      </w:r>
      <w:proofErr w:type="gramEnd"/>
      <w:r w:rsidR="00244704" w:rsidRPr="00461414">
        <w:rPr>
          <w:rFonts w:cs="Times New Roman"/>
          <w:i/>
          <w:sz w:val="24"/>
          <w:szCs w:val="24"/>
          <w:lang w:bidi="en-US"/>
        </w:rPr>
        <w:t xml:space="preserve">, cube root, exponent, extraneous solution, index, power, radical, radical algebraic equations, radicand, </w:t>
      </w:r>
      <w:r w:rsidR="00461414" w:rsidRPr="00461414">
        <w:rPr>
          <w:rFonts w:cs="Times New Roman"/>
          <w:i/>
          <w:sz w:val="24"/>
          <w:szCs w:val="24"/>
          <w:lang w:bidi="en-US"/>
        </w:rPr>
        <w:t>square, square root</w:t>
      </w:r>
    </w:p>
    <w:p w:rsidR="00AA57E5" w:rsidRPr="007F0621" w:rsidRDefault="002E277C" w:rsidP="00D75074">
      <w:pPr>
        <w:pStyle w:val="Heading2"/>
      </w:pPr>
      <w:r w:rsidRPr="007F0621">
        <w:t>Student/Teacher Actions</w:t>
      </w:r>
      <w:r w:rsidR="00D75074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:rsidR="0063775F" w:rsidRPr="0063775F" w:rsidRDefault="0063775F" w:rsidP="00A334E0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Time: 9</w:t>
      </w:r>
      <w:r w:rsidRPr="00BA657F">
        <w:rPr>
          <w:i/>
          <w:sz w:val="24"/>
          <w:szCs w:val="24"/>
        </w:rPr>
        <w:t>0 minutes</w:t>
      </w:r>
    </w:p>
    <w:p w:rsidR="00461414" w:rsidRPr="00461414" w:rsidRDefault="00461414" w:rsidP="00A334E0">
      <w:pPr>
        <w:pStyle w:val="NumberedPara"/>
        <w:numPr>
          <w:ilvl w:val="0"/>
          <w:numId w:val="18"/>
        </w:numPr>
        <w:spacing w:before="60" w:after="0"/>
        <w:rPr>
          <w:rFonts w:asciiTheme="minorHAnsi" w:hAnsiTheme="minorHAnsi"/>
        </w:rPr>
      </w:pPr>
      <w:r w:rsidRPr="00461414">
        <w:rPr>
          <w:rFonts w:asciiTheme="minorHAnsi" w:hAnsiTheme="minorHAnsi"/>
        </w:rPr>
        <w:t xml:space="preserve">Distribute the </w:t>
      </w:r>
      <w:r w:rsidRPr="00461414">
        <w:rPr>
          <w:rFonts w:asciiTheme="minorHAnsi" w:hAnsiTheme="minorHAnsi"/>
          <w:szCs w:val="24"/>
        </w:rPr>
        <w:t xml:space="preserve">Solving Radical Equations </w:t>
      </w:r>
      <w:r w:rsidR="003845A2">
        <w:rPr>
          <w:rFonts w:asciiTheme="minorHAnsi" w:hAnsiTheme="minorHAnsi"/>
          <w:szCs w:val="24"/>
        </w:rPr>
        <w:t>(</w:t>
      </w:r>
      <w:r w:rsidRPr="00461414">
        <w:rPr>
          <w:rFonts w:asciiTheme="minorHAnsi" w:hAnsiTheme="minorHAnsi"/>
          <w:szCs w:val="24"/>
        </w:rPr>
        <w:t>Introductory Exercise</w:t>
      </w:r>
      <w:r w:rsidR="003845A2">
        <w:rPr>
          <w:rFonts w:asciiTheme="minorHAnsi" w:hAnsiTheme="minorHAnsi"/>
          <w:szCs w:val="24"/>
        </w:rPr>
        <w:t>)</w:t>
      </w:r>
      <w:r w:rsidRPr="00461414">
        <w:rPr>
          <w:rFonts w:asciiTheme="minorHAnsi" w:hAnsiTheme="minorHAnsi"/>
          <w:szCs w:val="24"/>
        </w:rPr>
        <w:t xml:space="preserve"> </w:t>
      </w:r>
      <w:r w:rsidR="003845A2">
        <w:rPr>
          <w:rFonts w:asciiTheme="minorHAnsi" w:hAnsiTheme="minorHAnsi"/>
          <w:szCs w:val="24"/>
        </w:rPr>
        <w:t>activity sheet.</w:t>
      </w:r>
      <w:r w:rsidR="003845A2" w:rsidRPr="00461414">
        <w:rPr>
          <w:rFonts w:asciiTheme="minorHAnsi" w:hAnsiTheme="minorHAnsi"/>
          <w:szCs w:val="24"/>
        </w:rPr>
        <w:t xml:space="preserve"> </w:t>
      </w:r>
      <w:r w:rsidR="003845A2">
        <w:rPr>
          <w:rFonts w:asciiTheme="minorHAnsi" w:hAnsiTheme="minorHAnsi"/>
          <w:szCs w:val="24"/>
        </w:rPr>
        <w:t xml:space="preserve">Have </w:t>
      </w:r>
      <w:r w:rsidRPr="00461414">
        <w:rPr>
          <w:rFonts w:asciiTheme="minorHAnsi" w:hAnsiTheme="minorHAnsi"/>
        </w:rPr>
        <w:t xml:space="preserve">students complete </w:t>
      </w:r>
      <w:r w:rsidR="003845A2">
        <w:rPr>
          <w:rFonts w:asciiTheme="minorHAnsi" w:hAnsiTheme="minorHAnsi"/>
        </w:rPr>
        <w:t>the activity</w:t>
      </w:r>
      <w:r w:rsidRPr="00461414">
        <w:rPr>
          <w:rFonts w:asciiTheme="minorHAnsi" w:hAnsiTheme="minorHAnsi"/>
        </w:rPr>
        <w:t>, working individually and then in pairs to share and confirm or revise their responses. Have them place emphasis on the justification of their answers. Follow with a class discussion of each proble</w:t>
      </w:r>
      <w:r w:rsidR="004713B2">
        <w:rPr>
          <w:rFonts w:asciiTheme="minorHAnsi" w:hAnsiTheme="minorHAnsi"/>
        </w:rPr>
        <w:t xml:space="preserve">m. Pay attention to question </w:t>
      </w:r>
      <w:r w:rsidR="003845A2">
        <w:rPr>
          <w:rFonts w:asciiTheme="minorHAnsi" w:hAnsiTheme="minorHAnsi"/>
        </w:rPr>
        <w:t xml:space="preserve">5, </w:t>
      </w:r>
      <w:r w:rsidRPr="00461414">
        <w:rPr>
          <w:rFonts w:asciiTheme="minorHAnsi" w:hAnsiTheme="minorHAnsi"/>
        </w:rPr>
        <w:t xml:space="preserve">in which an untrue statement leads to an extraneous solution. Review the meaning of the term </w:t>
      </w:r>
      <w:r w:rsidRPr="00461414">
        <w:rPr>
          <w:rFonts w:asciiTheme="minorHAnsi" w:hAnsiTheme="minorHAnsi"/>
          <w:i/>
        </w:rPr>
        <w:t>extraneous solution.</w:t>
      </w:r>
    </w:p>
    <w:p w:rsidR="00461414" w:rsidRPr="00461414" w:rsidRDefault="00461414" w:rsidP="00A334E0">
      <w:pPr>
        <w:pStyle w:val="NumberedPara"/>
        <w:numPr>
          <w:ilvl w:val="0"/>
          <w:numId w:val="18"/>
        </w:numPr>
        <w:spacing w:before="60" w:after="0"/>
        <w:rPr>
          <w:rFonts w:asciiTheme="minorHAnsi" w:hAnsiTheme="minorHAnsi"/>
        </w:rPr>
      </w:pPr>
      <w:r w:rsidRPr="00461414">
        <w:rPr>
          <w:rFonts w:asciiTheme="minorHAnsi" w:hAnsiTheme="minorHAnsi"/>
        </w:rPr>
        <w:t xml:space="preserve">To explore the algebraic and graphical methods for solving rational expressions, begin with the algebraic. Distribute the Steps for </w:t>
      </w:r>
      <w:r w:rsidRPr="00461414">
        <w:rPr>
          <w:rFonts w:asciiTheme="minorHAnsi" w:hAnsiTheme="minorHAnsi"/>
          <w:szCs w:val="24"/>
        </w:rPr>
        <w:t xml:space="preserve">Solving Radical Equations Algebraically </w:t>
      </w:r>
      <w:r w:rsidR="00A25D94">
        <w:rPr>
          <w:rFonts w:asciiTheme="minorHAnsi" w:hAnsiTheme="minorHAnsi"/>
          <w:szCs w:val="24"/>
        </w:rPr>
        <w:t>activity</w:t>
      </w:r>
      <w:r w:rsidR="003845A2">
        <w:rPr>
          <w:rFonts w:asciiTheme="minorHAnsi" w:hAnsiTheme="minorHAnsi"/>
          <w:szCs w:val="24"/>
        </w:rPr>
        <w:t xml:space="preserve"> sheet</w:t>
      </w:r>
      <w:r w:rsidRPr="00461414">
        <w:rPr>
          <w:rFonts w:asciiTheme="minorHAnsi" w:hAnsiTheme="minorHAnsi"/>
        </w:rPr>
        <w:t xml:space="preserve">. </w:t>
      </w:r>
      <w:r w:rsidR="003845A2">
        <w:rPr>
          <w:rFonts w:asciiTheme="minorHAnsi" w:hAnsiTheme="minorHAnsi"/>
        </w:rPr>
        <w:t xml:space="preserve">As you lead students through the examples, </w:t>
      </w:r>
      <w:r w:rsidR="00A25D94">
        <w:rPr>
          <w:rFonts w:asciiTheme="minorHAnsi" w:hAnsiTheme="minorHAnsi"/>
        </w:rPr>
        <w:t>encourage</w:t>
      </w:r>
      <w:r w:rsidR="003845A2">
        <w:rPr>
          <w:rFonts w:asciiTheme="minorHAnsi" w:hAnsiTheme="minorHAnsi"/>
        </w:rPr>
        <w:t xml:space="preserve"> </w:t>
      </w:r>
      <w:r w:rsidRPr="00461414">
        <w:rPr>
          <w:rFonts w:asciiTheme="minorHAnsi" w:hAnsiTheme="minorHAnsi"/>
        </w:rPr>
        <w:t>students to work with their partners to monitor and communicate what is happening. After each example, have a student pair come up and work the similar, accompanying problem. The variety of problems is meant to encompass the scope of typical Algebra II problems.</w:t>
      </w:r>
    </w:p>
    <w:p w:rsidR="00461414" w:rsidRPr="00461414" w:rsidRDefault="00461414" w:rsidP="00A334E0">
      <w:pPr>
        <w:pStyle w:val="NumberedPara"/>
        <w:numPr>
          <w:ilvl w:val="0"/>
          <w:numId w:val="18"/>
        </w:numPr>
        <w:spacing w:before="60" w:after="0"/>
        <w:rPr>
          <w:rFonts w:asciiTheme="minorHAnsi" w:hAnsiTheme="minorHAnsi"/>
        </w:rPr>
      </w:pPr>
      <w:r w:rsidRPr="00461414">
        <w:rPr>
          <w:rFonts w:asciiTheme="minorHAnsi" w:hAnsiTheme="minorHAnsi"/>
        </w:rPr>
        <w:t>Use some</w:t>
      </w:r>
      <w:r w:rsidR="008000EA">
        <w:rPr>
          <w:rFonts w:asciiTheme="minorHAnsi" w:hAnsiTheme="minorHAnsi"/>
        </w:rPr>
        <w:t xml:space="preserve"> of the problems from </w:t>
      </w:r>
      <w:r w:rsidR="00B83189">
        <w:rPr>
          <w:rFonts w:asciiTheme="minorHAnsi" w:hAnsiTheme="minorHAnsi"/>
        </w:rPr>
        <w:t>the</w:t>
      </w:r>
      <w:r w:rsidR="008000EA">
        <w:rPr>
          <w:rFonts w:asciiTheme="minorHAnsi" w:hAnsiTheme="minorHAnsi"/>
        </w:rPr>
        <w:t xml:space="preserve"> </w:t>
      </w:r>
      <w:r w:rsidR="008000EA" w:rsidRPr="00461414">
        <w:rPr>
          <w:rFonts w:asciiTheme="minorHAnsi" w:hAnsiTheme="minorHAnsi"/>
        </w:rPr>
        <w:t xml:space="preserve">Steps for </w:t>
      </w:r>
      <w:r w:rsidR="008000EA" w:rsidRPr="00461414">
        <w:rPr>
          <w:rFonts w:asciiTheme="minorHAnsi" w:hAnsiTheme="minorHAnsi"/>
          <w:szCs w:val="24"/>
        </w:rPr>
        <w:t xml:space="preserve">Solving Radical Equations Algebraically </w:t>
      </w:r>
      <w:r w:rsidR="00B83189">
        <w:rPr>
          <w:rFonts w:asciiTheme="minorHAnsi" w:hAnsiTheme="minorHAnsi"/>
          <w:szCs w:val="24"/>
        </w:rPr>
        <w:t xml:space="preserve">activity sheet </w:t>
      </w:r>
      <w:r w:rsidRPr="00461414">
        <w:rPr>
          <w:rFonts w:asciiTheme="minorHAnsi" w:hAnsiTheme="minorHAnsi"/>
        </w:rPr>
        <w:t xml:space="preserve">to introduce students to solving radical equations by graphing. Have students </w:t>
      </w:r>
      <w:proofErr w:type="gramStart"/>
      <w:r w:rsidRPr="00461414">
        <w:rPr>
          <w:rFonts w:asciiTheme="minorHAnsi" w:hAnsiTheme="minorHAnsi"/>
        </w:rPr>
        <w:t xml:space="preserve">graph </w:t>
      </w:r>
      <w:proofErr w:type="gramEnd"/>
      <w:r w:rsidR="00B54300" w:rsidRPr="00B54300">
        <w:rPr>
          <w:rFonts w:asciiTheme="minorHAnsi" w:hAnsiTheme="minorHAnsi"/>
          <w:noProof/>
          <w:position w:val="-14"/>
        </w:rPr>
        <w:object w:dxaOrig="15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pt;height:21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594450797" r:id="rId9"/>
        </w:object>
      </w:r>
      <w:r w:rsidRPr="00461414">
        <w:rPr>
          <w:rFonts w:asciiTheme="minorHAnsi" w:hAnsiTheme="minorHAnsi"/>
        </w:rPr>
        <w:t>. Ask student</w:t>
      </w:r>
      <w:r w:rsidR="00B83189">
        <w:rPr>
          <w:rFonts w:asciiTheme="minorHAnsi" w:hAnsiTheme="minorHAnsi"/>
        </w:rPr>
        <w:t>s</w:t>
      </w:r>
      <w:r w:rsidRPr="00461414">
        <w:rPr>
          <w:rFonts w:asciiTheme="minorHAnsi" w:hAnsiTheme="minorHAnsi"/>
        </w:rPr>
        <w:t xml:space="preserve"> about the domain of the function. Have the students </w:t>
      </w:r>
      <w:proofErr w:type="gramStart"/>
      <w:r w:rsidRPr="00461414">
        <w:rPr>
          <w:rFonts w:asciiTheme="minorHAnsi" w:hAnsiTheme="minorHAnsi"/>
        </w:rPr>
        <w:t xml:space="preserve">evaluate </w:t>
      </w:r>
      <w:proofErr w:type="gramEnd"/>
      <w:r w:rsidR="00B54300" w:rsidRPr="00B54300">
        <w:rPr>
          <w:rFonts w:asciiTheme="minorHAnsi" w:hAnsiTheme="minorHAnsi"/>
          <w:noProof/>
          <w:position w:val="-14"/>
        </w:rPr>
        <w:object w:dxaOrig="520" w:dyaOrig="400">
          <v:shape id="_x0000_i1026" type="#_x0000_t75" alt="" style="width:27pt;height:19.2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594450798" r:id="rId11"/>
        </w:object>
      </w:r>
      <w:r w:rsidRPr="00461414">
        <w:rPr>
          <w:rFonts w:asciiTheme="minorHAnsi" w:hAnsiTheme="minorHAnsi"/>
        </w:rPr>
        <w:t>. Ask students to find the value of</w:t>
      </w:r>
      <w:r w:rsidR="00B54300" w:rsidRPr="00B54300">
        <w:rPr>
          <w:rFonts w:asciiTheme="minorHAnsi" w:hAnsiTheme="minorHAnsi"/>
          <w:noProof/>
          <w:position w:val="-4"/>
        </w:rPr>
        <w:object w:dxaOrig="200" w:dyaOrig="200">
          <v:shape id="_x0000_i1027" type="#_x0000_t75" alt="" style="width:11.4pt;height:11.4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594450799" r:id="rId13"/>
        </w:object>
      </w:r>
      <w:proofErr w:type="gramStart"/>
      <w:r w:rsidRPr="00461414">
        <w:rPr>
          <w:rFonts w:asciiTheme="minorHAnsi" w:hAnsiTheme="minorHAnsi"/>
        </w:rPr>
        <w:t xml:space="preserve">when </w:t>
      </w:r>
      <w:proofErr w:type="gramEnd"/>
      <w:r w:rsidR="00B54300" w:rsidRPr="00B54300">
        <w:rPr>
          <w:rFonts w:asciiTheme="minorHAnsi" w:hAnsiTheme="minorHAnsi"/>
          <w:noProof/>
          <w:position w:val="-14"/>
        </w:rPr>
        <w:object w:dxaOrig="880" w:dyaOrig="400">
          <v:shape id="_x0000_i1028" type="#_x0000_t75" alt="" style="width:43.2pt;height:19.2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594450800" r:id="rId15"/>
        </w:object>
      </w:r>
      <w:r w:rsidRPr="00461414">
        <w:rPr>
          <w:rFonts w:asciiTheme="minorHAnsi" w:hAnsiTheme="minorHAnsi"/>
        </w:rPr>
        <w:t xml:space="preserve">. Discuss how these two are related on the graph. Ask the students to find the solution to the equation </w:t>
      </w:r>
      <w:r w:rsidR="00B54300" w:rsidRPr="00B54300">
        <w:rPr>
          <w:rFonts w:asciiTheme="minorHAnsi" w:hAnsiTheme="minorHAnsi"/>
          <w:noProof/>
          <w:position w:val="-8"/>
        </w:rPr>
        <w:object w:dxaOrig="1140" w:dyaOrig="360">
          <v:shape id="_x0000_i1029" type="#_x0000_t75" alt="" style="width:57pt;height:18.6pt;mso-width-percent:0;mso-height-percent:0;mso-width-percent:0;mso-height-percent:0" o:ole="">
            <v:imagedata r:id="rId16" o:title=""/>
          </v:shape>
          <o:OLEObject Type="Embed" ProgID="Equation.DSMT4" ShapeID="_x0000_i1029" DrawAspect="Content" ObjectID="_1594450801" r:id="rId17"/>
        </w:object>
      </w:r>
      <w:r w:rsidRPr="00461414">
        <w:rPr>
          <w:rFonts w:asciiTheme="minorHAnsi" w:hAnsiTheme="minorHAnsi"/>
        </w:rPr>
        <w:t xml:space="preserve"> using the graph and to describe how they would use the graph to solve the equation. Have students use a graph to find the solution </w:t>
      </w:r>
      <w:proofErr w:type="gramStart"/>
      <w:r w:rsidRPr="00461414">
        <w:rPr>
          <w:rFonts w:asciiTheme="minorHAnsi" w:hAnsiTheme="minorHAnsi"/>
        </w:rPr>
        <w:t xml:space="preserve">to </w:t>
      </w:r>
      <w:proofErr w:type="gramEnd"/>
      <w:r w:rsidR="00B54300" w:rsidRPr="00B54300">
        <w:rPr>
          <w:rFonts w:asciiTheme="minorHAnsi" w:hAnsiTheme="minorHAnsi"/>
          <w:noProof/>
          <w:position w:val="-6"/>
          <w:szCs w:val="24"/>
        </w:rPr>
        <w:object w:dxaOrig="1060" w:dyaOrig="340">
          <v:shape id="_x0000_i1030" type="#_x0000_t75" alt="" style="width:53.4pt;height:17.4pt;mso-width-percent:0;mso-height-percent:0;mso-width-percent:0;mso-height-percent:0" o:ole="">
            <v:imagedata r:id="rId18" o:title=""/>
          </v:shape>
          <o:OLEObject Type="Embed" ProgID="Equation.3" ShapeID="_x0000_i1030" DrawAspect="Content" ObjectID="_1594450802" r:id="rId19"/>
        </w:object>
      </w:r>
      <w:r w:rsidRPr="00461414">
        <w:rPr>
          <w:rFonts w:asciiTheme="minorHAnsi" w:hAnsiTheme="minorHAnsi"/>
          <w:szCs w:val="24"/>
        </w:rPr>
        <w:t>. Discuss how this problem is similar to and di</w:t>
      </w:r>
      <w:r w:rsidR="0063775F">
        <w:rPr>
          <w:rFonts w:asciiTheme="minorHAnsi" w:hAnsiTheme="minorHAnsi"/>
          <w:szCs w:val="24"/>
        </w:rPr>
        <w:t>fferent from the first example.</w:t>
      </w:r>
      <w:r w:rsidRPr="00461414">
        <w:rPr>
          <w:rFonts w:asciiTheme="minorHAnsi" w:hAnsiTheme="minorHAnsi"/>
          <w:szCs w:val="24"/>
        </w:rPr>
        <w:t xml:space="preserve"> </w:t>
      </w:r>
      <w:r w:rsidRPr="00461414">
        <w:rPr>
          <w:rFonts w:asciiTheme="minorHAnsi" w:hAnsiTheme="minorHAnsi"/>
        </w:rPr>
        <w:t xml:space="preserve">Remind the students of the importance of identifying the domain for each function and how that relates to the possible solutions to the equation </w:t>
      </w:r>
      <w:r w:rsidR="0063775F">
        <w:rPr>
          <w:rFonts w:asciiTheme="minorHAnsi" w:hAnsiTheme="minorHAnsi"/>
        </w:rPr>
        <w:t>and any extraneous solutions.</w:t>
      </w:r>
      <w:r w:rsidRPr="00461414">
        <w:rPr>
          <w:rFonts w:asciiTheme="minorHAnsi" w:hAnsiTheme="minorHAnsi"/>
        </w:rPr>
        <w:t xml:space="preserve"> </w:t>
      </w:r>
    </w:p>
    <w:p w:rsidR="00461414" w:rsidRPr="00461414" w:rsidRDefault="00461414" w:rsidP="00A334E0">
      <w:pPr>
        <w:pStyle w:val="NumberedPara"/>
        <w:numPr>
          <w:ilvl w:val="0"/>
          <w:numId w:val="18"/>
        </w:numPr>
        <w:spacing w:before="60" w:after="0"/>
        <w:rPr>
          <w:rFonts w:asciiTheme="minorHAnsi" w:hAnsiTheme="minorHAnsi"/>
        </w:rPr>
      </w:pPr>
      <w:r w:rsidRPr="00461414">
        <w:rPr>
          <w:rFonts w:asciiTheme="minorHAnsi" w:hAnsiTheme="minorHAnsi"/>
          <w:iCs/>
        </w:rPr>
        <w:lastRenderedPageBreak/>
        <w:t xml:space="preserve">Distribute the </w:t>
      </w:r>
      <w:r w:rsidRPr="00461414">
        <w:rPr>
          <w:rFonts w:asciiTheme="minorHAnsi" w:hAnsiTheme="minorHAnsi"/>
          <w:szCs w:val="24"/>
        </w:rPr>
        <w:t>Solving Radical Equations</w:t>
      </w:r>
      <w:r w:rsidR="00B83189">
        <w:rPr>
          <w:rFonts w:asciiTheme="minorHAnsi" w:hAnsiTheme="minorHAnsi"/>
          <w:szCs w:val="24"/>
        </w:rPr>
        <w:t>:</w:t>
      </w:r>
      <w:r w:rsidRPr="00461414">
        <w:rPr>
          <w:rFonts w:asciiTheme="minorHAnsi" w:hAnsiTheme="minorHAnsi"/>
          <w:szCs w:val="24"/>
        </w:rPr>
        <w:t xml:space="preserve"> </w:t>
      </w:r>
      <w:r w:rsidRPr="00461414">
        <w:rPr>
          <w:rFonts w:asciiTheme="minorHAnsi" w:hAnsiTheme="minorHAnsi"/>
          <w:iCs/>
        </w:rPr>
        <w:t xml:space="preserve">Practice Problems with Hints </w:t>
      </w:r>
      <w:r w:rsidR="00B83189">
        <w:rPr>
          <w:rFonts w:asciiTheme="minorHAnsi" w:hAnsiTheme="minorHAnsi"/>
          <w:iCs/>
        </w:rPr>
        <w:t>activity sheet</w:t>
      </w:r>
      <w:r w:rsidRPr="00461414">
        <w:rPr>
          <w:rFonts w:asciiTheme="minorHAnsi" w:hAnsiTheme="minorHAnsi"/>
          <w:iCs/>
        </w:rPr>
        <w:t xml:space="preserve">, and have students complete it. (Note: This </w:t>
      </w:r>
      <w:r w:rsidRPr="00461414">
        <w:rPr>
          <w:rFonts w:asciiTheme="minorHAnsi" w:hAnsiTheme="minorHAnsi"/>
        </w:rPr>
        <w:t>set of problems involving radical equations contains some that are a bit more challenging.)</w:t>
      </w:r>
    </w:p>
    <w:p w:rsidR="00AA57E5" w:rsidRPr="007F0621" w:rsidRDefault="000906FC" w:rsidP="00650C2F">
      <w:pPr>
        <w:pStyle w:val="Heading2"/>
      </w:pPr>
      <w:r w:rsidRPr="007F0621">
        <w:t>Assessment</w:t>
      </w:r>
    </w:p>
    <w:p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461414" w:rsidRPr="002F1089" w:rsidRDefault="00461414" w:rsidP="00A334E0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 w:rsidRPr="002F1089">
        <w:t>How can you determine the solution set to a radical equation algebraically?</w:t>
      </w:r>
    </w:p>
    <w:p w:rsidR="00461414" w:rsidRPr="002F1089" w:rsidRDefault="00461414" w:rsidP="00A334E0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 xml:space="preserve">How can you determine the solution set to a radical equation graphically?  </w:t>
      </w:r>
    </w:p>
    <w:p w:rsidR="00C73471" w:rsidRPr="00461414" w:rsidRDefault="00461414" w:rsidP="00A334E0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 w:rsidRPr="002F1089">
        <w:t>What would you do to eliminate the radicals in an equation such as</w:t>
      </w:r>
      <w:r>
        <w:t xml:space="preserve">  </w:t>
      </w:r>
      <w:r w:rsidRPr="002F1089">
        <w:t xml:space="preserve"> </w:t>
      </w:r>
      <w:r w:rsidR="00B54300" w:rsidRPr="002F1089">
        <w:rPr>
          <w:noProof/>
          <w:position w:val="-8"/>
        </w:rPr>
        <w:object w:dxaOrig="1240" w:dyaOrig="360">
          <v:shape id="_x0000_i1031" type="#_x0000_t75" alt="" style="width:63pt;height:18.6pt;mso-width-percent:0;mso-height-percent:0;mso-width-percent:0;mso-height-percent:0" o:ole="">
            <v:imagedata r:id="rId20" o:title=""/>
          </v:shape>
          <o:OLEObject Type="Embed" ProgID="Equation.3" ShapeID="_x0000_i1031" DrawAspect="Content" ObjectID="_1594450803" r:id="rId21"/>
        </w:object>
      </w:r>
      <w:r w:rsidRPr="002F1089">
        <w:t>?</w:t>
      </w:r>
    </w:p>
    <w:p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:rsidR="00461414" w:rsidRPr="002F1089" w:rsidRDefault="00461414" w:rsidP="00A334E0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 w:rsidRPr="002F1089">
        <w:t>Explain how you can use a graph’s points of intersection to solve a radical equation.</w:t>
      </w:r>
    </w:p>
    <w:p w:rsidR="00461414" w:rsidRPr="002F1089" w:rsidRDefault="00461414" w:rsidP="00A334E0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 w:rsidRPr="002F1089">
        <w:t xml:space="preserve">In your own words, explain what is meant by the term </w:t>
      </w:r>
      <w:r w:rsidRPr="0088508F">
        <w:rPr>
          <w:i/>
        </w:rPr>
        <w:t>extraneous solution.</w:t>
      </w:r>
      <w:r w:rsidRPr="002F1089">
        <w:t xml:space="preserve"> Is it</w:t>
      </w:r>
      <w:r>
        <w:t xml:space="preserve"> </w:t>
      </w:r>
      <w:r w:rsidRPr="002F1089">
        <w:t>a solution</w:t>
      </w:r>
      <w:r>
        <w:t xml:space="preserve"> or not</w:t>
      </w:r>
      <w:r w:rsidRPr="002F1089">
        <w:t>? Explain why.</w:t>
      </w:r>
    </w:p>
    <w:p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:rsidR="00461414" w:rsidRPr="002F1089" w:rsidRDefault="00461414" w:rsidP="00A334E0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 w:rsidRPr="002F1089">
        <w:t>Give students solution sets, and ask them to create matching radical equations. (Note: Such open-ended problems allow students to be creative and differentiate the task based upon their own level of understanding.)</w:t>
      </w:r>
    </w:p>
    <w:p w:rsidR="003C048F" w:rsidRPr="007F0621" w:rsidRDefault="002E277C" w:rsidP="00D75074">
      <w:pPr>
        <w:pStyle w:val="Heading2"/>
      </w:pPr>
      <w:r w:rsidRPr="007F0621">
        <w:t>Extensions and Connections</w:t>
      </w:r>
      <w:r w:rsidR="008035E5" w:rsidRPr="007F0621">
        <w:t xml:space="preserve"> </w:t>
      </w:r>
    </w:p>
    <w:p w:rsidR="00F64DDE" w:rsidRDefault="00F64DDE" w:rsidP="00A334E0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</w:rPr>
      </w:pPr>
      <w:r>
        <w:rPr>
          <w:rFonts w:asciiTheme="minorHAnsi" w:hAnsiTheme="minorHAnsi"/>
        </w:rPr>
        <w:t>Give advanced students equations with multiple radicals.</w:t>
      </w:r>
    </w:p>
    <w:p w:rsidR="00F64DDE" w:rsidRPr="00F64DDE" w:rsidRDefault="00461414" w:rsidP="00A334E0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</w:rPr>
      </w:pPr>
      <w:r w:rsidRPr="00461414">
        <w:rPr>
          <w:rFonts w:asciiTheme="minorHAnsi" w:hAnsiTheme="minorHAnsi"/>
        </w:rPr>
        <w:t>Guide students to make connections to graphing functions containing radicals, paying particular attention to restrictions on the domain.</w:t>
      </w:r>
    </w:p>
    <w:p w:rsidR="000D5A2B" w:rsidRPr="007F0621" w:rsidRDefault="008035E5" w:rsidP="00D75074">
      <w:pPr>
        <w:pStyle w:val="Heading2"/>
      </w:pPr>
      <w:r w:rsidRPr="007F0621">
        <w:t xml:space="preserve">Strategies for Differentiation </w:t>
      </w:r>
    </w:p>
    <w:p w:rsidR="00461414" w:rsidRPr="00461414" w:rsidRDefault="00461414" w:rsidP="00A334E0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</w:rPr>
      </w:pPr>
      <w:r w:rsidRPr="00461414">
        <w:rPr>
          <w:rFonts w:asciiTheme="minorHAnsi" w:hAnsiTheme="minorHAnsi"/>
        </w:rPr>
        <w:t>Construct additional introductory problems to reinforce similar concepts.</w:t>
      </w:r>
    </w:p>
    <w:p w:rsidR="00461414" w:rsidRPr="00461414" w:rsidRDefault="00461414" w:rsidP="00A334E0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</w:rPr>
      </w:pPr>
      <w:r w:rsidRPr="00461414">
        <w:rPr>
          <w:rFonts w:asciiTheme="minorHAnsi" w:hAnsiTheme="minorHAnsi"/>
        </w:rPr>
        <w:t xml:space="preserve">Create an additional </w:t>
      </w:r>
      <w:r w:rsidR="008000EA">
        <w:rPr>
          <w:rFonts w:asciiTheme="minorHAnsi" w:hAnsiTheme="minorHAnsi"/>
        </w:rPr>
        <w:t xml:space="preserve">handout similar to </w:t>
      </w:r>
      <w:r w:rsidR="00B83189">
        <w:rPr>
          <w:rFonts w:asciiTheme="minorHAnsi" w:hAnsiTheme="minorHAnsi"/>
        </w:rPr>
        <w:t xml:space="preserve">the </w:t>
      </w:r>
      <w:r w:rsidRPr="00461414">
        <w:rPr>
          <w:rFonts w:asciiTheme="minorHAnsi" w:hAnsiTheme="minorHAnsi"/>
        </w:rPr>
        <w:t xml:space="preserve">Steps for Solving Radical </w:t>
      </w:r>
      <w:r w:rsidR="008000EA">
        <w:rPr>
          <w:rFonts w:asciiTheme="minorHAnsi" w:hAnsiTheme="minorHAnsi"/>
        </w:rPr>
        <w:t xml:space="preserve">Equations Algebraically </w:t>
      </w:r>
      <w:r w:rsidR="00B83189">
        <w:rPr>
          <w:rFonts w:asciiTheme="minorHAnsi" w:hAnsiTheme="minorHAnsi"/>
        </w:rPr>
        <w:t xml:space="preserve">activity sheet </w:t>
      </w:r>
      <w:r w:rsidRPr="00461414">
        <w:rPr>
          <w:rFonts w:asciiTheme="minorHAnsi" w:hAnsiTheme="minorHAnsi"/>
        </w:rPr>
        <w:t>with examples in the left-hand column and similar radical equations in the right-hand column for students to solve.</w:t>
      </w:r>
    </w:p>
    <w:p w:rsidR="00461414" w:rsidRPr="00461414" w:rsidRDefault="00461414" w:rsidP="00A334E0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</w:rPr>
      </w:pPr>
      <w:r w:rsidRPr="00461414">
        <w:rPr>
          <w:rFonts w:asciiTheme="minorHAnsi" w:hAnsiTheme="minorHAnsi"/>
        </w:rPr>
        <w:t>Have students create flash cards, each with a radical equation on one side and the first step on the other, to help them take the initial steps.</w:t>
      </w:r>
    </w:p>
    <w:p w:rsidR="00E05F3A" w:rsidRPr="007F0621" w:rsidRDefault="00E05F3A" w:rsidP="007F0621">
      <w:pPr>
        <w:rPr>
          <w:rFonts w:cs="Times New Roman"/>
          <w:sz w:val="24"/>
          <w:szCs w:val="24"/>
        </w:rPr>
      </w:pPr>
    </w:p>
    <w:p w:rsidR="00A334E0" w:rsidRDefault="00A334E0" w:rsidP="00A334E0">
      <w:pPr>
        <w:ind w:left="-360" w:right="-9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:rsidR="00A334E0" w:rsidRDefault="00A334E0" w:rsidP="00A334E0">
      <w:pPr>
        <w:rPr>
          <w:szCs w:val="24"/>
        </w:rPr>
      </w:pPr>
    </w:p>
    <w:p w:rsidR="00A334E0" w:rsidRDefault="00A334E0" w:rsidP="00A334E0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461414" w:rsidRDefault="0046141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461414" w:rsidRPr="00A334E0" w:rsidRDefault="00461414" w:rsidP="00A334E0">
      <w:pPr>
        <w:spacing w:after="240" w:line="240" w:lineRule="auto"/>
        <w:jc w:val="center"/>
        <w:rPr>
          <w:b/>
          <w:sz w:val="32"/>
          <w:szCs w:val="32"/>
        </w:rPr>
      </w:pPr>
      <w:r w:rsidRPr="00A334E0">
        <w:rPr>
          <w:b/>
          <w:sz w:val="32"/>
          <w:szCs w:val="32"/>
        </w:rPr>
        <w:t xml:space="preserve">Solving Radical </w:t>
      </w:r>
      <w:proofErr w:type="gramStart"/>
      <w:r w:rsidR="009159D1" w:rsidRPr="00A334E0">
        <w:rPr>
          <w:b/>
          <w:sz w:val="32"/>
          <w:szCs w:val="32"/>
        </w:rPr>
        <w:t>Equations</w:t>
      </w:r>
      <w:proofErr w:type="gramEnd"/>
      <w:r w:rsidR="009159D1" w:rsidRPr="00A334E0">
        <w:rPr>
          <w:b/>
          <w:sz w:val="32"/>
          <w:szCs w:val="32"/>
        </w:rPr>
        <w:br/>
        <w:t>(</w:t>
      </w:r>
      <w:r w:rsidRPr="00A334E0">
        <w:rPr>
          <w:b/>
          <w:sz w:val="32"/>
          <w:szCs w:val="32"/>
        </w:rPr>
        <w:t>Introductory Exercise</w:t>
      </w:r>
      <w:r w:rsidR="009159D1" w:rsidRPr="00A334E0">
        <w:rPr>
          <w:b/>
          <w:sz w:val="32"/>
          <w:szCs w:val="32"/>
        </w:rPr>
        <w:t>)</w:t>
      </w:r>
    </w:p>
    <w:p w:rsidR="00461414" w:rsidRPr="00F64DDE" w:rsidRDefault="00461414" w:rsidP="00461414">
      <w:pPr>
        <w:rPr>
          <w:sz w:val="24"/>
          <w:szCs w:val="24"/>
        </w:rPr>
      </w:pPr>
      <w:r w:rsidRPr="00F64DDE">
        <w:rPr>
          <w:sz w:val="24"/>
          <w:szCs w:val="24"/>
        </w:rPr>
        <w:t xml:space="preserve">Determine which of the following </w:t>
      </w:r>
      <w:r w:rsidR="00B83189">
        <w:rPr>
          <w:sz w:val="24"/>
          <w:szCs w:val="24"/>
        </w:rPr>
        <w:t>is</w:t>
      </w:r>
      <w:r w:rsidR="00B83189" w:rsidRPr="00F64DDE">
        <w:rPr>
          <w:sz w:val="24"/>
          <w:szCs w:val="24"/>
        </w:rPr>
        <w:t xml:space="preserve"> </w:t>
      </w:r>
      <w:r w:rsidR="00A25D94" w:rsidRPr="00F64DDE">
        <w:rPr>
          <w:sz w:val="24"/>
          <w:szCs w:val="24"/>
        </w:rPr>
        <w:t>true and</w:t>
      </w:r>
      <w:r w:rsidRPr="00F64DDE">
        <w:rPr>
          <w:sz w:val="24"/>
          <w:szCs w:val="24"/>
        </w:rPr>
        <w:t xml:space="preserve"> </w:t>
      </w:r>
      <w:r w:rsidRPr="00F64DDE">
        <w:rPr>
          <w:bCs/>
          <w:sz w:val="24"/>
          <w:szCs w:val="24"/>
        </w:rPr>
        <w:t>justify your answers</w:t>
      </w:r>
      <w:r w:rsidRPr="00F64DDE">
        <w:rPr>
          <w:sz w:val="24"/>
          <w:szCs w:val="24"/>
        </w:rPr>
        <w:t>.</w:t>
      </w:r>
    </w:p>
    <w:p w:rsidR="00461414" w:rsidRPr="00F64DDE" w:rsidRDefault="00461414" w:rsidP="00A334E0">
      <w:pPr>
        <w:tabs>
          <w:tab w:val="left" w:pos="540"/>
        </w:tabs>
        <w:spacing w:after="1200" w:line="240" w:lineRule="auto"/>
        <w:rPr>
          <w:sz w:val="24"/>
          <w:szCs w:val="24"/>
        </w:rPr>
      </w:pPr>
      <w:r w:rsidRPr="00F64DDE">
        <w:rPr>
          <w:sz w:val="24"/>
          <w:szCs w:val="24"/>
        </w:rPr>
        <w:t>1.</w:t>
      </w:r>
      <w:r w:rsidRPr="00F64DDE">
        <w:rPr>
          <w:sz w:val="24"/>
          <w:szCs w:val="24"/>
        </w:rPr>
        <w:tab/>
      </w:r>
      <w:r w:rsidR="00B54300" w:rsidRPr="00B54300">
        <w:rPr>
          <w:noProof/>
          <w:position w:val="-12"/>
          <w:sz w:val="24"/>
          <w:szCs w:val="24"/>
        </w:rPr>
        <w:object w:dxaOrig="660" w:dyaOrig="320">
          <v:shape id="_x0000_i1032" type="#_x0000_t75" alt="" style="width:33pt;height:16.8pt;mso-width-percent:0;mso-height-percent:0;mso-width-percent:0;mso-height-percent:0" o:ole="">
            <v:imagedata r:id="rId22" o:title=""/>
          </v:shape>
          <o:OLEObject Type="Embed" ProgID="Equation.3" ShapeID="_x0000_i1032" DrawAspect="Content" ObjectID="_1594450804" r:id="rId23"/>
        </w:object>
      </w:r>
      <w:proofErr w:type="gramStart"/>
      <w:r w:rsidRPr="00F64DDE">
        <w:rPr>
          <w:sz w:val="24"/>
          <w:szCs w:val="24"/>
        </w:rPr>
        <w:t>is</w:t>
      </w:r>
      <w:proofErr w:type="gramEnd"/>
      <w:r w:rsidRPr="00F64DDE">
        <w:rPr>
          <w:sz w:val="24"/>
          <w:szCs w:val="24"/>
        </w:rPr>
        <w:t xml:space="preserve"> a solution to </w:t>
      </w:r>
      <w:r w:rsidR="00B54300" w:rsidRPr="00B54300">
        <w:rPr>
          <w:noProof/>
          <w:position w:val="-14"/>
          <w:sz w:val="24"/>
          <w:szCs w:val="24"/>
        </w:rPr>
        <w:object w:dxaOrig="1420" w:dyaOrig="420">
          <v:shape id="_x0000_i1033" type="#_x0000_t75" alt="" style="width:70.8pt;height:21pt;mso-width-percent:0;mso-height-percent:0;mso-width-percent:0;mso-height-percent:0" o:ole="">
            <v:imagedata r:id="rId24" o:title=""/>
          </v:shape>
          <o:OLEObject Type="Embed" ProgID="Equation.3" ShapeID="_x0000_i1033" DrawAspect="Content" ObjectID="_1594450805" r:id="rId25"/>
        </w:object>
      </w:r>
    </w:p>
    <w:p w:rsidR="00461414" w:rsidRPr="00F64DDE" w:rsidRDefault="00461414" w:rsidP="00A334E0">
      <w:pPr>
        <w:tabs>
          <w:tab w:val="left" w:pos="540"/>
        </w:tabs>
        <w:spacing w:after="1200" w:line="240" w:lineRule="auto"/>
        <w:rPr>
          <w:sz w:val="24"/>
          <w:szCs w:val="24"/>
        </w:rPr>
      </w:pPr>
      <w:r w:rsidRPr="00F64DDE">
        <w:rPr>
          <w:sz w:val="24"/>
          <w:szCs w:val="24"/>
        </w:rPr>
        <w:t>2.</w:t>
      </w:r>
      <w:r w:rsidRPr="00F64DDE">
        <w:rPr>
          <w:sz w:val="24"/>
          <w:szCs w:val="24"/>
        </w:rPr>
        <w:tab/>
      </w:r>
      <w:r w:rsidR="00B54300" w:rsidRPr="00B54300">
        <w:rPr>
          <w:noProof/>
          <w:position w:val="-12"/>
          <w:sz w:val="24"/>
          <w:szCs w:val="24"/>
        </w:rPr>
        <w:object w:dxaOrig="660" w:dyaOrig="320">
          <v:shape id="_x0000_i1034" type="#_x0000_t75" alt="" style="width:33pt;height:16.8pt;mso-width-percent:0;mso-height-percent:0;mso-width-percent:0;mso-height-percent:0" o:ole="">
            <v:imagedata r:id="rId26" o:title=""/>
          </v:shape>
          <o:OLEObject Type="Embed" ProgID="Equation.3" ShapeID="_x0000_i1034" DrawAspect="Content" ObjectID="_1594450806" r:id="rId27"/>
        </w:object>
      </w:r>
      <w:proofErr w:type="gramStart"/>
      <w:r w:rsidRPr="00F64DDE">
        <w:rPr>
          <w:sz w:val="24"/>
          <w:szCs w:val="24"/>
        </w:rPr>
        <w:t>is</w:t>
      </w:r>
      <w:proofErr w:type="gramEnd"/>
      <w:r w:rsidRPr="00F64DDE">
        <w:rPr>
          <w:sz w:val="24"/>
          <w:szCs w:val="24"/>
        </w:rPr>
        <w:t xml:space="preserve"> a solution to </w:t>
      </w:r>
      <w:r w:rsidR="00B54300" w:rsidRPr="00B54300">
        <w:rPr>
          <w:noProof/>
          <w:position w:val="-14"/>
          <w:sz w:val="24"/>
          <w:szCs w:val="24"/>
        </w:rPr>
        <w:object w:dxaOrig="1280" w:dyaOrig="420">
          <v:shape id="_x0000_i1035" type="#_x0000_t75" alt="" style="width:64.8pt;height:21pt;mso-width-percent:0;mso-height-percent:0;mso-width-percent:0;mso-height-percent:0" o:ole="">
            <v:imagedata r:id="rId28" o:title=""/>
          </v:shape>
          <o:OLEObject Type="Embed" ProgID="Equation.3" ShapeID="_x0000_i1035" DrawAspect="Content" ObjectID="_1594450807" r:id="rId29"/>
        </w:object>
      </w:r>
    </w:p>
    <w:p w:rsidR="00461414" w:rsidRPr="00F64DDE" w:rsidRDefault="00461414" w:rsidP="00A334E0">
      <w:pPr>
        <w:tabs>
          <w:tab w:val="left" w:pos="540"/>
        </w:tabs>
        <w:spacing w:after="1200" w:line="240" w:lineRule="auto"/>
        <w:rPr>
          <w:sz w:val="24"/>
          <w:szCs w:val="24"/>
        </w:rPr>
      </w:pPr>
      <w:r w:rsidRPr="00F64DDE">
        <w:rPr>
          <w:sz w:val="24"/>
          <w:szCs w:val="24"/>
        </w:rPr>
        <w:t>3.</w:t>
      </w:r>
      <w:r w:rsidRPr="00F64DDE">
        <w:rPr>
          <w:sz w:val="24"/>
          <w:szCs w:val="24"/>
        </w:rPr>
        <w:tab/>
      </w:r>
      <w:r w:rsidR="00B54300" w:rsidRPr="00B54300">
        <w:rPr>
          <w:noProof/>
          <w:position w:val="-4"/>
          <w:sz w:val="24"/>
          <w:szCs w:val="24"/>
        </w:rPr>
        <w:object w:dxaOrig="540" w:dyaOrig="240">
          <v:shape id="_x0000_i1036" type="#_x0000_t75" alt="" style="width:27pt;height:12pt;mso-width-percent:0;mso-height-percent:0;mso-width-percent:0;mso-height-percent:0" o:ole="">
            <v:imagedata r:id="rId30" o:title=""/>
          </v:shape>
          <o:OLEObject Type="Embed" ProgID="Equation.3" ShapeID="_x0000_i1036" DrawAspect="Content" ObjectID="_1594450808" r:id="rId31"/>
        </w:object>
      </w:r>
      <w:r w:rsidRPr="00F64DDE">
        <w:rPr>
          <w:sz w:val="24"/>
          <w:szCs w:val="24"/>
        </w:rPr>
        <w:t xml:space="preserve"> </w:t>
      </w:r>
      <w:proofErr w:type="gramStart"/>
      <w:r w:rsidRPr="00F64DDE">
        <w:rPr>
          <w:sz w:val="24"/>
          <w:szCs w:val="24"/>
        </w:rPr>
        <w:t>is</w:t>
      </w:r>
      <w:proofErr w:type="gramEnd"/>
      <w:r w:rsidRPr="00F64DDE">
        <w:rPr>
          <w:sz w:val="24"/>
          <w:szCs w:val="24"/>
        </w:rPr>
        <w:t xml:space="preserve"> a solution to </w:t>
      </w:r>
      <w:r w:rsidR="00B54300" w:rsidRPr="00B54300">
        <w:rPr>
          <w:noProof/>
          <w:position w:val="-14"/>
          <w:sz w:val="24"/>
          <w:szCs w:val="24"/>
        </w:rPr>
        <w:object w:dxaOrig="1500" w:dyaOrig="440">
          <v:shape id="_x0000_i1037" type="#_x0000_t75" alt="" style="width:75pt;height:21pt;mso-width-percent:0;mso-height-percent:0;mso-width-percent:0;mso-height-percent:0" o:ole="">
            <v:imagedata r:id="rId32" o:title=""/>
          </v:shape>
          <o:OLEObject Type="Embed" ProgID="Equation.3" ShapeID="_x0000_i1037" DrawAspect="Content" ObjectID="_1594450809" r:id="rId33"/>
        </w:object>
      </w:r>
    </w:p>
    <w:p w:rsidR="00461414" w:rsidRPr="00F64DDE" w:rsidRDefault="00461414" w:rsidP="00A334E0">
      <w:pPr>
        <w:tabs>
          <w:tab w:val="left" w:pos="540"/>
        </w:tabs>
        <w:spacing w:after="1200" w:line="240" w:lineRule="auto"/>
        <w:rPr>
          <w:sz w:val="24"/>
          <w:szCs w:val="24"/>
        </w:rPr>
      </w:pPr>
      <w:r w:rsidRPr="00F64DDE">
        <w:rPr>
          <w:sz w:val="24"/>
          <w:szCs w:val="24"/>
        </w:rPr>
        <w:t>4.</w:t>
      </w:r>
      <w:r w:rsidRPr="00F64DDE">
        <w:rPr>
          <w:sz w:val="24"/>
          <w:szCs w:val="24"/>
        </w:rPr>
        <w:tab/>
      </w:r>
      <w:r w:rsidR="00B54300" w:rsidRPr="00B54300">
        <w:rPr>
          <w:noProof/>
          <w:position w:val="-12"/>
          <w:sz w:val="24"/>
          <w:szCs w:val="24"/>
        </w:rPr>
        <w:object w:dxaOrig="1540" w:dyaOrig="380">
          <v:shape id="_x0000_i1038" type="#_x0000_t75" alt="" style="width:76.8pt;height:19.2pt;mso-width-percent:0;mso-height-percent:0;mso-width-percent:0;mso-height-percent:0" o:ole="">
            <v:imagedata r:id="rId34" o:title=""/>
          </v:shape>
          <o:OLEObject Type="Embed" ProgID="Equation.3" ShapeID="_x0000_i1038" DrawAspect="Content" ObjectID="_1594450810" r:id="rId35"/>
        </w:object>
      </w:r>
    </w:p>
    <w:p w:rsidR="00461414" w:rsidRPr="00F64DDE" w:rsidRDefault="00461414" w:rsidP="00A334E0">
      <w:pPr>
        <w:tabs>
          <w:tab w:val="left" w:pos="540"/>
        </w:tabs>
        <w:spacing w:after="1200" w:line="240" w:lineRule="auto"/>
        <w:rPr>
          <w:sz w:val="24"/>
          <w:szCs w:val="24"/>
        </w:rPr>
      </w:pPr>
      <w:r w:rsidRPr="00F64DDE">
        <w:rPr>
          <w:sz w:val="24"/>
          <w:szCs w:val="24"/>
        </w:rPr>
        <w:t>5.</w:t>
      </w:r>
      <w:r w:rsidRPr="00F64DDE">
        <w:rPr>
          <w:sz w:val="24"/>
          <w:szCs w:val="24"/>
        </w:rPr>
        <w:tab/>
      </w:r>
      <w:r w:rsidR="00B54300" w:rsidRPr="00B54300">
        <w:rPr>
          <w:noProof/>
          <w:position w:val="-12"/>
          <w:sz w:val="24"/>
          <w:szCs w:val="24"/>
        </w:rPr>
        <w:object w:dxaOrig="1579" w:dyaOrig="380">
          <v:shape id="_x0000_i1039" type="#_x0000_t75" alt="" style="width:78.6pt;height:19.2pt;mso-width-percent:0;mso-height-percent:0;mso-width-percent:0;mso-height-percent:0" o:ole="">
            <v:imagedata r:id="rId36" o:title=""/>
          </v:shape>
          <o:OLEObject Type="Embed" ProgID="Equation.3" ShapeID="_x0000_i1039" DrawAspect="Content" ObjectID="_1594450811" r:id="rId37"/>
        </w:object>
      </w:r>
    </w:p>
    <w:p w:rsidR="00461414" w:rsidRPr="00F64DDE" w:rsidRDefault="00461414" w:rsidP="00A334E0">
      <w:pPr>
        <w:tabs>
          <w:tab w:val="left" w:pos="540"/>
        </w:tabs>
        <w:spacing w:after="1200" w:line="240" w:lineRule="auto"/>
        <w:rPr>
          <w:sz w:val="24"/>
          <w:szCs w:val="24"/>
        </w:rPr>
      </w:pPr>
      <w:r w:rsidRPr="00F64DDE">
        <w:rPr>
          <w:sz w:val="24"/>
          <w:szCs w:val="24"/>
        </w:rPr>
        <w:t>6.</w:t>
      </w:r>
      <w:r w:rsidRPr="00F64DDE">
        <w:rPr>
          <w:sz w:val="24"/>
          <w:szCs w:val="24"/>
        </w:rPr>
        <w:tab/>
      </w:r>
      <w:r w:rsidR="00B54300" w:rsidRPr="00B54300">
        <w:rPr>
          <w:noProof/>
          <w:position w:val="-14"/>
          <w:sz w:val="24"/>
          <w:szCs w:val="24"/>
        </w:rPr>
        <w:object w:dxaOrig="900" w:dyaOrig="560">
          <v:shape id="_x0000_i1040" type="#_x0000_t75" alt="" style="width:45pt;height:28.8pt;mso-width-percent:0;mso-height-percent:0;mso-width-percent:0;mso-height-percent:0" o:ole="">
            <v:imagedata r:id="rId38" o:title=""/>
          </v:shape>
          <o:OLEObject Type="Embed" ProgID="Equation.3" ShapeID="_x0000_i1040" DrawAspect="Content" ObjectID="_1594450812" r:id="rId39"/>
        </w:object>
      </w:r>
    </w:p>
    <w:p w:rsidR="00461414" w:rsidRPr="00F64DDE" w:rsidRDefault="00461414" w:rsidP="00A334E0">
      <w:pPr>
        <w:tabs>
          <w:tab w:val="left" w:pos="540"/>
        </w:tabs>
        <w:spacing w:after="1200" w:line="240" w:lineRule="auto"/>
        <w:rPr>
          <w:sz w:val="24"/>
          <w:szCs w:val="24"/>
        </w:rPr>
      </w:pPr>
      <w:r w:rsidRPr="00F64DDE">
        <w:rPr>
          <w:sz w:val="24"/>
          <w:szCs w:val="24"/>
        </w:rPr>
        <w:t>7.</w:t>
      </w:r>
      <w:r w:rsidRPr="00F64DDE">
        <w:rPr>
          <w:sz w:val="24"/>
          <w:szCs w:val="24"/>
        </w:rPr>
        <w:tab/>
      </w:r>
      <w:r w:rsidR="00B54300" w:rsidRPr="00B54300">
        <w:rPr>
          <w:noProof/>
          <w:position w:val="-14"/>
          <w:sz w:val="24"/>
          <w:szCs w:val="24"/>
        </w:rPr>
        <w:object w:dxaOrig="1700" w:dyaOrig="420">
          <v:shape id="_x0000_i1041" type="#_x0000_t75" alt="" style="width:85.2pt;height:21pt;mso-width-percent:0;mso-height-percent:0;mso-width-percent:0;mso-height-percent:0" o:ole="">
            <v:imagedata r:id="rId40" o:title=""/>
          </v:shape>
          <o:OLEObject Type="Embed" ProgID="Equation.3" ShapeID="_x0000_i1041" DrawAspect="Content" ObjectID="_1594450813" r:id="rId41"/>
        </w:object>
      </w:r>
      <w:r w:rsidRPr="00F64DDE">
        <w:rPr>
          <w:sz w:val="24"/>
          <w:szCs w:val="24"/>
        </w:rPr>
        <w:t xml:space="preserve"> </w:t>
      </w:r>
      <w:proofErr w:type="gramStart"/>
      <w:r w:rsidRPr="00F64DDE">
        <w:rPr>
          <w:sz w:val="24"/>
          <w:szCs w:val="24"/>
        </w:rPr>
        <w:t>when</w:t>
      </w:r>
      <w:proofErr w:type="gramEnd"/>
      <w:r w:rsidRPr="00F64DDE">
        <w:rPr>
          <w:sz w:val="24"/>
          <w:szCs w:val="24"/>
        </w:rPr>
        <w:t xml:space="preserve"> </w:t>
      </w:r>
      <w:r w:rsidR="00B54300" w:rsidRPr="00B54300">
        <w:rPr>
          <w:noProof/>
          <w:position w:val="-6"/>
          <w:sz w:val="24"/>
          <w:szCs w:val="24"/>
        </w:rPr>
        <w:object w:dxaOrig="540" w:dyaOrig="260">
          <v:shape id="_x0000_i1042" type="#_x0000_t75" alt="" style="width:27pt;height:13.2pt;mso-width-percent:0;mso-height-percent:0;mso-width-percent:0;mso-height-percent:0" o:ole="">
            <v:imagedata r:id="rId42" o:title=""/>
          </v:shape>
          <o:OLEObject Type="Embed" ProgID="Equation.3" ShapeID="_x0000_i1042" DrawAspect="Content" ObjectID="_1594450814" r:id="rId43"/>
        </w:object>
      </w:r>
    </w:p>
    <w:p w:rsidR="00461414" w:rsidRPr="00F64DDE" w:rsidRDefault="00461414" w:rsidP="00A334E0">
      <w:pPr>
        <w:tabs>
          <w:tab w:val="left" w:pos="540"/>
        </w:tabs>
        <w:spacing w:after="1200" w:line="240" w:lineRule="auto"/>
        <w:rPr>
          <w:sz w:val="24"/>
          <w:szCs w:val="24"/>
        </w:rPr>
      </w:pPr>
      <w:r w:rsidRPr="00F64DDE">
        <w:rPr>
          <w:sz w:val="24"/>
          <w:szCs w:val="24"/>
        </w:rPr>
        <w:t>8.</w:t>
      </w:r>
      <w:r w:rsidRPr="00F64DDE">
        <w:rPr>
          <w:sz w:val="24"/>
          <w:szCs w:val="24"/>
        </w:rPr>
        <w:tab/>
      </w:r>
      <w:r w:rsidR="00B54300" w:rsidRPr="00B54300">
        <w:rPr>
          <w:noProof/>
          <w:position w:val="-6"/>
          <w:sz w:val="24"/>
          <w:szCs w:val="24"/>
        </w:rPr>
        <w:object w:dxaOrig="1540" w:dyaOrig="340">
          <v:shape id="_x0000_i1043" type="#_x0000_t75" alt="" style="width:76.8pt;height:17.4pt;mso-width-percent:0;mso-height-percent:0;mso-width-percent:0;mso-height-percent:0" o:ole="">
            <v:imagedata r:id="rId44" o:title=""/>
          </v:shape>
          <o:OLEObject Type="Embed" ProgID="Equation.3" ShapeID="_x0000_i1043" DrawAspect="Content" ObjectID="_1594450815" r:id="rId45"/>
        </w:object>
      </w:r>
      <w:r w:rsidRPr="00F64DDE">
        <w:rPr>
          <w:sz w:val="24"/>
          <w:szCs w:val="24"/>
        </w:rPr>
        <w:t xml:space="preserve"> </w:t>
      </w:r>
      <w:proofErr w:type="gramStart"/>
      <w:r w:rsidRPr="00F64DDE">
        <w:rPr>
          <w:sz w:val="24"/>
          <w:szCs w:val="24"/>
        </w:rPr>
        <w:t>when</w:t>
      </w:r>
      <w:proofErr w:type="gramEnd"/>
      <w:r w:rsidRPr="00F64DDE">
        <w:rPr>
          <w:sz w:val="24"/>
          <w:szCs w:val="24"/>
        </w:rPr>
        <w:t xml:space="preserve"> 36 or 49</w:t>
      </w:r>
    </w:p>
    <w:p w:rsidR="00461414" w:rsidRPr="00F64DDE" w:rsidRDefault="00461414" w:rsidP="00A334E0">
      <w:pPr>
        <w:tabs>
          <w:tab w:val="left" w:pos="540"/>
        </w:tabs>
        <w:spacing w:after="1200" w:line="240" w:lineRule="auto"/>
        <w:rPr>
          <w:sz w:val="24"/>
          <w:szCs w:val="24"/>
        </w:rPr>
      </w:pPr>
      <w:r w:rsidRPr="00F64DDE">
        <w:rPr>
          <w:sz w:val="24"/>
          <w:szCs w:val="24"/>
        </w:rPr>
        <w:t>9.</w:t>
      </w:r>
      <w:r w:rsidRPr="00F64DDE">
        <w:rPr>
          <w:sz w:val="24"/>
          <w:szCs w:val="24"/>
        </w:rPr>
        <w:tab/>
      </w:r>
      <w:r w:rsidR="00B54300" w:rsidRPr="00B54300">
        <w:rPr>
          <w:noProof/>
          <w:position w:val="-6"/>
          <w:sz w:val="24"/>
          <w:szCs w:val="24"/>
        </w:rPr>
        <w:object w:dxaOrig="1160" w:dyaOrig="360">
          <v:shape id="_x0000_i1044" type="#_x0000_t75" alt="" style="width:58.8pt;height:18.6pt;mso-width-percent:0;mso-height-percent:0;mso-width-percent:0;mso-height-percent:0" o:ole="">
            <v:imagedata r:id="rId46" o:title=""/>
          </v:shape>
          <o:OLEObject Type="Embed" ProgID="Equation.3" ShapeID="_x0000_i1044" DrawAspect="Content" ObjectID="_1594450816" r:id="rId47"/>
        </w:object>
      </w:r>
      <w:r w:rsidRPr="00F64DDE">
        <w:rPr>
          <w:sz w:val="24"/>
          <w:szCs w:val="24"/>
        </w:rPr>
        <w:t xml:space="preserve"> for infinitely many values of </w:t>
      </w:r>
      <w:r w:rsidRPr="00F64DDE">
        <w:rPr>
          <w:i/>
          <w:sz w:val="24"/>
          <w:szCs w:val="24"/>
        </w:rPr>
        <w:t>x</w:t>
      </w:r>
    </w:p>
    <w:p w:rsidR="00461414" w:rsidRPr="00F64DDE" w:rsidRDefault="00461414" w:rsidP="00A334E0">
      <w:pPr>
        <w:tabs>
          <w:tab w:val="left" w:pos="540"/>
        </w:tabs>
        <w:spacing w:after="1200" w:line="240" w:lineRule="auto"/>
        <w:rPr>
          <w:sz w:val="24"/>
          <w:szCs w:val="24"/>
        </w:rPr>
      </w:pPr>
      <w:r w:rsidRPr="00F64DDE">
        <w:rPr>
          <w:sz w:val="24"/>
          <w:szCs w:val="24"/>
        </w:rPr>
        <w:t>10.</w:t>
      </w:r>
      <w:r w:rsidRPr="00F64DDE">
        <w:rPr>
          <w:sz w:val="24"/>
          <w:szCs w:val="24"/>
        </w:rPr>
        <w:tab/>
      </w:r>
      <w:r w:rsidR="00B54300" w:rsidRPr="00B54300">
        <w:rPr>
          <w:noProof/>
          <w:position w:val="-12"/>
          <w:sz w:val="24"/>
          <w:szCs w:val="24"/>
        </w:rPr>
        <w:object w:dxaOrig="920" w:dyaOrig="420">
          <v:shape id="_x0000_i1045" type="#_x0000_t75" alt="" style="width:46.8pt;height:21pt;mso-width-percent:0;mso-height-percent:0;mso-width-percent:0;mso-height-percent:0" o:ole="">
            <v:imagedata r:id="rId48" o:title=""/>
          </v:shape>
          <o:OLEObject Type="Embed" ProgID="Equation.3" ShapeID="_x0000_i1045" DrawAspect="Content" ObjectID="_1594450817" r:id="rId49"/>
        </w:object>
      </w:r>
      <w:r w:rsidRPr="00F64DDE">
        <w:rPr>
          <w:sz w:val="24"/>
          <w:szCs w:val="24"/>
        </w:rPr>
        <w:br w:type="page"/>
      </w:r>
    </w:p>
    <w:p w:rsidR="00461414" w:rsidRPr="00A334E0" w:rsidRDefault="00461414" w:rsidP="00A334E0">
      <w:pPr>
        <w:spacing w:after="240" w:line="240" w:lineRule="auto"/>
        <w:jc w:val="center"/>
        <w:rPr>
          <w:b/>
          <w:sz w:val="32"/>
          <w:szCs w:val="32"/>
        </w:rPr>
      </w:pPr>
      <w:r w:rsidRPr="00A334E0">
        <w:rPr>
          <w:b/>
          <w:sz w:val="32"/>
          <w:szCs w:val="32"/>
        </w:rPr>
        <w:t xml:space="preserve">Steps for </w:t>
      </w:r>
      <w:r w:rsidR="009159D1" w:rsidRPr="00A334E0">
        <w:rPr>
          <w:b/>
          <w:sz w:val="32"/>
          <w:szCs w:val="32"/>
        </w:rPr>
        <w:t>Solving</w:t>
      </w:r>
      <w:r w:rsidR="009159D1" w:rsidRPr="00A334E0">
        <w:rPr>
          <w:b/>
          <w:sz w:val="32"/>
          <w:szCs w:val="32"/>
        </w:rPr>
        <w:br/>
      </w:r>
      <w:r w:rsidRPr="00A334E0">
        <w:rPr>
          <w:b/>
          <w:sz w:val="32"/>
          <w:szCs w:val="32"/>
        </w:rPr>
        <w:t>Radical Equations Algebraically</w:t>
      </w:r>
    </w:p>
    <w:tbl>
      <w:tblPr>
        <w:tblW w:w="9573" w:type="dxa"/>
        <w:tblBorders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022"/>
        <w:gridCol w:w="4551"/>
      </w:tblGrid>
      <w:tr w:rsidR="00461414" w:rsidRPr="00453B53" w:rsidTr="00F64DDE">
        <w:trPr>
          <w:trHeight w:val="3510"/>
        </w:trPr>
        <w:tc>
          <w:tcPr>
            <w:tcW w:w="50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bookmarkStart w:id="0" w:name="_GoBack" w:colFirst="0" w:colLast="2"/>
            <w:r w:rsidRPr="00F64DDE">
              <w:rPr>
                <w:b/>
                <w:sz w:val="24"/>
                <w:szCs w:val="24"/>
              </w:rPr>
              <w:t>Example 1:</w:t>
            </w:r>
            <w:r w:rsidRPr="00F64DDE">
              <w:rPr>
                <w:sz w:val="24"/>
                <w:szCs w:val="24"/>
              </w:rPr>
              <w:t xml:space="preserve"> </w:t>
            </w:r>
            <w:r w:rsidR="00B54300" w:rsidRPr="00B54300">
              <w:rPr>
                <w:noProof/>
                <w:position w:val="-8"/>
                <w:sz w:val="24"/>
                <w:szCs w:val="24"/>
              </w:rPr>
              <w:object w:dxaOrig="1160" w:dyaOrig="360">
                <v:shape id="_x0000_i1046" type="#_x0000_t75" alt="" style="width:58.8pt;height:18.6pt;mso-width-percent:0;mso-height-percent:0;mso-width-percent:0;mso-height-percent:0" o:ole="">
                  <v:imagedata r:id="rId50" o:title=""/>
                </v:shape>
                <o:OLEObject Type="Embed" ProgID="Equation.3" ShapeID="_x0000_i1046" DrawAspect="Content" ObjectID="_1594450818" r:id="rId51"/>
              </w:object>
            </w:r>
          </w:p>
          <w:p w:rsidR="00461414" w:rsidRPr="00F64DDE" w:rsidRDefault="00461414" w:rsidP="00461414">
            <w:pPr>
              <w:spacing w:after="0"/>
              <w:ind w:left="720" w:hanging="72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>Step 1:</w:t>
            </w:r>
            <w:r w:rsidRPr="00F64DDE">
              <w:rPr>
                <w:sz w:val="24"/>
                <w:szCs w:val="24"/>
              </w:rPr>
              <w:tab/>
              <w:t>Square both sides to eliminate the radical.</w: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</w:r>
            <w:r w:rsidR="00B54300" w:rsidRPr="00B54300">
              <w:rPr>
                <w:noProof/>
                <w:position w:val="-14"/>
                <w:sz w:val="24"/>
                <w:szCs w:val="24"/>
              </w:rPr>
              <w:object w:dxaOrig="1660" w:dyaOrig="460">
                <v:shape id="_x0000_i1047" type="#_x0000_t75" alt="" style="width:83.4pt;height:22.8pt;mso-width-percent:0;mso-height-percent:0;mso-width-percent:0;mso-height-percent:0" o:ole="">
                  <v:imagedata r:id="rId52" o:title=""/>
                </v:shape>
                <o:OLEObject Type="Embed" ProgID="Equation.3" ShapeID="_x0000_i1047" DrawAspect="Content" ObjectID="_1594450819" r:id="rId53"/>
              </w:objec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>Step 2:</w:t>
            </w:r>
            <w:r w:rsidRPr="00F64DDE">
              <w:rPr>
                <w:sz w:val="24"/>
                <w:szCs w:val="24"/>
              </w:rPr>
              <w:tab/>
              <w:t xml:space="preserve">Simplify and solve </w:t>
            </w:r>
            <w:r w:rsidR="00A25D94">
              <w:rPr>
                <w:sz w:val="24"/>
                <w:szCs w:val="24"/>
              </w:rPr>
              <w:t xml:space="preserve">the </w:t>
            </w:r>
            <w:r w:rsidRPr="00F64DDE">
              <w:rPr>
                <w:sz w:val="24"/>
                <w:szCs w:val="24"/>
              </w:rPr>
              <w:t>familiar equation.</w: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</w:r>
            <w:r w:rsidR="00B54300" w:rsidRPr="00B54300">
              <w:rPr>
                <w:noProof/>
                <w:position w:val="-12"/>
                <w:sz w:val="24"/>
                <w:szCs w:val="24"/>
              </w:rPr>
              <w:object w:dxaOrig="1400" w:dyaOrig="320">
                <v:shape id="_x0000_i1048" type="#_x0000_t75" alt="" style="width:70.8pt;height:16.8pt;mso-width-percent:0;mso-height-percent:0;mso-width-percent:0;mso-height-percent:0" o:ole="">
                  <v:imagedata r:id="rId54" o:title=""/>
                </v:shape>
                <o:OLEObject Type="Embed" ProgID="Equation.3" ShapeID="_x0000_i1048" DrawAspect="Content" ObjectID="_1594450820" r:id="rId55"/>
              </w:objec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</w:r>
            <w:r w:rsidR="00B54300" w:rsidRPr="00B54300">
              <w:rPr>
                <w:noProof/>
                <w:position w:val="-12"/>
                <w:sz w:val="24"/>
                <w:szCs w:val="24"/>
              </w:rPr>
              <w:object w:dxaOrig="1080" w:dyaOrig="320">
                <v:shape id="_x0000_i1049" type="#_x0000_t75" alt="" style="width:54.6pt;height:16.8pt;mso-width-percent:0;mso-height-percent:0;mso-width-percent:0;mso-height-percent:0" o:ole="">
                  <v:imagedata r:id="rId56" o:title=""/>
                </v:shape>
                <o:OLEObject Type="Embed" ProgID="Equation.3" ShapeID="_x0000_i1049" DrawAspect="Content" ObjectID="_1594450821" r:id="rId57"/>
              </w:objec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</w:r>
            <w:r w:rsidR="00B54300" w:rsidRPr="00B54300">
              <w:rPr>
                <w:noProof/>
                <w:position w:val="-12"/>
                <w:sz w:val="24"/>
                <w:szCs w:val="24"/>
              </w:rPr>
              <w:object w:dxaOrig="960" w:dyaOrig="320">
                <v:shape id="_x0000_i1050" type="#_x0000_t75" alt="" style="width:48pt;height:16.8pt;mso-width-percent:0;mso-height-percent:0;mso-width-percent:0;mso-height-percent:0" o:ole="">
                  <v:imagedata r:id="rId58" o:title=""/>
                </v:shape>
                <o:OLEObject Type="Embed" ProgID="Equation.3" ShapeID="_x0000_i1050" DrawAspect="Content" ObjectID="_1594450822" r:id="rId59"/>
              </w:objec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>Step 3:</w:t>
            </w:r>
            <w:r w:rsidRPr="00F64DDE">
              <w:rPr>
                <w:sz w:val="24"/>
                <w:szCs w:val="24"/>
              </w:rPr>
              <w:tab/>
              <w:t xml:space="preserve">Verify </w:t>
            </w:r>
            <w:r w:rsidR="00A25D94">
              <w:rPr>
                <w:sz w:val="24"/>
                <w:szCs w:val="24"/>
              </w:rPr>
              <w:t xml:space="preserve">the </w:t>
            </w:r>
            <w:r w:rsidRPr="00F64DDE">
              <w:rPr>
                <w:sz w:val="24"/>
                <w:szCs w:val="24"/>
              </w:rPr>
              <w:t>solution.</w:t>
            </w:r>
          </w:p>
          <w:p w:rsidR="00461414" w:rsidRPr="002F1089" w:rsidRDefault="00461414" w:rsidP="00461414">
            <w:pPr>
              <w:spacing w:after="0"/>
            </w:pPr>
            <w:r w:rsidRPr="00F64DDE">
              <w:rPr>
                <w:sz w:val="24"/>
                <w:szCs w:val="24"/>
              </w:rPr>
              <w:tab/>
              <w:t>Does</w:t>
            </w:r>
            <w:r w:rsidR="00B54300" w:rsidRPr="00B54300">
              <w:rPr>
                <w:noProof/>
                <w:position w:val="-14"/>
                <w:sz w:val="24"/>
                <w:szCs w:val="24"/>
              </w:rPr>
              <w:object w:dxaOrig="1440" w:dyaOrig="420">
                <v:shape id="_x0000_i1051" type="#_x0000_t75" alt="" style="width:1in;height:21pt;mso-width-percent:0;mso-height-percent:0;mso-width-percent:0;mso-height-percent:0" o:ole="">
                  <v:imagedata r:id="rId60" o:title=""/>
                </v:shape>
                <o:OLEObject Type="Embed" ProgID="Equation.3" ShapeID="_x0000_i1051" DrawAspect="Content" ObjectID="_1594450823" r:id="rId61"/>
              </w:object>
            </w:r>
            <w:r w:rsidRPr="00F64DDE">
              <w:rPr>
                <w:sz w:val="24"/>
                <w:szCs w:val="24"/>
              </w:rPr>
              <w:t xml:space="preserve"> ?</w:t>
            </w:r>
          </w:p>
        </w:tc>
        <w:tc>
          <w:tcPr>
            <w:tcW w:w="455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1414" w:rsidRPr="00F64DDE" w:rsidRDefault="00461414" w:rsidP="00461414">
            <w:pPr>
              <w:spacing w:after="0"/>
              <w:ind w:left="1125" w:hanging="1125"/>
              <w:rPr>
                <w:sz w:val="24"/>
                <w:szCs w:val="24"/>
              </w:rPr>
            </w:pPr>
            <w:r w:rsidRPr="00F64DDE">
              <w:rPr>
                <w:b/>
                <w:sz w:val="24"/>
                <w:szCs w:val="24"/>
              </w:rPr>
              <w:t>Problem 1:</w:t>
            </w:r>
            <w:r w:rsidRPr="00F64DDE">
              <w:rPr>
                <w:sz w:val="24"/>
                <w:szCs w:val="24"/>
              </w:rPr>
              <w:t xml:space="preserve"> Now, you follow the steps to </w:t>
            </w:r>
            <w:proofErr w:type="gramStart"/>
            <w:r w:rsidRPr="00F64DDE">
              <w:rPr>
                <w:sz w:val="24"/>
                <w:szCs w:val="24"/>
              </w:rPr>
              <w:t xml:space="preserve">solve </w:t>
            </w:r>
            <w:proofErr w:type="gramEnd"/>
            <w:r w:rsidR="00B54300" w:rsidRPr="00B54300">
              <w:rPr>
                <w:noProof/>
                <w:position w:val="-8"/>
                <w:sz w:val="24"/>
                <w:szCs w:val="24"/>
              </w:rPr>
              <w:object w:dxaOrig="1180" w:dyaOrig="360">
                <v:shape id="_x0000_i1052" type="#_x0000_t75" alt="" style="width:58.8pt;height:18.6pt;mso-width-percent:0;mso-height-percent:0;mso-width-percent:0;mso-height-percent:0" o:ole="">
                  <v:imagedata r:id="rId62" o:title=""/>
                </v:shape>
                <o:OLEObject Type="Embed" ProgID="Equation.3" ShapeID="_x0000_i1052" DrawAspect="Content" ObjectID="_1594450824" r:id="rId63"/>
              </w:object>
            </w:r>
            <w:r w:rsidRPr="00F64DDE">
              <w:rPr>
                <w:sz w:val="24"/>
                <w:szCs w:val="24"/>
              </w:rPr>
              <w:t>.</w: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>Step 1:</w: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>Step 2:</w: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</w:p>
          <w:p w:rsidR="00461414" w:rsidRPr="00453B53" w:rsidRDefault="00461414" w:rsidP="00461414">
            <w:pPr>
              <w:spacing w:after="0"/>
              <w:rPr>
                <w:b/>
                <w:szCs w:val="24"/>
              </w:rPr>
            </w:pPr>
            <w:r w:rsidRPr="00F64DDE">
              <w:rPr>
                <w:sz w:val="24"/>
                <w:szCs w:val="24"/>
              </w:rPr>
              <w:t>Step 3:</w:t>
            </w:r>
          </w:p>
        </w:tc>
      </w:tr>
      <w:tr w:rsidR="00461414" w:rsidRPr="00453B53" w:rsidTr="00F64DDE">
        <w:trPr>
          <w:trHeight w:val="3561"/>
        </w:trPr>
        <w:tc>
          <w:tcPr>
            <w:tcW w:w="50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b/>
                <w:sz w:val="24"/>
                <w:szCs w:val="24"/>
              </w:rPr>
              <w:t>Example 2:</w:t>
            </w:r>
            <w:r w:rsidRPr="00F64DDE">
              <w:rPr>
                <w:sz w:val="24"/>
                <w:szCs w:val="24"/>
              </w:rPr>
              <w:t xml:space="preserve"> </w:t>
            </w:r>
            <w:r w:rsidR="00B54300" w:rsidRPr="00B54300">
              <w:rPr>
                <w:noProof/>
                <w:position w:val="-8"/>
                <w:sz w:val="24"/>
                <w:szCs w:val="24"/>
              </w:rPr>
              <w:object w:dxaOrig="1180" w:dyaOrig="360">
                <v:shape id="_x0000_i1053" type="#_x0000_t75" alt="" style="width:58.8pt;height:18.6pt;mso-width-percent:0;mso-height-percent:0;mso-width-percent:0;mso-height-percent:0" o:ole="">
                  <v:imagedata r:id="rId64" o:title=""/>
                </v:shape>
                <o:OLEObject Type="Embed" ProgID="Equation.3" ShapeID="_x0000_i1053" DrawAspect="Content" ObjectID="_1594450825" r:id="rId65"/>
              </w:objec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>Step 1:</w:t>
            </w:r>
            <w:r w:rsidRPr="00F64DDE">
              <w:rPr>
                <w:sz w:val="24"/>
                <w:szCs w:val="24"/>
              </w:rPr>
              <w:tab/>
              <w:t>Cube both sides to eliminate the radical.</w: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</w:r>
            <w:r w:rsidR="00B54300" w:rsidRPr="00B54300">
              <w:rPr>
                <w:noProof/>
                <w:position w:val="-10"/>
                <w:sz w:val="24"/>
                <w:szCs w:val="24"/>
              </w:rPr>
              <w:object w:dxaOrig="1420" w:dyaOrig="420">
                <v:shape id="_x0000_i1054" type="#_x0000_t75" alt="" style="width:70.8pt;height:21pt;mso-width-percent:0;mso-height-percent:0;mso-width-percent:0;mso-height-percent:0" o:ole="">
                  <v:imagedata r:id="rId66" o:title=""/>
                </v:shape>
                <o:OLEObject Type="Embed" ProgID="Equation.3" ShapeID="_x0000_i1054" DrawAspect="Content" ObjectID="_1594450826" r:id="rId67"/>
              </w:objec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>Step 2:</w:t>
            </w:r>
            <w:r w:rsidRPr="00F64DDE">
              <w:rPr>
                <w:sz w:val="24"/>
                <w:szCs w:val="24"/>
              </w:rPr>
              <w:tab/>
              <w:t>Simplify and solve</w:t>
            </w:r>
            <w:r w:rsidR="00A25D94">
              <w:rPr>
                <w:sz w:val="24"/>
                <w:szCs w:val="24"/>
              </w:rPr>
              <w:t xml:space="preserve"> the</w:t>
            </w:r>
            <w:r w:rsidRPr="00F64DDE">
              <w:rPr>
                <w:sz w:val="24"/>
                <w:szCs w:val="24"/>
              </w:rPr>
              <w:t xml:space="preserve"> familiar equation.</w: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</w:r>
            <w:r w:rsidR="00B54300" w:rsidRPr="00B54300">
              <w:rPr>
                <w:noProof/>
                <w:position w:val="-12"/>
                <w:sz w:val="24"/>
                <w:szCs w:val="24"/>
              </w:rPr>
              <w:object w:dxaOrig="1420" w:dyaOrig="320">
                <v:shape id="_x0000_i1055" type="#_x0000_t75" alt="" style="width:70.8pt;height:16.8pt;mso-width-percent:0;mso-height-percent:0;mso-width-percent:0;mso-height-percent:0" o:ole="">
                  <v:imagedata r:id="rId68" o:title=""/>
                </v:shape>
                <o:OLEObject Type="Embed" ProgID="Equation.3" ShapeID="_x0000_i1055" DrawAspect="Content" ObjectID="_1594450827" r:id="rId69"/>
              </w:objec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</w:r>
            <w:r w:rsidR="00B54300" w:rsidRPr="00B54300">
              <w:rPr>
                <w:noProof/>
                <w:position w:val="-12"/>
                <w:sz w:val="24"/>
                <w:szCs w:val="24"/>
              </w:rPr>
              <w:object w:dxaOrig="1120" w:dyaOrig="320">
                <v:shape id="_x0000_i1056" type="#_x0000_t75" alt="" style="width:55.2pt;height:16.8pt;mso-width-percent:0;mso-height-percent:0;mso-width-percent:0;mso-height-percent:0" o:ole="">
                  <v:imagedata r:id="rId70" o:title=""/>
                </v:shape>
                <o:OLEObject Type="Embed" ProgID="Equation.3" ShapeID="_x0000_i1056" DrawAspect="Content" ObjectID="_1594450828" r:id="rId71"/>
              </w:objec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</w:r>
            <w:r w:rsidR="00B54300" w:rsidRPr="00B54300">
              <w:rPr>
                <w:noProof/>
                <w:position w:val="-12"/>
                <w:sz w:val="24"/>
                <w:szCs w:val="24"/>
              </w:rPr>
              <w:object w:dxaOrig="880" w:dyaOrig="320">
                <v:shape id="_x0000_i1057" type="#_x0000_t75" alt="" style="width:43.2pt;height:16.8pt;mso-width-percent:0;mso-height-percent:0;mso-width-percent:0;mso-height-percent:0" o:ole="">
                  <v:imagedata r:id="rId72" o:title=""/>
                </v:shape>
                <o:OLEObject Type="Embed" ProgID="Equation.3" ShapeID="_x0000_i1057" DrawAspect="Content" ObjectID="_1594450829" r:id="rId73"/>
              </w:object>
            </w:r>
          </w:p>
          <w:p w:rsidR="00461414" w:rsidRPr="00F64DDE" w:rsidRDefault="00461414" w:rsidP="00461414">
            <w:pPr>
              <w:spacing w:after="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>Step 3:</w:t>
            </w:r>
            <w:r w:rsidRPr="00F64DDE">
              <w:rPr>
                <w:sz w:val="24"/>
                <w:szCs w:val="24"/>
              </w:rPr>
              <w:tab/>
              <w:t xml:space="preserve">Verify </w:t>
            </w:r>
            <w:r w:rsidR="00A25D94">
              <w:rPr>
                <w:sz w:val="24"/>
                <w:szCs w:val="24"/>
              </w:rPr>
              <w:t xml:space="preserve">the </w:t>
            </w:r>
            <w:r w:rsidRPr="00F64DDE">
              <w:rPr>
                <w:sz w:val="24"/>
                <w:szCs w:val="24"/>
              </w:rPr>
              <w:t>solution.</w:t>
            </w:r>
          </w:p>
          <w:p w:rsidR="00461414" w:rsidRPr="00F64DDE" w:rsidRDefault="00461414" w:rsidP="0029784E">
            <w:pPr>
              <w:tabs>
                <w:tab w:val="left" w:pos="720"/>
                <w:tab w:val="left" w:pos="5220"/>
              </w:tabs>
              <w:spacing w:after="0" w:line="240" w:lineRule="auto"/>
              <w:ind w:right="-432"/>
              <w:rPr>
                <w:b/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</w:r>
            <w:proofErr w:type="gramStart"/>
            <w:r w:rsidRPr="00F64DDE">
              <w:rPr>
                <w:sz w:val="24"/>
                <w:szCs w:val="24"/>
              </w:rPr>
              <w:t xml:space="preserve">Does </w:t>
            </w:r>
            <w:r w:rsidR="00B54300" w:rsidRPr="00B54300">
              <w:rPr>
                <w:noProof/>
                <w:position w:val="-12"/>
                <w:sz w:val="24"/>
                <w:szCs w:val="24"/>
              </w:rPr>
              <w:object w:dxaOrig="1300" w:dyaOrig="400">
                <v:shape id="_x0000_i1058" type="#_x0000_t75" alt="" style="width:65.4pt;height:20.4pt;mso-width-percent:0;mso-height-percent:0;mso-width-percent:0;mso-height-percent:0" o:ole="">
                  <v:imagedata r:id="rId74" o:title=""/>
                </v:shape>
                <o:OLEObject Type="Embed" ProgID="Equation.3" ShapeID="_x0000_i1058" DrawAspect="Content" ObjectID="_1594450830" r:id="rId75"/>
              </w:object>
            </w:r>
            <w:r w:rsidRPr="00F64DDE">
              <w:rPr>
                <w:sz w:val="24"/>
                <w:szCs w:val="24"/>
              </w:rPr>
              <w:t xml:space="preserve"> ?</w:t>
            </w:r>
          </w:p>
        </w:tc>
        <w:tc>
          <w:tcPr>
            <w:tcW w:w="455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1414" w:rsidRPr="00A334E0" w:rsidRDefault="00461414" w:rsidP="00461414">
            <w:pPr>
              <w:tabs>
                <w:tab w:val="left" w:pos="5220"/>
              </w:tabs>
              <w:spacing w:after="0"/>
              <w:ind w:left="1125" w:right="-432" w:hanging="1125"/>
              <w:rPr>
                <w:sz w:val="24"/>
                <w:szCs w:val="24"/>
              </w:rPr>
            </w:pPr>
            <w:r w:rsidRPr="00A334E0">
              <w:rPr>
                <w:b/>
                <w:sz w:val="24"/>
                <w:szCs w:val="24"/>
              </w:rPr>
              <w:t>Problem 2:</w:t>
            </w:r>
            <w:r w:rsidRPr="00A334E0">
              <w:rPr>
                <w:sz w:val="24"/>
                <w:szCs w:val="24"/>
              </w:rPr>
              <w:t xml:space="preserve"> Now, you follow the steps to </w:t>
            </w:r>
            <w:proofErr w:type="gramStart"/>
            <w:r w:rsidRPr="00A334E0">
              <w:rPr>
                <w:sz w:val="24"/>
                <w:szCs w:val="24"/>
              </w:rPr>
              <w:t xml:space="preserve">solve </w:t>
            </w:r>
            <w:proofErr w:type="gramEnd"/>
            <w:r w:rsidR="00B54300" w:rsidRPr="00B54300">
              <w:rPr>
                <w:noProof/>
                <w:position w:val="-6"/>
                <w:sz w:val="24"/>
                <w:szCs w:val="24"/>
              </w:rPr>
              <w:object w:dxaOrig="1160" w:dyaOrig="340">
                <v:shape id="_x0000_i1059" type="#_x0000_t75" alt="" style="width:58.8pt;height:17.4pt;mso-width-percent:0;mso-height-percent:0;mso-width-percent:0;mso-height-percent:0" o:ole="">
                  <v:imagedata r:id="rId76" o:title=""/>
                </v:shape>
                <o:OLEObject Type="Embed" ProgID="Equation.3" ShapeID="_x0000_i1059" DrawAspect="Content" ObjectID="_1594450831" r:id="rId77"/>
              </w:object>
            </w:r>
            <w:r w:rsidRPr="00A334E0">
              <w:rPr>
                <w:sz w:val="24"/>
                <w:szCs w:val="24"/>
              </w:rPr>
              <w:t>.</w:t>
            </w:r>
          </w:p>
          <w:p w:rsidR="00461414" w:rsidRPr="00A334E0" w:rsidRDefault="00461414" w:rsidP="00461414">
            <w:pPr>
              <w:spacing w:after="0"/>
              <w:rPr>
                <w:sz w:val="24"/>
                <w:szCs w:val="24"/>
              </w:rPr>
            </w:pPr>
            <w:r w:rsidRPr="00A334E0">
              <w:rPr>
                <w:sz w:val="24"/>
                <w:szCs w:val="24"/>
              </w:rPr>
              <w:t>Step 1:</w:t>
            </w:r>
          </w:p>
          <w:p w:rsidR="00461414" w:rsidRPr="00A25D94" w:rsidRDefault="00461414" w:rsidP="00461414">
            <w:pPr>
              <w:spacing w:after="0"/>
              <w:rPr>
                <w:sz w:val="24"/>
                <w:szCs w:val="24"/>
              </w:rPr>
            </w:pPr>
          </w:p>
          <w:p w:rsidR="00461414" w:rsidRPr="00A334E0" w:rsidRDefault="00461414" w:rsidP="00461414">
            <w:pPr>
              <w:spacing w:before="120" w:after="0"/>
              <w:rPr>
                <w:sz w:val="24"/>
                <w:szCs w:val="24"/>
              </w:rPr>
            </w:pPr>
            <w:r w:rsidRPr="00A334E0">
              <w:rPr>
                <w:sz w:val="24"/>
                <w:szCs w:val="24"/>
              </w:rPr>
              <w:t>Step 2:</w:t>
            </w:r>
          </w:p>
          <w:p w:rsidR="00461414" w:rsidRPr="00A334E0" w:rsidRDefault="00461414" w:rsidP="00461414">
            <w:pPr>
              <w:spacing w:after="0"/>
              <w:rPr>
                <w:sz w:val="24"/>
                <w:szCs w:val="24"/>
              </w:rPr>
            </w:pPr>
          </w:p>
          <w:p w:rsidR="00461414" w:rsidRPr="00A334E0" w:rsidRDefault="00461414" w:rsidP="00461414">
            <w:pPr>
              <w:spacing w:after="0"/>
              <w:rPr>
                <w:sz w:val="24"/>
                <w:szCs w:val="24"/>
              </w:rPr>
            </w:pPr>
          </w:p>
          <w:p w:rsidR="00461414" w:rsidRPr="00A334E0" w:rsidRDefault="00461414" w:rsidP="00461414">
            <w:pPr>
              <w:spacing w:after="0"/>
              <w:rPr>
                <w:sz w:val="24"/>
                <w:szCs w:val="24"/>
              </w:rPr>
            </w:pPr>
          </w:p>
          <w:p w:rsidR="00461414" w:rsidRPr="00453B53" w:rsidRDefault="00461414" w:rsidP="00461414">
            <w:pPr>
              <w:tabs>
                <w:tab w:val="left" w:pos="5220"/>
              </w:tabs>
              <w:spacing w:after="0"/>
              <w:ind w:left="1125" w:right="-432" w:hanging="1125"/>
              <w:rPr>
                <w:b/>
                <w:szCs w:val="24"/>
              </w:rPr>
            </w:pPr>
            <w:r w:rsidRPr="00A334E0">
              <w:rPr>
                <w:sz w:val="24"/>
                <w:szCs w:val="24"/>
              </w:rPr>
              <w:t>Step 3:</w:t>
            </w:r>
          </w:p>
        </w:tc>
      </w:tr>
      <w:tr w:rsidR="00461414" w:rsidRPr="00453B53" w:rsidTr="00F64DDE">
        <w:trPr>
          <w:trHeight w:val="618"/>
        </w:trPr>
        <w:tc>
          <w:tcPr>
            <w:tcW w:w="50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1414" w:rsidRPr="00F64DDE" w:rsidRDefault="00461414" w:rsidP="00F64DDE">
            <w:pPr>
              <w:tabs>
                <w:tab w:val="left" w:pos="720"/>
                <w:tab w:val="left" w:pos="5220"/>
              </w:tabs>
              <w:spacing w:after="0"/>
              <w:ind w:left="720" w:right="-522" w:hanging="720"/>
              <w:rPr>
                <w:sz w:val="24"/>
                <w:szCs w:val="24"/>
              </w:rPr>
            </w:pPr>
            <w:r w:rsidRPr="00F64DDE">
              <w:rPr>
                <w:b/>
                <w:sz w:val="24"/>
                <w:szCs w:val="24"/>
              </w:rPr>
              <w:t>Example 3:</w:t>
            </w:r>
            <w:r w:rsidRPr="00F64DDE">
              <w:rPr>
                <w:sz w:val="24"/>
                <w:szCs w:val="24"/>
              </w:rPr>
              <w:t xml:space="preserve"> </w:t>
            </w:r>
            <w:r w:rsidR="00B54300" w:rsidRPr="00B54300">
              <w:rPr>
                <w:noProof/>
                <w:position w:val="-6"/>
                <w:sz w:val="24"/>
                <w:szCs w:val="24"/>
              </w:rPr>
              <w:object w:dxaOrig="1060" w:dyaOrig="340">
                <v:shape id="_x0000_i1060" type="#_x0000_t75" alt="" style="width:53.4pt;height:17.4pt;mso-width-percent:0;mso-height-percent:0;mso-width-percent:0;mso-height-percent:0" o:ole="">
                  <v:imagedata r:id="rId18" o:title=""/>
                </v:shape>
                <o:OLEObject Type="Embed" ProgID="Equation.3" ShapeID="_x0000_i1060" DrawAspect="Content" ObjectID="_1594450832" r:id="rId78"/>
              </w:object>
            </w:r>
          </w:p>
          <w:p w:rsidR="00461414" w:rsidRPr="00F64DDE" w:rsidRDefault="00461414" w:rsidP="00461414">
            <w:pPr>
              <w:tabs>
                <w:tab w:val="left" w:pos="720"/>
                <w:tab w:val="left" w:pos="5220"/>
                <w:tab w:val="left" w:pos="5400"/>
              </w:tabs>
              <w:spacing w:after="0"/>
              <w:ind w:left="720" w:hanging="72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>Step 1:</w:t>
            </w:r>
            <w:r w:rsidRPr="00F64DDE">
              <w:rPr>
                <w:sz w:val="24"/>
                <w:szCs w:val="24"/>
              </w:rPr>
              <w:tab/>
              <w:t>Squ</w:t>
            </w:r>
            <w:r w:rsidR="00F64DDE">
              <w:rPr>
                <w:sz w:val="24"/>
                <w:szCs w:val="24"/>
              </w:rPr>
              <w:t xml:space="preserve">are both sides to eliminate the </w:t>
            </w:r>
            <w:r w:rsidRPr="00F64DDE">
              <w:rPr>
                <w:sz w:val="24"/>
                <w:szCs w:val="24"/>
              </w:rPr>
              <w:t>radical.</w:t>
            </w:r>
          </w:p>
          <w:p w:rsidR="00461414" w:rsidRPr="00F64DDE" w:rsidRDefault="00461414" w:rsidP="00461414">
            <w:pPr>
              <w:tabs>
                <w:tab w:val="left" w:pos="720"/>
                <w:tab w:val="left" w:pos="5220"/>
                <w:tab w:val="left" w:pos="5400"/>
              </w:tabs>
              <w:spacing w:after="0"/>
              <w:ind w:left="720" w:hanging="72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</w:r>
            <w:r w:rsidR="00B54300" w:rsidRPr="00B54300">
              <w:rPr>
                <w:noProof/>
                <w:position w:val="-10"/>
                <w:sz w:val="24"/>
                <w:szCs w:val="24"/>
              </w:rPr>
              <w:object w:dxaOrig="1359" w:dyaOrig="420">
                <v:shape id="_x0000_i1061" type="#_x0000_t75" alt="" style="width:67.2pt;height:21pt;mso-width-percent:0;mso-height-percent:0;mso-width-percent:0;mso-height-percent:0" o:ole="">
                  <v:imagedata r:id="rId79" o:title=""/>
                </v:shape>
                <o:OLEObject Type="Embed" ProgID="Equation.3" ShapeID="_x0000_i1061" DrawAspect="Content" ObjectID="_1594450833" r:id="rId80"/>
              </w:object>
            </w:r>
          </w:p>
          <w:p w:rsidR="00461414" w:rsidRPr="00F64DDE" w:rsidRDefault="00461414" w:rsidP="00461414">
            <w:pPr>
              <w:tabs>
                <w:tab w:val="left" w:pos="720"/>
                <w:tab w:val="left" w:pos="5220"/>
                <w:tab w:val="left" w:pos="5400"/>
              </w:tabs>
              <w:spacing w:after="0"/>
              <w:ind w:left="720" w:hanging="72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>Step 2:</w:t>
            </w:r>
            <w:r w:rsidRPr="00F64DDE">
              <w:rPr>
                <w:sz w:val="24"/>
                <w:szCs w:val="24"/>
              </w:rPr>
              <w:tab/>
              <w:t xml:space="preserve">Simplify and solve </w:t>
            </w:r>
            <w:r w:rsidR="00A25D94">
              <w:rPr>
                <w:sz w:val="24"/>
                <w:szCs w:val="24"/>
              </w:rPr>
              <w:t xml:space="preserve">the </w:t>
            </w:r>
            <w:r w:rsidRPr="00F64DDE">
              <w:rPr>
                <w:sz w:val="24"/>
                <w:szCs w:val="24"/>
              </w:rPr>
              <w:t>familiar equation.</w:t>
            </w:r>
          </w:p>
          <w:p w:rsidR="00461414" w:rsidRPr="00F64DDE" w:rsidRDefault="00461414" w:rsidP="00461414">
            <w:pPr>
              <w:tabs>
                <w:tab w:val="left" w:pos="720"/>
                <w:tab w:val="left" w:pos="5220"/>
                <w:tab w:val="left" w:pos="5400"/>
              </w:tabs>
              <w:spacing w:after="0"/>
              <w:ind w:left="720" w:hanging="72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</w:r>
            <w:r w:rsidR="00B54300" w:rsidRPr="00B54300">
              <w:rPr>
                <w:noProof/>
                <w:position w:val="-12"/>
                <w:sz w:val="24"/>
                <w:szCs w:val="24"/>
              </w:rPr>
              <w:object w:dxaOrig="1260" w:dyaOrig="380">
                <v:shape id="_x0000_i1062" type="#_x0000_t75" alt="" style="width:63pt;height:19.2pt;mso-width-percent:0;mso-height-percent:0;mso-width-percent:0;mso-height-percent:0" o:ole="">
                  <v:imagedata r:id="rId81" o:title=""/>
                </v:shape>
                <o:OLEObject Type="Embed" ProgID="Equation.3" ShapeID="_x0000_i1062" DrawAspect="Content" ObjectID="_1594450834" r:id="rId82"/>
              </w:object>
            </w:r>
          </w:p>
          <w:p w:rsidR="00461414" w:rsidRPr="00F64DDE" w:rsidRDefault="00461414" w:rsidP="00461414">
            <w:pPr>
              <w:tabs>
                <w:tab w:val="left" w:pos="720"/>
                <w:tab w:val="left" w:pos="5220"/>
                <w:tab w:val="left" w:pos="5400"/>
              </w:tabs>
              <w:spacing w:after="0"/>
              <w:ind w:left="720" w:hanging="72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</w:r>
            <w:r w:rsidR="00B54300" w:rsidRPr="00B54300">
              <w:rPr>
                <w:noProof/>
                <w:position w:val="-12"/>
                <w:sz w:val="24"/>
                <w:szCs w:val="24"/>
              </w:rPr>
              <w:object w:dxaOrig="3080" w:dyaOrig="380">
                <v:shape id="_x0000_i1063" type="#_x0000_t75" alt="" style="width:153pt;height:19.2pt;mso-width-percent:0;mso-height-percent:0;mso-width-percent:0;mso-height-percent:0" o:ole="">
                  <v:imagedata r:id="rId83" o:title=""/>
                </v:shape>
                <o:OLEObject Type="Embed" ProgID="Equation.3" ShapeID="_x0000_i1063" DrawAspect="Content" ObjectID="_1594450835" r:id="rId84"/>
              </w:object>
            </w:r>
          </w:p>
          <w:p w:rsidR="00461414" w:rsidRPr="00F64DDE" w:rsidRDefault="00461414" w:rsidP="00461414">
            <w:pPr>
              <w:tabs>
                <w:tab w:val="left" w:pos="720"/>
                <w:tab w:val="left" w:pos="5220"/>
                <w:tab w:val="left" w:pos="5400"/>
              </w:tabs>
              <w:spacing w:after="0"/>
              <w:ind w:left="720" w:hanging="72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</w:r>
            <w:r w:rsidR="00B54300" w:rsidRPr="00B54300">
              <w:rPr>
                <w:noProof/>
                <w:position w:val="-12"/>
                <w:sz w:val="24"/>
                <w:szCs w:val="24"/>
              </w:rPr>
              <w:object w:dxaOrig="1920" w:dyaOrig="320">
                <v:shape id="_x0000_i1064" type="#_x0000_t75" alt="" style="width:96pt;height:16.8pt;mso-width-percent:0;mso-height-percent:0;mso-width-percent:0;mso-height-percent:0" o:ole="">
                  <v:imagedata r:id="rId85" o:title=""/>
                </v:shape>
                <o:OLEObject Type="Embed" ProgID="Equation.3" ShapeID="_x0000_i1064" DrawAspect="Content" ObjectID="_1594450836" r:id="rId86"/>
              </w:object>
            </w:r>
          </w:p>
          <w:p w:rsidR="00461414" w:rsidRPr="00F64DDE" w:rsidRDefault="00461414" w:rsidP="00461414">
            <w:pPr>
              <w:tabs>
                <w:tab w:val="left" w:pos="720"/>
                <w:tab w:val="left" w:pos="5220"/>
                <w:tab w:val="left" w:pos="5400"/>
              </w:tabs>
              <w:spacing w:after="0"/>
              <w:ind w:left="720" w:hanging="72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>Step 3:</w:t>
            </w:r>
            <w:r w:rsidRPr="00F64DDE">
              <w:rPr>
                <w:sz w:val="24"/>
                <w:szCs w:val="24"/>
              </w:rPr>
              <w:tab/>
              <w:t xml:space="preserve">Verify </w:t>
            </w:r>
            <w:r w:rsidR="00A25D94">
              <w:rPr>
                <w:sz w:val="24"/>
                <w:szCs w:val="24"/>
              </w:rPr>
              <w:t xml:space="preserve">the </w:t>
            </w:r>
            <w:r w:rsidRPr="00F64DDE">
              <w:rPr>
                <w:sz w:val="24"/>
                <w:szCs w:val="24"/>
              </w:rPr>
              <w:t>solution.</w:t>
            </w:r>
          </w:p>
          <w:p w:rsidR="00461414" w:rsidRPr="00F64DDE" w:rsidRDefault="00461414" w:rsidP="00461414">
            <w:pPr>
              <w:tabs>
                <w:tab w:val="left" w:pos="720"/>
                <w:tab w:val="left" w:pos="5400"/>
              </w:tabs>
              <w:spacing w:after="0"/>
              <w:ind w:left="720" w:hanging="72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  <w:t>Check with</w:t>
            </w:r>
            <w:r w:rsidR="00B54300" w:rsidRPr="00B54300">
              <w:rPr>
                <w:noProof/>
                <w:position w:val="-4"/>
                <w:sz w:val="24"/>
                <w:szCs w:val="24"/>
              </w:rPr>
              <w:object w:dxaOrig="540" w:dyaOrig="240">
                <v:shape id="_x0000_i1065" type="#_x0000_t75" alt="" style="width:27pt;height:12pt;mso-width-percent:0;mso-height-percent:0;mso-width-percent:0;mso-height-percent:0" o:ole="">
                  <v:imagedata r:id="rId87" o:title=""/>
                </v:shape>
                <o:OLEObject Type="Embed" ProgID="Equation.3" ShapeID="_x0000_i1065" DrawAspect="Content" ObjectID="_1594450837" r:id="rId88"/>
              </w:object>
            </w:r>
            <w:r w:rsidRPr="00F64DDE">
              <w:rPr>
                <w:sz w:val="24"/>
                <w:szCs w:val="24"/>
              </w:rPr>
              <w:t xml:space="preserve"> </w:t>
            </w:r>
            <w:r w:rsidR="00B54300" w:rsidRPr="00B54300">
              <w:rPr>
                <w:noProof/>
                <w:position w:val="-6"/>
                <w:sz w:val="24"/>
                <w:szCs w:val="24"/>
              </w:rPr>
              <w:object w:dxaOrig="1040" w:dyaOrig="340">
                <v:shape id="_x0000_i1066" type="#_x0000_t75" alt="" style="width:51.6pt;height:17.4pt;mso-width-percent:0;mso-height-percent:0;mso-width-percent:0;mso-height-percent:0" o:ole="">
                  <v:imagedata r:id="rId89" o:title=""/>
                </v:shape>
                <o:OLEObject Type="Embed" ProgID="Equation.3" ShapeID="_x0000_i1066" DrawAspect="Content" ObjectID="_1594450838" r:id="rId90"/>
              </w:object>
            </w:r>
            <w:r w:rsidRPr="00F64DDE">
              <w:rPr>
                <w:sz w:val="24"/>
                <w:szCs w:val="24"/>
              </w:rPr>
              <w:t>: True</w:t>
            </w:r>
          </w:p>
          <w:p w:rsidR="00461414" w:rsidRPr="00F64DDE" w:rsidRDefault="00461414" w:rsidP="00461414">
            <w:pPr>
              <w:tabs>
                <w:tab w:val="left" w:pos="720"/>
                <w:tab w:val="left" w:pos="5400"/>
              </w:tabs>
              <w:spacing w:after="0"/>
              <w:ind w:left="720" w:hanging="72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  <w:t>Check with</w:t>
            </w:r>
            <w:r w:rsidR="00B54300" w:rsidRPr="00B54300">
              <w:rPr>
                <w:noProof/>
                <w:position w:val="-4"/>
                <w:sz w:val="24"/>
                <w:szCs w:val="24"/>
              </w:rPr>
              <w:object w:dxaOrig="680" w:dyaOrig="240">
                <v:shape id="_x0000_i1067" type="#_x0000_t75" alt="" style="width:34.8pt;height:12pt;mso-width-percent:0;mso-height-percent:0;mso-width-percent:0;mso-height-percent:0" o:ole="">
                  <v:imagedata r:id="rId91" o:title=""/>
                </v:shape>
                <o:OLEObject Type="Embed" ProgID="Equation.3" ShapeID="_x0000_i1067" DrawAspect="Content" ObjectID="_1594450839" r:id="rId92"/>
              </w:object>
            </w:r>
            <w:r w:rsidRPr="00F64DDE">
              <w:rPr>
                <w:sz w:val="24"/>
                <w:szCs w:val="24"/>
              </w:rPr>
              <w:t xml:space="preserve"> </w:t>
            </w:r>
            <w:r w:rsidR="00B54300" w:rsidRPr="00B54300">
              <w:rPr>
                <w:noProof/>
                <w:position w:val="-6"/>
                <w:sz w:val="24"/>
                <w:szCs w:val="24"/>
              </w:rPr>
              <w:object w:dxaOrig="1340" w:dyaOrig="340">
                <v:shape id="_x0000_i1068" type="#_x0000_t75" alt="" style="width:67.2pt;height:17.4pt;mso-width-percent:0;mso-height-percent:0;mso-width-percent:0;mso-height-percent:0" o:ole="">
                  <v:imagedata r:id="rId93" o:title=""/>
                </v:shape>
                <o:OLEObject Type="Embed" ProgID="Equation.3" ShapeID="_x0000_i1068" DrawAspect="Content" ObjectID="_1594450840" r:id="rId94"/>
              </w:object>
            </w:r>
            <w:r w:rsidRPr="00F64DDE">
              <w:rPr>
                <w:sz w:val="24"/>
                <w:szCs w:val="24"/>
              </w:rPr>
              <w:t>: False</w:t>
            </w:r>
          </w:p>
          <w:p w:rsidR="00461414" w:rsidRPr="00F64DDE" w:rsidRDefault="00461414" w:rsidP="00461414">
            <w:pPr>
              <w:tabs>
                <w:tab w:val="left" w:pos="720"/>
                <w:tab w:val="left" w:pos="5400"/>
              </w:tabs>
              <w:spacing w:after="0"/>
              <w:ind w:left="720" w:hanging="720"/>
              <w:rPr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  <w:t xml:space="preserve">So, the only solution </w:t>
            </w:r>
            <w:proofErr w:type="gramStart"/>
            <w:r w:rsidRPr="00F64DDE">
              <w:rPr>
                <w:sz w:val="24"/>
                <w:szCs w:val="24"/>
              </w:rPr>
              <w:t xml:space="preserve">is </w:t>
            </w:r>
            <w:proofErr w:type="gramEnd"/>
            <w:r w:rsidR="00B54300" w:rsidRPr="00B54300">
              <w:rPr>
                <w:noProof/>
                <w:position w:val="-4"/>
                <w:sz w:val="24"/>
                <w:szCs w:val="24"/>
              </w:rPr>
              <w:object w:dxaOrig="540" w:dyaOrig="240">
                <v:shape id="_x0000_i1069" type="#_x0000_t75" alt="" style="width:27pt;height:12pt;mso-width-percent:0;mso-height-percent:0;mso-width-percent:0;mso-height-percent:0" o:ole="">
                  <v:imagedata r:id="rId95" o:title=""/>
                </v:shape>
                <o:OLEObject Type="Embed" ProgID="Equation.3" ShapeID="_x0000_i1069" DrawAspect="Content" ObjectID="_1594450841" r:id="rId96"/>
              </w:object>
            </w:r>
            <w:r w:rsidRPr="00F64DDE">
              <w:rPr>
                <w:sz w:val="24"/>
                <w:szCs w:val="24"/>
              </w:rPr>
              <w:t>.</w:t>
            </w:r>
          </w:p>
          <w:p w:rsidR="00461414" w:rsidRPr="00F64DDE" w:rsidRDefault="00461414" w:rsidP="00461414">
            <w:pPr>
              <w:tabs>
                <w:tab w:val="left" w:pos="720"/>
                <w:tab w:val="left" w:pos="5220"/>
              </w:tabs>
              <w:spacing w:after="0"/>
              <w:ind w:right="-432"/>
              <w:rPr>
                <w:b/>
                <w:sz w:val="24"/>
                <w:szCs w:val="24"/>
              </w:rPr>
            </w:pPr>
            <w:r w:rsidRPr="00F64DDE">
              <w:rPr>
                <w:sz w:val="24"/>
                <w:szCs w:val="24"/>
              </w:rPr>
              <w:tab/>
              <w:t>(−1 is extraneous.)</w:t>
            </w:r>
          </w:p>
        </w:tc>
        <w:tc>
          <w:tcPr>
            <w:tcW w:w="455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1414" w:rsidRPr="00A334E0" w:rsidRDefault="00461414" w:rsidP="00461414">
            <w:pPr>
              <w:tabs>
                <w:tab w:val="left" w:pos="5220"/>
              </w:tabs>
              <w:spacing w:after="0"/>
              <w:ind w:left="1125" w:right="-432" w:hanging="1125"/>
              <w:rPr>
                <w:sz w:val="24"/>
                <w:szCs w:val="24"/>
              </w:rPr>
            </w:pPr>
            <w:r w:rsidRPr="00A334E0">
              <w:rPr>
                <w:b/>
                <w:sz w:val="24"/>
                <w:szCs w:val="24"/>
              </w:rPr>
              <w:t>Problem 3:</w:t>
            </w:r>
            <w:r w:rsidRPr="00A334E0">
              <w:rPr>
                <w:sz w:val="24"/>
                <w:szCs w:val="24"/>
              </w:rPr>
              <w:t xml:space="preserve"> Now, you follow the steps to </w:t>
            </w:r>
            <w:proofErr w:type="gramStart"/>
            <w:r w:rsidRPr="00A334E0">
              <w:rPr>
                <w:sz w:val="24"/>
                <w:szCs w:val="24"/>
              </w:rPr>
              <w:t xml:space="preserve">solve </w:t>
            </w:r>
            <w:proofErr w:type="gramEnd"/>
            <w:r w:rsidR="00B54300" w:rsidRPr="00B54300">
              <w:rPr>
                <w:noProof/>
                <w:position w:val="-8"/>
                <w:sz w:val="24"/>
                <w:szCs w:val="24"/>
              </w:rPr>
              <w:object w:dxaOrig="1180" w:dyaOrig="360">
                <v:shape id="_x0000_i1070" type="#_x0000_t75" alt="" style="width:58.8pt;height:18.6pt;mso-width-percent:0;mso-height-percent:0;mso-width-percent:0;mso-height-percent:0" o:ole="">
                  <v:imagedata r:id="rId97" o:title=""/>
                </v:shape>
                <o:OLEObject Type="Embed" ProgID="Equation.3" ShapeID="_x0000_i1070" DrawAspect="Content" ObjectID="_1594450842" r:id="rId98"/>
              </w:object>
            </w:r>
            <w:r w:rsidRPr="00A334E0">
              <w:rPr>
                <w:sz w:val="24"/>
                <w:szCs w:val="24"/>
              </w:rPr>
              <w:t>.</w:t>
            </w:r>
          </w:p>
          <w:p w:rsidR="00461414" w:rsidRPr="00A334E0" w:rsidRDefault="00461414" w:rsidP="00461414">
            <w:pPr>
              <w:spacing w:after="0"/>
              <w:rPr>
                <w:sz w:val="24"/>
                <w:szCs w:val="24"/>
              </w:rPr>
            </w:pPr>
            <w:r w:rsidRPr="00A334E0">
              <w:rPr>
                <w:sz w:val="24"/>
                <w:szCs w:val="24"/>
              </w:rPr>
              <w:t>Step 1:</w:t>
            </w:r>
          </w:p>
          <w:p w:rsidR="00461414" w:rsidRPr="00A334E0" w:rsidRDefault="00461414" w:rsidP="00461414">
            <w:pPr>
              <w:spacing w:after="0"/>
              <w:rPr>
                <w:sz w:val="24"/>
                <w:szCs w:val="24"/>
              </w:rPr>
            </w:pPr>
          </w:p>
          <w:p w:rsidR="00461414" w:rsidRPr="00A334E0" w:rsidRDefault="00461414" w:rsidP="00461414">
            <w:pPr>
              <w:spacing w:after="0"/>
              <w:rPr>
                <w:sz w:val="24"/>
                <w:szCs w:val="24"/>
              </w:rPr>
            </w:pPr>
            <w:r w:rsidRPr="00A334E0">
              <w:rPr>
                <w:sz w:val="24"/>
                <w:szCs w:val="24"/>
              </w:rPr>
              <w:t>Step 2:</w:t>
            </w:r>
          </w:p>
          <w:p w:rsidR="00461414" w:rsidRPr="00A334E0" w:rsidRDefault="00461414" w:rsidP="00461414">
            <w:pPr>
              <w:spacing w:after="0"/>
              <w:rPr>
                <w:sz w:val="24"/>
                <w:szCs w:val="24"/>
              </w:rPr>
            </w:pPr>
          </w:p>
          <w:p w:rsidR="00461414" w:rsidRPr="00A334E0" w:rsidRDefault="00461414" w:rsidP="00461414">
            <w:pPr>
              <w:spacing w:after="0"/>
              <w:rPr>
                <w:sz w:val="24"/>
                <w:szCs w:val="24"/>
              </w:rPr>
            </w:pPr>
          </w:p>
          <w:p w:rsidR="00461414" w:rsidRPr="00A334E0" w:rsidRDefault="00461414" w:rsidP="00461414">
            <w:pPr>
              <w:spacing w:after="0"/>
              <w:rPr>
                <w:sz w:val="24"/>
                <w:szCs w:val="24"/>
              </w:rPr>
            </w:pPr>
          </w:p>
          <w:p w:rsidR="00461414" w:rsidRPr="00453B53" w:rsidRDefault="00461414" w:rsidP="00461414">
            <w:pPr>
              <w:tabs>
                <w:tab w:val="left" w:pos="5220"/>
              </w:tabs>
              <w:spacing w:after="0"/>
              <w:ind w:left="1125" w:right="-432" w:hanging="1125"/>
              <w:rPr>
                <w:b/>
                <w:szCs w:val="24"/>
              </w:rPr>
            </w:pPr>
            <w:r w:rsidRPr="00A334E0">
              <w:rPr>
                <w:sz w:val="24"/>
                <w:szCs w:val="24"/>
              </w:rPr>
              <w:t>Step 3:</w:t>
            </w:r>
          </w:p>
        </w:tc>
      </w:tr>
    </w:tbl>
    <w:bookmarkEnd w:id="0"/>
    <w:p w:rsidR="00461414" w:rsidRPr="00B83189" w:rsidRDefault="00461414" w:rsidP="00A334E0">
      <w:pPr>
        <w:jc w:val="center"/>
        <w:rPr>
          <w:b/>
          <w:sz w:val="52"/>
          <w:szCs w:val="52"/>
        </w:rPr>
      </w:pPr>
      <w:r w:rsidRPr="00A334E0">
        <w:rPr>
          <w:b/>
          <w:sz w:val="32"/>
          <w:szCs w:val="32"/>
        </w:rPr>
        <w:t>Solving Radical Equations</w:t>
      </w:r>
      <w:proofErr w:type="gramStart"/>
      <w:r w:rsidR="00650C2F" w:rsidRPr="00A334E0">
        <w:rPr>
          <w:b/>
          <w:sz w:val="32"/>
          <w:szCs w:val="32"/>
        </w:rPr>
        <w:t>:</w:t>
      </w:r>
      <w:proofErr w:type="gramEnd"/>
      <w:r w:rsidR="00650C2F" w:rsidRPr="00A334E0">
        <w:rPr>
          <w:b/>
          <w:sz w:val="32"/>
          <w:szCs w:val="32"/>
        </w:rPr>
        <w:br/>
      </w:r>
      <w:r w:rsidRPr="00A334E0">
        <w:rPr>
          <w:b/>
          <w:sz w:val="32"/>
          <w:szCs w:val="32"/>
        </w:rPr>
        <w:t>Practice Problems with Hints</w:t>
      </w:r>
    </w:p>
    <w:p w:rsidR="00461414" w:rsidRPr="009B5906" w:rsidRDefault="00461414" w:rsidP="00461414">
      <w:pPr>
        <w:spacing w:after="0"/>
        <w:ind w:left="360" w:hanging="360"/>
        <w:rPr>
          <w:sz w:val="24"/>
          <w:szCs w:val="24"/>
        </w:rPr>
      </w:pPr>
      <w:r w:rsidRPr="009B5906">
        <w:rPr>
          <w:sz w:val="24"/>
          <w:szCs w:val="24"/>
        </w:rPr>
        <w:t xml:space="preserve">Solve each of the </w:t>
      </w:r>
      <w:r w:rsidR="00A25D94" w:rsidRPr="009B5906">
        <w:rPr>
          <w:sz w:val="24"/>
          <w:szCs w:val="24"/>
        </w:rPr>
        <w:t>following and</w:t>
      </w:r>
      <w:r w:rsidRPr="009B5906">
        <w:rPr>
          <w:sz w:val="24"/>
          <w:szCs w:val="24"/>
        </w:rPr>
        <w:t xml:space="preserve"> check your solutions.</w:t>
      </w:r>
    </w:p>
    <w:p w:rsidR="00461414" w:rsidRPr="009B5906" w:rsidRDefault="00461414" w:rsidP="00A334E0">
      <w:pPr>
        <w:tabs>
          <w:tab w:val="left" w:pos="360"/>
          <w:tab w:val="left" w:pos="2160"/>
        </w:tabs>
        <w:spacing w:after="1200" w:line="240" w:lineRule="auto"/>
        <w:ind w:left="360" w:hanging="360"/>
        <w:rPr>
          <w:sz w:val="24"/>
          <w:szCs w:val="24"/>
        </w:rPr>
      </w:pPr>
      <w:r w:rsidRPr="009B5906">
        <w:rPr>
          <w:sz w:val="24"/>
          <w:szCs w:val="24"/>
        </w:rPr>
        <w:t>1.</w:t>
      </w:r>
      <w:r w:rsidRPr="009B5906">
        <w:rPr>
          <w:sz w:val="24"/>
          <w:szCs w:val="24"/>
        </w:rPr>
        <w:tab/>
      </w:r>
      <w:r w:rsidR="00B54300" w:rsidRPr="00B54300">
        <w:rPr>
          <w:noProof/>
          <w:position w:val="-6"/>
          <w:sz w:val="24"/>
          <w:szCs w:val="24"/>
        </w:rPr>
        <w:object w:dxaOrig="1160" w:dyaOrig="340">
          <v:shape id="_x0000_i1071" type="#_x0000_t75" alt="" style="width:58.8pt;height:17.4pt;mso-width-percent:0;mso-height-percent:0;mso-width-percent:0;mso-height-percent:0" o:ole="">
            <v:imagedata r:id="rId99" o:title=""/>
          </v:shape>
          <o:OLEObject Type="Embed" ProgID="Equation.3" ShapeID="_x0000_i1071" DrawAspect="Content" ObjectID="_1594450843" r:id="rId100"/>
        </w:object>
      </w:r>
      <w:r w:rsidRPr="009B5906">
        <w:rPr>
          <w:sz w:val="24"/>
          <w:szCs w:val="24"/>
        </w:rPr>
        <w:tab/>
        <w:t>(Hint: First solve for the</w:t>
      </w:r>
      <w:r w:rsidR="00B54300" w:rsidRPr="00B54300">
        <w:rPr>
          <w:noProof/>
          <w:position w:val="-6"/>
          <w:sz w:val="24"/>
          <w:szCs w:val="24"/>
        </w:rPr>
        <w:object w:dxaOrig="380" w:dyaOrig="340">
          <v:shape id="_x0000_i1072" type="#_x0000_t75" alt="" style="width:19.2pt;height:17.4pt;mso-width-percent:0;mso-height-percent:0;mso-width-percent:0;mso-height-percent:0" o:ole="">
            <v:imagedata r:id="rId101" o:title=""/>
          </v:shape>
          <o:OLEObject Type="Embed" ProgID="Equation.3" ShapeID="_x0000_i1072" DrawAspect="Content" ObjectID="_1594450844" r:id="rId102"/>
        </w:object>
      </w:r>
      <w:r w:rsidRPr="009B5906">
        <w:rPr>
          <w:sz w:val="24"/>
          <w:szCs w:val="24"/>
        </w:rPr>
        <w:t>.)</w:t>
      </w:r>
    </w:p>
    <w:p w:rsidR="00461414" w:rsidRPr="009B5906" w:rsidRDefault="00461414" w:rsidP="00A334E0">
      <w:pPr>
        <w:tabs>
          <w:tab w:val="left" w:pos="360"/>
          <w:tab w:val="left" w:pos="2160"/>
        </w:tabs>
        <w:spacing w:after="1200" w:line="240" w:lineRule="auto"/>
        <w:ind w:left="360" w:hanging="360"/>
        <w:rPr>
          <w:sz w:val="24"/>
          <w:szCs w:val="24"/>
        </w:rPr>
      </w:pPr>
      <w:r w:rsidRPr="009B5906">
        <w:rPr>
          <w:sz w:val="24"/>
          <w:szCs w:val="24"/>
        </w:rPr>
        <w:t>2.</w:t>
      </w:r>
      <w:r w:rsidRPr="009B5906">
        <w:rPr>
          <w:sz w:val="24"/>
          <w:szCs w:val="24"/>
        </w:rPr>
        <w:tab/>
      </w:r>
      <w:r w:rsidR="00B54300" w:rsidRPr="00B54300">
        <w:rPr>
          <w:noProof/>
          <w:position w:val="-6"/>
          <w:sz w:val="24"/>
          <w:szCs w:val="24"/>
        </w:rPr>
        <w:object w:dxaOrig="1620" w:dyaOrig="340">
          <v:shape id="_x0000_i1073" type="#_x0000_t75" alt="" style="width:81pt;height:17.4pt;mso-width-percent:0;mso-height-percent:0;mso-width-percent:0;mso-height-percent:0" o:ole="">
            <v:imagedata r:id="rId103" o:title=""/>
          </v:shape>
          <o:OLEObject Type="Embed" ProgID="Equation.3" ShapeID="_x0000_i1073" DrawAspect="Content" ObjectID="_1594450845" r:id="rId104"/>
        </w:object>
      </w:r>
      <w:r w:rsidRPr="009B5906">
        <w:rPr>
          <w:sz w:val="24"/>
          <w:szCs w:val="24"/>
        </w:rPr>
        <w:tab/>
        <w:t>(Hint: Let</w:t>
      </w:r>
      <w:r w:rsidR="00B54300" w:rsidRPr="00B54300">
        <w:rPr>
          <w:noProof/>
          <w:position w:val="-12"/>
          <w:sz w:val="24"/>
          <w:szCs w:val="24"/>
        </w:rPr>
        <w:object w:dxaOrig="1800" w:dyaOrig="400">
          <v:shape id="_x0000_i1074" type="#_x0000_t75" alt="" style="width:90.6pt;height:20.4pt;mso-width-percent:0;mso-height-percent:0;mso-width-percent:0;mso-height-percent:0" o:ole="">
            <v:imagedata r:id="rId105" o:title=""/>
          </v:shape>
          <o:OLEObject Type="Embed" ProgID="Equation.3" ShapeID="_x0000_i1074" DrawAspect="Content" ObjectID="_1594450846" r:id="rId106"/>
        </w:object>
      </w:r>
      <w:r w:rsidRPr="009B5906">
        <w:rPr>
          <w:sz w:val="24"/>
          <w:szCs w:val="24"/>
        </w:rPr>
        <w:t>, and then substitute.)</w:t>
      </w:r>
    </w:p>
    <w:p w:rsidR="00461414" w:rsidRPr="009B5906" w:rsidRDefault="00461414" w:rsidP="00A334E0">
      <w:pPr>
        <w:tabs>
          <w:tab w:val="left" w:pos="360"/>
          <w:tab w:val="left" w:pos="2160"/>
        </w:tabs>
        <w:spacing w:after="1200" w:line="240" w:lineRule="auto"/>
        <w:ind w:left="360" w:right="-252" w:hanging="360"/>
        <w:rPr>
          <w:sz w:val="24"/>
          <w:szCs w:val="24"/>
        </w:rPr>
      </w:pPr>
      <w:r w:rsidRPr="009B5906">
        <w:rPr>
          <w:sz w:val="24"/>
          <w:szCs w:val="24"/>
        </w:rPr>
        <w:t>3.</w:t>
      </w:r>
      <w:r w:rsidRPr="009B5906">
        <w:rPr>
          <w:sz w:val="24"/>
          <w:szCs w:val="24"/>
        </w:rPr>
        <w:tab/>
      </w:r>
      <w:r w:rsidR="00B54300" w:rsidRPr="00B54300">
        <w:rPr>
          <w:noProof/>
          <w:position w:val="-14"/>
          <w:sz w:val="24"/>
          <w:szCs w:val="24"/>
        </w:rPr>
        <w:object w:dxaOrig="1520" w:dyaOrig="440">
          <v:shape id="_x0000_i1075" type="#_x0000_t75" alt="" style="width:76.2pt;height:21pt;mso-width-percent:0;mso-height-percent:0;mso-width-percent:0;mso-height-percent:0" o:ole="">
            <v:imagedata r:id="rId107" o:title=""/>
          </v:shape>
          <o:OLEObject Type="Embed" ProgID="Equation.3" ShapeID="_x0000_i1075" DrawAspect="Content" ObjectID="_1594450847" r:id="rId108"/>
        </w:object>
      </w:r>
      <w:r w:rsidRPr="009B5906">
        <w:rPr>
          <w:sz w:val="24"/>
          <w:szCs w:val="24"/>
        </w:rPr>
        <w:tab/>
        <w:t>(Hint: Don’t forget, when you square a binomial, it becomes a trinomial.)</w:t>
      </w:r>
    </w:p>
    <w:p w:rsidR="00461414" w:rsidRPr="009B5906" w:rsidRDefault="00461414" w:rsidP="00A334E0">
      <w:pPr>
        <w:tabs>
          <w:tab w:val="left" w:pos="360"/>
          <w:tab w:val="left" w:pos="2160"/>
        </w:tabs>
        <w:spacing w:after="1200" w:line="240" w:lineRule="auto"/>
        <w:ind w:left="360" w:hanging="360"/>
        <w:rPr>
          <w:sz w:val="24"/>
          <w:szCs w:val="24"/>
        </w:rPr>
      </w:pPr>
      <w:r w:rsidRPr="009B5906">
        <w:rPr>
          <w:sz w:val="24"/>
          <w:szCs w:val="24"/>
        </w:rPr>
        <w:t>4.</w:t>
      </w:r>
      <w:r w:rsidRPr="009B5906">
        <w:rPr>
          <w:sz w:val="24"/>
          <w:szCs w:val="24"/>
        </w:rPr>
        <w:tab/>
      </w:r>
      <w:r w:rsidR="00B54300" w:rsidRPr="00B54300">
        <w:rPr>
          <w:noProof/>
          <w:position w:val="-6"/>
          <w:sz w:val="24"/>
          <w:szCs w:val="24"/>
        </w:rPr>
        <w:object w:dxaOrig="1440" w:dyaOrig="320">
          <v:shape id="_x0000_i1076" type="#_x0000_t75" alt="" style="width:1in;height:16.8pt;mso-width-percent:0;mso-height-percent:0;mso-width-percent:0;mso-height-percent:0" o:ole="">
            <v:imagedata r:id="rId109" o:title=""/>
          </v:shape>
          <o:OLEObject Type="Embed" ProgID="Equation.DSMT4" ShapeID="_x0000_i1076" DrawAspect="Content" ObjectID="_1594450848" r:id="rId110"/>
        </w:object>
      </w:r>
      <w:r w:rsidRPr="009B5906">
        <w:rPr>
          <w:sz w:val="24"/>
          <w:szCs w:val="24"/>
        </w:rPr>
        <w:t xml:space="preserve"> </w:t>
      </w:r>
      <w:r w:rsidRPr="009B5906">
        <w:rPr>
          <w:sz w:val="24"/>
          <w:szCs w:val="24"/>
        </w:rPr>
        <w:tab/>
        <w:t>(Hint: Make sure you check for extraneous solutions.)</w:t>
      </w:r>
    </w:p>
    <w:p w:rsidR="00461414" w:rsidRPr="009B5906" w:rsidRDefault="00461414" w:rsidP="00A334E0">
      <w:pPr>
        <w:tabs>
          <w:tab w:val="left" w:pos="360"/>
          <w:tab w:val="left" w:pos="2160"/>
        </w:tabs>
        <w:spacing w:after="1200" w:line="240" w:lineRule="auto"/>
        <w:ind w:left="360" w:hanging="360"/>
        <w:rPr>
          <w:sz w:val="24"/>
          <w:szCs w:val="24"/>
        </w:rPr>
      </w:pPr>
      <w:r w:rsidRPr="009B5906">
        <w:rPr>
          <w:sz w:val="24"/>
          <w:szCs w:val="24"/>
        </w:rPr>
        <w:t>5.</w:t>
      </w:r>
      <w:r w:rsidRPr="009B5906">
        <w:rPr>
          <w:sz w:val="24"/>
          <w:szCs w:val="24"/>
        </w:rPr>
        <w:tab/>
      </w:r>
      <w:r w:rsidR="00B54300" w:rsidRPr="00B54300">
        <w:rPr>
          <w:noProof/>
          <w:position w:val="-4"/>
          <w:sz w:val="24"/>
          <w:szCs w:val="24"/>
        </w:rPr>
        <w:object w:dxaOrig="1020" w:dyaOrig="460">
          <v:shape id="_x0000_i1077" type="#_x0000_t75" alt="" style="width:51pt;height:22.8pt;mso-width-percent:0;mso-height-percent:0;mso-width-percent:0;mso-height-percent:0" o:ole="">
            <v:imagedata r:id="rId111" o:title=""/>
          </v:shape>
          <o:OLEObject Type="Embed" ProgID="Equation.3" ShapeID="_x0000_i1077" DrawAspect="Content" ObjectID="_1594450849" r:id="rId112"/>
        </w:object>
      </w:r>
      <w:r w:rsidRPr="009B5906">
        <w:rPr>
          <w:sz w:val="24"/>
          <w:szCs w:val="24"/>
        </w:rPr>
        <w:tab/>
        <w:t xml:space="preserve">(Hint: Remember what </w:t>
      </w:r>
      <w:r w:rsidR="00B54300" w:rsidRPr="00B54300">
        <w:rPr>
          <w:noProof/>
          <w:position w:val="-4"/>
          <w:sz w:val="24"/>
          <w:szCs w:val="24"/>
        </w:rPr>
        <w:object w:dxaOrig="300" w:dyaOrig="460">
          <v:shape id="_x0000_i1078" type="#_x0000_t75" alt="" style="width:15pt;height:22.8pt;mso-width-percent:0;mso-height-percent:0;mso-width-percent:0;mso-height-percent:0" o:ole="">
            <v:imagedata r:id="rId113" o:title=""/>
          </v:shape>
          <o:OLEObject Type="Embed" ProgID="Equation.3" ShapeID="_x0000_i1078" DrawAspect="Content" ObjectID="_1594450850" r:id="rId114"/>
        </w:object>
      </w:r>
      <w:r w:rsidRPr="009B5906">
        <w:rPr>
          <w:sz w:val="24"/>
          <w:szCs w:val="24"/>
        </w:rPr>
        <w:t>equals.)</w:t>
      </w:r>
    </w:p>
    <w:p w:rsidR="004969D0" w:rsidRDefault="004969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1414" w:rsidRPr="009B5906" w:rsidRDefault="00461414" w:rsidP="00461414">
      <w:pPr>
        <w:spacing w:after="0"/>
        <w:rPr>
          <w:b/>
          <w:sz w:val="24"/>
          <w:szCs w:val="24"/>
        </w:rPr>
      </w:pPr>
      <w:r w:rsidRPr="009B5906">
        <w:rPr>
          <w:b/>
          <w:sz w:val="24"/>
          <w:szCs w:val="24"/>
        </w:rPr>
        <w:t>Challenge Problems</w:t>
      </w:r>
    </w:p>
    <w:p w:rsidR="004969D0" w:rsidRPr="00A334E0" w:rsidRDefault="00461414" w:rsidP="00A334E0">
      <w:pPr>
        <w:pStyle w:val="ListParagraph"/>
        <w:numPr>
          <w:ilvl w:val="0"/>
          <w:numId w:val="14"/>
        </w:numPr>
        <w:tabs>
          <w:tab w:val="left" w:pos="360"/>
          <w:tab w:val="left" w:pos="2610"/>
        </w:tabs>
        <w:spacing w:after="0" w:line="240" w:lineRule="auto"/>
        <w:ind w:left="360"/>
        <w:contextualSpacing w:val="0"/>
        <w:rPr>
          <w:sz w:val="24"/>
          <w:szCs w:val="24"/>
        </w:rPr>
      </w:pPr>
      <w:r w:rsidRPr="00A334E0">
        <w:rPr>
          <w:sz w:val="24"/>
          <w:szCs w:val="24"/>
        </w:rPr>
        <w:t xml:space="preserve">The distance from a point on the curve </w:t>
      </w:r>
      <w:r w:rsidR="00B54300" w:rsidRPr="00C4672A">
        <w:rPr>
          <w:noProof/>
          <w:position w:val="-10"/>
        </w:rPr>
        <w:object w:dxaOrig="720" w:dyaOrig="380">
          <v:shape id="_x0000_i1079" type="#_x0000_t75" alt="" style="width:36pt;height:19.2pt;mso-width-percent:0;mso-height-percent:0;mso-width-percent:0;mso-height-percent:0" o:ole="">
            <v:imagedata r:id="rId115" o:title=""/>
          </v:shape>
          <o:OLEObject Type="Embed" ProgID="Equation.3" ShapeID="_x0000_i1079" DrawAspect="Content" ObjectID="_1594450851" r:id="rId116"/>
        </w:object>
      </w:r>
      <w:r w:rsidRPr="00A334E0">
        <w:rPr>
          <w:sz w:val="24"/>
          <w:szCs w:val="24"/>
        </w:rPr>
        <w:t>to the point (2</w:t>
      </w:r>
      <w:proofErr w:type="gramStart"/>
      <w:r w:rsidRPr="00A334E0">
        <w:rPr>
          <w:sz w:val="24"/>
          <w:szCs w:val="24"/>
        </w:rPr>
        <w:t>,0</w:t>
      </w:r>
      <w:proofErr w:type="gramEnd"/>
      <w:r w:rsidRPr="00A334E0">
        <w:rPr>
          <w:sz w:val="24"/>
          <w:szCs w:val="24"/>
        </w:rPr>
        <w:t>) is equal to 2 at what points on the curve?</w:t>
      </w:r>
      <w:r w:rsidR="004969D0" w:rsidRPr="00A334E0">
        <w:rPr>
          <w:sz w:val="24"/>
          <w:szCs w:val="24"/>
        </w:rPr>
        <w:t xml:space="preserve"> </w:t>
      </w:r>
    </w:p>
    <w:p w:rsidR="00461414" w:rsidRPr="00A334E0" w:rsidRDefault="00461414" w:rsidP="00A334E0">
      <w:pPr>
        <w:tabs>
          <w:tab w:val="left" w:pos="360"/>
          <w:tab w:val="left" w:pos="2610"/>
        </w:tabs>
        <w:spacing w:after="1440" w:line="240" w:lineRule="auto"/>
        <w:ind w:left="360"/>
        <w:rPr>
          <w:sz w:val="24"/>
          <w:szCs w:val="24"/>
        </w:rPr>
      </w:pPr>
      <w:r w:rsidRPr="00A334E0">
        <w:rPr>
          <w:sz w:val="24"/>
          <w:szCs w:val="24"/>
        </w:rPr>
        <w:t>(Hint: Draw a picture.)</w:t>
      </w:r>
    </w:p>
    <w:p w:rsidR="004969D0" w:rsidRPr="00A334E0" w:rsidRDefault="00461414" w:rsidP="00A334E0">
      <w:pPr>
        <w:pStyle w:val="ListParagraph"/>
        <w:numPr>
          <w:ilvl w:val="0"/>
          <w:numId w:val="14"/>
        </w:numPr>
        <w:tabs>
          <w:tab w:val="left" w:pos="360"/>
          <w:tab w:val="left" w:pos="2610"/>
        </w:tabs>
        <w:spacing w:after="0" w:line="240" w:lineRule="auto"/>
        <w:ind w:left="360"/>
        <w:contextualSpacing w:val="0"/>
        <w:rPr>
          <w:sz w:val="24"/>
          <w:szCs w:val="24"/>
        </w:rPr>
      </w:pPr>
      <w:r w:rsidRPr="00A334E0">
        <w:rPr>
          <w:sz w:val="24"/>
          <w:szCs w:val="24"/>
        </w:rPr>
        <w:t xml:space="preserve">Finish the right side of the equation </w:t>
      </w:r>
      <w:r w:rsidR="00B54300" w:rsidRPr="00C4672A">
        <w:rPr>
          <w:noProof/>
          <w:position w:val="-8"/>
        </w:rPr>
        <w:object w:dxaOrig="1060" w:dyaOrig="340">
          <v:shape id="_x0000_i1080" type="#_x0000_t75" alt="" style="width:53.4pt;height:16.8pt;mso-width-percent:0;mso-height-percent:0;mso-width-percent:0;mso-height-percent:0" o:ole="">
            <v:imagedata r:id="rId117" o:title=""/>
          </v:shape>
          <o:OLEObject Type="Embed" ProgID="Equation.DSMT4" ShapeID="_x0000_i1080" DrawAspect="Content" ObjectID="_1594450852" r:id="rId118"/>
        </w:object>
      </w:r>
      <w:r w:rsidRPr="00A334E0">
        <w:rPr>
          <w:sz w:val="24"/>
          <w:szCs w:val="24"/>
        </w:rPr>
        <w:t xml:space="preserve"> by finding </w:t>
      </w:r>
      <w:r w:rsidRPr="00A334E0">
        <w:rPr>
          <w:i/>
          <w:sz w:val="24"/>
          <w:szCs w:val="24"/>
        </w:rPr>
        <w:t>a</w:t>
      </w:r>
      <w:r w:rsidRPr="00A334E0">
        <w:rPr>
          <w:sz w:val="24"/>
          <w:szCs w:val="24"/>
        </w:rPr>
        <w:t xml:space="preserve"> so that </w:t>
      </w:r>
      <w:r w:rsidRPr="00A334E0">
        <w:rPr>
          <w:i/>
          <w:sz w:val="24"/>
          <w:szCs w:val="24"/>
        </w:rPr>
        <w:t>x</w:t>
      </w:r>
      <w:r w:rsidRPr="00A334E0">
        <w:rPr>
          <w:sz w:val="24"/>
          <w:szCs w:val="24"/>
        </w:rPr>
        <w:t xml:space="preserve"> = 7 is a solution to the equation.</w:t>
      </w:r>
      <w:r w:rsidR="004969D0" w:rsidRPr="00A334E0">
        <w:rPr>
          <w:sz w:val="24"/>
          <w:szCs w:val="24"/>
        </w:rPr>
        <w:t xml:space="preserve"> </w:t>
      </w:r>
    </w:p>
    <w:p w:rsidR="00461414" w:rsidRPr="00A334E0" w:rsidRDefault="00461414" w:rsidP="00A334E0">
      <w:pPr>
        <w:tabs>
          <w:tab w:val="left" w:pos="360"/>
          <w:tab w:val="left" w:pos="2610"/>
        </w:tabs>
        <w:spacing w:after="1440" w:line="240" w:lineRule="auto"/>
        <w:ind w:left="360"/>
        <w:rPr>
          <w:sz w:val="24"/>
          <w:szCs w:val="24"/>
        </w:rPr>
      </w:pPr>
      <w:r w:rsidRPr="00A334E0">
        <w:rPr>
          <w:sz w:val="24"/>
          <w:szCs w:val="24"/>
        </w:rPr>
        <w:t xml:space="preserve">(Hint: If </w:t>
      </w:r>
      <w:r w:rsidRPr="00A334E0">
        <w:rPr>
          <w:i/>
          <w:sz w:val="24"/>
          <w:szCs w:val="24"/>
        </w:rPr>
        <w:t>x</w:t>
      </w:r>
      <w:r w:rsidRPr="00A334E0">
        <w:rPr>
          <w:sz w:val="24"/>
          <w:szCs w:val="24"/>
        </w:rPr>
        <w:t xml:space="preserve"> = 5 satisfies the equation, what does that mean?)</w:t>
      </w:r>
    </w:p>
    <w:p w:rsidR="004969D0" w:rsidRDefault="00461414" w:rsidP="00A334E0">
      <w:pPr>
        <w:tabs>
          <w:tab w:val="left" w:pos="360"/>
          <w:tab w:val="left" w:pos="2610"/>
          <w:tab w:val="left" w:pos="3870"/>
        </w:tabs>
        <w:spacing w:after="0" w:line="240" w:lineRule="auto"/>
        <w:ind w:left="360" w:hanging="360"/>
        <w:rPr>
          <w:sz w:val="24"/>
          <w:szCs w:val="24"/>
        </w:rPr>
      </w:pPr>
      <w:r w:rsidRPr="009B5906">
        <w:rPr>
          <w:sz w:val="24"/>
          <w:szCs w:val="24"/>
        </w:rPr>
        <w:t>8.</w:t>
      </w:r>
      <w:r w:rsidRPr="009B5906">
        <w:rPr>
          <w:sz w:val="24"/>
          <w:szCs w:val="24"/>
        </w:rPr>
        <w:tab/>
        <w:t xml:space="preserve">Solve </w:t>
      </w:r>
      <w:r w:rsidR="00B54300" w:rsidRPr="00B54300">
        <w:rPr>
          <w:noProof/>
          <w:position w:val="-6"/>
          <w:sz w:val="24"/>
          <w:szCs w:val="24"/>
        </w:rPr>
        <w:object w:dxaOrig="1359" w:dyaOrig="320">
          <v:shape id="_x0000_i1081" type="#_x0000_t75" alt="" style="width:68.4pt;height:16.8pt;mso-width-percent:0;mso-height-percent:0;mso-width-percent:0;mso-height-percent:0" o:ole="">
            <v:imagedata r:id="rId119" o:title=""/>
          </v:shape>
          <o:OLEObject Type="Embed" ProgID="Equation.DSMT4" ShapeID="_x0000_i1081" DrawAspect="Content" ObjectID="_1594450853" r:id="rId120"/>
        </w:object>
      </w:r>
      <w:r w:rsidRPr="009B5906">
        <w:rPr>
          <w:sz w:val="24"/>
          <w:szCs w:val="24"/>
        </w:rPr>
        <w:t xml:space="preserve"> </w:t>
      </w:r>
      <w:r w:rsidRPr="009B5906">
        <w:rPr>
          <w:sz w:val="24"/>
          <w:szCs w:val="24"/>
        </w:rPr>
        <w:tab/>
      </w:r>
    </w:p>
    <w:p w:rsidR="00461414" w:rsidRPr="009B5906" w:rsidRDefault="00461414" w:rsidP="00A334E0">
      <w:pPr>
        <w:tabs>
          <w:tab w:val="left" w:pos="360"/>
          <w:tab w:val="left" w:pos="2610"/>
          <w:tab w:val="left" w:pos="3870"/>
        </w:tabs>
        <w:spacing w:after="1440" w:line="240" w:lineRule="auto"/>
        <w:ind w:left="720" w:hanging="360"/>
        <w:rPr>
          <w:sz w:val="24"/>
          <w:szCs w:val="24"/>
        </w:rPr>
      </w:pPr>
      <w:r w:rsidRPr="009B5906">
        <w:rPr>
          <w:sz w:val="24"/>
          <w:szCs w:val="24"/>
        </w:rPr>
        <w:t>(Hint: Don’t forget, when you square a binomial, it becomes a trinomial.)</w:t>
      </w:r>
    </w:p>
    <w:p w:rsidR="004969D0" w:rsidRPr="009B5906" w:rsidRDefault="00461414" w:rsidP="00A334E0">
      <w:pPr>
        <w:tabs>
          <w:tab w:val="left" w:pos="360"/>
          <w:tab w:val="left" w:pos="2610"/>
        </w:tabs>
        <w:spacing w:after="0" w:line="240" w:lineRule="auto"/>
        <w:ind w:left="360" w:hanging="360"/>
        <w:rPr>
          <w:sz w:val="24"/>
          <w:szCs w:val="24"/>
        </w:rPr>
      </w:pPr>
      <w:r w:rsidRPr="009B5906">
        <w:rPr>
          <w:sz w:val="24"/>
          <w:szCs w:val="24"/>
        </w:rPr>
        <w:t>9.</w:t>
      </w:r>
      <w:r w:rsidRPr="009B5906">
        <w:rPr>
          <w:sz w:val="24"/>
          <w:szCs w:val="24"/>
        </w:rPr>
        <w:tab/>
      </w:r>
      <w:proofErr w:type="gramStart"/>
      <w:r w:rsidRPr="009B5906">
        <w:rPr>
          <w:sz w:val="24"/>
          <w:szCs w:val="24"/>
        </w:rPr>
        <w:t xml:space="preserve">Solve </w:t>
      </w:r>
      <w:proofErr w:type="gramEnd"/>
      <w:r w:rsidR="00B54300" w:rsidRPr="00B54300">
        <w:rPr>
          <w:noProof/>
          <w:position w:val="-14"/>
          <w:sz w:val="24"/>
          <w:szCs w:val="24"/>
        </w:rPr>
        <w:object w:dxaOrig="1560" w:dyaOrig="420">
          <v:shape id="_x0000_i1082" type="#_x0000_t75" alt="" style="width:78.6pt;height:21pt;mso-width-percent:0;mso-height-percent:0;mso-width-percent:0;mso-height-percent:0" o:ole="">
            <v:imagedata r:id="rId121" o:title=""/>
          </v:shape>
          <o:OLEObject Type="Embed" ProgID="Equation.3" ShapeID="_x0000_i1082" DrawAspect="Content" ObjectID="_1594450854" r:id="rId122"/>
        </w:object>
      </w:r>
      <w:r w:rsidRPr="009B5906">
        <w:rPr>
          <w:sz w:val="24"/>
          <w:szCs w:val="24"/>
        </w:rPr>
        <w:t>, and verify your solution, using a graphing utility.</w:t>
      </w:r>
    </w:p>
    <w:p w:rsidR="00461414" w:rsidRPr="009B5906" w:rsidRDefault="00461414" w:rsidP="00A334E0">
      <w:pPr>
        <w:tabs>
          <w:tab w:val="left" w:pos="360"/>
          <w:tab w:val="left" w:pos="2610"/>
        </w:tabs>
        <w:spacing w:after="1440" w:line="240" w:lineRule="auto"/>
        <w:ind w:left="720" w:hanging="360"/>
        <w:rPr>
          <w:sz w:val="24"/>
          <w:szCs w:val="24"/>
        </w:rPr>
      </w:pPr>
      <w:r w:rsidRPr="009B5906">
        <w:rPr>
          <w:sz w:val="24"/>
          <w:szCs w:val="24"/>
        </w:rPr>
        <w:t>(Hint: You will need to use the quadratic formula.)</w:t>
      </w:r>
    </w:p>
    <w:p w:rsidR="005D453F" w:rsidRPr="009B5906" w:rsidRDefault="00461414" w:rsidP="00A334E0">
      <w:pPr>
        <w:tabs>
          <w:tab w:val="left" w:pos="360"/>
          <w:tab w:val="left" w:pos="2610"/>
        </w:tabs>
        <w:spacing w:after="1440" w:line="240" w:lineRule="auto"/>
        <w:ind w:left="360" w:hanging="450"/>
        <w:rPr>
          <w:rFonts w:cs="Times New Roman"/>
          <w:sz w:val="24"/>
          <w:szCs w:val="24"/>
        </w:rPr>
      </w:pPr>
      <w:r w:rsidRPr="009B5906">
        <w:rPr>
          <w:sz w:val="24"/>
          <w:szCs w:val="24"/>
        </w:rPr>
        <w:t>10.</w:t>
      </w:r>
      <w:r w:rsidRPr="009B5906">
        <w:rPr>
          <w:sz w:val="24"/>
          <w:szCs w:val="24"/>
        </w:rPr>
        <w:tab/>
      </w:r>
      <w:proofErr w:type="gramStart"/>
      <w:r w:rsidRPr="009B5906">
        <w:rPr>
          <w:sz w:val="24"/>
          <w:szCs w:val="24"/>
        </w:rPr>
        <w:t xml:space="preserve">Solve </w:t>
      </w:r>
      <w:proofErr w:type="gramEnd"/>
      <w:r w:rsidR="00B54300" w:rsidRPr="00B54300">
        <w:rPr>
          <w:noProof/>
          <w:position w:val="-6"/>
          <w:sz w:val="24"/>
          <w:szCs w:val="24"/>
        </w:rPr>
        <w:object w:dxaOrig="1480" w:dyaOrig="480">
          <v:shape id="_x0000_i1083" type="#_x0000_t75" alt="" style="width:73.2pt;height:24pt;mso-width-percent:0;mso-height-percent:0;mso-width-percent:0;mso-height-percent:0" o:ole="">
            <v:imagedata r:id="rId123" o:title=""/>
          </v:shape>
          <o:OLEObject Type="Embed" ProgID="Equation.3" ShapeID="_x0000_i1083" DrawAspect="Content" ObjectID="_1594450855" r:id="rId124"/>
        </w:object>
      </w:r>
      <w:r w:rsidRPr="009B5906">
        <w:rPr>
          <w:sz w:val="24"/>
          <w:szCs w:val="24"/>
        </w:rPr>
        <w:t>.</w:t>
      </w:r>
      <w:r w:rsidRPr="009B5906">
        <w:rPr>
          <w:sz w:val="24"/>
          <w:szCs w:val="24"/>
        </w:rPr>
        <w:tab/>
        <w:t xml:space="preserve">(Hint: </w:t>
      </w:r>
      <w:proofErr w:type="gramStart"/>
      <w:r w:rsidRPr="009B5906">
        <w:rPr>
          <w:sz w:val="24"/>
          <w:szCs w:val="24"/>
        </w:rPr>
        <w:t xml:space="preserve">Let </w:t>
      </w:r>
      <w:proofErr w:type="gramEnd"/>
      <w:r w:rsidR="00B54300" w:rsidRPr="00B54300">
        <w:rPr>
          <w:noProof/>
          <w:position w:val="-6"/>
          <w:sz w:val="24"/>
          <w:szCs w:val="24"/>
        </w:rPr>
        <w:object w:dxaOrig="660" w:dyaOrig="480">
          <v:shape id="_x0000_i1084" type="#_x0000_t75" alt="" style="width:33pt;height:24pt;mso-width-percent:0;mso-height-percent:0;mso-width-percent:0;mso-height-percent:0" o:ole="">
            <v:imagedata r:id="rId125" o:title=""/>
          </v:shape>
          <o:OLEObject Type="Embed" ProgID="Equation.3" ShapeID="_x0000_i1084" DrawAspect="Content" ObjectID="_1594450856" r:id="rId126"/>
        </w:object>
      </w:r>
      <w:r w:rsidRPr="009B5906">
        <w:rPr>
          <w:sz w:val="24"/>
          <w:szCs w:val="24"/>
        </w:rPr>
        <w:t xml:space="preserve">, and solve for </w:t>
      </w:r>
      <w:r w:rsidRPr="009B5906">
        <w:rPr>
          <w:i/>
          <w:sz w:val="24"/>
          <w:szCs w:val="24"/>
        </w:rPr>
        <w:t>u</w:t>
      </w:r>
      <w:r w:rsidRPr="009B5906">
        <w:rPr>
          <w:sz w:val="24"/>
          <w:szCs w:val="24"/>
        </w:rPr>
        <w:t xml:space="preserve"> first.)</w:t>
      </w:r>
    </w:p>
    <w:sectPr w:rsidR="005D453F" w:rsidRPr="009B5906" w:rsidSect="00A334E0">
      <w:headerReference w:type="default" r:id="rId127"/>
      <w:footerReference w:type="default" r:id="rId128"/>
      <w:footerReference w:type="first" r:id="rId129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00" w:rsidRDefault="00B54300" w:rsidP="00220A40">
      <w:pPr>
        <w:spacing w:after="0" w:line="240" w:lineRule="auto"/>
      </w:pPr>
      <w:r>
        <w:separator/>
      </w:r>
    </w:p>
  </w:endnote>
  <w:endnote w:type="continuationSeparator" w:id="0">
    <w:p w:rsidR="00B54300" w:rsidRDefault="00B54300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5F" w:rsidRPr="00A334E0" w:rsidRDefault="00A334E0" w:rsidP="00A334E0">
    <w:pPr>
      <w:pStyle w:val="Footer"/>
    </w:pPr>
    <w:sdt>
      <w:sdtPr>
        <w:id w:val="-1377930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t>Virginia Department of Education ©2018</w:t>
        </w:r>
      </w:sdtContent>
    </w:sdt>
    <w:r w:rsidRPr="0072516F">
      <w:tab/>
      <w:t xml:space="preserve"> </w:t>
    </w:r>
    <w:sdt>
      <w:sdtPr>
        <w:id w:val="-15007315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72516F">
          <w:fldChar w:fldCharType="begin"/>
        </w:r>
        <w:r w:rsidRPr="0072516F">
          <w:instrText xml:space="preserve"> PAGE   \* MERGEFORMAT </w:instrText>
        </w:r>
        <w:r w:rsidRPr="0072516F">
          <w:fldChar w:fldCharType="separate"/>
        </w:r>
        <w:r w:rsidR="00377BF5">
          <w:rPr>
            <w:noProof/>
          </w:rPr>
          <w:t>5</w:t>
        </w:r>
        <w:r w:rsidRPr="0072516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E0" w:rsidRDefault="00A334E0">
    <w:pPr>
      <w:pStyle w:val="Footer"/>
    </w:pPr>
    <w:sdt>
      <w:sdtPr>
        <w:id w:val="4916888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t>Virginia Department of Education ©2018</w:t>
        </w:r>
      </w:sdtContent>
    </w:sdt>
    <w:r w:rsidRPr="0072516F">
      <w:tab/>
      <w:t xml:space="preserve"> </w:t>
    </w:r>
    <w:sdt>
      <w:sdtPr>
        <w:id w:val="19245226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72516F">
          <w:fldChar w:fldCharType="begin"/>
        </w:r>
        <w:r w:rsidRPr="0072516F">
          <w:instrText xml:space="preserve"> PAGE   \* MERGEFORMAT </w:instrText>
        </w:r>
        <w:r w:rsidRPr="0072516F">
          <w:fldChar w:fldCharType="separate"/>
        </w:r>
        <w:r>
          <w:rPr>
            <w:noProof/>
          </w:rPr>
          <w:t>1</w:t>
        </w:r>
        <w:r w:rsidRPr="0072516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00" w:rsidRDefault="00B54300" w:rsidP="00220A40">
      <w:pPr>
        <w:spacing w:after="0" w:line="240" w:lineRule="auto"/>
      </w:pPr>
      <w:r>
        <w:separator/>
      </w:r>
    </w:p>
  </w:footnote>
  <w:footnote w:type="continuationSeparator" w:id="0">
    <w:p w:rsidR="00B54300" w:rsidRDefault="00B54300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40" w:rsidRPr="00A334E0" w:rsidRDefault="00A334E0" w:rsidP="00A334E0">
    <w:pPr>
      <w:rPr>
        <w:i/>
        <w:sz w:val="48"/>
        <w:szCs w:val="44"/>
      </w:rPr>
    </w:pPr>
    <w:r w:rsidRPr="008350BA">
      <w:rPr>
        <w:i/>
      </w:rPr>
      <w:t>Mathematics Instructional Plan – Algebra II</w:t>
    </w:r>
    <w:r w:rsidRPr="008350BA">
      <w:rPr>
        <w:i/>
        <w:color w:val="17365D" w:themeColor="text2" w:themeShade="BF"/>
        <w:sz w:val="48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F7E4987A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2304C7FC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B1438"/>
    <w:multiLevelType w:val="multilevel"/>
    <w:tmpl w:val="502890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1606"/>
    <w:multiLevelType w:val="hybridMultilevel"/>
    <w:tmpl w:val="89B8E0EE"/>
    <w:lvl w:ilvl="0" w:tplc="D43211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20721"/>
    <w:multiLevelType w:val="multilevel"/>
    <w:tmpl w:val="C5B0A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5242A"/>
    <w:multiLevelType w:val="hybridMultilevel"/>
    <w:tmpl w:val="3A86ABFC"/>
    <w:lvl w:ilvl="0" w:tplc="D43211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D3E65"/>
    <w:multiLevelType w:val="hybridMultilevel"/>
    <w:tmpl w:val="CBFA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B5B41"/>
    <w:multiLevelType w:val="hybridMultilevel"/>
    <w:tmpl w:val="8E40B732"/>
    <w:lvl w:ilvl="0" w:tplc="6AD850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8637B"/>
    <w:multiLevelType w:val="multilevel"/>
    <w:tmpl w:val="3A86AB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86721"/>
    <w:multiLevelType w:val="multilevel"/>
    <w:tmpl w:val="F8A0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CA2E14"/>
    <w:multiLevelType w:val="hybridMultilevel"/>
    <w:tmpl w:val="3A86ABFC"/>
    <w:lvl w:ilvl="0" w:tplc="D43211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7154A"/>
    <w:multiLevelType w:val="hybridMultilevel"/>
    <w:tmpl w:val="2E107E5E"/>
    <w:lvl w:ilvl="0" w:tplc="6AD850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5"/>
  </w:num>
  <w:num w:numId="5">
    <w:abstractNumId w:val="1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7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B63"/>
    <w:rsid w:val="000906FC"/>
    <w:rsid w:val="000D5A2B"/>
    <w:rsid w:val="000E40B0"/>
    <w:rsid w:val="00132559"/>
    <w:rsid w:val="00140F64"/>
    <w:rsid w:val="00196BD1"/>
    <w:rsid w:val="001C1985"/>
    <w:rsid w:val="00220A40"/>
    <w:rsid w:val="00244704"/>
    <w:rsid w:val="0029784E"/>
    <w:rsid w:val="002E277C"/>
    <w:rsid w:val="00377BF5"/>
    <w:rsid w:val="00381C1B"/>
    <w:rsid w:val="003845A2"/>
    <w:rsid w:val="003C048F"/>
    <w:rsid w:val="003E6F69"/>
    <w:rsid w:val="004203F5"/>
    <w:rsid w:val="00461414"/>
    <w:rsid w:val="004713B2"/>
    <w:rsid w:val="00477E91"/>
    <w:rsid w:val="004859BB"/>
    <w:rsid w:val="004969D0"/>
    <w:rsid w:val="004A219B"/>
    <w:rsid w:val="004E5B8D"/>
    <w:rsid w:val="00521E66"/>
    <w:rsid w:val="00551EFD"/>
    <w:rsid w:val="00567BB3"/>
    <w:rsid w:val="00597682"/>
    <w:rsid w:val="005C02F4"/>
    <w:rsid w:val="005D1620"/>
    <w:rsid w:val="005D453F"/>
    <w:rsid w:val="0063775F"/>
    <w:rsid w:val="00650C2F"/>
    <w:rsid w:val="006B0124"/>
    <w:rsid w:val="006C13B5"/>
    <w:rsid w:val="007E41D5"/>
    <w:rsid w:val="007F0621"/>
    <w:rsid w:val="008000EA"/>
    <w:rsid w:val="008035E5"/>
    <w:rsid w:val="00822CAE"/>
    <w:rsid w:val="009159D1"/>
    <w:rsid w:val="00932BC8"/>
    <w:rsid w:val="009B5906"/>
    <w:rsid w:val="009D1D59"/>
    <w:rsid w:val="00A12A49"/>
    <w:rsid w:val="00A131B5"/>
    <w:rsid w:val="00A20131"/>
    <w:rsid w:val="00A25D94"/>
    <w:rsid w:val="00A334E0"/>
    <w:rsid w:val="00A756D3"/>
    <w:rsid w:val="00AA57E5"/>
    <w:rsid w:val="00AF58F3"/>
    <w:rsid w:val="00B26237"/>
    <w:rsid w:val="00B54300"/>
    <w:rsid w:val="00B83189"/>
    <w:rsid w:val="00C21E8C"/>
    <w:rsid w:val="00C4672A"/>
    <w:rsid w:val="00C618CC"/>
    <w:rsid w:val="00C674C5"/>
    <w:rsid w:val="00C73471"/>
    <w:rsid w:val="00CB679E"/>
    <w:rsid w:val="00D14491"/>
    <w:rsid w:val="00D453E6"/>
    <w:rsid w:val="00D74F29"/>
    <w:rsid w:val="00D75074"/>
    <w:rsid w:val="00D94802"/>
    <w:rsid w:val="00E05F3A"/>
    <w:rsid w:val="00E24E7E"/>
    <w:rsid w:val="00E26312"/>
    <w:rsid w:val="00E71C8F"/>
    <w:rsid w:val="00F2438F"/>
    <w:rsid w:val="00F441BA"/>
    <w:rsid w:val="00F51728"/>
    <w:rsid w:val="00F64DDE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1E1EF879"/>
  <w15:docId w15:val="{DC5B1C81-66FB-416D-B29D-2E7A7690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5074"/>
    <w:pPr>
      <w:spacing w:before="100" w:after="0" w:line="240" w:lineRule="auto"/>
      <w:outlineLvl w:val="1"/>
    </w:pPr>
    <w:rPr>
      <w:rFonts w:ascii="Calibri" w:hAnsi="Calibri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75074"/>
    <w:rPr>
      <w:rFonts w:ascii="Calibri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461414"/>
    <w:rPr>
      <w:rFonts w:ascii="Times New Roman" w:eastAsia="Times New Roman" w:hAnsi="Times New Roman" w:cs="Times New Roman"/>
      <w:sz w:val="24"/>
      <w:szCs w:val="20"/>
    </w:rPr>
  </w:style>
  <w:style w:type="character" w:customStyle="1" w:styleId="NumberedParaChar">
    <w:name w:val="Numbered Para Char"/>
    <w:link w:val="NumberedPara"/>
    <w:locked/>
    <w:rsid w:val="00461414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Bullet1"/>
    <w:next w:val="Bullet2"/>
    <w:rsid w:val="00461414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461414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0106-D13E-4914-A111-324F2395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Algebra II</vt:lpstr>
    </vt:vector>
  </TitlesOfParts>
  <Company>Virginia Department of Education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Algebra II</dc:title>
  <dc:subject>Mathematics</dc:subject>
  <dc:creator>Virginia Department of Education</dc:creator>
  <cp:lastModifiedBy>Mazzacane, Tina (DOE)</cp:lastModifiedBy>
  <cp:revision>11</cp:revision>
  <cp:lastPrinted>2010-05-07T13:49:00Z</cp:lastPrinted>
  <dcterms:created xsi:type="dcterms:W3CDTF">2018-02-04T01:25:00Z</dcterms:created>
  <dcterms:modified xsi:type="dcterms:W3CDTF">2018-07-30T14:03:00Z</dcterms:modified>
</cp:coreProperties>
</file>