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864B" w14:textId="77777777" w:rsidR="00573B93" w:rsidRDefault="00573B93" w:rsidP="00573B93">
      <w:pPr>
        <w:pStyle w:val="NoSpacing"/>
        <w:jc w:val="right"/>
        <w:rPr>
          <w:lang w:val="en"/>
        </w:rPr>
      </w:pPr>
      <w:bookmarkStart w:id="0" w:name="_GoBack"/>
      <w:bookmarkEnd w:id="0"/>
      <w:r>
        <w:rPr>
          <w:lang w:val="en"/>
        </w:rPr>
        <w:t>Attachment A</w:t>
      </w:r>
    </w:p>
    <w:p w14:paraId="59808C70" w14:textId="57031439" w:rsidR="00573B93" w:rsidRDefault="00573B93" w:rsidP="00573B93">
      <w:pPr>
        <w:pStyle w:val="NoSpacing"/>
        <w:jc w:val="right"/>
        <w:rPr>
          <w:lang w:val="en"/>
        </w:rPr>
      </w:pPr>
      <w:r>
        <w:rPr>
          <w:lang w:val="en"/>
        </w:rPr>
        <w:t>Superintendent’s Memo No.</w:t>
      </w:r>
      <w:r w:rsidR="002557EE">
        <w:rPr>
          <w:lang w:val="en"/>
        </w:rPr>
        <w:t>329-20</w:t>
      </w:r>
      <w:r>
        <w:rPr>
          <w:lang w:val="en"/>
        </w:rPr>
        <w:t xml:space="preserve">  </w:t>
      </w:r>
    </w:p>
    <w:p w14:paraId="3398906F" w14:textId="77777777" w:rsidR="00573B93" w:rsidRDefault="00573B93" w:rsidP="00573B93">
      <w:pPr>
        <w:pStyle w:val="NoSpacing"/>
        <w:jc w:val="right"/>
        <w:rPr>
          <w:lang w:val="en"/>
        </w:rPr>
      </w:pPr>
      <w:r>
        <w:rPr>
          <w:lang w:val="en"/>
        </w:rPr>
        <w:t>December 18, 2020</w:t>
      </w:r>
    </w:p>
    <w:p w14:paraId="7EE9D3CD" w14:textId="77777777" w:rsidR="00573B93" w:rsidRDefault="00573B93" w:rsidP="00573B93">
      <w:pPr>
        <w:pStyle w:val="NoSpacing"/>
        <w:jc w:val="right"/>
        <w:rPr>
          <w:lang w:val="en"/>
        </w:rPr>
      </w:pPr>
    </w:p>
    <w:p w14:paraId="6B6F6BBC" w14:textId="6632B69B" w:rsidR="00573B93" w:rsidRDefault="00573B93" w:rsidP="00573B93">
      <w:pPr>
        <w:pStyle w:val="Heading1"/>
        <w:jc w:val="center"/>
        <w:rPr>
          <w:rFonts w:cs="Times New Roman"/>
          <w:b/>
          <w:szCs w:val="24"/>
          <w:lang w:val="en"/>
        </w:rPr>
      </w:pPr>
      <w:r w:rsidRPr="00FD4150">
        <w:rPr>
          <w:rFonts w:cs="Times New Roman"/>
          <w:b/>
          <w:szCs w:val="24"/>
          <w:lang w:val="en"/>
        </w:rPr>
        <w:t>2020-</w:t>
      </w:r>
      <w:r w:rsidR="0048177F">
        <w:rPr>
          <w:rFonts w:cs="Times New Roman"/>
          <w:b/>
          <w:szCs w:val="24"/>
          <w:lang w:val="en"/>
        </w:rPr>
        <w:t>20</w:t>
      </w:r>
      <w:r w:rsidRPr="00FD4150">
        <w:rPr>
          <w:rFonts w:cs="Times New Roman"/>
          <w:b/>
          <w:szCs w:val="24"/>
          <w:lang w:val="en"/>
        </w:rPr>
        <w:t xml:space="preserve">21 </w:t>
      </w:r>
      <w:r w:rsidR="001A5FD5">
        <w:rPr>
          <w:rFonts w:cs="Times New Roman"/>
          <w:b/>
          <w:szCs w:val="24"/>
          <w:lang w:val="en"/>
        </w:rPr>
        <w:t>List of School Divisions Scheduled for Monitoring</w:t>
      </w:r>
    </w:p>
    <w:p w14:paraId="2C850CB3" w14:textId="77777777" w:rsidR="00573B93" w:rsidRDefault="00573B93" w:rsidP="00573B93">
      <w:pPr>
        <w:spacing w:after="0" w:line="240" w:lineRule="auto"/>
        <w:rPr>
          <w:rFonts w:cs="Times New Roman"/>
          <w:szCs w:val="24"/>
          <w:lang w:val="en"/>
        </w:rPr>
      </w:pPr>
      <w:r w:rsidRPr="00FD4150">
        <w:rPr>
          <w:rFonts w:cs="Times New Roman"/>
          <w:szCs w:val="24"/>
          <w:lang w:val="en"/>
        </w:rPr>
        <w:t>Appomattox County Public Schools</w:t>
      </w:r>
    </w:p>
    <w:p w14:paraId="0744FD2E" w14:textId="77777777" w:rsidR="00573B93" w:rsidRDefault="00573B93" w:rsidP="00573B93">
      <w:pPr>
        <w:spacing w:after="0" w:line="240" w:lineRule="auto"/>
        <w:rPr>
          <w:rFonts w:cs="Times New Roman"/>
          <w:szCs w:val="24"/>
          <w:lang w:val="en"/>
        </w:rPr>
      </w:pPr>
      <w:r w:rsidRPr="00FD4150">
        <w:rPr>
          <w:rFonts w:cs="Times New Roman"/>
          <w:szCs w:val="24"/>
          <w:lang w:val="en"/>
        </w:rPr>
        <w:t>Brunswick County Public Schools</w:t>
      </w:r>
    </w:p>
    <w:p w14:paraId="7CB1927E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Buchanan County Public Schools</w:t>
      </w:r>
    </w:p>
    <w:p w14:paraId="434DE23C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Buckingham County Public Schools</w:t>
      </w:r>
    </w:p>
    <w:p w14:paraId="1DECF862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Buena Vista City Public Schools</w:t>
      </w:r>
    </w:p>
    <w:p w14:paraId="27018040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Ch</w:t>
      </w:r>
      <w:r>
        <w:rPr>
          <w:rFonts w:eastAsia="SimSun" w:cs="Times New Roman"/>
          <w:color w:val="000000"/>
          <w:szCs w:val="24"/>
        </w:rPr>
        <w:t>arles City County Public Schools</w:t>
      </w:r>
    </w:p>
    <w:p w14:paraId="7FA1D703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Chesterfield County Public Schools*</w:t>
      </w:r>
    </w:p>
    <w:p w14:paraId="7EC27E0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Clarke County Public Schools</w:t>
      </w:r>
    </w:p>
    <w:p w14:paraId="0669E123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Cumberland County Public Schools</w:t>
      </w:r>
    </w:p>
    <w:p w14:paraId="26EEA24E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Danville City Public Schools</w:t>
      </w:r>
    </w:p>
    <w:p w14:paraId="2BD552B8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Dinwiddie County Public Schools</w:t>
      </w:r>
    </w:p>
    <w:p w14:paraId="31D3222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Floyd County Public Schools*</w:t>
      </w:r>
    </w:p>
    <w:p w14:paraId="0BD20CAF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Franklin City Public Schools</w:t>
      </w:r>
    </w:p>
    <w:p w14:paraId="143D593D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Fredericksburg City Public Schools</w:t>
      </w:r>
    </w:p>
    <w:p w14:paraId="10952D7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Gal</w:t>
      </w:r>
      <w:r w:rsidRPr="00784E69">
        <w:rPr>
          <w:rFonts w:eastAsia="SimSun" w:cs="Times New Roman"/>
          <w:color w:val="000000"/>
          <w:szCs w:val="24"/>
        </w:rPr>
        <w:t>ax City Public Schools</w:t>
      </w:r>
    </w:p>
    <w:p w14:paraId="45FDD97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Giles County Public Schools*</w:t>
      </w:r>
    </w:p>
    <w:p w14:paraId="368C7CA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Goochland County Public Schools</w:t>
      </w:r>
    </w:p>
    <w:p w14:paraId="4696E504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Greene County Public Schools</w:t>
      </w:r>
    </w:p>
    <w:p w14:paraId="25DC95D5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Greensville County Public Schools</w:t>
      </w:r>
    </w:p>
    <w:p w14:paraId="1A6CDBE1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Hanover County Public Schools</w:t>
      </w:r>
    </w:p>
    <w:p w14:paraId="5D3C15DC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Hopewell City Public Schools</w:t>
      </w:r>
    </w:p>
    <w:p w14:paraId="651F91EE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King &amp; Queen County Public Schools</w:t>
      </w:r>
    </w:p>
    <w:p w14:paraId="072E3EB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King George County Public Schools</w:t>
      </w:r>
    </w:p>
    <w:p w14:paraId="1428B180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King William County Public Schools</w:t>
      </w:r>
    </w:p>
    <w:p w14:paraId="782E25C2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Lancaster County Public Schools</w:t>
      </w:r>
    </w:p>
    <w:p w14:paraId="1D6B6E6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Lynchburg City Public Schools*</w:t>
      </w:r>
    </w:p>
    <w:p w14:paraId="3D7720B0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Martinsville City Public Schools</w:t>
      </w:r>
    </w:p>
    <w:p w14:paraId="1E2DCD6A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Montgomery County Public Schools*</w:t>
      </w:r>
    </w:p>
    <w:p w14:paraId="5E2E2E4D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Nelson County Public Schools</w:t>
      </w:r>
    </w:p>
    <w:p w14:paraId="2CB33529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Norton City Public Schools</w:t>
      </w:r>
    </w:p>
    <w:p w14:paraId="720B430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Orange County Public Schools</w:t>
      </w:r>
    </w:p>
    <w:p w14:paraId="35175B48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Portsmouth City Public Schools*</w:t>
      </w:r>
    </w:p>
    <w:p w14:paraId="5C1596D2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Prince Edward County Public Schools</w:t>
      </w:r>
    </w:p>
    <w:p w14:paraId="4347E2EF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Pulaski County Public Schools*</w:t>
      </w:r>
    </w:p>
    <w:p w14:paraId="37D9D333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Radford City Public Schools*</w:t>
      </w:r>
    </w:p>
    <w:p w14:paraId="3A882657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Rockbridge County Public Schools</w:t>
      </w:r>
    </w:p>
    <w:p w14:paraId="1433B724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Smyth County Public Schools</w:t>
      </w:r>
    </w:p>
    <w:p w14:paraId="1F05AA42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Surry County Public Schools</w:t>
      </w:r>
    </w:p>
    <w:p w14:paraId="37617913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Tazewell County Public Schools</w:t>
      </w:r>
    </w:p>
    <w:p w14:paraId="316E923D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  <w:r w:rsidRPr="00FD4150">
        <w:rPr>
          <w:rFonts w:eastAsia="SimSun" w:cs="Times New Roman"/>
          <w:color w:val="000000"/>
          <w:szCs w:val="24"/>
        </w:rPr>
        <w:t>Westmoreland County Public Schools</w:t>
      </w:r>
    </w:p>
    <w:p w14:paraId="79ECFACF" w14:textId="77777777" w:rsidR="00573B93" w:rsidRDefault="00573B93" w:rsidP="00573B93">
      <w:pPr>
        <w:spacing w:after="0" w:line="240" w:lineRule="auto"/>
        <w:rPr>
          <w:rFonts w:eastAsia="SimSun" w:cs="Times New Roman"/>
          <w:color w:val="000000"/>
          <w:szCs w:val="24"/>
        </w:rPr>
      </w:pPr>
    </w:p>
    <w:p w14:paraId="135ED070" w14:textId="77777777" w:rsidR="007213FE" w:rsidRDefault="00573B93" w:rsidP="00573B93">
      <w:pPr>
        <w:spacing w:after="0" w:line="240" w:lineRule="auto"/>
      </w:pPr>
      <w:r>
        <w:rPr>
          <w:rFonts w:cs="Times New Roman"/>
          <w:szCs w:val="24"/>
        </w:rPr>
        <w:t xml:space="preserve">*MV </w:t>
      </w:r>
      <w:proofErr w:type="spellStart"/>
      <w:r>
        <w:rPr>
          <w:rFonts w:cs="Times New Roman"/>
          <w:szCs w:val="24"/>
        </w:rPr>
        <w:t>subgrantee</w:t>
      </w:r>
      <w:proofErr w:type="spellEnd"/>
    </w:p>
    <w:sectPr w:rsidR="007213FE" w:rsidSect="0082595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7265" w16cex:dateUtc="2020-12-09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23D4B" w16cid:durableId="237B72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93"/>
    <w:rsid w:val="000631F5"/>
    <w:rsid w:val="001A5FD5"/>
    <w:rsid w:val="001F06AD"/>
    <w:rsid w:val="002557EE"/>
    <w:rsid w:val="003546C0"/>
    <w:rsid w:val="0048177F"/>
    <w:rsid w:val="00573B93"/>
    <w:rsid w:val="005A7367"/>
    <w:rsid w:val="007213FE"/>
    <w:rsid w:val="009A1FCB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FDD1"/>
  <w15:chartTrackingRefBased/>
  <w15:docId w15:val="{3B5FFC85-0CA2-475F-9D83-C098007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93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B93"/>
    <w:pPr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B9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73B93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1F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1F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F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FEE2-3FD4-487B-8649-FCE2D56E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2020-12-15T14:18:00Z</dcterms:created>
  <dcterms:modified xsi:type="dcterms:W3CDTF">2020-12-15T14:18:00Z</dcterms:modified>
</cp:coreProperties>
</file>