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CE7C4" w14:textId="77777777" w:rsidR="00ED2B97" w:rsidRPr="008A2353" w:rsidRDefault="00ED2B97" w:rsidP="008A2353">
      <w:pPr>
        <w:spacing w:after="0" w:line="240" w:lineRule="auto"/>
        <w:jc w:val="right"/>
        <w:rPr>
          <w:rFonts w:ascii="Times New Roman" w:hAnsi="Times New Roman" w:cs="Times New Roman"/>
          <w:sz w:val="24"/>
          <w:szCs w:val="24"/>
        </w:rPr>
      </w:pPr>
      <w:r>
        <w:tab/>
      </w:r>
      <w:r>
        <w:tab/>
      </w:r>
      <w:r w:rsidRPr="008A2353">
        <w:rPr>
          <w:rFonts w:ascii="Times New Roman" w:hAnsi="Times New Roman" w:cs="Times New Roman"/>
          <w:sz w:val="24"/>
          <w:szCs w:val="24"/>
        </w:rPr>
        <w:t>Attachment A</w:t>
      </w:r>
    </w:p>
    <w:p w14:paraId="4EE3EFAB" w14:textId="5337B81F" w:rsidR="00ED2B97" w:rsidRPr="008A2353" w:rsidRDefault="00ED2B97" w:rsidP="008A2353">
      <w:pPr>
        <w:spacing w:after="0" w:line="240" w:lineRule="auto"/>
        <w:jc w:val="right"/>
        <w:rPr>
          <w:rFonts w:ascii="Times New Roman" w:hAnsi="Times New Roman" w:cs="Times New Roman"/>
          <w:sz w:val="24"/>
          <w:szCs w:val="24"/>
        </w:rPr>
      </w:pPr>
      <w:r w:rsidRPr="008A2353">
        <w:rPr>
          <w:rFonts w:ascii="Times New Roman" w:hAnsi="Times New Roman" w:cs="Times New Roman"/>
          <w:sz w:val="24"/>
          <w:szCs w:val="24"/>
        </w:rPr>
        <w:t>Superintendent’s Memo #</w:t>
      </w:r>
      <w:r w:rsidR="007C1992">
        <w:rPr>
          <w:rFonts w:ascii="Times New Roman" w:hAnsi="Times New Roman" w:cs="Times New Roman"/>
          <w:sz w:val="24"/>
          <w:szCs w:val="24"/>
        </w:rPr>
        <w:t>283</w:t>
      </w:r>
      <w:r w:rsidRPr="008A2353">
        <w:rPr>
          <w:rFonts w:ascii="Times New Roman" w:hAnsi="Times New Roman" w:cs="Times New Roman"/>
          <w:sz w:val="24"/>
          <w:szCs w:val="24"/>
        </w:rPr>
        <w:t>-20</w:t>
      </w:r>
    </w:p>
    <w:p w14:paraId="196E4612" w14:textId="5DC7D3E8" w:rsidR="008A2353" w:rsidRDefault="007C4A87" w:rsidP="00226F01">
      <w:pPr>
        <w:tabs>
          <w:tab w:val="left" w:pos="579"/>
          <w:tab w:val="right" w:pos="144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06BDC">
        <w:rPr>
          <w:rFonts w:ascii="Times New Roman" w:hAnsi="Times New Roman" w:cs="Times New Roman"/>
          <w:sz w:val="24"/>
          <w:szCs w:val="24"/>
        </w:rPr>
        <w:t xml:space="preserve">October </w:t>
      </w:r>
      <w:r w:rsidR="004B2BEF">
        <w:rPr>
          <w:rFonts w:ascii="Times New Roman" w:hAnsi="Times New Roman" w:cs="Times New Roman"/>
          <w:sz w:val="24"/>
          <w:szCs w:val="24"/>
        </w:rPr>
        <w:t>23</w:t>
      </w:r>
      <w:r w:rsidR="008A2353" w:rsidRPr="008A2353">
        <w:rPr>
          <w:rFonts w:ascii="Times New Roman" w:hAnsi="Times New Roman" w:cs="Times New Roman"/>
          <w:sz w:val="24"/>
          <w:szCs w:val="24"/>
        </w:rPr>
        <w:t>, 2020</w:t>
      </w:r>
    </w:p>
    <w:p w14:paraId="63CBA832" w14:textId="602A99CA" w:rsidR="00993A9D" w:rsidRPr="00FC4837" w:rsidRDefault="00D822CB" w:rsidP="008A2B6B">
      <w:pPr>
        <w:pStyle w:val="Heading1"/>
        <w:rPr>
          <w:rFonts w:ascii="Times New Roman" w:hAnsi="Times New Roman" w:cs="Times New Roman"/>
          <w:b/>
          <w:color w:val="auto"/>
          <w:sz w:val="36"/>
          <w:szCs w:val="36"/>
        </w:rPr>
      </w:pPr>
      <w:r>
        <w:rPr>
          <w:rFonts w:ascii="Times New Roman" w:hAnsi="Times New Roman" w:cs="Times New Roman"/>
          <w:b/>
          <w:color w:val="auto"/>
          <w:sz w:val="36"/>
          <w:szCs w:val="36"/>
        </w:rPr>
        <w:t>Guidance of Reports of Certain Acts to School Authorities</w:t>
      </w:r>
    </w:p>
    <w:p w14:paraId="281E1F88" w14:textId="77777777" w:rsidR="00993A9D" w:rsidRPr="008A2B6B" w:rsidRDefault="00993A9D" w:rsidP="008A2B6B">
      <w:pPr>
        <w:spacing w:after="0" w:line="240" w:lineRule="auto"/>
        <w:rPr>
          <w:rFonts w:ascii="Times New Roman" w:hAnsi="Times New Roman" w:cs="Times New Roman"/>
          <w:sz w:val="24"/>
          <w:szCs w:val="24"/>
        </w:rPr>
      </w:pPr>
    </w:p>
    <w:p w14:paraId="4F3E7B02" w14:textId="644861FF" w:rsidR="00226F01" w:rsidRPr="008A2B6B" w:rsidRDefault="00226F01" w:rsidP="008A2B6B">
      <w:pPr>
        <w:pStyle w:val="Heading2"/>
        <w:rPr>
          <w:rFonts w:ascii="Times New Roman" w:hAnsi="Times New Roman" w:cs="Times New Roman"/>
          <w:b/>
          <w:color w:val="auto"/>
          <w:sz w:val="28"/>
          <w:szCs w:val="28"/>
        </w:rPr>
      </w:pPr>
      <w:r w:rsidRPr="008A2B6B">
        <w:rPr>
          <w:rFonts w:ascii="Times New Roman" w:hAnsi="Times New Roman" w:cs="Times New Roman"/>
          <w:b/>
          <w:color w:val="auto"/>
          <w:sz w:val="28"/>
          <w:szCs w:val="28"/>
        </w:rPr>
        <w:t>Reports containing Situation, Background, Assessment, Recommendations and Discipline, Crime, and Violence Codes Reported to Law Enforcement</w:t>
      </w:r>
    </w:p>
    <w:tbl>
      <w:tblPr>
        <w:tblStyle w:val="GridTable1Light"/>
        <w:tblW w:w="14485" w:type="dxa"/>
        <w:tblLayout w:type="fixed"/>
        <w:tblLook w:val="04A0" w:firstRow="1" w:lastRow="0" w:firstColumn="1" w:lastColumn="0" w:noHBand="0" w:noVBand="1"/>
        <w:tblDescription w:val="The table lists parts i through iv if Subsection A of Virginia Code Section 22.1-279.3:1., the dCV and SBAR codes related to the behaviors in those subsections, the related Virginia Code sections for those behaviors and the VDOE recommendation for reporting that behavior to law enforcement."/>
      </w:tblPr>
      <w:tblGrid>
        <w:gridCol w:w="3145"/>
        <w:gridCol w:w="1440"/>
        <w:gridCol w:w="1260"/>
        <w:gridCol w:w="2520"/>
        <w:gridCol w:w="6120"/>
      </w:tblGrid>
      <w:tr w:rsidR="0058045A" w:rsidRPr="00DD5C90" w14:paraId="611A42A9" w14:textId="77777777" w:rsidTr="00B075C2">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547C8A15" w14:textId="77777777" w:rsidR="0058045A" w:rsidRPr="00743610" w:rsidRDefault="0058045A" w:rsidP="00743610">
            <w:pPr>
              <w:jc w:val="center"/>
              <w:rPr>
                <w:rFonts w:ascii="Times New Roman" w:hAnsi="Times New Roman" w:cs="Times New Roman"/>
                <w:sz w:val="28"/>
                <w:szCs w:val="28"/>
              </w:rPr>
            </w:pPr>
            <w:r w:rsidRPr="00743610">
              <w:rPr>
                <w:rFonts w:ascii="Times New Roman" w:hAnsi="Times New Roman" w:cs="Times New Roman"/>
                <w:sz w:val="28"/>
                <w:szCs w:val="28"/>
              </w:rPr>
              <w:t>Reports</w:t>
            </w:r>
          </w:p>
        </w:tc>
        <w:tc>
          <w:tcPr>
            <w:tcW w:w="1440" w:type="dxa"/>
            <w:vAlign w:val="center"/>
          </w:tcPr>
          <w:p w14:paraId="48CA19C0" w14:textId="77777777" w:rsidR="0058045A" w:rsidRPr="00394642" w:rsidRDefault="0058045A" w:rsidP="00706BD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394642">
              <w:rPr>
                <w:rFonts w:ascii="Times New Roman" w:eastAsia="Times New Roman" w:hAnsi="Times New Roman" w:cs="Times New Roman"/>
                <w:sz w:val="28"/>
                <w:szCs w:val="28"/>
              </w:rPr>
              <w:t>SBAR Codes</w:t>
            </w:r>
          </w:p>
        </w:tc>
        <w:tc>
          <w:tcPr>
            <w:tcW w:w="1260" w:type="dxa"/>
            <w:vAlign w:val="center"/>
          </w:tcPr>
          <w:p w14:paraId="0C4AB797" w14:textId="77777777" w:rsidR="0058045A" w:rsidRPr="00394642" w:rsidRDefault="00ED415E" w:rsidP="00706BD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394642">
              <w:rPr>
                <w:rFonts w:ascii="Times New Roman" w:eastAsia="Times New Roman" w:hAnsi="Times New Roman" w:cs="Times New Roman"/>
                <w:sz w:val="28"/>
                <w:szCs w:val="28"/>
              </w:rPr>
              <w:t>D</w:t>
            </w:r>
            <w:r w:rsidR="0058045A" w:rsidRPr="00394642">
              <w:rPr>
                <w:rFonts w:ascii="Times New Roman" w:eastAsia="Times New Roman" w:hAnsi="Times New Roman" w:cs="Times New Roman"/>
                <w:sz w:val="28"/>
                <w:szCs w:val="28"/>
              </w:rPr>
              <w:t>CV Codes</w:t>
            </w:r>
          </w:p>
        </w:tc>
        <w:tc>
          <w:tcPr>
            <w:tcW w:w="2520" w:type="dxa"/>
            <w:vAlign w:val="center"/>
          </w:tcPr>
          <w:p w14:paraId="2971D15B" w14:textId="77777777" w:rsidR="0058045A" w:rsidRPr="00706BDC" w:rsidRDefault="0058045A" w:rsidP="00706BD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8"/>
                <w:szCs w:val="28"/>
              </w:rPr>
            </w:pPr>
            <w:r w:rsidRPr="00706BDC">
              <w:rPr>
                <w:rFonts w:ascii="Times New Roman" w:eastAsia="Times New Roman" w:hAnsi="Times New Roman" w:cs="Times New Roman"/>
                <w:iCs/>
                <w:color w:val="000000"/>
                <w:sz w:val="28"/>
                <w:szCs w:val="28"/>
              </w:rPr>
              <w:t>References</w:t>
            </w:r>
          </w:p>
        </w:tc>
        <w:tc>
          <w:tcPr>
            <w:tcW w:w="6120" w:type="dxa"/>
            <w:vAlign w:val="center"/>
          </w:tcPr>
          <w:p w14:paraId="0E795E10" w14:textId="77777777" w:rsidR="0058045A" w:rsidRPr="00706BDC" w:rsidRDefault="0058045A" w:rsidP="00706BD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706BDC">
              <w:rPr>
                <w:rFonts w:ascii="Times New Roman" w:eastAsia="Times New Roman" w:hAnsi="Times New Roman" w:cs="Times New Roman"/>
                <w:sz w:val="28"/>
                <w:szCs w:val="28"/>
              </w:rPr>
              <w:t>Report to Law Enforcement</w:t>
            </w:r>
          </w:p>
        </w:tc>
      </w:tr>
      <w:tr w:rsidR="00920AC5" w:rsidRPr="00DD5C90" w14:paraId="78A1C981" w14:textId="77777777" w:rsidTr="00FC4837">
        <w:trPr>
          <w:trHeight w:val="315"/>
        </w:trPr>
        <w:tc>
          <w:tcPr>
            <w:cnfStyle w:val="001000000000" w:firstRow="0" w:lastRow="0" w:firstColumn="1" w:lastColumn="0" w:oddVBand="0" w:evenVBand="0" w:oddHBand="0" w:evenHBand="0" w:firstRowFirstColumn="0" w:firstRowLastColumn="0" w:lastRowFirstColumn="0" w:lastRowLastColumn="0"/>
            <w:tcW w:w="3145" w:type="dxa"/>
            <w:hideMark/>
          </w:tcPr>
          <w:p w14:paraId="477C25BC" w14:textId="7673FE6D" w:rsidR="00920AC5" w:rsidRPr="00DD5C90" w:rsidRDefault="00976B35" w:rsidP="00780D2D">
            <w:pPr>
              <w:rPr>
                <w:rFonts w:ascii="Times New Roman" w:eastAsia="Times New Roman" w:hAnsi="Times New Roman" w:cs="Times New Roman"/>
                <w:sz w:val="24"/>
                <w:szCs w:val="24"/>
              </w:rPr>
            </w:pPr>
            <w:hyperlink r:id="rId7" w:history="1">
              <w:r w:rsidR="00920AC5" w:rsidRPr="00780D2D">
                <w:rPr>
                  <w:rStyle w:val="Hyperlink"/>
                </w:rPr>
                <w:t>§ 22.1-279.3:1</w:t>
              </w:r>
              <w:r w:rsidR="00920AC5" w:rsidRPr="00226F01">
                <w:rPr>
                  <w:rStyle w:val="Hyperlink"/>
                </w:rPr>
                <w:t>.</w:t>
              </w:r>
            </w:hyperlink>
            <w:r w:rsidR="00920AC5" w:rsidRPr="00DD5C90">
              <w:rPr>
                <w:rFonts w:ascii="Times New Roman" w:eastAsia="Times New Roman" w:hAnsi="Times New Roman" w:cs="Times New Roman"/>
                <w:sz w:val="24"/>
                <w:szCs w:val="24"/>
              </w:rPr>
              <w:t xml:space="preserve"> Reports of certain acts to school authorities.</w:t>
            </w:r>
          </w:p>
        </w:tc>
        <w:tc>
          <w:tcPr>
            <w:tcW w:w="1440" w:type="dxa"/>
            <w:hideMark/>
          </w:tcPr>
          <w:p w14:paraId="00C07D0F" w14:textId="77777777" w:rsidR="00920AC5" w:rsidRPr="00DD5C90"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D5C90">
              <w:rPr>
                <w:rFonts w:ascii="Times New Roman" w:eastAsia="Times New Roman" w:hAnsi="Times New Roman" w:cs="Times New Roman"/>
                <w:sz w:val="24"/>
                <w:szCs w:val="24"/>
              </w:rPr>
              <w:t>Relevant SBAR Codes</w:t>
            </w:r>
          </w:p>
        </w:tc>
        <w:tc>
          <w:tcPr>
            <w:tcW w:w="1260" w:type="dxa"/>
            <w:hideMark/>
          </w:tcPr>
          <w:p w14:paraId="738A612B" w14:textId="77777777" w:rsidR="00920AC5" w:rsidRPr="00DD5C90"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D5C90">
              <w:rPr>
                <w:rFonts w:ascii="Times New Roman" w:eastAsia="Times New Roman" w:hAnsi="Times New Roman" w:cs="Times New Roman"/>
                <w:sz w:val="24"/>
                <w:szCs w:val="24"/>
              </w:rPr>
              <w:t>Relevant DCV Codes</w:t>
            </w:r>
          </w:p>
        </w:tc>
        <w:tc>
          <w:tcPr>
            <w:tcW w:w="2520" w:type="dxa"/>
            <w:hideMark/>
          </w:tcPr>
          <w:p w14:paraId="1EBE9BB8" w14:textId="77777777" w:rsidR="00920AC5" w:rsidRPr="00DD5C90"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D5C90">
              <w:rPr>
                <w:rFonts w:ascii="Times New Roman" w:eastAsia="Times New Roman" w:hAnsi="Times New Roman" w:cs="Times New Roman"/>
                <w:i/>
                <w:iCs/>
                <w:color w:val="000000"/>
                <w:sz w:val="24"/>
                <w:szCs w:val="24"/>
              </w:rPr>
              <w:t xml:space="preserve">Code of Virginia </w:t>
            </w:r>
            <w:r w:rsidRPr="00DD5C90">
              <w:rPr>
                <w:rFonts w:ascii="Times New Roman" w:eastAsia="Times New Roman" w:hAnsi="Times New Roman" w:cs="Times New Roman"/>
                <w:color w:val="000000"/>
                <w:sz w:val="24"/>
                <w:szCs w:val="24"/>
              </w:rPr>
              <w:t>References</w:t>
            </w:r>
          </w:p>
        </w:tc>
        <w:tc>
          <w:tcPr>
            <w:tcW w:w="6120" w:type="dxa"/>
            <w:hideMark/>
          </w:tcPr>
          <w:p w14:paraId="1168B2D8" w14:textId="77777777" w:rsidR="00920AC5" w:rsidRPr="00DD5C90"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D5C90">
              <w:rPr>
                <w:rFonts w:ascii="Times New Roman" w:eastAsia="Times New Roman" w:hAnsi="Times New Roman" w:cs="Times New Roman"/>
                <w:sz w:val="24"/>
                <w:szCs w:val="24"/>
              </w:rPr>
              <w:t>When does the act constitute a felony under Virginia law? Behaviors th</w:t>
            </w:r>
            <w:bookmarkStart w:id="0" w:name="_GoBack"/>
            <w:bookmarkEnd w:id="0"/>
            <w:r w:rsidRPr="00DD5C90">
              <w:rPr>
                <w:rFonts w:ascii="Times New Roman" w:eastAsia="Times New Roman" w:hAnsi="Times New Roman" w:cs="Times New Roman"/>
                <w:sz w:val="24"/>
                <w:szCs w:val="24"/>
              </w:rPr>
              <w:t>at "may constitute a felony" must be reported to law enforcement. All acts listed may be reported to law enforcement per HB257, effective July 1, 2020.</w:t>
            </w:r>
          </w:p>
        </w:tc>
      </w:tr>
      <w:tr w:rsidR="00685829" w:rsidRPr="00DD5C90" w14:paraId="68A6067B" w14:textId="77777777" w:rsidTr="00FC4837">
        <w:trPr>
          <w:trHeight w:val="315"/>
        </w:trPr>
        <w:tc>
          <w:tcPr>
            <w:cnfStyle w:val="001000000000" w:firstRow="0" w:lastRow="0" w:firstColumn="1" w:lastColumn="0" w:oddVBand="0" w:evenVBand="0" w:oddHBand="0" w:evenHBand="0" w:firstRowFirstColumn="0" w:firstRowLastColumn="0" w:lastRowFirstColumn="0" w:lastRowLastColumn="0"/>
            <w:tcW w:w="3145" w:type="dxa"/>
            <w:hideMark/>
          </w:tcPr>
          <w:p w14:paraId="71BC4D2D" w14:textId="77777777" w:rsidR="00920AC5" w:rsidRPr="00DD5C90" w:rsidRDefault="00920AC5" w:rsidP="00BA26E3">
            <w:pPr>
              <w:rPr>
                <w:rFonts w:ascii="Times New Roman" w:eastAsia="Times New Roman" w:hAnsi="Times New Roman" w:cs="Times New Roman"/>
                <w:sz w:val="24"/>
                <w:szCs w:val="24"/>
              </w:rPr>
            </w:pPr>
            <w:r w:rsidRPr="00DD5C90">
              <w:rPr>
                <w:rFonts w:ascii="Times New Roman" w:eastAsia="Times New Roman" w:hAnsi="Times New Roman" w:cs="Times New Roman"/>
                <w:sz w:val="24"/>
                <w:szCs w:val="24"/>
              </w:rPr>
              <w:t>i) the assault or assault and battery, without bodily injury, of any person on a school bus, on school property, or at a school-sponsored activity;</w:t>
            </w:r>
          </w:p>
        </w:tc>
        <w:tc>
          <w:tcPr>
            <w:tcW w:w="1440" w:type="dxa"/>
            <w:hideMark/>
          </w:tcPr>
          <w:p w14:paraId="5FE9A62A" w14:textId="77777777" w:rsidR="00920AC5" w:rsidRPr="00207A97"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BESO1, BESO4</w:t>
            </w:r>
          </w:p>
        </w:tc>
        <w:tc>
          <w:tcPr>
            <w:tcW w:w="1260" w:type="dxa"/>
            <w:hideMark/>
          </w:tcPr>
          <w:p w14:paraId="21988BFA" w14:textId="77777777" w:rsidR="00920AC5" w:rsidRPr="00851C33"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BA2, BA4, BA5, BA6</w:t>
            </w:r>
          </w:p>
        </w:tc>
        <w:tc>
          <w:tcPr>
            <w:tcW w:w="2520" w:type="dxa"/>
            <w:hideMark/>
          </w:tcPr>
          <w:p w14:paraId="743EACD1" w14:textId="77777777" w:rsidR="00920AC5" w:rsidRPr="00207A97" w:rsidRDefault="005B6CC9" w:rsidP="00E7515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 18.2-57. Assault and </w:t>
            </w:r>
            <w:r w:rsidR="00920AC5" w:rsidRPr="00207A97">
              <w:rPr>
                <w:rFonts w:ascii="Times New Roman" w:eastAsia="Times New Roman" w:hAnsi="Times New Roman" w:cs="Times New Roman"/>
                <w:sz w:val="24"/>
                <w:szCs w:val="24"/>
              </w:rPr>
              <w:t>battery; penalty.</w:t>
            </w:r>
          </w:p>
        </w:tc>
        <w:tc>
          <w:tcPr>
            <w:tcW w:w="6120" w:type="dxa"/>
            <w:hideMark/>
          </w:tcPr>
          <w:p w14:paraId="2378B434" w14:textId="77777777" w:rsidR="00920AC5" w:rsidRPr="00DD5C90"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Report is optional.</w:t>
            </w:r>
          </w:p>
        </w:tc>
      </w:tr>
      <w:tr w:rsidR="00685829" w:rsidRPr="00DD5C90" w14:paraId="6BDA4DDF" w14:textId="77777777" w:rsidTr="00FC4837">
        <w:trPr>
          <w:trHeight w:val="315"/>
        </w:trPr>
        <w:tc>
          <w:tcPr>
            <w:cnfStyle w:val="001000000000" w:firstRow="0" w:lastRow="0" w:firstColumn="1" w:lastColumn="0" w:oddVBand="0" w:evenVBand="0" w:oddHBand="0" w:evenHBand="0" w:firstRowFirstColumn="0" w:firstRowLastColumn="0" w:lastRowFirstColumn="0" w:lastRowLastColumn="0"/>
            <w:tcW w:w="3145" w:type="dxa"/>
            <w:hideMark/>
          </w:tcPr>
          <w:p w14:paraId="4453837C" w14:textId="77777777" w:rsidR="00920AC5" w:rsidRPr="00DD5C90" w:rsidRDefault="00920AC5" w:rsidP="00BA26E3">
            <w:pPr>
              <w:rPr>
                <w:rFonts w:ascii="Times New Roman" w:eastAsia="Times New Roman" w:hAnsi="Times New Roman" w:cs="Times New Roman"/>
                <w:sz w:val="24"/>
                <w:szCs w:val="24"/>
              </w:rPr>
            </w:pPr>
            <w:r w:rsidRPr="00DD5C90">
              <w:rPr>
                <w:rFonts w:ascii="Times New Roman" w:eastAsia="Times New Roman" w:hAnsi="Times New Roman" w:cs="Times New Roman"/>
                <w:sz w:val="24"/>
                <w:szCs w:val="24"/>
              </w:rPr>
              <w:t xml:space="preserve">(ii) the assault and battery that results in bodily injury, </w:t>
            </w:r>
          </w:p>
        </w:tc>
        <w:tc>
          <w:tcPr>
            <w:tcW w:w="1440" w:type="dxa"/>
            <w:hideMark/>
          </w:tcPr>
          <w:p w14:paraId="52E80DFA" w14:textId="77777777" w:rsidR="00920AC5" w:rsidRPr="00207A97"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BESO2, BESO3</w:t>
            </w:r>
          </w:p>
        </w:tc>
        <w:tc>
          <w:tcPr>
            <w:tcW w:w="1260" w:type="dxa"/>
            <w:hideMark/>
          </w:tcPr>
          <w:p w14:paraId="2B6D192C" w14:textId="77777777" w:rsidR="00920AC5" w:rsidRPr="00851C33"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sidRPr="00851C33">
              <w:rPr>
                <w:rFonts w:ascii="Times New Roman" w:eastAsia="Times New Roman" w:hAnsi="Times New Roman" w:cs="Times New Roman"/>
                <w:sz w:val="24"/>
                <w:szCs w:val="24"/>
                <w:lang w:val="pl-PL"/>
              </w:rPr>
              <w:t>BA1, BA2, BA3, BA4, BA5</w:t>
            </w:r>
          </w:p>
        </w:tc>
        <w:tc>
          <w:tcPr>
            <w:tcW w:w="2520" w:type="dxa"/>
            <w:hideMark/>
          </w:tcPr>
          <w:p w14:paraId="136B6F4D" w14:textId="0115F605" w:rsidR="00920AC5" w:rsidRPr="00207A97" w:rsidRDefault="005B6CC9" w:rsidP="00E7515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 xml:space="preserve">§ 18.2-57. Assault and battery; penalty. </w:t>
            </w:r>
            <w:r w:rsidR="00920AC5" w:rsidRPr="00207A97">
              <w:rPr>
                <w:rFonts w:ascii="Times New Roman" w:eastAsia="Times New Roman" w:hAnsi="Times New Roman" w:cs="Times New Roman"/>
                <w:sz w:val="24"/>
                <w:szCs w:val="24"/>
              </w:rPr>
              <w:t>§ 18.2-51</w:t>
            </w:r>
            <w:r w:rsidR="00387D3E" w:rsidRPr="00207A97">
              <w:rPr>
                <w:rFonts w:ascii="Times New Roman" w:eastAsia="Times New Roman" w:hAnsi="Times New Roman" w:cs="Times New Roman"/>
                <w:sz w:val="24"/>
                <w:szCs w:val="24"/>
              </w:rPr>
              <w:t>.</w:t>
            </w:r>
            <w:r w:rsidR="00920AC5" w:rsidRPr="00207A97">
              <w:rPr>
                <w:rFonts w:ascii="Times New Roman" w:eastAsia="Times New Roman" w:hAnsi="Times New Roman" w:cs="Times New Roman"/>
                <w:sz w:val="24"/>
                <w:szCs w:val="24"/>
              </w:rPr>
              <w:t xml:space="preserve"> intent to maim or disfigure, disable or kill.</w:t>
            </w:r>
          </w:p>
        </w:tc>
        <w:tc>
          <w:tcPr>
            <w:tcW w:w="6120" w:type="dxa"/>
            <w:hideMark/>
          </w:tcPr>
          <w:p w14:paraId="1B9986EF" w14:textId="77777777" w:rsidR="00920AC5" w:rsidRPr="00851C33"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 xml:space="preserve">Consider the </w:t>
            </w:r>
            <w:r w:rsidRPr="00851C33">
              <w:rPr>
                <w:rFonts w:ascii="Times New Roman" w:eastAsia="Times New Roman" w:hAnsi="Times New Roman" w:cs="Times New Roman"/>
                <w:b/>
                <w:bCs/>
                <w:sz w:val="24"/>
                <w:szCs w:val="24"/>
              </w:rPr>
              <w:t>severity</w:t>
            </w:r>
            <w:r w:rsidRPr="00851C33">
              <w:rPr>
                <w:rFonts w:ascii="Times New Roman" w:eastAsia="Times New Roman" w:hAnsi="Times New Roman" w:cs="Times New Roman"/>
                <w:sz w:val="24"/>
                <w:szCs w:val="24"/>
              </w:rPr>
              <w:t xml:space="preserve"> of the injury, the </w:t>
            </w:r>
            <w:r w:rsidRPr="00851C33">
              <w:rPr>
                <w:rFonts w:ascii="Times New Roman" w:eastAsia="Times New Roman" w:hAnsi="Times New Roman" w:cs="Times New Roman"/>
                <w:b/>
                <w:bCs/>
                <w:sz w:val="24"/>
                <w:szCs w:val="24"/>
              </w:rPr>
              <w:t>intention</w:t>
            </w:r>
            <w:r w:rsidRPr="00851C33">
              <w:rPr>
                <w:rFonts w:ascii="Times New Roman" w:eastAsia="Times New Roman" w:hAnsi="Times New Roman" w:cs="Times New Roman"/>
                <w:sz w:val="24"/>
                <w:szCs w:val="24"/>
              </w:rPr>
              <w:t xml:space="preserve"> of the action (impulse, planned, victim selection), </w:t>
            </w:r>
            <w:r w:rsidRPr="00851C33">
              <w:rPr>
                <w:rFonts w:ascii="Times New Roman" w:eastAsia="Times New Roman" w:hAnsi="Times New Roman" w:cs="Times New Roman"/>
                <w:b/>
                <w:bCs/>
                <w:sz w:val="24"/>
                <w:szCs w:val="24"/>
              </w:rPr>
              <w:t>and/or</w:t>
            </w:r>
            <w:r w:rsidRPr="00851C33">
              <w:rPr>
                <w:rFonts w:ascii="Times New Roman" w:eastAsia="Times New Roman" w:hAnsi="Times New Roman" w:cs="Times New Roman"/>
                <w:sz w:val="24"/>
                <w:szCs w:val="24"/>
              </w:rPr>
              <w:t xml:space="preserve"> the </w:t>
            </w:r>
            <w:r w:rsidRPr="00851C33">
              <w:rPr>
                <w:rFonts w:ascii="Times New Roman" w:eastAsia="Times New Roman" w:hAnsi="Times New Roman" w:cs="Times New Roman"/>
                <w:b/>
                <w:bCs/>
                <w:sz w:val="24"/>
                <w:szCs w:val="24"/>
              </w:rPr>
              <w:t>developmental capacity</w:t>
            </w:r>
            <w:r w:rsidRPr="00851C33">
              <w:rPr>
                <w:rFonts w:ascii="Times New Roman" w:eastAsia="Times New Roman" w:hAnsi="Times New Roman" w:cs="Times New Roman"/>
                <w:sz w:val="24"/>
                <w:szCs w:val="24"/>
              </w:rPr>
              <w:t xml:space="preserve"> of the student to understand the impact of the behavior. If the injury is severe, the assault was planned, </w:t>
            </w:r>
            <w:r w:rsidRPr="00851C33">
              <w:rPr>
                <w:rFonts w:ascii="Times New Roman" w:eastAsia="Times New Roman" w:hAnsi="Times New Roman" w:cs="Times New Roman"/>
                <w:b/>
                <w:bCs/>
                <w:sz w:val="24"/>
                <w:szCs w:val="24"/>
              </w:rPr>
              <w:t>and/or</w:t>
            </w:r>
            <w:r w:rsidRPr="00851C33">
              <w:rPr>
                <w:rFonts w:ascii="Times New Roman" w:eastAsia="Times New Roman" w:hAnsi="Times New Roman" w:cs="Times New Roman"/>
                <w:sz w:val="24"/>
                <w:szCs w:val="24"/>
              </w:rPr>
              <w:t xml:space="preserve"> the student understood the potential for harm, a report should be made. If any one of these three elements is present, a report is recommended.</w:t>
            </w:r>
          </w:p>
        </w:tc>
      </w:tr>
      <w:tr w:rsidR="00A31342" w:rsidRPr="00DD5C90" w14:paraId="018034F2" w14:textId="77777777" w:rsidTr="00FC4837">
        <w:trPr>
          <w:trHeight w:val="315"/>
        </w:trPr>
        <w:tc>
          <w:tcPr>
            <w:cnfStyle w:val="001000000000" w:firstRow="0" w:lastRow="0" w:firstColumn="1" w:lastColumn="0" w:oddVBand="0" w:evenVBand="0" w:oddHBand="0" w:evenHBand="0" w:firstRowFirstColumn="0" w:firstRowLastColumn="0" w:lastRowFirstColumn="0" w:lastRowLastColumn="0"/>
            <w:tcW w:w="3145" w:type="dxa"/>
            <w:hideMark/>
          </w:tcPr>
          <w:p w14:paraId="7B312A3C" w14:textId="77777777" w:rsidR="00A31342" w:rsidRPr="00DD5C90" w:rsidRDefault="00A31342" w:rsidP="00A31342">
            <w:pPr>
              <w:rPr>
                <w:rFonts w:ascii="Times New Roman" w:eastAsia="Times New Roman" w:hAnsi="Times New Roman" w:cs="Times New Roman"/>
                <w:sz w:val="24"/>
                <w:szCs w:val="24"/>
              </w:rPr>
            </w:pPr>
            <w:r w:rsidRPr="00DD5C90">
              <w:rPr>
                <w:rFonts w:ascii="Times New Roman" w:eastAsia="Times New Roman" w:hAnsi="Times New Roman" w:cs="Times New Roman"/>
                <w:sz w:val="24"/>
                <w:szCs w:val="24"/>
              </w:rPr>
              <w:t>death,</w:t>
            </w:r>
          </w:p>
        </w:tc>
        <w:tc>
          <w:tcPr>
            <w:tcW w:w="1440" w:type="dxa"/>
            <w:hideMark/>
          </w:tcPr>
          <w:p w14:paraId="282E34E9" w14:textId="77777777" w:rsidR="00A31342" w:rsidRPr="00207A97" w:rsidRDefault="00A31342" w:rsidP="00A3134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HO1</w:t>
            </w:r>
          </w:p>
          <w:p w14:paraId="0FB0A4E4" w14:textId="77777777" w:rsidR="00A31342" w:rsidRPr="00207A97" w:rsidRDefault="00A31342" w:rsidP="00A3134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HO2</w:t>
            </w:r>
          </w:p>
          <w:p w14:paraId="06B274EE" w14:textId="77777777" w:rsidR="00A31342" w:rsidRPr="00207A97" w:rsidRDefault="00A31342" w:rsidP="00A3134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HO3</w:t>
            </w:r>
          </w:p>
          <w:p w14:paraId="073C877C" w14:textId="77777777" w:rsidR="00A31342" w:rsidRPr="00207A97" w:rsidRDefault="00A31342" w:rsidP="00A3134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HO4</w:t>
            </w:r>
          </w:p>
        </w:tc>
        <w:tc>
          <w:tcPr>
            <w:tcW w:w="1260" w:type="dxa"/>
            <w:hideMark/>
          </w:tcPr>
          <w:p w14:paraId="38265C4A" w14:textId="0B023A04" w:rsidR="00A31342" w:rsidRPr="00851C33" w:rsidRDefault="00207A97" w:rsidP="00207A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HO1</w:t>
            </w:r>
            <w:r w:rsidR="00A31342" w:rsidRPr="00851C33">
              <w:rPr>
                <w:rFonts w:ascii="Times New Roman" w:eastAsia="Times New Roman" w:hAnsi="Times New Roman" w:cs="Times New Roman"/>
                <w:sz w:val="24"/>
                <w:szCs w:val="24"/>
              </w:rPr>
              <w:t>. H</w:t>
            </w:r>
            <w:r>
              <w:rPr>
                <w:rFonts w:ascii="Times New Roman" w:eastAsia="Times New Roman" w:hAnsi="Times New Roman" w:cs="Times New Roman"/>
                <w:sz w:val="24"/>
                <w:szCs w:val="24"/>
              </w:rPr>
              <w:t>O</w:t>
            </w:r>
            <w:r w:rsidR="00A31342" w:rsidRPr="00851C33">
              <w:rPr>
                <w:rFonts w:ascii="Times New Roman" w:eastAsia="Times New Roman" w:hAnsi="Times New Roman" w:cs="Times New Roman"/>
                <w:sz w:val="24"/>
                <w:szCs w:val="24"/>
              </w:rPr>
              <w:t>2, H</w:t>
            </w:r>
            <w:r>
              <w:rPr>
                <w:rFonts w:ascii="Times New Roman" w:eastAsia="Times New Roman" w:hAnsi="Times New Roman" w:cs="Times New Roman"/>
                <w:sz w:val="24"/>
                <w:szCs w:val="24"/>
              </w:rPr>
              <w:t>O</w:t>
            </w:r>
            <w:r w:rsidR="00A31342" w:rsidRPr="00851C33">
              <w:rPr>
                <w:rFonts w:ascii="Times New Roman" w:eastAsia="Times New Roman" w:hAnsi="Times New Roman" w:cs="Times New Roman"/>
                <w:sz w:val="24"/>
                <w:szCs w:val="24"/>
              </w:rPr>
              <w:t>3, H</w:t>
            </w:r>
            <w:r>
              <w:rPr>
                <w:rFonts w:ascii="Times New Roman" w:eastAsia="Times New Roman" w:hAnsi="Times New Roman" w:cs="Times New Roman"/>
                <w:sz w:val="24"/>
                <w:szCs w:val="24"/>
              </w:rPr>
              <w:t>O</w:t>
            </w:r>
            <w:r w:rsidR="00A31342" w:rsidRPr="00851C33">
              <w:rPr>
                <w:rFonts w:ascii="Times New Roman" w:eastAsia="Times New Roman" w:hAnsi="Times New Roman" w:cs="Times New Roman"/>
                <w:sz w:val="24"/>
                <w:szCs w:val="24"/>
              </w:rPr>
              <w:t>4</w:t>
            </w:r>
          </w:p>
        </w:tc>
        <w:tc>
          <w:tcPr>
            <w:tcW w:w="2520" w:type="dxa"/>
          </w:tcPr>
          <w:p w14:paraId="32AF5E39" w14:textId="77777777" w:rsidR="00A31342" w:rsidRPr="00207A97" w:rsidRDefault="00DD5C90" w:rsidP="00706B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07A97">
              <w:rPr>
                <w:rFonts w:ascii="Times New Roman" w:hAnsi="Times New Roman" w:cs="Times New Roman"/>
                <w:sz w:val="24"/>
                <w:szCs w:val="24"/>
              </w:rPr>
              <w:t>No data</w:t>
            </w:r>
          </w:p>
        </w:tc>
        <w:tc>
          <w:tcPr>
            <w:tcW w:w="6120" w:type="dxa"/>
            <w:hideMark/>
          </w:tcPr>
          <w:p w14:paraId="0CBE744C" w14:textId="158EA472" w:rsidR="00A31342" w:rsidRPr="00851C33" w:rsidRDefault="00E75153" w:rsidP="00A3134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Report Required</w:t>
            </w:r>
            <w:r w:rsidR="00FC4837">
              <w:rPr>
                <w:rFonts w:ascii="Times New Roman" w:eastAsia="Times New Roman" w:hAnsi="Times New Roman" w:cs="Times New Roman"/>
                <w:sz w:val="24"/>
                <w:szCs w:val="24"/>
              </w:rPr>
              <w:t>.</w:t>
            </w:r>
          </w:p>
        </w:tc>
      </w:tr>
    </w:tbl>
    <w:p w14:paraId="51BEA583" w14:textId="77777777" w:rsidR="00394642" w:rsidRPr="00394642" w:rsidRDefault="00394642" w:rsidP="00394642">
      <w:pPr>
        <w:spacing w:after="0" w:line="240" w:lineRule="auto"/>
        <w:jc w:val="right"/>
        <w:rPr>
          <w:rFonts w:ascii="Times New Roman" w:hAnsi="Times New Roman" w:cs="Times New Roman"/>
          <w:sz w:val="24"/>
          <w:szCs w:val="24"/>
        </w:rPr>
      </w:pPr>
    </w:p>
    <w:tbl>
      <w:tblPr>
        <w:tblStyle w:val="GridTable1Light"/>
        <w:tblpPr w:leftFromText="180" w:rightFromText="180" w:vertAnchor="page" w:horzAnchor="margin" w:tblpY="2656"/>
        <w:tblW w:w="14485" w:type="dxa"/>
        <w:tblLayout w:type="fixed"/>
        <w:tblLook w:val="04A0" w:firstRow="1" w:lastRow="0" w:firstColumn="1" w:lastColumn="0" w:noHBand="0" w:noVBand="1"/>
        <w:tblDescription w:val="The table lists parts i through iv if Subsection A of Virginia Code Section 22.1-279.3:1., the dCV and SBAR codes related to the behaviors in those subsections, the related Virginia Code sections for those behaviors and the VDOE recommendation for reporting that behavior to law enforcement."/>
      </w:tblPr>
      <w:tblGrid>
        <w:gridCol w:w="3145"/>
        <w:gridCol w:w="1440"/>
        <w:gridCol w:w="1260"/>
        <w:gridCol w:w="2520"/>
        <w:gridCol w:w="6120"/>
      </w:tblGrid>
      <w:tr w:rsidR="00A31342" w:rsidRPr="00DD5C90" w14:paraId="0B1AAAEF" w14:textId="77777777" w:rsidTr="00E57619">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3145" w:type="dxa"/>
            <w:hideMark/>
          </w:tcPr>
          <w:p w14:paraId="0834072C" w14:textId="77777777" w:rsidR="00A31342" w:rsidRPr="00DD5C90" w:rsidRDefault="00A31342" w:rsidP="00226F01">
            <w:pPr>
              <w:rPr>
                <w:rFonts w:ascii="Times New Roman" w:eastAsia="Times New Roman" w:hAnsi="Times New Roman" w:cs="Times New Roman"/>
                <w:sz w:val="24"/>
                <w:szCs w:val="24"/>
              </w:rPr>
            </w:pPr>
            <w:r w:rsidRPr="00DD5C90">
              <w:rPr>
                <w:rFonts w:ascii="Times New Roman" w:eastAsia="Times New Roman" w:hAnsi="Times New Roman" w:cs="Times New Roman"/>
                <w:sz w:val="24"/>
                <w:szCs w:val="24"/>
              </w:rPr>
              <w:lastRenderedPageBreak/>
              <w:t>shooting,</w:t>
            </w:r>
          </w:p>
        </w:tc>
        <w:tc>
          <w:tcPr>
            <w:tcW w:w="1440" w:type="dxa"/>
            <w:hideMark/>
          </w:tcPr>
          <w:p w14:paraId="4F03E43F" w14:textId="77777777" w:rsidR="00A31342" w:rsidRPr="00DD5C90" w:rsidRDefault="00A31342" w:rsidP="00226F0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D5C90">
              <w:rPr>
                <w:rFonts w:ascii="Times New Roman" w:eastAsia="Times New Roman" w:hAnsi="Times New Roman" w:cs="Times New Roman"/>
                <w:color w:val="000000"/>
                <w:sz w:val="24"/>
                <w:szCs w:val="24"/>
              </w:rPr>
              <w:t>BESO15 BESO16</w:t>
            </w:r>
          </w:p>
        </w:tc>
        <w:tc>
          <w:tcPr>
            <w:tcW w:w="1260" w:type="dxa"/>
            <w:hideMark/>
          </w:tcPr>
          <w:p w14:paraId="635826BE" w14:textId="77777777" w:rsidR="00A31342" w:rsidRPr="00DD5C90" w:rsidRDefault="00A31342" w:rsidP="00226F0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D5C90">
              <w:rPr>
                <w:rFonts w:ascii="Times New Roman" w:eastAsia="Times New Roman" w:hAnsi="Times New Roman" w:cs="Times New Roman"/>
                <w:sz w:val="24"/>
                <w:szCs w:val="24"/>
              </w:rPr>
              <w:t>BA1, BA3</w:t>
            </w:r>
          </w:p>
        </w:tc>
        <w:tc>
          <w:tcPr>
            <w:tcW w:w="2520" w:type="dxa"/>
          </w:tcPr>
          <w:p w14:paraId="47D32967" w14:textId="77777777" w:rsidR="00A31342" w:rsidRPr="00DD5C90" w:rsidRDefault="00DD5C90" w:rsidP="00226F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 data</w:t>
            </w:r>
          </w:p>
        </w:tc>
        <w:tc>
          <w:tcPr>
            <w:tcW w:w="6120" w:type="dxa"/>
            <w:hideMark/>
          </w:tcPr>
          <w:p w14:paraId="0AE84138" w14:textId="1C4765E2" w:rsidR="00A31342" w:rsidRPr="00DD5C90" w:rsidRDefault="00A31342" w:rsidP="00226F0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D5C90">
              <w:rPr>
                <w:rFonts w:ascii="Times New Roman" w:eastAsia="Times New Roman" w:hAnsi="Times New Roman" w:cs="Times New Roman"/>
                <w:color w:val="000000"/>
                <w:sz w:val="24"/>
                <w:szCs w:val="24"/>
              </w:rPr>
              <w:t>Report Required</w:t>
            </w:r>
            <w:r w:rsidR="00FC4837">
              <w:rPr>
                <w:rFonts w:ascii="Times New Roman" w:eastAsia="Times New Roman" w:hAnsi="Times New Roman" w:cs="Times New Roman"/>
                <w:color w:val="000000"/>
                <w:sz w:val="24"/>
                <w:szCs w:val="24"/>
              </w:rPr>
              <w:t>.</w:t>
            </w:r>
          </w:p>
        </w:tc>
      </w:tr>
      <w:tr w:rsidR="00A31342" w:rsidRPr="00851C33" w14:paraId="46C03C5D" w14:textId="77777777" w:rsidTr="00226F01">
        <w:trPr>
          <w:trHeight w:val="315"/>
        </w:trPr>
        <w:tc>
          <w:tcPr>
            <w:cnfStyle w:val="001000000000" w:firstRow="0" w:lastRow="0" w:firstColumn="1" w:lastColumn="0" w:oddVBand="0" w:evenVBand="0" w:oddHBand="0" w:evenHBand="0" w:firstRowFirstColumn="0" w:firstRowLastColumn="0" w:lastRowFirstColumn="0" w:lastRowLastColumn="0"/>
            <w:tcW w:w="3145" w:type="dxa"/>
            <w:hideMark/>
          </w:tcPr>
          <w:p w14:paraId="191C3F09" w14:textId="77777777" w:rsidR="00A31342" w:rsidRPr="00851C33" w:rsidRDefault="00A31342" w:rsidP="00226F01">
            <w:pPr>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stabbing, cutting or wounding of any person</w:t>
            </w:r>
            <w:r w:rsidR="004E793B" w:rsidRPr="00851C33">
              <w:rPr>
                <w:rFonts w:ascii="Times New Roman" w:eastAsia="Times New Roman" w:hAnsi="Times New Roman" w:cs="Times New Roman"/>
                <w:sz w:val="24"/>
                <w:szCs w:val="24"/>
              </w:rPr>
              <w:t>,</w:t>
            </w:r>
          </w:p>
        </w:tc>
        <w:tc>
          <w:tcPr>
            <w:tcW w:w="1440" w:type="dxa"/>
            <w:hideMark/>
          </w:tcPr>
          <w:p w14:paraId="6BAAF630" w14:textId="77777777" w:rsidR="00A31342" w:rsidRPr="00851C33" w:rsidRDefault="00A31342"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BESO15, BESPO16</w:t>
            </w:r>
          </w:p>
        </w:tc>
        <w:tc>
          <w:tcPr>
            <w:tcW w:w="1260" w:type="dxa"/>
            <w:hideMark/>
          </w:tcPr>
          <w:p w14:paraId="18B378F0" w14:textId="77777777" w:rsidR="00A31342" w:rsidRPr="00207A97" w:rsidRDefault="00A31342"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BA1, BA3, BA5</w:t>
            </w:r>
          </w:p>
        </w:tc>
        <w:tc>
          <w:tcPr>
            <w:tcW w:w="2520" w:type="dxa"/>
          </w:tcPr>
          <w:p w14:paraId="38335F70" w14:textId="77777777" w:rsidR="00A31342" w:rsidRPr="00207A97" w:rsidRDefault="00DD5C90" w:rsidP="00226F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07A97">
              <w:rPr>
                <w:rFonts w:ascii="Times New Roman" w:hAnsi="Times New Roman" w:cs="Times New Roman"/>
                <w:sz w:val="24"/>
                <w:szCs w:val="24"/>
              </w:rPr>
              <w:t>No data</w:t>
            </w:r>
          </w:p>
        </w:tc>
        <w:tc>
          <w:tcPr>
            <w:tcW w:w="6120" w:type="dxa"/>
            <w:hideMark/>
          </w:tcPr>
          <w:p w14:paraId="25E113C5" w14:textId="034A366E" w:rsidR="00A31342" w:rsidRPr="00207A97" w:rsidRDefault="00A31342"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Report Required</w:t>
            </w:r>
            <w:r w:rsidR="00FC4837">
              <w:rPr>
                <w:rFonts w:ascii="Times New Roman" w:eastAsia="Times New Roman" w:hAnsi="Times New Roman" w:cs="Times New Roman"/>
                <w:sz w:val="24"/>
                <w:szCs w:val="24"/>
              </w:rPr>
              <w:t>.</w:t>
            </w:r>
          </w:p>
        </w:tc>
      </w:tr>
      <w:tr w:rsidR="00685829" w:rsidRPr="00851C33" w14:paraId="54F9D3B4" w14:textId="77777777" w:rsidTr="00226F01">
        <w:trPr>
          <w:trHeight w:val="315"/>
        </w:trPr>
        <w:tc>
          <w:tcPr>
            <w:cnfStyle w:val="001000000000" w:firstRow="0" w:lastRow="0" w:firstColumn="1" w:lastColumn="0" w:oddVBand="0" w:evenVBand="0" w:oddHBand="0" w:evenHBand="0" w:firstRowFirstColumn="0" w:firstRowLastColumn="0" w:lastRowFirstColumn="0" w:lastRowLastColumn="0"/>
            <w:tcW w:w="3145" w:type="dxa"/>
            <w:hideMark/>
          </w:tcPr>
          <w:p w14:paraId="57D8A6C8" w14:textId="04A15E62" w:rsidR="00920AC5" w:rsidRPr="00851C33" w:rsidRDefault="00920AC5" w:rsidP="00226F01">
            <w:pPr>
              <w:rPr>
                <w:rFonts w:ascii="Times New Roman" w:eastAsia="Times New Roman" w:hAnsi="Times New Roman" w:cs="Times New Roman"/>
                <w:color w:val="000000"/>
                <w:sz w:val="24"/>
                <w:szCs w:val="24"/>
              </w:rPr>
            </w:pPr>
            <w:r w:rsidRPr="00851C33">
              <w:rPr>
                <w:rFonts w:ascii="Times New Roman" w:eastAsia="Times New Roman" w:hAnsi="Times New Roman" w:cs="Times New Roman"/>
                <w:color w:val="000000"/>
                <w:sz w:val="24"/>
                <w:szCs w:val="24"/>
              </w:rPr>
              <w:t>abduction of any person as described in §§ 18.2-47 or 18.2-48</w:t>
            </w:r>
            <w:r w:rsidR="00387D3E" w:rsidRPr="00851C33">
              <w:rPr>
                <w:rFonts w:ascii="Times New Roman" w:eastAsia="Times New Roman" w:hAnsi="Times New Roman" w:cs="Times New Roman"/>
                <w:color w:val="000000"/>
                <w:sz w:val="24"/>
                <w:szCs w:val="24"/>
              </w:rPr>
              <w:t>.</w:t>
            </w:r>
            <w:r w:rsidR="004E793B" w:rsidRPr="00851C33">
              <w:rPr>
                <w:rFonts w:ascii="Times New Roman" w:eastAsia="Times New Roman" w:hAnsi="Times New Roman" w:cs="Times New Roman"/>
                <w:color w:val="000000"/>
                <w:sz w:val="24"/>
                <w:szCs w:val="24"/>
              </w:rPr>
              <w:t>,</w:t>
            </w:r>
          </w:p>
        </w:tc>
        <w:tc>
          <w:tcPr>
            <w:tcW w:w="1440" w:type="dxa"/>
            <w:hideMark/>
          </w:tcPr>
          <w:p w14:paraId="2D832F2F" w14:textId="77777777" w:rsidR="00920AC5" w:rsidRPr="00851C33" w:rsidRDefault="00A31342"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KI1</w:t>
            </w:r>
          </w:p>
        </w:tc>
        <w:tc>
          <w:tcPr>
            <w:tcW w:w="1260" w:type="dxa"/>
            <w:hideMark/>
          </w:tcPr>
          <w:p w14:paraId="1CB5E077" w14:textId="77777777"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KI1</w:t>
            </w:r>
          </w:p>
        </w:tc>
        <w:tc>
          <w:tcPr>
            <w:tcW w:w="2520" w:type="dxa"/>
            <w:hideMark/>
          </w:tcPr>
          <w:p w14:paraId="0870E62A" w14:textId="1F33BD4A" w:rsidR="00920AC5" w:rsidRPr="00207A97" w:rsidRDefault="00926BAB"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hAnsi="Times New Roman" w:cs="Times New Roman"/>
                <w:sz w:val="24"/>
                <w:szCs w:val="24"/>
                <w:bdr w:val="none" w:sz="0" w:space="0" w:color="auto" w:frame="1"/>
              </w:rPr>
              <w:t xml:space="preserve">§ </w:t>
            </w:r>
            <w:r w:rsidR="00A31342" w:rsidRPr="00207A97">
              <w:rPr>
                <w:rFonts w:ascii="Times New Roman" w:hAnsi="Times New Roman" w:cs="Times New Roman"/>
                <w:sz w:val="24"/>
                <w:szCs w:val="24"/>
                <w:bdr w:val="none" w:sz="0" w:space="0" w:color="auto" w:frame="1"/>
              </w:rPr>
              <w:t>18.2-47</w:t>
            </w:r>
            <w:r w:rsidR="00387D3E" w:rsidRPr="00207A97">
              <w:rPr>
                <w:rFonts w:ascii="Times New Roman" w:hAnsi="Times New Roman" w:cs="Times New Roman"/>
                <w:sz w:val="24"/>
                <w:szCs w:val="24"/>
                <w:bdr w:val="none" w:sz="0" w:space="0" w:color="auto" w:frame="1"/>
              </w:rPr>
              <w:t>.</w:t>
            </w:r>
            <w:r w:rsidR="00A31342" w:rsidRPr="00207A97">
              <w:rPr>
                <w:rFonts w:ascii="Times New Roman" w:hAnsi="Times New Roman" w:cs="Times New Roman"/>
                <w:sz w:val="24"/>
                <w:szCs w:val="24"/>
              </w:rPr>
              <w:t> or </w:t>
            </w:r>
            <w:r w:rsidRPr="00207A97">
              <w:rPr>
                <w:rFonts w:ascii="Times New Roman" w:hAnsi="Times New Roman" w:cs="Times New Roman"/>
                <w:sz w:val="24"/>
                <w:szCs w:val="24"/>
              </w:rPr>
              <w:t xml:space="preserve">§ </w:t>
            </w:r>
            <w:hyperlink r:id="rId8" w:history="1">
              <w:r w:rsidR="00A31342" w:rsidRPr="00207A97">
                <w:rPr>
                  <w:rFonts w:ascii="Times New Roman" w:hAnsi="Times New Roman" w:cs="Times New Roman"/>
                  <w:sz w:val="24"/>
                  <w:szCs w:val="24"/>
                  <w:bdr w:val="none" w:sz="0" w:space="0" w:color="auto" w:frame="1"/>
                </w:rPr>
                <w:t>18.2-48</w:t>
              </w:r>
            </w:hyperlink>
            <w:r w:rsidR="00387D3E" w:rsidRPr="00207A97">
              <w:rPr>
                <w:rFonts w:ascii="Times New Roman" w:hAnsi="Times New Roman" w:cs="Times New Roman"/>
                <w:sz w:val="24"/>
                <w:szCs w:val="24"/>
                <w:bdr w:val="none" w:sz="0" w:space="0" w:color="auto" w:frame="1"/>
              </w:rPr>
              <w:t>.</w:t>
            </w:r>
          </w:p>
        </w:tc>
        <w:tc>
          <w:tcPr>
            <w:tcW w:w="6120" w:type="dxa"/>
            <w:hideMark/>
          </w:tcPr>
          <w:p w14:paraId="6E3A7DD2" w14:textId="0280A601"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Report Required</w:t>
            </w:r>
            <w:r w:rsidR="00FC4837">
              <w:rPr>
                <w:rFonts w:ascii="Times New Roman" w:eastAsia="Times New Roman" w:hAnsi="Times New Roman" w:cs="Times New Roman"/>
                <w:sz w:val="24"/>
                <w:szCs w:val="24"/>
              </w:rPr>
              <w:t>.</w:t>
            </w:r>
          </w:p>
        </w:tc>
      </w:tr>
      <w:tr w:rsidR="00685829" w:rsidRPr="00851C33" w14:paraId="4DA8FDED" w14:textId="77777777" w:rsidTr="00226F01">
        <w:trPr>
          <w:trHeight w:val="315"/>
        </w:trPr>
        <w:tc>
          <w:tcPr>
            <w:cnfStyle w:val="001000000000" w:firstRow="0" w:lastRow="0" w:firstColumn="1" w:lastColumn="0" w:oddVBand="0" w:evenVBand="0" w:oddHBand="0" w:evenHBand="0" w:firstRowFirstColumn="0" w:firstRowLastColumn="0" w:lastRowFirstColumn="0" w:lastRowLastColumn="0"/>
            <w:tcW w:w="3145" w:type="dxa"/>
            <w:hideMark/>
          </w:tcPr>
          <w:p w14:paraId="0F3B8852" w14:textId="1E1F052E" w:rsidR="00920AC5" w:rsidRPr="00851C33" w:rsidRDefault="00920AC5" w:rsidP="00226F01">
            <w:pPr>
              <w:rPr>
                <w:rFonts w:ascii="Times New Roman" w:eastAsia="Times New Roman" w:hAnsi="Times New Roman" w:cs="Times New Roman"/>
                <w:color w:val="000000"/>
                <w:sz w:val="24"/>
                <w:szCs w:val="24"/>
              </w:rPr>
            </w:pPr>
            <w:r w:rsidRPr="00851C33">
              <w:rPr>
                <w:rFonts w:ascii="Times New Roman" w:eastAsia="Times New Roman" w:hAnsi="Times New Roman" w:cs="Times New Roman"/>
                <w:color w:val="000000"/>
                <w:sz w:val="24"/>
                <w:szCs w:val="24"/>
              </w:rPr>
              <w:t>stalking of any person as described in § 18.2-60.3</w:t>
            </w:r>
            <w:r w:rsidR="00387D3E" w:rsidRPr="00851C33">
              <w:rPr>
                <w:rFonts w:ascii="Times New Roman" w:eastAsia="Times New Roman" w:hAnsi="Times New Roman" w:cs="Times New Roman"/>
                <w:color w:val="000000"/>
                <w:sz w:val="24"/>
                <w:szCs w:val="24"/>
              </w:rPr>
              <w:t>.</w:t>
            </w:r>
            <w:r w:rsidRPr="00851C33">
              <w:rPr>
                <w:rFonts w:ascii="Times New Roman" w:eastAsia="Times New Roman" w:hAnsi="Times New Roman" w:cs="Times New Roman"/>
                <w:color w:val="000000"/>
                <w:sz w:val="24"/>
                <w:szCs w:val="24"/>
              </w:rPr>
              <w:t xml:space="preserve">, on </w:t>
            </w:r>
          </w:p>
        </w:tc>
        <w:tc>
          <w:tcPr>
            <w:tcW w:w="1440" w:type="dxa"/>
            <w:hideMark/>
          </w:tcPr>
          <w:p w14:paraId="79E962CA" w14:textId="77777777" w:rsidR="00920AC5" w:rsidRPr="00851C33"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BSC21</w:t>
            </w:r>
          </w:p>
        </w:tc>
        <w:tc>
          <w:tcPr>
            <w:tcW w:w="1260" w:type="dxa"/>
            <w:hideMark/>
          </w:tcPr>
          <w:p w14:paraId="097FD7A5" w14:textId="77777777"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ST1</w:t>
            </w:r>
          </w:p>
        </w:tc>
        <w:tc>
          <w:tcPr>
            <w:tcW w:w="2520" w:type="dxa"/>
            <w:hideMark/>
          </w:tcPr>
          <w:p w14:paraId="08809CF4" w14:textId="77777777"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 18.2-60.3. Stalking; penalty.</w:t>
            </w:r>
          </w:p>
        </w:tc>
        <w:tc>
          <w:tcPr>
            <w:tcW w:w="6120" w:type="dxa"/>
            <w:hideMark/>
          </w:tcPr>
          <w:p w14:paraId="4911DF1B" w14:textId="77777777"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 xml:space="preserve">Report recommended so law enforcement can determine if a prior conviction exists. </w:t>
            </w:r>
          </w:p>
        </w:tc>
      </w:tr>
      <w:tr w:rsidR="00685829" w:rsidRPr="00851C33" w14:paraId="2F9BE354" w14:textId="77777777" w:rsidTr="00226F01">
        <w:trPr>
          <w:trHeight w:val="315"/>
        </w:trPr>
        <w:tc>
          <w:tcPr>
            <w:cnfStyle w:val="001000000000" w:firstRow="0" w:lastRow="0" w:firstColumn="1" w:lastColumn="0" w:oddVBand="0" w:evenVBand="0" w:oddHBand="0" w:evenHBand="0" w:firstRowFirstColumn="0" w:firstRowLastColumn="0" w:lastRowFirstColumn="0" w:lastRowLastColumn="0"/>
            <w:tcW w:w="3145" w:type="dxa"/>
            <w:hideMark/>
          </w:tcPr>
          <w:p w14:paraId="6722553F" w14:textId="77777777" w:rsidR="00920AC5" w:rsidRPr="00851C33" w:rsidRDefault="00920AC5" w:rsidP="00226F01">
            <w:pPr>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(iii) any conduct involving alcohol,</w:t>
            </w:r>
          </w:p>
        </w:tc>
        <w:tc>
          <w:tcPr>
            <w:tcW w:w="1440" w:type="dxa"/>
            <w:hideMark/>
          </w:tcPr>
          <w:p w14:paraId="2B2D3E29" w14:textId="77777777" w:rsidR="00920AC5" w:rsidRPr="00851C33"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05FB1">
              <w:rPr>
                <w:rFonts w:ascii="Times New Roman" w:eastAsia="Times New Roman" w:hAnsi="Times New Roman" w:cs="Times New Roman"/>
                <w:sz w:val="24"/>
                <w:szCs w:val="24"/>
              </w:rPr>
              <w:t>BSC 1, 2 ,3</w:t>
            </w:r>
          </w:p>
        </w:tc>
        <w:tc>
          <w:tcPr>
            <w:tcW w:w="1260" w:type="dxa"/>
            <w:hideMark/>
          </w:tcPr>
          <w:p w14:paraId="01B6706F" w14:textId="77777777"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AC1, AC2, AC3, AL1</w:t>
            </w:r>
          </w:p>
        </w:tc>
        <w:tc>
          <w:tcPr>
            <w:tcW w:w="2520" w:type="dxa"/>
            <w:hideMark/>
          </w:tcPr>
          <w:p w14:paraId="4F03F504" w14:textId="77777777" w:rsidR="00920AC5" w:rsidRPr="00207A97" w:rsidRDefault="00DD5C90"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No data</w:t>
            </w:r>
          </w:p>
        </w:tc>
        <w:tc>
          <w:tcPr>
            <w:tcW w:w="6120" w:type="dxa"/>
            <w:hideMark/>
          </w:tcPr>
          <w:p w14:paraId="65DB781D" w14:textId="77777777"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Report is optional.</w:t>
            </w:r>
          </w:p>
        </w:tc>
      </w:tr>
      <w:tr w:rsidR="00685829" w:rsidRPr="00851C33" w14:paraId="2455BF0F" w14:textId="77777777" w:rsidTr="00226F01">
        <w:trPr>
          <w:trHeight w:val="315"/>
        </w:trPr>
        <w:tc>
          <w:tcPr>
            <w:cnfStyle w:val="001000000000" w:firstRow="0" w:lastRow="0" w:firstColumn="1" w:lastColumn="0" w:oddVBand="0" w:evenVBand="0" w:oddHBand="0" w:evenHBand="0" w:firstRowFirstColumn="0" w:firstRowLastColumn="0" w:lastRowFirstColumn="0" w:lastRowLastColumn="0"/>
            <w:tcW w:w="3145" w:type="dxa"/>
            <w:hideMark/>
          </w:tcPr>
          <w:p w14:paraId="0A6CCB7C" w14:textId="77777777" w:rsidR="00920AC5" w:rsidRPr="00851C33" w:rsidRDefault="00920AC5" w:rsidP="00226F01">
            <w:pPr>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marijuana,</w:t>
            </w:r>
          </w:p>
        </w:tc>
        <w:tc>
          <w:tcPr>
            <w:tcW w:w="1440" w:type="dxa"/>
            <w:hideMark/>
          </w:tcPr>
          <w:p w14:paraId="0AC70FD8" w14:textId="77777777" w:rsidR="00920AC5" w:rsidRPr="00851C33"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05FB1">
              <w:rPr>
                <w:rFonts w:ascii="Times New Roman" w:eastAsia="Times New Roman" w:hAnsi="Times New Roman" w:cs="Times New Roman"/>
                <w:sz w:val="24"/>
                <w:szCs w:val="24"/>
              </w:rPr>
              <w:t>BESO 5, 7, 8</w:t>
            </w:r>
          </w:p>
        </w:tc>
        <w:tc>
          <w:tcPr>
            <w:tcW w:w="1260" w:type="dxa"/>
            <w:hideMark/>
          </w:tcPr>
          <w:p w14:paraId="11B78300" w14:textId="77777777"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DR4</w:t>
            </w:r>
          </w:p>
        </w:tc>
        <w:tc>
          <w:tcPr>
            <w:tcW w:w="2520" w:type="dxa"/>
            <w:hideMark/>
          </w:tcPr>
          <w:p w14:paraId="48294CF3" w14:textId="78AE53CC"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 18.2-248</w:t>
            </w:r>
            <w:r w:rsidR="00387D3E" w:rsidRPr="00207A97">
              <w:rPr>
                <w:rFonts w:ascii="Times New Roman" w:eastAsia="Times New Roman" w:hAnsi="Times New Roman" w:cs="Times New Roman"/>
                <w:sz w:val="24"/>
                <w:szCs w:val="24"/>
              </w:rPr>
              <w:t>.</w:t>
            </w:r>
          </w:p>
        </w:tc>
        <w:tc>
          <w:tcPr>
            <w:tcW w:w="6120" w:type="dxa"/>
            <w:hideMark/>
          </w:tcPr>
          <w:p w14:paraId="7379D7B9" w14:textId="77777777"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Report is optional for all behaviors related to marijuana except for those that include distribution. Codes BESO8/DR4 require a report.</w:t>
            </w:r>
          </w:p>
        </w:tc>
      </w:tr>
      <w:tr w:rsidR="00685829" w:rsidRPr="00851C33" w14:paraId="74501A2E" w14:textId="77777777" w:rsidTr="00226F01">
        <w:trPr>
          <w:trHeight w:val="315"/>
        </w:trPr>
        <w:tc>
          <w:tcPr>
            <w:cnfStyle w:val="001000000000" w:firstRow="0" w:lastRow="0" w:firstColumn="1" w:lastColumn="0" w:oddVBand="0" w:evenVBand="0" w:oddHBand="0" w:evenHBand="0" w:firstRowFirstColumn="0" w:firstRowLastColumn="0" w:lastRowFirstColumn="0" w:lastRowLastColumn="0"/>
            <w:tcW w:w="3145" w:type="dxa"/>
            <w:hideMark/>
          </w:tcPr>
          <w:p w14:paraId="088F56D4" w14:textId="77777777" w:rsidR="00920AC5" w:rsidRPr="00851C33" w:rsidRDefault="00920AC5" w:rsidP="00226F01">
            <w:pPr>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a controlled substance,</w:t>
            </w:r>
          </w:p>
        </w:tc>
        <w:tc>
          <w:tcPr>
            <w:tcW w:w="1440" w:type="dxa"/>
            <w:hideMark/>
          </w:tcPr>
          <w:p w14:paraId="7E02B537" w14:textId="77777777" w:rsidR="00920AC5" w:rsidRPr="00851C33"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05FB1">
              <w:rPr>
                <w:rFonts w:ascii="Times New Roman" w:eastAsia="Times New Roman" w:hAnsi="Times New Roman" w:cs="Times New Roman"/>
                <w:sz w:val="24"/>
                <w:szCs w:val="24"/>
              </w:rPr>
              <w:t>BESO 5, 7, 8</w:t>
            </w:r>
          </w:p>
        </w:tc>
        <w:tc>
          <w:tcPr>
            <w:tcW w:w="1260" w:type="dxa"/>
            <w:hideMark/>
          </w:tcPr>
          <w:p w14:paraId="48EEF3A5" w14:textId="77777777"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DR1,DR2, DR4, DR5</w:t>
            </w:r>
          </w:p>
        </w:tc>
        <w:tc>
          <w:tcPr>
            <w:tcW w:w="2520" w:type="dxa"/>
            <w:hideMark/>
          </w:tcPr>
          <w:p w14:paraId="1205D3BE" w14:textId="144C60C8"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 18.2-248</w:t>
            </w:r>
            <w:r w:rsidR="00387D3E" w:rsidRPr="00207A97">
              <w:rPr>
                <w:rFonts w:ascii="Times New Roman" w:eastAsia="Times New Roman" w:hAnsi="Times New Roman" w:cs="Times New Roman"/>
                <w:sz w:val="24"/>
                <w:szCs w:val="24"/>
              </w:rPr>
              <w:t>.</w:t>
            </w:r>
          </w:p>
        </w:tc>
        <w:tc>
          <w:tcPr>
            <w:tcW w:w="6120" w:type="dxa"/>
            <w:hideMark/>
          </w:tcPr>
          <w:p w14:paraId="0498C87D" w14:textId="77777777"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Report Required for distributing controlled substances BESO8/ DR4.</w:t>
            </w:r>
          </w:p>
        </w:tc>
      </w:tr>
      <w:tr w:rsidR="00685829" w:rsidRPr="00851C33" w14:paraId="16FF69F3" w14:textId="77777777" w:rsidTr="00226F01">
        <w:trPr>
          <w:trHeight w:val="315"/>
        </w:trPr>
        <w:tc>
          <w:tcPr>
            <w:cnfStyle w:val="001000000000" w:firstRow="0" w:lastRow="0" w:firstColumn="1" w:lastColumn="0" w:oddVBand="0" w:evenVBand="0" w:oddHBand="0" w:evenHBand="0" w:firstRowFirstColumn="0" w:firstRowLastColumn="0" w:lastRowFirstColumn="0" w:lastRowLastColumn="0"/>
            <w:tcW w:w="3145" w:type="dxa"/>
            <w:hideMark/>
          </w:tcPr>
          <w:p w14:paraId="40094E72" w14:textId="77777777" w:rsidR="00920AC5" w:rsidRPr="00851C33" w:rsidRDefault="00920AC5" w:rsidP="00226F01">
            <w:pPr>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imitation controlled substance,</w:t>
            </w:r>
          </w:p>
        </w:tc>
        <w:tc>
          <w:tcPr>
            <w:tcW w:w="1440" w:type="dxa"/>
            <w:hideMark/>
          </w:tcPr>
          <w:p w14:paraId="40134F72" w14:textId="77777777" w:rsidR="00920AC5" w:rsidRPr="00851C33"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05FB1">
              <w:rPr>
                <w:rFonts w:ascii="Times New Roman" w:eastAsia="Times New Roman" w:hAnsi="Times New Roman" w:cs="Times New Roman"/>
                <w:sz w:val="24"/>
                <w:szCs w:val="24"/>
              </w:rPr>
              <w:t>BESO 5, 7, 8</w:t>
            </w:r>
          </w:p>
        </w:tc>
        <w:tc>
          <w:tcPr>
            <w:tcW w:w="1260" w:type="dxa"/>
            <w:hideMark/>
          </w:tcPr>
          <w:p w14:paraId="3FDB8EB2" w14:textId="77777777"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DR2</w:t>
            </w:r>
          </w:p>
        </w:tc>
        <w:tc>
          <w:tcPr>
            <w:tcW w:w="2520" w:type="dxa"/>
            <w:hideMark/>
          </w:tcPr>
          <w:p w14:paraId="64FE2B0A" w14:textId="2A91FC30"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 18.2-248</w:t>
            </w:r>
            <w:r w:rsidR="00387D3E" w:rsidRPr="00207A97">
              <w:rPr>
                <w:rFonts w:ascii="Times New Roman" w:eastAsia="Times New Roman" w:hAnsi="Times New Roman" w:cs="Times New Roman"/>
                <w:sz w:val="24"/>
                <w:szCs w:val="24"/>
              </w:rPr>
              <w:t>.</w:t>
            </w:r>
          </w:p>
        </w:tc>
        <w:tc>
          <w:tcPr>
            <w:tcW w:w="6120" w:type="dxa"/>
            <w:hideMark/>
          </w:tcPr>
          <w:p w14:paraId="05C5F973" w14:textId="77777777"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 xml:space="preserve">Report is optional for all codes except for those related to distribution, BESO8 requires a report; DR2 requires a report when it involves distribution. </w:t>
            </w:r>
          </w:p>
        </w:tc>
      </w:tr>
      <w:tr w:rsidR="00685829" w:rsidRPr="00851C33" w14:paraId="58298E34" w14:textId="77777777" w:rsidTr="00226F01">
        <w:trPr>
          <w:trHeight w:val="315"/>
        </w:trPr>
        <w:tc>
          <w:tcPr>
            <w:cnfStyle w:val="001000000000" w:firstRow="0" w:lastRow="0" w:firstColumn="1" w:lastColumn="0" w:oddVBand="0" w:evenVBand="0" w:oddHBand="0" w:evenHBand="0" w:firstRowFirstColumn="0" w:firstRowLastColumn="0" w:lastRowFirstColumn="0" w:lastRowLastColumn="0"/>
            <w:tcW w:w="3145" w:type="dxa"/>
            <w:hideMark/>
          </w:tcPr>
          <w:p w14:paraId="5F905974" w14:textId="77777777" w:rsidR="00920AC5" w:rsidRPr="00851C33" w:rsidRDefault="00920AC5" w:rsidP="00226F01">
            <w:pPr>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or an anabolic steroid</w:t>
            </w:r>
            <w:r w:rsidR="004E793B" w:rsidRPr="00851C33">
              <w:rPr>
                <w:rFonts w:ascii="Times New Roman" w:eastAsia="Times New Roman" w:hAnsi="Times New Roman" w:cs="Times New Roman"/>
                <w:sz w:val="24"/>
                <w:szCs w:val="24"/>
              </w:rPr>
              <w:t>,</w:t>
            </w:r>
            <w:r w:rsidRPr="00851C33">
              <w:rPr>
                <w:rFonts w:ascii="Times New Roman" w:eastAsia="Times New Roman" w:hAnsi="Times New Roman" w:cs="Times New Roman"/>
                <w:sz w:val="24"/>
                <w:szCs w:val="24"/>
              </w:rPr>
              <w:t xml:space="preserve"> </w:t>
            </w:r>
          </w:p>
        </w:tc>
        <w:tc>
          <w:tcPr>
            <w:tcW w:w="1440" w:type="dxa"/>
            <w:hideMark/>
          </w:tcPr>
          <w:p w14:paraId="3FC4B09A" w14:textId="77777777" w:rsidR="00920AC5" w:rsidRPr="00851C33"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05FB1">
              <w:rPr>
                <w:rFonts w:ascii="Times New Roman" w:eastAsia="Times New Roman" w:hAnsi="Times New Roman" w:cs="Times New Roman"/>
                <w:sz w:val="24"/>
                <w:szCs w:val="24"/>
              </w:rPr>
              <w:t>BESO 5, 7, 8</w:t>
            </w:r>
          </w:p>
        </w:tc>
        <w:tc>
          <w:tcPr>
            <w:tcW w:w="1260" w:type="dxa"/>
            <w:hideMark/>
          </w:tcPr>
          <w:p w14:paraId="77B7C847" w14:textId="77777777"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DR1, DR4</w:t>
            </w:r>
          </w:p>
        </w:tc>
        <w:tc>
          <w:tcPr>
            <w:tcW w:w="2520" w:type="dxa"/>
            <w:hideMark/>
          </w:tcPr>
          <w:p w14:paraId="608B3ECE" w14:textId="781F54BE"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 18.2-248</w:t>
            </w:r>
            <w:r w:rsidR="00387D3E" w:rsidRPr="00207A97">
              <w:rPr>
                <w:rFonts w:ascii="Times New Roman" w:eastAsia="Times New Roman" w:hAnsi="Times New Roman" w:cs="Times New Roman"/>
                <w:sz w:val="24"/>
                <w:szCs w:val="24"/>
              </w:rPr>
              <w:t>.</w:t>
            </w:r>
          </w:p>
        </w:tc>
        <w:tc>
          <w:tcPr>
            <w:tcW w:w="6120" w:type="dxa"/>
            <w:hideMark/>
          </w:tcPr>
          <w:p w14:paraId="58F55E25" w14:textId="77777777"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Report is optional except for behaviors involving distribution (BESO8/DR4), which require a report.</w:t>
            </w:r>
          </w:p>
        </w:tc>
      </w:tr>
      <w:tr w:rsidR="00685829" w:rsidRPr="00851C33" w14:paraId="059D684E" w14:textId="77777777" w:rsidTr="00226F01">
        <w:trPr>
          <w:trHeight w:val="315"/>
        </w:trPr>
        <w:tc>
          <w:tcPr>
            <w:cnfStyle w:val="001000000000" w:firstRow="0" w:lastRow="0" w:firstColumn="1" w:lastColumn="0" w:oddVBand="0" w:evenVBand="0" w:oddHBand="0" w:evenHBand="0" w:firstRowFirstColumn="0" w:firstRowLastColumn="0" w:lastRowFirstColumn="0" w:lastRowLastColumn="0"/>
            <w:tcW w:w="3145" w:type="dxa"/>
            <w:hideMark/>
          </w:tcPr>
          <w:p w14:paraId="4D4135C9" w14:textId="77777777" w:rsidR="00920AC5" w:rsidRPr="00851C33" w:rsidRDefault="00920AC5" w:rsidP="00226F01">
            <w:pPr>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 xml:space="preserve">including the theft or attempted theft of student prescription medications; </w:t>
            </w:r>
          </w:p>
        </w:tc>
        <w:tc>
          <w:tcPr>
            <w:tcW w:w="1440" w:type="dxa"/>
            <w:hideMark/>
          </w:tcPr>
          <w:p w14:paraId="59B93224" w14:textId="77777777" w:rsidR="00920AC5" w:rsidRPr="00851C33"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05FB1">
              <w:rPr>
                <w:rFonts w:ascii="Times New Roman" w:eastAsia="Times New Roman" w:hAnsi="Times New Roman" w:cs="Times New Roman"/>
                <w:sz w:val="24"/>
                <w:szCs w:val="24"/>
              </w:rPr>
              <w:t>BESO 5</w:t>
            </w:r>
          </w:p>
        </w:tc>
        <w:tc>
          <w:tcPr>
            <w:tcW w:w="1260" w:type="dxa"/>
            <w:hideMark/>
          </w:tcPr>
          <w:p w14:paraId="30C56BEA" w14:textId="77777777"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DR3</w:t>
            </w:r>
          </w:p>
        </w:tc>
        <w:tc>
          <w:tcPr>
            <w:tcW w:w="2520" w:type="dxa"/>
            <w:hideMark/>
          </w:tcPr>
          <w:p w14:paraId="20C9CBDF" w14:textId="07FEA8B4"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 18.2-248</w:t>
            </w:r>
            <w:r w:rsidR="00387D3E" w:rsidRPr="00207A97">
              <w:rPr>
                <w:rFonts w:ascii="Times New Roman" w:eastAsia="Times New Roman" w:hAnsi="Times New Roman" w:cs="Times New Roman"/>
                <w:sz w:val="24"/>
                <w:szCs w:val="24"/>
              </w:rPr>
              <w:t>.</w:t>
            </w:r>
          </w:p>
        </w:tc>
        <w:tc>
          <w:tcPr>
            <w:tcW w:w="6120" w:type="dxa"/>
            <w:hideMark/>
          </w:tcPr>
          <w:p w14:paraId="789EF802" w14:textId="3E7FDEC9"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Report Required</w:t>
            </w:r>
            <w:r w:rsidR="00FC4837">
              <w:rPr>
                <w:rFonts w:ascii="Times New Roman" w:eastAsia="Times New Roman" w:hAnsi="Times New Roman" w:cs="Times New Roman"/>
                <w:sz w:val="24"/>
                <w:szCs w:val="24"/>
              </w:rPr>
              <w:t>.</w:t>
            </w:r>
          </w:p>
        </w:tc>
      </w:tr>
      <w:tr w:rsidR="00685829" w:rsidRPr="00851C33" w14:paraId="12F006E0" w14:textId="77777777" w:rsidTr="00226F01">
        <w:trPr>
          <w:trHeight w:val="315"/>
        </w:trPr>
        <w:tc>
          <w:tcPr>
            <w:cnfStyle w:val="001000000000" w:firstRow="0" w:lastRow="0" w:firstColumn="1" w:lastColumn="0" w:oddVBand="0" w:evenVBand="0" w:oddHBand="0" w:evenHBand="0" w:firstRowFirstColumn="0" w:firstRowLastColumn="0" w:lastRowFirstColumn="0" w:lastRowLastColumn="0"/>
            <w:tcW w:w="3145" w:type="dxa"/>
            <w:hideMark/>
          </w:tcPr>
          <w:p w14:paraId="02B72A51" w14:textId="77777777" w:rsidR="00920AC5" w:rsidRPr="00851C33" w:rsidRDefault="00920AC5" w:rsidP="00226F01">
            <w:pPr>
              <w:rPr>
                <w:rFonts w:ascii="Times New Roman" w:eastAsia="Times New Roman" w:hAnsi="Times New Roman" w:cs="Times New Roman"/>
                <w:color w:val="000000"/>
                <w:sz w:val="24"/>
                <w:szCs w:val="24"/>
              </w:rPr>
            </w:pPr>
            <w:r w:rsidRPr="00851C33">
              <w:rPr>
                <w:rFonts w:ascii="Times New Roman" w:eastAsia="Times New Roman" w:hAnsi="Times New Roman" w:cs="Times New Roman"/>
                <w:color w:val="000000"/>
                <w:sz w:val="24"/>
                <w:szCs w:val="24"/>
              </w:rPr>
              <w:t>(iv) any threats against school personnel</w:t>
            </w:r>
            <w:r w:rsidR="004E793B" w:rsidRPr="00851C33">
              <w:rPr>
                <w:rFonts w:ascii="Times New Roman" w:eastAsia="Times New Roman" w:hAnsi="Times New Roman" w:cs="Times New Roman"/>
                <w:color w:val="000000"/>
                <w:sz w:val="24"/>
                <w:szCs w:val="24"/>
              </w:rPr>
              <w:t>,</w:t>
            </w:r>
          </w:p>
        </w:tc>
        <w:tc>
          <w:tcPr>
            <w:tcW w:w="1440" w:type="dxa"/>
            <w:hideMark/>
          </w:tcPr>
          <w:p w14:paraId="47DF1ED2" w14:textId="77777777" w:rsidR="00920AC5" w:rsidRPr="00851C33"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05FB1">
              <w:rPr>
                <w:rFonts w:ascii="Times New Roman" w:eastAsia="Times New Roman" w:hAnsi="Times New Roman" w:cs="Times New Roman"/>
                <w:sz w:val="24"/>
                <w:szCs w:val="24"/>
              </w:rPr>
              <w:t>BESO12, BESO15</w:t>
            </w:r>
          </w:p>
        </w:tc>
        <w:tc>
          <w:tcPr>
            <w:tcW w:w="1260" w:type="dxa"/>
            <w:hideMark/>
          </w:tcPr>
          <w:p w14:paraId="55AE3D60" w14:textId="77777777"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 xml:space="preserve">TI1, </w:t>
            </w:r>
          </w:p>
        </w:tc>
        <w:tc>
          <w:tcPr>
            <w:tcW w:w="2520" w:type="dxa"/>
            <w:hideMark/>
          </w:tcPr>
          <w:p w14:paraId="1875699D" w14:textId="77777777"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 18.2-60.</w:t>
            </w:r>
          </w:p>
        </w:tc>
        <w:tc>
          <w:tcPr>
            <w:tcW w:w="6120" w:type="dxa"/>
            <w:hideMark/>
          </w:tcPr>
          <w:p w14:paraId="1F728A3E" w14:textId="77777777" w:rsidR="00920AC5" w:rsidRPr="00207A97" w:rsidRDefault="00920AC5"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7A97">
              <w:rPr>
                <w:rFonts w:ascii="Times New Roman" w:eastAsia="Times New Roman" w:hAnsi="Times New Roman" w:cs="Times New Roman"/>
                <w:sz w:val="24"/>
                <w:szCs w:val="24"/>
              </w:rPr>
              <w:t xml:space="preserve">Report required if a felony. Consider age, the developmental capacity of the student to understand the impact of the behavior, and disability status before reporting. </w:t>
            </w:r>
          </w:p>
          <w:p w14:paraId="6B61686D" w14:textId="6303AF8C" w:rsidR="00226F01" w:rsidRPr="00207A97" w:rsidRDefault="00226F01" w:rsidP="00226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bl>
    <w:p w14:paraId="21628793" w14:textId="1A26E4D9" w:rsidR="00226F01" w:rsidRPr="00851C33" w:rsidRDefault="00226F01" w:rsidP="00226F01">
      <w:pPr>
        <w:spacing w:after="0" w:line="240" w:lineRule="auto"/>
        <w:jc w:val="right"/>
        <w:rPr>
          <w:rFonts w:ascii="Times New Roman" w:hAnsi="Times New Roman" w:cs="Times New Roman"/>
          <w:sz w:val="24"/>
          <w:szCs w:val="24"/>
        </w:rPr>
      </w:pPr>
      <w:r w:rsidRPr="00851C33">
        <w:rPr>
          <w:rFonts w:ascii="Times New Roman" w:hAnsi="Times New Roman" w:cs="Times New Roman"/>
          <w:sz w:val="24"/>
          <w:szCs w:val="24"/>
        </w:rPr>
        <w:t>Attachment A</w:t>
      </w:r>
    </w:p>
    <w:p w14:paraId="61261752" w14:textId="642E3AA8" w:rsidR="00226F01" w:rsidRPr="00851C33" w:rsidRDefault="00226F01" w:rsidP="00226F01">
      <w:pPr>
        <w:spacing w:after="0" w:line="240" w:lineRule="auto"/>
        <w:jc w:val="right"/>
        <w:rPr>
          <w:rFonts w:ascii="Times New Roman" w:hAnsi="Times New Roman" w:cs="Times New Roman"/>
          <w:sz w:val="24"/>
          <w:szCs w:val="24"/>
        </w:rPr>
      </w:pPr>
      <w:r w:rsidRPr="00851C33">
        <w:rPr>
          <w:rFonts w:ascii="Times New Roman" w:hAnsi="Times New Roman" w:cs="Times New Roman"/>
          <w:sz w:val="24"/>
          <w:szCs w:val="24"/>
        </w:rPr>
        <w:t>Superintendent’s Memo #</w:t>
      </w:r>
      <w:r w:rsidR="007C1992">
        <w:rPr>
          <w:rFonts w:ascii="Times New Roman" w:hAnsi="Times New Roman" w:cs="Times New Roman"/>
          <w:sz w:val="24"/>
          <w:szCs w:val="24"/>
        </w:rPr>
        <w:t>283</w:t>
      </w:r>
      <w:r w:rsidRPr="00851C33">
        <w:rPr>
          <w:rFonts w:ascii="Times New Roman" w:hAnsi="Times New Roman" w:cs="Times New Roman"/>
          <w:sz w:val="24"/>
          <w:szCs w:val="24"/>
        </w:rPr>
        <w:t>-20</w:t>
      </w:r>
    </w:p>
    <w:p w14:paraId="4C4532B2" w14:textId="0B665A39" w:rsidR="008B6B7B" w:rsidRDefault="00226F01" w:rsidP="008B6B7B">
      <w:pPr>
        <w:spacing w:after="0" w:line="240" w:lineRule="auto"/>
        <w:jc w:val="right"/>
        <w:rPr>
          <w:rFonts w:ascii="Times New Roman" w:hAnsi="Times New Roman" w:cs="Times New Roman"/>
          <w:sz w:val="24"/>
          <w:szCs w:val="24"/>
        </w:rPr>
      </w:pPr>
      <w:r w:rsidRPr="00851C33">
        <w:rPr>
          <w:rFonts w:ascii="Times New Roman" w:hAnsi="Times New Roman" w:cs="Times New Roman"/>
          <w:sz w:val="24"/>
          <w:szCs w:val="24"/>
        </w:rPr>
        <w:t xml:space="preserve">October </w:t>
      </w:r>
      <w:r w:rsidR="004B2BEF">
        <w:rPr>
          <w:rFonts w:ascii="Times New Roman" w:hAnsi="Times New Roman" w:cs="Times New Roman"/>
          <w:sz w:val="24"/>
          <w:szCs w:val="24"/>
        </w:rPr>
        <w:t>23</w:t>
      </w:r>
      <w:r w:rsidRPr="00851C33">
        <w:rPr>
          <w:rFonts w:ascii="Times New Roman" w:hAnsi="Times New Roman" w:cs="Times New Roman"/>
          <w:sz w:val="24"/>
          <w:szCs w:val="24"/>
        </w:rPr>
        <w:t>, 2020</w:t>
      </w:r>
    </w:p>
    <w:p w14:paraId="6186ABCA" w14:textId="77777777" w:rsidR="009A0310" w:rsidRDefault="009A0310" w:rsidP="00226F01">
      <w:pPr>
        <w:spacing w:after="0" w:line="240" w:lineRule="auto"/>
        <w:jc w:val="right"/>
        <w:rPr>
          <w:rFonts w:ascii="Times New Roman" w:hAnsi="Times New Roman" w:cs="Times New Roman"/>
          <w:sz w:val="24"/>
          <w:szCs w:val="24"/>
        </w:rPr>
      </w:pPr>
    </w:p>
    <w:p w14:paraId="31F4736F" w14:textId="77777777" w:rsidR="009A0310" w:rsidRDefault="009A0310" w:rsidP="00226F01">
      <w:pPr>
        <w:spacing w:after="0" w:line="240" w:lineRule="auto"/>
        <w:jc w:val="right"/>
        <w:rPr>
          <w:rFonts w:ascii="Times New Roman" w:hAnsi="Times New Roman" w:cs="Times New Roman"/>
          <w:sz w:val="24"/>
          <w:szCs w:val="24"/>
        </w:rPr>
      </w:pPr>
    </w:p>
    <w:p w14:paraId="562584F3" w14:textId="6B78F9C4" w:rsidR="008B6B7B" w:rsidRPr="008B6B7B" w:rsidRDefault="008B6B7B" w:rsidP="00226F01">
      <w:pPr>
        <w:spacing w:after="0" w:line="240" w:lineRule="auto"/>
        <w:jc w:val="right"/>
        <w:rPr>
          <w:rFonts w:ascii="Times New Roman" w:hAnsi="Times New Roman" w:cs="Times New Roman"/>
          <w:color w:val="FFFFFF" w:themeColor="background1"/>
          <w:sz w:val="24"/>
          <w:szCs w:val="24"/>
        </w:rPr>
      </w:pPr>
      <w:r w:rsidRPr="008B6B7B">
        <w:rPr>
          <w:rFonts w:ascii="Times New Roman" w:hAnsi="Times New Roman" w:cs="Times New Roman"/>
          <w:color w:val="FFFFFF" w:themeColor="background1"/>
          <w:sz w:val="24"/>
          <w:szCs w:val="24"/>
        </w:rPr>
        <w:t>blank</w:t>
      </w:r>
    </w:p>
    <w:p w14:paraId="113101B5" w14:textId="2D0C910E" w:rsidR="008B6B7B" w:rsidRDefault="008B6B7B" w:rsidP="00226F0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Attachment A</w:t>
      </w:r>
    </w:p>
    <w:p w14:paraId="3C8BEB4B" w14:textId="65C383B8" w:rsidR="00226F01" w:rsidRDefault="00226F01" w:rsidP="00226F0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Superintendent’s Memo #</w:t>
      </w:r>
      <w:r w:rsidR="007C1992">
        <w:rPr>
          <w:rFonts w:ascii="Times New Roman" w:hAnsi="Times New Roman" w:cs="Times New Roman"/>
          <w:sz w:val="24"/>
          <w:szCs w:val="24"/>
        </w:rPr>
        <w:t>283</w:t>
      </w:r>
      <w:r>
        <w:rPr>
          <w:rFonts w:ascii="Times New Roman" w:hAnsi="Times New Roman" w:cs="Times New Roman"/>
          <w:sz w:val="24"/>
          <w:szCs w:val="24"/>
        </w:rPr>
        <w:t>-20</w:t>
      </w:r>
    </w:p>
    <w:p w14:paraId="25A2A2AC" w14:textId="546F5EE0" w:rsidR="00226F01" w:rsidRDefault="00226F01" w:rsidP="00226F0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October </w:t>
      </w:r>
      <w:r w:rsidR="004B2BEF">
        <w:rPr>
          <w:rFonts w:ascii="Times New Roman" w:hAnsi="Times New Roman" w:cs="Times New Roman"/>
          <w:sz w:val="24"/>
          <w:szCs w:val="24"/>
        </w:rPr>
        <w:t>23</w:t>
      </w:r>
      <w:r>
        <w:rPr>
          <w:rFonts w:ascii="Times New Roman" w:hAnsi="Times New Roman" w:cs="Times New Roman"/>
          <w:sz w:val="24"/>
          <w:szCs w:val="24"/>
        </w:rPr>
        <w:t>, 2020</w:t>
      </w:r>
    </w:p>
    <w:p w14:paraId="1E9BD4A7" w14:textId="4BD6B89F" w:rsidR="00706BDC" w:rsidRPr="00706BDC" w:rsidRDefault="00706BDC" w:rsidP="00226F01">
      <w:pPr>
        <w:spacing w:after="0" w:line="240" w:lineRule="auto"/>
        <w:rPr>
          <w:rFonts w:ascii="Times New Roman" w:hAnsi="Times New Roman" w:cs="Times New Roman"/>
          <w:sz w:val="24"/>
          <w:szCs w:val="24"/>
        </w:rPr>
      </w:pPr>
    </w:p>
    <w:tbl>
      <w:tblPr>
        <w:tblStyle w:val="GridTable1Light"/>
        <w:tblW w:w="0" w:type="auto"/>
        <w:tblLook w:val="04A0" w:firstRow="1" w:lastRow="0" w:firstColumn="1" w:lastColumn="0" w:noHBand="0" w:noVBand="1"/>
        <w:tblDescription w:val="The table lists parts i through iv if Subsection A of Virginia Code Section 22.1-279.3:1., the dCV and SBAR codes related to the behaviors in those subsections, the related Virginia Code sections for those behaviors and the VDOE recommendation for reporting that behavior to law enforcement."/>
      </w:tblPr>
      <w:tblGrid>
        <w:gridCol w:w="3409"/>
        <w:gridCol w:w="1097"/>
        <w:gridCol w:w="839"/>
        <w:gridCol w:w="2971"/>
        <w:gridCol w:w="6074"/>
      </w:tblGrid>
      <w:tr w:rsidR="00685829" w:rsidRPr="00DD5C90" w14:paraId="27D3BF2E" w14:textId="77777777" w:rsidTr="00E57619">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582D354A" w14:textId="4424741E" w:rsidR="00920AC5" w:rsidRPr="00DD5C90" w:rsidRDefault="00920AC5" w:rsidP="00BA26E3">
            <w:pPr>
              <w:rPr>
                <w:rFonts w:ascii="Times New Roman" w:eastAsia="Times New Roman" w:hAnsi="Times New Roman" w:cs="Times New Roman"/>
                <w:color w:val="000000"/>
                <w:sz w:val="24"/>
                <w:szCs w:val="24"/>
              </w:rPr>
            </w:pPr>
            <w:r w:rsidRPr="00DD5C90">
              <w:rPr>
                <w:rFonts w:ascii="Times New Roman" w:eastAsia="Times New Roman" w:hAnsi="Times New Roman" w:cs="Times New Roman"/>
                <w:color w:val="000000"/>
                <w:sz w:val="24"/>
                <w:szCs w:val="24"/>
              </w:rPr>
              <w:t>(v) the illegal carrying of a firearm, as defined in § 22.1-277.07</w:t>
            </w:r>
            <w:r w:rsidR="00387D3E">
              <w:rPr>
                <w:rFonts w:ascii="Times New Roman" w:eastAsia="Times New Roman" w:hAnsi="Times New Roman" w:cs="Times New Roman"/>
                <w:color w:val="000000"/>
                <w:sz w:val="24"/>
                <w:szCs w:val="24"/>
              </w:rPr>
              <w:t>.</w:t>
            </w:r>
            <w:r w:rsidRPr="00DD5C90">
              <w:rPr>
                <w:rFonts w:ascii="Times New Roman" w:eastAsia="Times New Roman" w:hAnsi="Times New Roman" w:cs="Times New Roman"/>
                <w:color w:val="000000"/>
                <w:sz w:val="24"/>
                <w:szCs w:val="24"/>
              </w:rPr>
              <w:t>, onto school property;</w:t>
            </w:r>
          </w:p>
        </w:tc>
        <w:tc>
          <w:tcPr>
            <w:tcW w:w="0" w:type="auto"/>
            <w:hideMark/>
          </w:tcPr>
          <w:p w14:paraId="59622DC0" w14:textId="77777777" w:rsidR="00920AC5" w:rsidRPr="00DD5C90" w:rsidRDefault="00920AC5" w:rsidP="00BA26E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D5C90">
              <w:rPr>
                <w:rFonts w:ascii="Times New Roman" w:eastAsia="Times New Roman" w:hAnsi="Times New Roman" w:cs="Times New Roman"/>
                <w:sz w:val="24"/>
                <w:szCs w:val="24"/>
              </w:rPr>
              <w:t>BESO14</w:t>
            </w:r>
          </w:p>
        </w:tc>
        <w:tc>
          <w:tcPr>
            <w:tcW w:w="0" w:type="auto"/>
            <w:hideMark/>
          </w:tcPr>
          <w:p w14:paraId="2681FEBC" w14:textId="77777777" w:rsidR="00920AC5" w:rsidRPr="00DD5C90" w:rsidRDefault="00920AC5" w:rsidP="00BA26E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D5C90">
              <w:rPr>
                <w:rFonts w:ascii="Times New Roman" w:eastAsia="Times New Roman" w:hAnsi="Times New Roman" w:cs="Times New Roman"/>
                <w:sz w:val="24"/>
                <w:szCs w:val="24"/>
              </w:rPr>
              <w:t>WP8</w:t>
            </w:r>
          </w:p>
        </w:tc>
        <w:tc>
          <w:tcPr>
            <w:tcW w:w="0" w:type="auto"/>
            <w:hideMark/>
          </w:tcPr>
          <w:p w14:paraId="64163FEC" w14:textId="77777777" w:rsidR="00920AC5" w:rsidRPr="00DD5C90" w:rsidRDefault="00920AC5" w:rsidP="00BA26E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44444"/>
                <w:sz w:val="24"/>
                <w:szCs w:val="24"/>
              </w:rPr>
            </w:pPr>
            <w:r w:rsidRPr="008A2B6B">
              <w:rPr>
                <w:rFonts w:ascii="Times New Roman" w:eastAsia="Times New Roman" w:hAnsi="Times New Roman" w:cs="Times New Roman"/>
                <w:sz w:val="24"/>
                <w:szCs w:val="24"/>
              </w:rPr>
              <w:t xml:space="preserve">§ 18.2-308.1. Possession of firearm, stun weapon, or other weapon on school </w:t>
            </w:r>
            <w:r w:rsidRPr="00B81945">
              <w:rPr>
                <w:rFonts w:ascii="Times New Roman" w:eastAsia="Times New Roman" w:hAnsi="Times New Roman" w:cs="Times New Roman"/>
                <w:sz w:val="24"/>
                <w:szCs w:val="24"/>
              </w:rPr>
              <w:t>property prohibited; penalty.</w:t>
            </w:r>
          </w:p>
        </w:tc>
        <w:tc>
          <w:tcPr>
            <w:tcW w:w="0" w:type="auto"/>
            <w:hideMark/>
          </w:tcPr>
          <w:p w14:paraId="449F2178" w14:textId="77777777" w:rsidR="00920AC5" w:rsidRPr="00DD5C90" w:rsidRDefault="00920AC5" w:rsidP="00A3134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D5C90">
              <w:rPr>
                <w:rFonts w:ascii="Times New Roman" w:eastAsia="Times New Roman" w:hAnsi="Times New Roman" w:cs="Times New Roman"/>
                <w:color w:val="000000"/>
                <w:sz w:val="24"/>
                <w:szCs w:val="24"/>
              </w:rPr>
              <w:t xml:space="preserve">Report Required when the firearm meets the </w:t>
            </w:r>
            <w:r w:rsidR="005B6CC9" w:rsidRPr="00DD5C90">
              <w:rPr>
                <w:rFonts w:ascii="Times New Roman" w:eastAsia="Times New Roman" w:hAnsi="Times New Roman" w:cs="Times New Roman"/>
                <w:color w:val="000000"/>
                <w:sz w:val="24"/>
                <w:szCs w:val="24"/>
              </w:rPr>
              <w:t>definition</w:t>
            </w:r>
            <w:r w:rsidRPr="00DD5C90">
              <w:rPr>
                <w:rFonts w:ascii="Times New Roman" w:eastAsia="Times New Roman" w:hAnsi="Times New Roman" w:cs="Times New Roman"/>
                <w:color w:val="000000"/>
                <w:sz w:val="24"/>
                <w:szCs w:val="24"/>
              </w:rPr>
              <w:t xml:space="preserve"> of "firearm" in § 22.1-277.07. E: </w:t>
            </w:r>
            <w:r w:rsidRPr="00DD5C90">
              <w:rPr>
                <w:rFonts w:ascii="Times New Roman" w:eastAsia="Times New Roman" w:hAnsi="Times New Roman" w:cs="Times New Roman"/>
                <w:i/>
                <w:iCs/>
                <w:color w:val="000000"/>
                <w:sz w:val="24"/>
                <w:szCs w:val="24"/>
              </w:rPr>
              <w:t xml:space="preserve">"Firearm" means any weapon, including a starter </w:t>
            </w:r>
            <w:r w:rsidR="00586769" w:rsidRPr="00DD5C90">
              <w:rPr>
                <w:rFonts w:ascii="Times New Roman" w:eastAsia="Times New Roman" w:hAnsi="Times New Roman" w:cs="Times New Roman"/>
                <w:i/>
                <w:iCs/>
                <w:color w:val="000000"/>
                <w:sz w:val="24"/>
                <w:szCs w:val="24"/>
              </w:rPr>
              <w:t>gun that</w:t>
            </w:r>
            <w:r w:rsidRPr="00DD5C90">
              <w:rPr>
                <w:rFonts w:ascii="Times New Roman" w:eastAsia="Times New Roman" w:hAnsi="Times New Roman" w:cs="Times New Roman"/>
                <w:i/>
                <w:iCs/>
                <w:color w:val="000000"/>
                <w:sz w:val="24"/>
                <w:szCs w:val="24"/>
              </w:rPr>
              <w:t xml:space="preserve"> will, or is designed or may readily be converted to, expel single or multiple projectiles by the action of an explosion of a combustible material or the frame or receiver of any such weapon. "Firearm" does not include any pneumatic gun, as defined in subsection E of </w:t>
            </w:r>
            <w:r w:rsidRPr="00DD5C90">
              <w:rPr>
                <w:rFonts w:ascii="Times New Roman" w:eastAsia="Times New Roman" w:hAnsi="Times New Roman" w:cs="Times New Roman"/>
                <w:color w:val="000000"/>
                <w:sz w:val="24"/>
                <w:szCs w:val="24"/>
              </w:rPr>
              <w:t>§</w:t>
            </w:r>
            <w:r w:rsidRPr="00DD5C90">
              <w:rPr>
                <w:rFonts w:ascii="Times New Roman" w:eastAsia="Times New Roman" w:hAnsi="Times New Roman" w:cs="Times New Roman"/>
                <w:i/>
                <w:iCs/>
                <w:color w:val="000000"/>
                <w:sz w:val="24"/>
                <w:szCs w:val="24"/>
              </w:rPr>
              <w:t xml:space="preserve"> </w:t>
            </w:r>
            <w:r w:rsidRPr="00DD5C90">
              <w:rPr>
                <w:rFonts w:ascii="Times New Roman" w:eastAsia="Times New Roman" w:hAnsi="Times New Roman" w:cs="Times New Roman"/>
                <w:color w:val="000000"/>
                <w:sz w:val="24"/>
                <w:szCs w:val="24"/>
              </w:rPr>
              <w:t>15.2-915.4</w:t>
            </w:r>
            <w:r w:rsidRPr="00DD5C90">
              <w:rPr>
                <w:rFonts w:ascii="Times New Roman" w:eastAsia="Times New Roman" w:hAnsi="Times New Roman" w:cs="Times New Roman"/>
                <w:i/>
                <w:iCs/>
                <w:color w:val="000000"/>
                <w:sz w:val="24"/>
                <w:szCs w:val="24"/>
              </w:rPr>
              <w:t>.</w:t>
            </w:r>
          </w:p>
        </w:tc>
      </w:tr>
      <w:tr w:rsidR="00685829" w:rsidRPr="00DD5C90" w14:paraId="26F7DA51" w14:textId="77777777" w:rsidTr="0092644C">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0159FF3D" w14:textId="77777777" w:rsidR="00920AC5" w:rsidRPr="00DD5C90" w:rsidRDefault="00920AC5" w:rsidP="00BA26E3">
            <w:pPr>
              <w:rPr>
                <w:rFonts w:ascii="Times New Roman" w:eastAsia="Times New Roman" w:hAnsi="Times New Roman" w:cs="Times New Roman"/>
                <w:sz w:val="24"/>
                <w:szCs w:val="24"/>
              </w:rPr>
            </w:pPr>
            <w:r w:rsidRPr="00DD5C90">
              <w:rPr>
                <w:rFonts w:ascii="Times New Roman" w:eastAsia="Times New Roman" w:hAnsi="Times New Roman" w:cs="Times New Roman"/>
                <w:sz w:val="24"/>
                <w:szCs w:val="24"/>
              </w:rPr>
              <w:t>(vi) any illegal conduct involving firebombs,</w:t>
            </w:r>
          </w:p>
        </w:tc>
        <w:tc>
          <w:tcPr>
            <w:tcW w:w="0" w:type="auto"/>
            <w:hideMark/>
          </w:tcPr>
          <w:p w14:paraId="74A16B1F" w14:textId="77777777" w:rsidR="00920AC5" w:rsidRPr="00851C33"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BESO14</w:t>
            </w:r>
          </w:p>
        </w:tc>
        <w:tc>
          <w:tcPr>
            <w:tcW w:w="0" w:type="auto"/>
            <w:hideMark/>
          </w:tcPr>
          <w:p w14:paraId="6F978BA8" w14:textId="77777777" w:rsidR="00920AC5" w:rsidRPr="00851C33"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WP6, WP7</w:t>
            </w:r>
          </w:p>
        </w:tc>
        <w:tc>
          <w:tcPr>
            <w:tcW w:w="0" w:type="auto"/>
            <w:hideMark/>
          </w:tcPr>
          <w:p w14:paraId="23D59A1A" w14:textId="77777777" w:rsidR="00920AC5" w:rsidRPr="00851C33" w:rsidRDefault="00920AC5" w:rsidP="00DD5C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 xml:space="preserve">§ 18.2-85. Manufacture, possession, use, etc., of </w:t>
            </w:r>
          </w:p>
        </w:tc>
        <w:tc>
          <w:tcPr>
            <w:tcW w:w="0" w:type="auto"/>
            <w:hideMark/>
          </w:tcPr>
          <w:p w14:paraId="5485AAD7" w14:textId="457E1E5A" w:rsidR="00920AC5" w:rsidRPr="00851C33"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Report Required</w:t>
            </w:r>
            <w:r w:rsidR="00FC4837">
              <w:rPr>
                <w:rFonts w:ascii="Times New Roman" w:eastAsia="Times New Roman" w:hAnsi="Times New Roman" w:cs="Times New Roman"/>
                <w:sz w:val="24"/>
                <w:szCs w:val="24"/>
              </w:rPr>
              <w:t>.</w:t>
            </w:r>
          </w:p>
        </w:tc>
      </w:tr>
      <w:tr w:rsidR="00685829" w:rsidRPr="00DD5C90" w14:paraId="28D92803" w14:textId="77777777" w:rsidTr="0092644C">
        <w:trPr>
          <w:trHeight w:val="1673"/>
        </w:trPr>
        <w:tc>
          <w:tcPr>
            <w:cnfStyle w:val="001000000000" w:firstRow="0" w:lastRow="0" w:firstColumn="1" w:lastColumn="0" w:oddVBand="0" w:evenVBand="0" w:oddHBand="0" w:evenHBand="0" w:firstRowFirstColumn="0" w:firstRowLastColumn="0" w:lastRowFirstColumn="0" w:lastRowLastColumn="0"/>
            <w:tcW w:w="0" w:type="auto"/>
            <w:hideMark/>
          </w:tcPr>
          <w:p w14:paraId="0D7F1199" w14:textId="44024158" w:rsidR="00920AC5" w:rsidRPr="00DD5C90" w:rsidRDefault="00920AC5" w:rsidP="00BA26E3">
            <w:pPr>
              <w:rPr>
                <w:rFonts w:ascii="Times New Roman" w:eastAsia="Times New Roman" w:hAnsi="Times New Roman" w:cs="Times New Roman"/>
                <w:color w:val="000000"/>
                <w:sz w:val="24"/>
                <w:szCs w:val="24"/>
              </w:rPr>
            </w:pPr>
            <w:r w:rsidRPr="00DD5C90">
              <w:rPr>
                <w:rFonts w:ascii="Times New Roman" w:eastAsia="Times New Roman" w:hAnsi="Times New Roman" w:cs="Times New Roman"/>
                <w:color w:val="000000"/>
                <w:sz w:val="24"/>
                <w:szCs w:val="24"/>
              </w:rPr>
              <w:t>explosive materials or devices, or hoax explosive d</w:t>
            </w:r>
            <w:r w:rsidR="00A31342" w:rsidRPr="00DD5C90">
              <w:rPr>
                <w:rFonts w:ascii="Times New Roman" w:eastAsia="Times New Roman" w:hAnsi="Times New Roman" w:cs="Times New Roman"/>
                <w:color w:val="000000"/>
                <w:sz w:val="24"/>
                <w:szCs w:val="24"/>
              </w:rPr>
              <w:t>evices, as defined in § 18.2-85</w:t>
            </w:r>
            <w:r w:rsidR="00387D3E">
              <w:rPr>
                <w:rFonts w:ascii="Times New Roman" w:eastAsia="Times New Roman" w:hAnsi="Times New Roman" w:cs="Times New Roman"/>
                <w:color w:val="000000"/>
                <w:sz w:val="24"/>
                <w:szCs w:val="24"/>
              </w:rPr>
              <w:t>.</w:t>
            </w:r>
            <w:r w:rsidR="004E793B">
              <w:rPr>
                <w:rFonts w:ascii="Times New Roman" w:eastAsia="Times New Roman" w:hAnsi="Times New Roman" w:cs="Times New Roman"/>
                <w:color w:val="000000"/>
                <w:sz w:val="24"/>
                <w:szCs w:val="24"/>
              </w:rPr>
              <w:t>,</w:t>
            </w:r>
          </w:p>
        </w:tc>
        <w:tc>
          <w:tcPr>
            <w:tcW w:w="0" w:type="auto"/>
            <w:hideMark/>
          </w:tcPr>
          <w:p w14:paraId="5ED2C896" w14:textId="77777777" w:rsidR="00920AC5" w:rsidRPr="00851C33"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BESO14</w:t>
            </w:r>
          </w:p>
        </w:tc>
        <w:tc>
          <w:tcPr>
            <w:tcW w:w="0" w:type="auto"/>
            <w:hideMark/>
          </w:tcPr>
          <w:p w14:paraId="57661090" w14:textId="77777777" w:rsidR="00920AC5" w:rsidRPr="00851C33"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WP1, WP2</w:t>
            </w:r>
          </w:p>
        </w:tc>
        <w:tc>
          <w:tcPr>
            <w:tcW w:w="0" w:type="auto"/>
            <w:hideMark/>
          </w:tcPr>
          <w:p w14:paraId="019637A3" w14:textId="77777777" w:rsidR="00920AC5" w:rsidRPr="00851C33"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 xml:space="preserve">§ 18.2-85. Manufacture, possession, use, etc., of </w:t>
            </w:r>
            <w:r w:rsidR="00586769" w:rsidRPr="00851C33">
              <w:rPr>
                <w:rFonts w:ascii="Times New Roman" w:eastAsia="Times New Roman" w:hAnsi="Times New Roman" w:cs="Times New Roman"/>
                <w:sz w:val="24"/>
                <w:szCs w:val="24"/>
              </w:rPr>
              <w:t>firebombs</w:t>
            </w:r>
            <w:r w:rsidRPr="00851C33">
              <w:rPr>
                <w:rFonts w:ascii="Times New Roman" w:eastAsia="Times New Roman" w:hAnsi="Times New Roman" w:cs="Times New Roman"/>
                <w:sz w:val="24"/>
                <w:szCs w:val="24"/>
              </w:rPr>
              <w:t xml:space="preserve"> or explosive materials or devices; penalties.</w:t>
            </w:r>
          </w:p>
        </w:tc>
        <w:tc>
          <w:tcPr>
            <w:tcW w:w="0" w:type="auto"/>
            <w:hideMark/>
          </w:tcPr>
          <w:p w14:paraId="7AE11B16" w14:textId="776FECBD" w:rsidR="00920AC5" w:rsidRPr="00851C33"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Report Required</w:t>
            </w:r>
            <w:r w:rsidR="00FC4837">
              <w:rPr>
                <w:rFonts w:ascii="Times New Roman" w:eastAsia="Times New Roman" w:hAnsi="Times New Roman" w:cs="Times New Roman"/>
                <w:sz w:val="24"/>
                <w:szCs w:val="24"/>
              </w:rPr>
              <w:t>.</w:t>
            </w:r>
          </w:p>
        </w:tc>
      </w:tr>
      <w:tr w:rsidR="00685829" w:rsidRPr="00DD5C90" w14:paraId="4C79EA35" w14:textId="77777777" w:rsidTr="0092644C">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DE0B443" w14:textId="7636793B" w:rsidR="00920AC5" w:rsidRPr="00DD5C90" w:rsidRDefault="00920AC5" w:rsidP="00BA26E3">
            <w:pPr>
              <w:rPr>
                <w:rFonts w:ascii="Times New Roman" w:eastAsia="Times New Roman" w:hAnsi="Times New Roman" w:cs="Times New Roman"/>
                <w:color w:val="000000"/>
                <w:sz w:val="24"/>
                <w:szCs w:val="24"/>
              </w:rPr>
            </w:pPr>
            <w:r w:rsidRPr="00DD5C90">
              <w:rPr>
                <w:rFonts w:ascii="Times New Roman" w:eastAsia="Times New Roman" w:hAnsi="Times New Roman" w:cs="Times New Roman"/>
                <w:color w:val="000000"/>
                <w:sz w:val="24"/>
                <w:szCs w:val="24"/>
              </w:rPr>
              <w:t>or explosive or incendiary devices, as defined in § 18.2-433.1</w:t>
            </w:r>
            <w:r w:rsidR="00387D3E">
              <w:rPr>
                <w:rFonts w:ascii="Times New Roman" w:eastAsia="Times New Roman" w:hAnsi="Times New Roman" w:cs="Times New Roman"/>
                <w:color w:val="000000"/>
                <w:sz w:val="24"/>
                <w:szCs w:val="24"/>
              </w:rPr>
              <w:t>.</w:t>
            </w:r>
            <w:r w:rsidRPr="00DD5C90">
              <w:rPr>
                <w:rFonts w:ascii="Times New Roman" w:eastAsia="Times New Roman" w:hAnsi="Times New Roman" w:cs="Times New Roman"/>
                <w:color w:val="000000"/>
                <w:sz w:val="24"/>
                <w:szCs w:val="24"/>
              </w:rPr>
              <w:t>, or chemical bombs, as described in § 18.2-87.1</w:t>
            </w:r>
            <w:r w:rsidR="00207A97">
              <w:rPr>
                <w:rFonts w:ascii="Times New Roman" w:eastAsia="Times New Roman" w:hAnsi="Times New Roman" w:cs="Times New Roman"/>
                <w:color w:val="000000"/>
                <w:sz w:val="24"/>
                <w:szCs w:val="24"/>
              </w:rPr>
              <w:t>.</w:t>
            </w:r>
          </w:p>
        </w:tc>
        <w:tc>
          <w:tcPr>
            <w:tcW w:w="0" w:type="auto"/>
            <w:hideMark/>
          </w:tcPr>
          <w:p w14:paraId="20703885" w14:textId="77777777" w:rsidR="00920AC5" w:rsidRPr="00851C33"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BESO14</w:t>
            </w:r>
          </w:p>
        </w:tc>
        <w:tc>
          <w:tcPr>
            <w:tcW w:w="0" w:type="auto"/>
            <w:hideMark/>
          </w:tcPr>
          <w:p w14:paraId="0C35196A" w14:textId="77777777" w:rsidR="00920AC5" w:rsidRPr="00851C33"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WP1, WP2</w:t>
            </w:r>
          </w:p>
        </w:tc>
        <w:tc>
          <w:tcPr>
            <w:tcW w:w="0" w:type="auto"/>
            <w:hideMark/>
          </w:tcPr>
          <w:p w14:paraId="6C1CBBD7" w14:textId="2C544C3F" w:rsidR="00920AC5" w:rsidRPr="00851C33"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explosive or incendiary devices, as defined in § 18.2-433.1, or chemical bombs, as described in § 18.2-87.1</w:t>
            </w:r>
            <w:r w:rsidR="00FC4837">
              <w:rPr>
                <w:rFonts w:ascii="Times New Roman" w:eastAsia="Times New Roman" w:hAnsi="Times New Roman" w:cs="Times New Roman"/>
                <w:sz w:val="24"/>
                <w:szCs w:val="24"/>
              </w:rPr>
              <w:t>.</w:t>
            </w:r>
          </w:p>
        </w:tc>
        <w:tc>
          <w:tcPr>
            <w:tcW w:w="0" w:type="auto"/>
            <w:hideMark/>
          </w:tcPr>
          <w:p w14:paraId="255F1A1F" w14:textId="7DEA4DDC" w:rsidR="00920AC5" w:rsidRPr="00851C33"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Report Required</w:t>
            </w:r>
            <w:r w:rsidR="00FC4837">
              <w:rPr>
                <w:rFonts w:ascii="Times New Roman" w:eastAsia="Times New Roman" w:hAnsi="Times New Roman" w:cs="Times New Roman"/>
                <w:sz w:val="24"/>
                <w:szCs w:val="24"/>
              </w:rPr>
              <w:t>.</w:t>
            </w:r>
          </w:p>
        </w:tc>
      </w:tr>
      <w:tr w:rsidR="00685829" w:rsidRPr="00DD5C90" w14:paraId="79F9F5C6" w14:textId="77777777" w:rsidTr="0092644C">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7C1AD003" w14:textId="266ED076" w:rsidR="00920AC5" w:rsidRPr="00DD5C90" w:rsidRDefault="00920AC5" w:rsidP="00BA26E3">
            <w:pPr>
              <w:rPr>
                <w:rFonts w:ascii="Times New Roman" w:eastAsia="Times New Roman" w:hAnsi="Times New Roman" w:cs="Times New Roman"/>
                <w:color w:val="000000"/>
                <w:sz w:val="24"/>
                <w:szCs w:val="24"/>
              </w:rPr>
            </w:pPr>
            <w:r w:rsidRPr="00DD5C90">
              <w:rPr>
                <w:rFonts w:ascii="Times New Roman" w:eastAsia="Times New Roman" w:hAnsi="Times New Roman" w:cs="Times New Roman"/>
                <w:color w:val="000000"/>
                <w:sz w:val="24"/>
                <w:szCs w:val="24"/>
              </w:rPr>
              <w:t>(vii) any threats or false threats to bomb, as described in § 18.2-83</w:t>
            </w:r>
            <w:r w:rsidR="00387D3E">
              <w:rPr>
                <w:rFonts w:ascii="Times New Roman" w:eastAsia="Times New Roman" w:hAnsi="Times New Roman" w:cs="Times New Roman"/>
                <w:color w:val="000000"/>
                <w:sz w:val="24"/>
                <w:szCs w:val="24"/>
              </w:rPr>
              <w:t>.</w:t>
            </w:r>
            <w:r w:rsidRPr="00DD5C90">
              <w:rPr>
                <w:rFonts w:ascii="Times New Roman" w:eastAsia="Times New Roman" w:hAnsi="Times New Roman" w:cs="Times New Roman"/>
                <w:color w:val="000000"/>
                <w:sz w:val="24"/>
                <w:szCs w:val="24"/>
              </w:rPr>
              <w:t xml:space="preserve">, made against school personnel or involving </w:t>
            </w:r>
            <w:r w:rsidR="004E793B">
              <w:rPr>
                <w:rFonts w:ascii="Times New Roman" w:eastAsia="Times New Roman" w:hAnsi="Times New Roman" w:cs="Times New Roman"/>
                <w:color w:val="000000"/>
                <w:sz w:val="24"/>
                <w:szCs w:val="24"/>
              </w:rPr>
              <w:t>school property or school buses.</w:t>
            </w:r>
            <w:r w:rsidRPr="00DD5C90">
              <w:rPr>
                <w:rFonts w:ascii="Times New Roman" w:eastAsia="Times New Roman" w:hAnsi="Times New Roman" w:cs="Times New Roman"/>
                <w:color w:val="000000"/>
                <w:sz w:val="24"/>
                <w:szCs w:val="24"/>
              </w:rPr>
              <w:t xml:space="preserve"> </w:t>
            </w:r>
          </w:p>
        </w:tc>
        <w:tc>
          <w:tcPr>
            <w:tcW w:w="0" w:type="auto"/>
            <w:hideMark/>
          </w:tcPr>
          <w:p w14:paraId="2BAAFE59" w14:textId="77777777" w:rsidR="00920AC5" w:rsidRPr="00851C33"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BESO17</w:t>
            </w:r>
          </w:p>
        </w:tc>
        <w:tc>
          <w:tcPr>
            <w:tcW w:w="0" w:type="auto"/>
            <w:hideMark/>
          </w:tcPr>
          <w:p w14:paraId="59EC6E87" w14:textId="77777777" w:rsidR="00920AC5" w:rsidRPr="00851C33"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BB1</w:t>
            </w:r>
          </w:p>
        </w:tc>
        <w:tc>
          <w:tcPr>
            <w:tcW w:w="0" w:type="auto"/>
            <w:hideMark/>
          </w:tcPr>
          <w:p w14:paraId="5E5914D9" w14:textId="22B7EA39" w:rsidR="00920AC5" w:rsidRPr="00851C33"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 18.2-83</w:t>
            </w:r>
            <w:r w:rsidR="00387D3E" w:rsidRPr="00851C33">
              <w:rPr>
                <w:rFonts w:ascii="Times New Roman" w:eastAsia="Times New Roman" w:hAnsi="Times New Roman" w:cs="Times New Roman"/>
                <w:sz w:val="24"/>
                <w:szCs w:val="24"/>
              </w:rPr>
              <w:t>.</w:t>
            </w:r>
          </w:p>
        </w:tc>
        <w:tc>
          <w:tcPr>
            <w:tcW w:w="0" w:type="auto"/>
            <w:hideMark/>
          </w:tcPr>
          <w:p w14:paraId="1A81A093" w14:textId="77777777" w:rsidR="00920AC5" w:rsidRPr="00851C33" w:rsidRDefault="00920AC5" w:rsidP="00BA26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Report is required for students over the age of 15. A report is optional if the student(s) is under the age of 15.</w:t>
            </w:r>
          </w:p>
        </w:tc>
      </w:tr>
    </w:tbl>
    <w:p w14:paraId="0556ACFC" w14:textId="7735E216" w:rsidR="00706BDC" w:rsidRPr="00ED415E" w:rsidRDefault="005B6CC9" w:rsidP="00394642">
      <w:pPr>
        <w:spacing w:after="0" w:line="240" w:lineRule="auto"/>
        <w:jc w:val="right"/>
        <w:rPr>
          <w:rFonts w:ascii="Times New Roman" w:hAnsi="Times New Roman" w:cs="Times New Roman"/>
          <w:sz w:val="24"/>
          <w:szCs w:val="24"/>
        </w:rPr>
      </w:pPr>
      <w:r>
        <w:rPr>
          <w:rFonts w:cstheme="minorHAnsi"/>
          <w:sz w:val="24"/>
          <w:szCs w:val="24"/>
        </w:rPr>
        <w:br w:type="page"/>
      </w:r>
      <w:r w:rsidR="00ED415E" w:rsidRPr="00ED415E">
        <w:rPr>
          <w:rFonts w:ascii="Times New Roman" w:hAnsi="Times New Roman" w:cs="Times New Roman"/>
          <w:sz w:val="24"/>
          <w:szCs w:val="24"/>
        </w:rPr>
        <w:lastRenderedPageBreak/>
        <w:t>A</w:t>
      </w:r>
      <w:r w:rsidR="00706BDC" w:rsidRPr="00ED415E">
        <w:rPr>
          <w:rFonts w:ascii="Times New Roman" w:hAnsi="Times New Roman" w:cs="Times New Roman"/>
          <w:sz w:val="24"/>
          <w:szCs w:val="24"/>
        </w:rPr>
        <w:t>ttachment A</w:t>
      </w:r>
    </w:p>
    <w:p w14:paraId="6937035B" w14:textId="771FBEFC" w:rsidR="00706BDC" w:rsidRPr="00ED415E" w:rsidRDefault="00706BDC" w:rsidP="00ED415E">
      <w:pPr>
        <w:spacing w:after="0" w:line="240" w:lineRule="auto"/>
        <w:jc w:val="right"/>
        <w:rPr>
          <w:rFonts w:ascii="Times New Roman" w:hAnsi="Times New Roman" w:cs="Times New Roman"/>
          <w:sz w:val="24"/>
          <w:szCs w:val="24"/>
        </w:rPr>
      </w:pPr>
      <w:r w:rsidRPr="00ED415E">
        <w:rPr>
          <w:rFonts w:ascii="Times New Roman" w:hAnsi="Times New Roman" w:cs="Times New Roman"/>
          <w:sz w:val="24"/>
          <w:szCs w:val="24"/>
        </w:rPr>
        <w:t>Superintendent’s Memo</w:t>
      </w:r>
      <w:r w:rsidR="00E57619">
        <w:rPr>
          <w:rFonts w:ascii="Times New Roman" w:hAnsi="Times New Roman" w:cs="Times New Roman"/>
          <w:sz w:val="24"/>
          <w:szCs w:val="24"/>
        </w:rPr>
        <w:t xml:space="preserve"> #</w:t>
      </w:r>
      <w:r w:rsidR="007C1992">
        <w:rPr>
          <w:rFonts w:ascii="Times New Roman" w:hAnsi="Times New Roman" w:cs="Times New Roman"/>
          <w:sz w:val="24"/>
          <w:szCs w:val="24"/>
        </w:rPr>
        <w:t>283</w:t>
      </w:r>
      <w:r w:rsidR="00E57619">
        <w:rPr>
          <w:rFonts w:ascii="Times New Roman" w:hAnsi="Times New Roman" w:cs="Times New Roman"/>
          <w:sz w:val="24"/>
          <w:szCs w:val="24"/>
        </w:rPr>
        <w:t>-20</w:t>
      </w:r>
    </w:p>
    <w:p w14:paraId="7E88A2A8" w14:textId="353BD2AC" w:rsidR="00706BDC" w:rsidRDefault="00706BDC" w:rsidP="00ED415E">
      <w:pPr>
        <w:spacing w:after="0" w:line="240" w:lineRule="auto"/>
        <w:jc w:val="right"/>
        <w:rPr>
          <w:rFonts w:ascii="Times New Roman" w:hAnsi="Times New Roman" w:cs="Times New Roman"/>
          <w:sz w:val="24"/>
          <w:szCs w:val="24"/>
        </w:rPr>
      </w:pPr>
      <w:r w:rsidRPr="00ED415E">
        <w:rPr>
          <w:rFonts w:ascii="Times New Roman" w:hAnsi="Times New Roman" w:cs="Times New Roman"/>
          <w:sz w:val="24"/>
          <w:szCs w:val="24"/>
        </w:rPr>
        <w:t xml:space="preserve">October </w:t>
      </w:r>
      <w:r w:rsidR="004B2BEF">
        <w:rPr>
          <w:rFonts w:ascii="Times New Roman" w:hAnsi="Times New Roman" w:cs="Times New Roman"/>
          <w:sz w:val="24"/>
          <w:szCs w:val="24"/>
        </w:rPr>
        <w:t>23</w:t>
      </w:r>
      <w:r w:rsidRPr="00ED415E">
        <w:rPr>
          <w:rFonts w:ascii="Times New Roman" w:hAnsi="Times New Roman" w:cs="Times New Roman"/>
          <w:sz w:val="24"/>
          <w:szCs w:val="24"/>
        </w:rPr>
        <w:t>, 2020</w:t>
      </w:r>
    </w:p>
    <w:p w14:paraId="4A7C5878" w14:textId="66A47749" w:rsidR="00851C33" w:rsidRDefault="00851C33" w:rsidP="00743610">
      <w:pPr>
        <w:spacing w:after="0" w:line="240" w:lineRule="auto"/>
        <w:rPr>
          <w:rFonts w:ascii="Times New Roman" w:hAnsi="Times New Roman" w:cs="Times New Roman"/>
          <w:sz w:val="24"/>
          <w:szCs w:val="24"/>
        </w:rPr>
      </w:pPr>
    </w:p>
    <w:p w14:paraId="7B774EA3" w14:textId="057CEA52" w:rsidR="00B16DA7" w:rsidRPr="00C67177" w:rsidRDefault="00E57619" w:rsidP="00C67177">
      <w:pPr>
        <w:pStyle w:val="Heading2"/>
        <w:rPr>
          <w:rFonts w:ascii="Times New Roman" w:hAnsi="Times New Roman" w:cs="Times New Roman"/>
          <w:b/>
          <w:color w:val="auto"/>
          <w:sz w:val="28"/>
          <w:szCs w:val="28"/>
        </w:rPr>
      </w:pPr>
      <w:r w:rsidRPr="00E57619">
        <w:rPr>
          <w:rFonts w:ascii="Times New Roman" w:hAnsi="Times New Roman" w:cs="Times New Roman"/>
          <w:b/>
          <w:color w:val="auto"/>
          <w:sz w:val="28"/>
          <w:szCs w:val="28"/>
        </w:rPr>
        <w:t>Persistently Dangerous Categories with Relevant SBAR and DCV Codes for Reports to Law Enforcement</w:t>
      </w:r>
    </w:p>
    <w:tbl>
      <w:tblPr>
        <w:tblStyle w:val="PlainTable2"/>
        <w:tblpPr w:leftFromText="180" w:rightFromText="180" w:vertAnchor="text" w:horzAnchor="margin" w:tblpY="479"/>
        <w:tblW w:w="14395" w:type="dxa"/>
        <w:tblLayout w:type="fixed"/>
        <w:tblLook w:val="04A0" w:firstRow="1" w:lastRow="0" w:firstColumn="1" w:lastColumn="0" w:noHBand="0" w:noVBand="1"/>
        <w:tblCaption w:val="Persistently dangerous categories and despcriptors"/>
        <w:tblDescription w:val="Persistently dangerous categories and despcriptors, related SBAR Codes, related DCV codes and reports to law enforcement"/>
      </w:tblPr>
      <w:tblGrid>
        <w:gridCol w:w="6922"/>
        <w:gridCol w:w="2160"/>
        <w:gridCol w:w="3423"/>
        <w:gridCol w:w="1890"/>
      </w:tblGrid>
      <w:tr w:rsidR="00F01D97" w:rsidRPr="005B6CC9" w14:paraId="7CB92F84" w14:textId="77777777" w:rsidTr="003134C3">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6922" w:type="dxa"/>
          </w:tcPr>
          <w:p w14:paraId="46DEA679" w14:textId="77777777" w:rsidR="00F01D97" w:rsidRPr="00E57619" w:rsidRDefault="00F01D97" w:rsidP="003134C3">
            <w:pPr>
              <w:tabs>
                <w:tab w:val="left" w:pos="2210"/>
              </w:tabs>
              <w:rPr>
                <w:rFonts w:ascii="Times New Roman" w:eastAsia="Times New Roman" w:hAnsi="Times New Roman" w:cs="Times New Roman"/>
                <w:b w:val="0"/>
                <w:color w:val="000000"/>
                <w:sz w:val="24"/>
                <w:szCs w:val="24"/>
              </w:rPr>
            </w:pPr>
            <w:r w:rsidRPr="00E57619">
              <w:rPr>
                <w:rFonts w:ascii="Times New Roman" w:eastAsia="Times New Roman" w:hAnsi="Times New Roman" w:cs="Times New Roman"/>
                <w:color w:val="000000"/>
                <w:sz w:val="24"/>
                <w:szCs w:val="24"/>
              </w:rPr>
              <w:t>PERSISTENTLY DANGEROUS CATEGORIES/DESCRIPTORS</w:t>
            </w:r>
          </w:p>
        </w:tc>
        <w:tc>
          <w:tcPr>
            <w:tcW w:w="2160" w:type="dxa"/>
          </w:tcPr>
          <w:p w14:paraId="66A53916" w14:textId="77777777" w:rsidR="00F01D97" w:rsidRPr="00851C33" w:rsidRDefault="00F01D97" w:rsidP="003134C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C33">
              <w:rPr>
                <w:rFonts w:ascii="Times New Roman" w:hAnsi="Times New Roman" w:cs="Times New Roman"/>
                <w:sz w:val="24"/>
                <w:szCs w:val="24"/>
              </w:rPr>
              <w:t>Relevant SBAR Codes</w:t>
            </w:r>
          </w:p>
        </w:tc>
        <w:tc>
          <w:tcPr>
            <w:tcW w:w="3423" w:type="dxa"/>
          </w:tcPr>
          <w:p w14:paraId="6B8BE59E" w14:textId="77777777" w:rsidR="00F01D97" w:rsidRPr="00851C33" w:rsidRDefault="00F01D97" w:rsidP="003134C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C33">
              <w:rPr>
                <w:rFonts w:ascii="Times New Roman" w:hAnsi="Times New Roman" w:cs="Times New Roman"/>
                <w:sz w:val="24"/>
                <w:szCs w:val="24"/>
              </w:rPr>
              <w:t>Relevant DCV Codes</w:t>
            </w:r>
          </w:p>
        </w:tc>
        <w:tc>
          <w:tcPr>
            <w:tcW w:w="1890" w:type="dxa"/>
          </w:tcPr>
          <w:p w14:paraId="70F4DC6D" w14:textId="77777777" w:rsidR="00F01D97" w:rsidRPr="00851C33" w:rsidRDefault="00F01D97" w:rsidP="003134C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Reports to Law Enforcement</w:t>
            </w:r>
          </w:p>
        </w:tc>
      </w:tr>
      <w:tr w:rsidR="00F01D97" w:rsidRPr="00DD5C90" w14:paraId="2FFBCE31" w14:textId="77777777" w:rsidTr="003134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922" w:type="dxa"/>
          </w:tcPr>
          <w:p w14:paraId="6760C6C6" w14:textId="77777777" w:rsidR="00F01D97" w:rsidRPr="00DD5C90" w:rsidRDefault="00F01D97" w:rsidP="003134C3">
            <w:pPr>
              <w:rPr>
                <w:rFonts w:ascii="Times New Roman" w:eastAsia="Times New Roman" w:hAnsi="Times New Roman" w:cs="Times New Roman"/>
                <w:b w:val="0"/>
                <w:color w:val="000000"/>
                <w:sz w:val="24"/>
                <w:szCs w:val="24"/>
              </w:rPr>
            </w:pPr>
            <w:r w:rsidRPr="00DD5C90">
              <w:rPr>
                <w:rFonts w:ascii="Times New Roman" w:eastAsia="Times New Roman" w:hAnsi="Times New Roman" w:cs="Times New Roman"/>
                <w:color w:val="000000"/>
                <w:sz w:val="24"/>
                <w:szCs w:val="24"/>
              </w:rPr>
              <w:t>PERSISTENTLY DANGEROUS Category I</w:t>
            </w:r>
          </w:p>
        </w:tc>
        <w:tc>
          <w:tcPr>
            <w:tcW w:w="2160" w:type="dxa"/>
          </w:tcPr>
          <w:p w14:paraId="06B68275" w14:textId="77777777" w:rsidR="00F01D97" w:rsidRPr="00851C33" w:rsidRDefault="00F01D97" w:rsidP="003134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1C33">
              <w:rPr>
                <w:rFonts w:ascii="Times New Roman" w:hAnsi="Times New Roman" w:cs="Times New Roman"/>
                <w:sz w:val="24"/>
                <w:szCs w:val="24"/>
              </w:rPr>
              <w:t>No data</w:t>
            </w:r>
          </w:p>
        </w:tc>
        <w:tc>
          <w:tcPr>
            <w:tcW w:w="3423" w:type="dxa"/>
          </w:tcPr>
          <w:p w14:paraId="22B784E4" w14:textId="77777777" w:rsidR="00F01D97" w:rsidRPr="00851C33" w:rsidRDefault="00F01D97" w:rsidP="003134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1C33">
              <w:rPr>
                <w:rFonts w:ascii="Times New Roman" w:hAnsi="Times New Roman" w:cs="Times New Roman"/>
                <w:sz w:val="24"/>
                <w:szCs w:val="24"/>
              </w:rPr>
              <w:t>No data</w:t>
            </w:r>
          </w:p>
        </w:tc>
        <w:tc>
          <w:tcPr>
            <w:tcW w:w="1890" w:type="dxa"/>
          </w:tcPr>
          <w:p w14:paraId="7571F61E" w14:textId="77777777" w:rsidR="00F01D97" w:rsidRPr="00851C33" w:rsidRDefault="00F01D97" w:rsidP="003134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No data</w:t>
            </w:r>
          </w:p>
        </w:tc>
      </w:tr>
      <w:tr w:rsidR="00F01D97" w:rsidRPr="00DD5C90" w14:paraId="5A14BBB1" w14:textId="77777777" w:rsidTr="003134C3">
        <w:trPr>
          <w:trHeight w:val="315"/>
        </w:trPr>
        <w:tc>
          <w:tcPr>
            <w:cnfStyle w:val="001000000000" w:firstRow="0" w:lastRow="0" w:firstColumn="1" w:lastColumn="0" w:oddVBand="0" w:evenVBand="0" w:oddHBand="0" w:evenHBand="0" w:firstRowFirstColumn="0" w:firstRowLastColumn="0" w:lastRowFirstColumn="0" w:lastRowLastColumn="0"/>
            <w:tcW w:w="6922" w:type="dxa"/>
            <w:hideMark/>
          </w:tcPr>
          <w:p w14:paraId="6A21F9DA" w14:textId="77777777" w:rsidR="00F01D97" w:rsidRPr="00B16DA7" w:rsidRDefault="00F01D97" w:rsidP="003134C3">
            <w:pPr>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Homicide-Staff-Firearm HO1</w:t>
            </w:r>
          </w:p>
        </w:tc>
        <w:tc>
          <w:tcPr>
            <w:tcW w:w="2160" w:type="dxa"/>
            <w:hideMark/>
          </w:tcPr>
          <w:p w14:paraId="347B080C" w14:textId="77777777" w:rsidR="00F01D97" w:rsidRPr="00B16DA7" w:rsidRDefault="00F01D97" w:rsidP="003134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HO1</w:t>
            </w:r>
          </w:p>
        </w:tc>
        <w:tc>
          <w:tcPr>
            <w:tcW w:w="3423" w:type="dxa"/>
            <w:hideMark/>
          </w:tcPr>
          <w:p w14:paraId="6EF084C1" w14:textId="77777777" w:rsidR="00F01D97" w:rsidRPr="00B16DA7" w:rsidRDefault="00F01D97" w:rsidP="003134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HO1</w:t>
            </w:r>
          </w:p>
        </w:tc>
        <w:tc>
          <w:tcPr>
            <w:tcW w:w="1890" w:type="dxa"/>
            <w:hideMark/>
          </w:tcPr>
          <w:p w14:paraId="1C21DC7F" w14:textId="77777777" w:rsidR="00F01D97" w:rsidRPr="00B16DA7" w:rsidRDefault="00F01D97" w:rsidP="003134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Report Required</w:t>
            </w:r>
            <w:r>
              <w:rPr>
                <w:rFonts w:ascii="Times New Roman" w:eastAsia="Times New Roman" w:hAnsi="Times New Roman" w:cs="Times New Roman"/>
                <w:sz w:val="24"/>
                <w:szCs w:val="24"/>
              </w:rPr>
              <w:t>.</w:t>
            </w:r>
          </w:p>
        </w:tc>
      </w:tr>
      <w:tr w:rsidR="00F01D97" w:rsidRPr="00DD5C90" w14:paraId="02567848" w14:textId="77777777" w:rsidTr="003134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922" w:type="dxa"/>
            <w:hideMark/>
          </w:tcPr>
          <w:p w14:paraId="6871610C" w14:textId="77777777" w:rsidR="00F01D97" w:rsidRPr="00B16DA7" w:rsidRDefault="00F01D97" w:rsidP="003134C3">
            <w:pPr>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Homicide-Student-Firearm HO2</w:t>
            </w:r>
          </w:p>
        </w:tc>
        <w:tc>
          <w:tcPr>
            <w:tcW w:w="2160" w:type="dxa"/>
            <w:hideMark/>
          </w:tcPr>
          <w:p w14:paraId="60A4EAD7" w14:textId="77777777" w:rsidR="00F01D97" w:rsidRPr="00B16DA7" w:rsidRDefault="00F01D97" w:rsidP="003134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HO2</w:t>
            </w:r>
          </w:p>
        </w:tc>
        <w:tc>
          <w:tcPr>
            <w:tcW w:w="3423" w:type="dxa"/>
            <w:hideMark/>
          </w:tcPr>
          <w:p w14:paraId="31D22002" w14:textId="77777777" w:rsidR="00F01D97" w:rsidRPr="00B16DA7" w:rsidRDefault="00F01D97" w:rsidP="003134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HO2</w:t>
            </w:r>
          </w:p>
        </w:tc>
        <w:tc>
          <w:tcPr>
            <w:tcW w:w="1890" w:type="dxa"/>
            <w:hideMark/>
          </w:tcPr>
          <w:p w14:paraId="6522C7C3" w14:textId="77777777" w:rsidR="00F01D97" w:rsidRPr="00B16DA7" w:rsidRDefault="00F01D97" w:rsidP="003134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Report Required</w:t>
            </w:r>
            <w:r>
              <w:rPr>
                <w:rFonts w:ascii="Times New Roman" w:eastAsia="Times New Roman" w:hAnsi="Times New Roman" w:cs="Times New Roman"/>
                <w:sz w:val="24"/>
                <w:szCs w:val="24"/>
              </w:rPr>
              <w:t>.</w:t>
            </w:r>
          </w:p>
        </w:tc>
      </w:tr>
      <w:tr w:rsidR="00F01D97" w:rsidRPr="00DD5C90" w14:paraId="72A03B4F" w14:textId="77777777" w:rsidTr="003134C3">
        <w:trPr>
          <w:trHeight w:val="315"/>
        </w:trPr>
        <w:tc>
          <w:tcPr>
            <w:cnfStyle w:val="001000000000" w:firstRow="0" w:lastRow="0" w:firstColumn="1" w:lastColumn="0" w:oddVBand="0" w:evenVBand="0" w:oddHBand="0" w:evenHBand="0" w:firstRowFirstColumn="0" w:firstRowLastColumn="0" w:lastRowFirstColumn="0" w:lastRowLastColumn="0"/>
            <w:tcW w:w="6922" w:type="dxa"/>
            <w:hideMark/>
          </w:tcPr>
          <w:p w14:paraId="4A511FF9" w14:textId="77777777" w:rsidR="00F01D97" w:rsidRPr="00B16DA7" w:rsidRDefault="00F01D97" w:rsidP="003134C3">
            <w:pPr>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 xml:space="preserve">Homicide-Staff-Other Weapon HO3 </w:t>
            </w:r>
          </w:p>
        </w:tc>
        <w:tc>
          <w:tcPr>
            <w:tcW w:w="2160" w:type="dxa"/>
            <w:hideMark/>
          </w:tcPr>
          <w:p w14:paraId="254467AE" w14:textId="77777777" w:rsidR="00F01D97" w:rsidRPr="00B16DA7" w:rsidRDefault="00F01D97" w:rsidP="003134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HO3</w:t>
            </w:r>
          </w:p>
        </w:tc>
        <w:tc>
          <w:tcPr>
            <w:tcW w:w="3423" w:type="dxa"/>
            <w:hideMark/>
          </w:tcPr>
          <w:p w14:paraId="4C4A4EFC" w14:textId="77777777" w:rsidR="00F01D97" w:rsidRPr="00B16DA7" w:rsidRDefault="00F01D97" w:rsidP="003134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HO3</w:t>
            </w:r>
          </w:p>
        </w:tc>
        <w:tc>
          <w:tcPr>
            <w:tcW w:w="1890" w:type="dxa"/>
            <w:hideMark/>
          </w:tcPr>
          <w:p w14:paraId="59C4EC0B" w14:textId="77777777" w:rsidR="00F01D97" w:rsidRPr="00B16DA7" w:rsidRDefault="00F01D97" w:rsidP="003134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Report Required</w:t>
            </w:r>
            <w:r>
              <w:rPr>
                <w:rFonts w:ascii="Times New Roman" w:eastAsia="Times New Roman" w:hAnsi="Times New Roman" w:cs="Times New Roman"/>
                <w:sz w:val="24"/>
                <w:szCs w:val="24"/>
              </w:rPr>
              <w:t>.</w:t>
            </w:r>
          </w:p>
        </w:tc>
      </w:tr>
      <w:tr w:rsidR="00F01D97" w:rsidRPr="00DD5C90" w14:paraId="319EBDB9" w14:textId="77777777" w:rsidTr="003134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922" w:type="dxa"/>
            <w:hideMark/>
          </w:tcPr>
          <w:p w14:paraId="08103353" w14:textId="77777777" w:rsidR="00F01D97" w:rsidRPr="00B16DA7" w:rsidRDefault="00F01D97" w:rsidP="003134C3">
            <w:pPr>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Homicide-Student-Other Weapon HO4</w:t>
            </w:r>
          </w:p>
        </w:tc>
        <w:tc>
          <w:tcPr>
            <w:tcW w:w="2160" w:type="dxa"/>
            <w:hideMark/>
          </w:tcPr>
          <w:p w14:paraId="708DA0BC" w14:textId="77777777" w:rsidR="00F01D97" w:rsidRPr="00B16DA7" w:rsidRDefault="00F01D97" w:rsidP="003134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HO4</w:t>
            </w:r>
          </w:p>
        </w:tc>
        <w:tc>
          <w:tcPr>
            <w:tcW w:w="3423" w:type="dxa"/>
            <w:hideMark/>
          </w:tcPr>
          <w:p w14:paraId="045C453C" w14:textId="77777777" w:rsidR="00F01D97" w:rsidRPr="00B16DA7" w:rsidRDefault="00F01D97" w:rsidP="003134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HO4</w:t>
            </w:r>
          </w:p>
        </w:tc>
        <w:tc>
          <w:tcPr>
            <w:tcW w:w="1890" w:type="dxa"/>
            <w:hideMark/>
          </w:tcPr>
          <w:p w14:paraId="62D8C8DD" w14:textId="77777777" w:rsidR="00F01D97" w:rsidRPr="00B16DA7" w:rsidRDefault="00F01D97" w:rsidP="003134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Report Required</w:t>
            </w:r>
            <w:r>
              <w:rPr>
                <w:rFonts w:ascii="Times New Roman" w:eastAsia="Times New Roman" w:hAnsi="Times New Roman" w:cs="Times New Roman"/>
                <w:sz w:val="24"/>
                <w:szCs w:val="24"/>
              </w:rPr>
              <w:t>.</w:t>
            </w:r>
          </w:p>
        </w:tc>
      </w:tr>
      <w:tr w:rsidR="00F01D97" w:rsidRPr="00DD5C90" w14:paraId="7656EEAC" w14:textId="77777777" w:rsidTr="003134C3">
        <w:trPr>
          <w:trHeight w:val="315"/>
        </w:trPr>
        <w:tc>
          <w:tcPr>
            <w:cnfStyle w:val="001000000000" w:firstRow="0" w:lastRow="0" w:firstColumn="1" w:lastColumn="0" w:oddVBand="0" w:evenVBand="0" w:oddHBand="0" w:evenHBand="0" w:firstRowFirstColumn="0" w:firstRowLastColumn="0" w:lastRowFirstColumn="0" w:lastRowLastColumn="0"/>
            <w:tcW w:w="6922" w:type="dxa"/>
            <w:hideMark/>
          </w:tcPr>
          <w:p w14:paraId="31E12A37" w14:textId="77777777" w:rsidR="00F01D97" w:rsidRPr="00B16DA7" w:rsidRDefault="00F01D97" w:rsidP="003134C3">
            <w:pPr>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Sexual Assault Against Staff SX3</w:t>
            </w:r>
          </w:p>
        </w:tc>
        <w:tc>
          <w:tcPr>
            <w:tcW w:w="2160" w:type="dxa"/>
            <w:hideMark/>
          </w:tcPr>
          <w:p w14:paraId="261D48D0" w14:textId="77777777" w:rsidR="00F01D97" w:rsidRPr="00B16DA7" w:rsidRDefault="00F01D97" w:rsidP="003134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BSC20</w:t>
            </w:r>
          </w:p>
        </w:tc>
        <w:tc>
          <w:tcPr>
            <w:tcW w:w="3423" w:type="dxa"/>
            <w:hideMark/>
          </w:tcPr>
          <w:p w14:paraId="4C7F1C51" w14:textId="77777777" w:rsidR="00F01D97" w:rsidRPr="00B16DA7" w:rsidRDefault="00F01D97" w:rsidP="003134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SX3 SB1</w:t>
            </w:r>
          </w:p>
        </w:tc>
        <w:tc>
          <w:tcPr>
            <w:tcW w:w="1890" w:type="dxa"/>
            <w:hideMark/>
          </w:tcPr>
          <w:p w14:paraId="436E3794" w14:textId="77777777" w:rsidR="00F01D97" w:rsidRPr="00B16DA7" w:rsidRDefault="00F01D97" w:rsidP="003134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Report Required</w:t>
            </w:r>
            <w:r>
              <w:rPr>
                <w:rFonts w:ascii="Times New Roman" w:eastAsia="Times New Roman" w:hAnsi="Times New Roman" w:cs="Times New Roman"/>
                <w:sz w:val="24"/>
                <w:szCs w:val="24"/>
              </w:rPr>
              <w:t>.</w:t>
            </w:r>
          </w:p>
        </w:tc>
      </w:tr>
      <w:tr w:rsidR="00F01D97" w:rsidRPr="00DD5C90" w14:paraId="39F6D5DA" w14:textId="77777777" w:rsidTr="003134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922" w:type="dxa"/>
            <w:hideMark/>
          </w:tcPr>
          <w:p w14:paraId="000F2863" w14:textId="77777777" w:rsidR="00F01D97" w:rsidRPr="00B16DA7" w:rsidRDefault="00F01D97" w:rsidP="003134C3">
            <w:pPr>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Sexual Assault Against Student SX4</w:t>
            </w:r>
          </w:p>
        </w:tc>
        <w:tc>
          <w:tcPr>
            <w:tcW w:w="2160" w:type="dxa"/>
            <w:hideMark/>
          </w:tcPr>
          <w:p w14:paraId="608D00A8" w14:textId="77777777" w:rsidR="00F01D97" w:rsidRPr="00B16DA7" w:rsidRDefault="00F01D97" w:rsidP="003134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BSC20</w:t>
            </w:r>
          </w:p>
        </w:tc>
        <w:tc>
          <w:tcPr>
            <w:tcW w:w="3423" w:type="dxa"/>
            <w:hideMark/>
          </w:tcPr>
          <w:p w14:paraId="1C5F0AB2" w14:textId="77777777" w:rsidR="00F01D97" w:rsidRPr="00B16DA7" w:rsidRDefault="00F01D97" w:rsidP="003134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SX4 SB2</w:t>
            </w:r>
          </w:p>
        </w:tc>
        <w:tc>
          <w:tcPr>
            <w:tcW w:w="1890" w:type="dxa"/>
            <w:hideMark/>
          </w:tcPr>
          <w:p w14:paraId="052A11BB" w14:textId="77777777" w:rsidR="00F01D97" w:rsidRPr="00B16DA7" w:rsidRDefault="00F01D97" w:rsidP="003134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Report Required</w:t>
            </w:r>
            <w:r>
              <w:rPr>
                <w:rFonts w:ascii="Times New Roman" w:eastAsia="Times New Roman" w:hAnsi="Times New Roman" w:cs="Times New Roman"/>
                <w:sz w:val="24"/>
                <w:szCs w:val="24"/>
              </w:rPr>
              <w:t>.</w:t>
            </w:r>
          </w:p>
        </w:tc>
      </w:tr>
      <w:tr w:rsidR="00F01D97" w:rsidRPr="00DD5C90" w14:paraId="1C3A9DE4" w14:textId="77777777" w:rsidTr="003134C3">
        <w:trPr>
          <w:trHeight w:val="315"/>
        </w:trPr>
        <w:tc>
          <w:tcPr>
            <w:cnfStyle w:val="001000000000" w:firstRow="0" w:lastRow="0" w:firstColumn="1" w:lastColumn="0" w:oddVBand="0" w:evenVBand="0" w:oddHBand="0" w:evenHBand="0" w:firstRowFirstColumn="0" w:firstRowLastColumn="0" w:lastRowFirstColumn="0" w:lastRowLastColumn="0"/>
            <w:tcW w:w="6922" w:type="dxa"/>
            <w:hideMark/>
          </w:tcPr>
          <w:p w14:paraId="4D76D866" w14:textId="77777777" w:rsidR="00F01D97" w:rsidRPr="00B16DA7" w:rsidRDefault="00F01D97" w:rsidP="003134C3">
            <w:pPr>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Attempted Sexual Assault Against Staff SX5</w:t>
            </w:r>
          </w:p>
        </w:tc>
        <w:tc>
          <w:tcPr>
            <w:tcW w:w="2160" w:type="dxa"/>
            <w:hideMark/>
          </w:tcPr>
          <w:p w14:paraId="6358907A" w14:textId="77777777" w:rsidR="00F01D97" w:rsidRPr="00B16DA7" w:rsidRDefault="00F01D97" w:rsidP="003134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BSC20</w:t>
            </w:r>
          </w:p>
        </w:tc>
        <w:tc>
          <w:tcPr>
            <w:tcW w:w="3423" w:type="dxa"/>
            <w:hideMark/>
          </w:tcPr>
          <w:p w14:paraId="57AB86D7" w14:textId="77777777" w:rsidR="00F01D97" w:rsidRPr="00B16DA7" w:rsidRDefault="00F01D97" w:rsidP="003134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 xml:space="preserve">SX5 </w:t>
            </w:r>
          </w:p>
        </w:tc>
        <w:tc>
          <w:tcPr>
            <w:tcW w:w="1890" w:type="dxa"/>
            <w:hideMark/>
          </w:tcPr>
          <w:p w14:paraId="6A60BCDF" w14:textId="77777777" w:rsidR="00F01D97" w:rsidRPr="00B16DA7" w:rsidRDefault="00F01D97" w:rsidP="003134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Report Required</w:t>
            </w:r>
            <w:r>
              <w:rPr>
                <w:rFonts w:ascii="Times New Roman" w:eastAsia="Times New Roman" w:hAnsi="Times New Roman" w:cs="Times New Roman"/>
                <w:sz w:val="24"/>
                <w:szCs w:val="24"/>
              </w:rPr>
              <w:t>.</w:t>
            </w:r>
          </w:p>
        </w:tc>
      </w:tr>
      <w:tr w:rsidR="00F01D97" w:rsidRPr="00DD5C90" w14:paraId="05A1A0A0" w14:textId="77777777" w:rsidTr="003134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922" w:type="dxa"/>
            <w:hideMark/>
          </w:tcPr>
          <w:p w14:paraId="0FC7F65E" w14:textId="77777777" w:rsidR="00F01D97" w:rsidRPr="00B16DA7" w:rsidRDefault="00F01D97" w:rsidP="003134C3">
            <w:pPr>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Attempted Sexual Assault Against Student SX6</w:t>
            </w:r>
          </w:p>
        </w:tc>
        <w:tc>
          <w:tcPr>
            <w:tcW w:w="2160" w:type="dxa"/>
            <w:hideMark/>
          </w:tcPr>
          <w:p w14:paraId="05433304" w14:textId="77777777" w:rsidR="00F01D97" w:rsidRPr="00B16DA7" w:rsidRDefault="00F01D97" w:rsidP="003134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BSC20</w:t>
            </w:r>
          </w:p>
        </w:tc>
        <w:tc>
          <w:tcPr>
            <w:tcW w:w="3423" w:type="dxa"/>
            <w:hideMark/>
          </w:tcPr>
          <w:p w14:paraId="7E08E323" w14:textId="77777777" w:rsidR="00F01D97" w:rsidRPr="00B16DA7" w:rsidRDefault="00F01D97" w:rsidP="003134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SX6</w:t>
            </w:r>
          </w:p>
        </w:tc>
        <w:tc>
          <w:tcPr>
            <w:tcW w:w="1890" w:type="dxa"/>
            <w:hideMark/>
          </w:tcPr>
          <w:p w14:paraId="35FEA8E1" w14:textId="77777777" w:rsidR="00F01D97" w:rsidRPr="00B16DA7" w:rsidRDefault="00F01D97" w:rsidP="003134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Report Required</w:t>
            </w:r>
            <w:r>
              <w:rPr>
                <w:rFonts w:ascii="Times New Roman" w:eastAsia="Times New Roman" w:hAnsi="Times New Roman" w:cs="Times New Roman"/>
                <w:sz w:val="24"/>
                <w:szCs w:val="24"/>
              </w:rPr>
              <w:t>.</w:t>
            </w:r>
          </w:p>
        </w:tc>
      </w:tr>
      <w:tr w:rsidR="00F01D97" w:rsidRPr="00DD5C90" w14:paraId="4CE4644D" w14:textId="77777777" w:rsidTr="003134C3">
        <w:trPr>
          <w:trHeight w:val="315"/>
        </w:trPr>
        <w:tc>
          <w:tcPr>
            <w:cnfStyle w:val="001000000000" w:firstRow="0" w:lastRow="0" w:firstColumn="1" w:lastColumn="0" w:oddVBand="0" w:evenVBand="0" w:oddHBand="0" w:evenHBand="0" w:firstRowFirstColumn="0" w:firstRowLastColumn="0" w:lastRowFirstColumn="0" w:lastRowLastColumn="0"/>
            <w:tcW w:w="6922" w:type="dxa"/>
            <w:hideMark/>
          </w:tcPr>
          <w:p w14:paraId="249BC848" w14:textId="77777777" w:rsidR="00F01D97" w:rsidRPr="00B16DA7" w:rsidRDefault="00F01D97" w:rsidP="003134C3">
            <w:pPr>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Use of a Bomb WP7</w:t>
            </w:r>
          </w:p>
        </w:tc>
        <w:tc>
          <w:tcPr>
            <w:tcW w:w="2160" w:type="dxa"/>
            <w:hideMark/>
          </w:tcPr>
          <w:p w14:paraId="075F47CE" w14:textId="77777777" w:rsidR="00F01D97" w:rsidRPr="00B16DA7" w:rsidRDefault="00F01D97" w:rsidP="003134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WP7</w:t>
            </w:r>
          </w:p>
        </w:tc>
        <w:tc>
          <w:tcPr>
            <w:tcW w:w="3423" w:type="dxa"/>
            <w:hideMark/>
          </w:tcPr>
          <w:p w14:paraId="6D524E8C" w14:textId="77777777" w:rsidR="00F01D97" w:rsidRPr="00B16DA7" w:rsidRDefault="00F01D97" w:rsidP="003134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WP7</w:t>
            </w:r>
          </w:p>
        </w:tc>
        <w:tc>
          <w:tcPr>
            <w:tcW w:w="1890" w:type="dxa"/>
            <w:hideMark/>
          </w:tcPr>
          <w:p w14:paraId="099C5137" w14:textId="77777777" w:rsidR="00F01D97" w:rsidRPr="00B16DA7" w:rsidRDefault="00F01D97" w:rsidP="003134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6DA7">
              <w:rPr>
                <w:rFonts w:ascii="Times New Roman" w:eastAsia="Times New Roman" w:hAnsi="Times New Roman" w:cs="Times New Roman"/>
                <w:sz w:val="24"/>
                <w:szCs w:val="24"/>
              </w:rPr>
              <w:t>Report Required</w:t>
            </w:r>
            <w:r>
              <w:rPr>
                <w:rFonts w:ascii="Times New Roman" w:eastAsia="Times New Roman" w:hAnsi="Times New Roman" w:cs="Times New Roman"/>
                <w:sz w:val="24"/>
                <w:szCs w:val="24"/>
              </w:rPr>
              <w:t>.</w:t>
            </w:r>
          </w:p>
        </w:tc>
      </w:tr>
    </w:tbl>
    <w:p w14:paraId="45E2B58D" w14:textId="6D101520" w:rsidR="00C67177" w:rsidRPr="00170A97" w:rsidRDefault="00C67177" w:rsidP="00170A97">
      <w:pPr>
        <w:pStyle w:val="Heading3"/>
        <w:rPr>
          <w:rFonts w:ascii="Times New Roman" w:hAnsi="Times New Roman" w:cs="Times New Roman"/>
        </w:rPr>
      </w:pPr>
      <w:r w:rsidRPr="00170A97">
        <w:rPr>
          <w:rFonts w:ascii="Times New Roman" w:hAnsi="Times New Roman" w:cs="Times New Roman"/>
          <w:color w:val="auto"/>
        </w:rPr>
        <w:t xml:space="preserve">Table </w:t>
      </w:r>
      <w:r w:rsidRPr="00170A97">
        <w:rPr>
          <w:rFonts w:ascii="Times New Roman" w:hAnsi="Times New Roman" w:cs="Times New Roman"/>
          <w:color w:val="auto"/>
        </w:rPr>
        <w:fldChar w:fldCharType="begin"/>
      </w:r>
      <w:r w:rsidRPr="00170A97">
        <w:rPr>
          <w:rFonts w:ascii="Times New Roman" w:hAnsi="Times New Roman" w:cs="Times New Roman"/>
          <w:color w:val="auto"/>
        </w:rPr>
        <w:instrText xml:space="preserve"> SEQ Table \* ARABIC </w:instrText>
      </w:r>
      <w:r w:rsidRPr="00170A97">
        <w:rPr>
          <w:rFonts w:ascii="Times New Roman" w:hAnsi="Times New Roman" w:cs="Times New Roman"/>
          <w:color w:val="auto"/>
        </w:rPr>
        <w:fldChar w:fldCharType="separate"/>
      </w:r>
      <w:r w:rsidR="00F01D97" w:rsidRPr="00170A97">
        <w:rPr>
          <w:rFonts w:ascii="Times New Roman" w:hAnsi="Times New Roman" w:cs="Times New Roman"/>
          <w:noProof/>
          <w:color w:val="auto"/>
        </w:rPr>
        <w:t>1</w:t>
      </w:r>
      <w:r w:rsidRPr="00170A97">
        <w:rPr>
          <w:rFonts w:ascii="Times New Roman" w:hAnsi="Times New Roman" w:cs="Times New Roman"/>
          <w:color w:val="auto"/>
        </w:rPr>
        <w:fldChar w:fldCharType="end"/>
      </w:r>
      <w:r w:rsidR="00A00BAE" w:rsidRPr="00170A97">
        <w:rPr>
          <w:rFonts w:ascii="Times New Roman" w:hAnsi="Times New Roman" w:cs="Times New Roman"/>
          <w:color w:val="auto"/>
        </w:rPr>
        <w:t>:</w:t>
      </w:r>
      <w:r w:rsidR="003134C3" w:rsidRPr="00170A97">
        <w:rPr>
          <w:rFonts w:ascii="Times New Roman" w:hAnsi="Times New Roman" w:cs="Times New Roman"/>
          <w:color w:val="auto"/>
        </w:rPr>
        <w:t xml:space="preserve"> DANGEROUS Category I Codes</w:t>
      </w:r>
    </w:p>
    <w:p w14:paraId="467D830D" w14:textId="77777777" w:rsidR="00387D3E" w:rsidRDefault="00387D3E"/>
    <w:p w14:paraId="74605F47" w14:textId="243609A5" w:rsidR="00076164" w:rsidRPr="00285C37" w:rsidRDefault="00076164" w:rsidP="00285C37">
      <w:pPr>
        <w:pStyle w:val="Caption"/>
        <w:spacing w:after="0"/>
        <w:rPr>
          <w:rFonts w:ascii="Times New Roman" w:hAnsi="Times New Roman" w:cs="Times New Roman"/>
          <w:i w:val="0"/>
          <w:color w:val="auto"/>
          <w:sz w:val="24"/>
          <w:szCs w:val="24"/>
        </w:rPr>
      </w:pPr>
    </w:p>
    <w:tbl>
      <w:tblPr>
        <w:tblStyle w:val="PlainTable2"/>
        <w:tblpPr w:leftFromText="180" w:rightFromText="180" w:vertAnchor="page" w:horzAnchor="margin" w:tblpY="8536"/>
        <w:tblW w:w="14395" w:type="dxa"/>
        <w:tblLayout w:type="fixed"/>
        <w:tblLook w:val="04A0" w:firstRow="1" w:lastRow="0" w:firstColumn="1" w:lastColumn="0" w:noHBand="0" w:noVBand="1"/>
        <w:tblCaption w:val="Table 2-Category II"/>
        <w:tblDescription w:val="A list of persistenlty dangerous crimes listed with codes"/>
      </w:tblPr>
      <w:tblGrid>
        <w:gridCol w:w="6922"/>
        <w:gridCol w:w="2160"/>
        <w:gridCol w:w="3423"/>
        <w:gridCol w:w="1890"/>
      </w:tblGrid>
      <w:tr w:rsidR="00F01D97" w:rsidRPr="00851C33" w14:paraId="50BEEABC" w14:textId="77777777" w:rsidTr="00170A97">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6922" w:type="dxa"/>
          </w:tcPr>
          <w:p w14:paraId="18FE139B" w14:textId="77777777" w:rsidR="00F01D97" w:rsidRPr="00851C33" w:rsidRDefault="00F01D97" w:rsidP="00170A97">
            <w:pPr>
              <w:rPr>
                <w:rFonts w:ascii="Times New Roman" w:eastAsia="Times New Roman" w:hAnsi="Times New Roman" w:cs="Times New Roman"/>
                <w:b w:val="0"/>
                <w:color w:val="000000"/>
                <w:sz w:val="24"/>
                <w:szCs w:val="24"/>
              </w:rPr>
            </w:pPr>
            <w:r w:rsidRPr="00851C33">
              <w:rPr>
                <w:rFonts w:ascii="Times New Roman" w:eastAsia="Times New Roman" w:hAnsi="Times New Roman" w:cs="Times New Roman"/>
                <w:color w:val="000000"/>
                <w:sz w:val="24"/>
                <w:szCs w:val="24"/>
              </w:rPr>
              <w:t>PERSISTENTLY DANGEROUS Category II</w:t>
            </w:r>
          </w:p>
        </w:tc>
        <w:tc>
          <w:tcPr>
            <w:tcW w:w="2160" w:type="dxa"/>
          </w:tcPr>
          <w:p w14:paraId="6642DA67" w14:textId="77777777" w:rsidR="00F01D97" w:rsidRPr="00851C33" w:rsidRDefault="00F01D97" w:rsidP="00170A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C33">
              <w:rPr>
                <w:rFonts w:ascii="Times New Roman" w:hAnsi="Times New Roman" w:cs="Times New Roman"/>
                <w:sz w:val="24"/>
                <w:szCs w:val="24"/>
              </w:rPr>
              <w:t>No data</w:t>
            </w:r>
          </w:p>
        </w:tc>
        <w:tc>
          <w:tcPr>
            <w:tcW w:w="3423" w:type="dxa"/>
          </w:tcPr>
          <w:p w14:paraId="2DC18AFE" w14:textId="77777777" w:rsidR="00F01D97" w:rsidRPr="00851C33" w:rsidRDefault="00F01D97" w:rsidP="00170A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C33">
              <w:rPr>
                <w:rFonts w:ascii="Times New Roman" w:hAnsi="Times New Roman" w:cs="Times New Roman"/>
                <w:sz w:val="24"/>
                <w:szCs w:val="24"/>
              </w:rPr>
              <w:t>No data</w:t>
            </w:r>
          </w:p>
        </w:tc>
        <w:tc>
          <w:tcPr>
            <w:tcW w:w="1890" w:type="dxa"/>
          </w:tcPr>
          <w:p w14:paraId="74FE097D" w14:textId="77777777" w:rsidR="00F01D97" w:rsidRPr="00851C33" w:rsidRDefault="00F01D97" w:rsidP="00170A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C33">
              <w:rPr>
                <w:rFonts w:ascii="Times New Roman" w:hAnsi="Times New Roman" w:cs="Times New Roman"/>
                <w:sz w:val="24"/>
                <w:szCs w:val="24"/>
              </w:rPr>
              <w:t>No data</w:t>
            </w:r>
          </w:p>
        </w:tc>
      </w:tr>
      <w:tr w:rsidR="00F01D97" w:rsidRPr="00851C33" w14:paraId="1C5838EA" w14:textId="77777777" w:rsidTr="00170A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922" w:type="dxa"/>
            <w:hideMark/>
          </w:tcPr>
          <w:p w14:paraId="473FFE8C" w14:textId="77777777" w:rsidR="00F01D97" w:rsidRPr="00851C33" w:rsidRDefault="00F01D97" w:rsidP="00170A97">
            <w:pPr>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 xml:space="preserve">Assault Against Student with Firearm or Weapon BA3 </w:t>
            </w:r>
          </w:p>
        </w:tc>
        <w:tc>
          <w:tcPr>
            <w:tcW w:w="2160" w:type="dxa"/>
            <w:hideMark/>
          </w:tcPr>
          <w:p w14:paraId="7D1508F0" w14:textId="77777777" w:rsidR="00F01D97" w:rsidRPr="00851C33" w:rsidRDefault="00F01D97" w:rsidP="00170A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BESO15</w:t>
            </w:r>
          </w:p>
        </w:tc>
        <w:tc>
          <w:tcPr>
            <w:tcW w:w="3423" w:type="dxa"/>
            <w:hideMark/>
          </w:tcPr>
          <w:p w14:paraId="2B04D55A" w14:textId="77777777" w:rsidR="00F01D97" w:rsidRPr="00851C33" w:rsidRDefault="00F01D97" w:rsidP="00170A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BA3</w:t>
            </w:r>
          </w:p>
        </w:tc>
        <w:tc>
          <w:tcPr>
            <w:tcW w:w="1890" w:type="dxa"/>
            <w:hideMark/>
          </w:tcPr>
          <w:p w14:paraId="7379A267" w14:textId="77777777" w:rsidR="00F01D97" w:rsidRPr="00851C33" w:rsidRDefault="00F01D97" w:rsidP="00170A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Report Required</w:t>
            </w:r>
            <w:r>
              <w:rPr>
                <w:rFonts w:ascii="Times New Roman" w:eastAsia="Times New Roman" w:hAnsi="Times New Roman" w:cs="Times New Roman"/>
                <w:sz w:val="24"/>
                <w:szCs w:val="24"/>
              </w:rPr>
              <w:t>.</w:t>
            </w:r>
          </w:p>
        </w:tc>
      </w:tr>
      <w:tr w:rsidR="00F01D97" w:rsidRPr="00851C33" w14:paraId="25B36CDA" w14:textId="77777777" w:rsidTr="00170A97">
        <w:trPr>
          <w:trHeight w:val="315"/>
        </w:trPr>
        <w:tc>
          <w:tcPr>
            <w:cnfStyle w:val="001000000000" w:firstRow="0" w:lastRow="0" w:firstColumn="1" w:lastColumn="0" w:oddVBand="0" w:evenVBand="0" w:oddHBand="0" w:evenHBand="0" w:firstRowFirstColumn="0" w:firstRowLastColumn="0" w:lastRowFirstColumn="0" w:lastRowLastColumn="0"/>
            <w:tcW w:w="6922" w:type="dxa"/>
            <w:hideMark/>
          </w:tcPr>
          <w:p w14:paraId="7F8C2745" w14:textId="77777777" w:rsidR="00F01D97" w:rsidRPr="00851C33" w:rsidRDefault="00F01D97" w:rsidP="00170A97">
            <w:pPr>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 xml:space="preserve">Assault Against Staff with Firearm or Weapon BA1 </w:t>
            </w:r>
          </w:p>
        </w:tc>
        <w:tc>
          <w:tcPr>
            <w:tcW w:w="2160" w:type="dxa"/>
            <w:hideMark/>
          </w:tcPr>
          <w:p w14:paraId="3ECB8019" w14:textId="77777777" w:rsidR="00F01D97" w:rsidRPr="00851C33" w:rsidRDefault="00F01D97" w:rsidP="00170A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BESO16</w:t>
            </w:r>
          </w:p>
        </w:tc>
        <w:tc>
          <w:tcPr>
            <w:tcW w:w="3423" w:type="dxa"/>
            <w:hideMark/>
          </w:tcPr>
          <w:p w14:paraId="1FFE06A4" w14:textId="77777777" w:rsidR="00F01D97" w:rsidRPr="00851C33" w:rsidRDefault="00F01D97" w:rsidP="00170A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BA1</w:t>
            </w:r>
          </w:p>
        </w:tc>
        <w:tc>
          <w:tcPr>
            <w:tcW w:w="1890" w:type="dxa"/>
            <w:hideMark/>
          </w:tcPr>
          <w:p w14:paraId="6F5186F6" w14:textId="77777777" w:rsidR="00F01D97" w:rsidRPr="00851C33" w:rsidRDefault="00F01D97" w:rsidP="00170A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Report Required</w:t>
            </w:r>
            <w:r>
              <w:rPr>
                <w:rFonts w:ascii="Times New Roman" w:eastAsia="Times New Roman" w:hAnsi="Times New Roman" w:cs="Times New Roman"/>
                <w:sz w:val="24"/>
                <w:szCs w:val="24"/>
              </w:rPr>
              <w:t>.</w:t>
            </w:r>
          </w:p>
        </w:tc>
      </w:tr>
      <w:tr w:rsidR="00F01D97" w:rsidRPr="00851C33" w14:paraId="212912E6" w14:textId="77777777" w:rsidTr="00170A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922" w:type="dxa"/>
            <w:hideMark/>
          </w:tcPr>
          <w:p w14:paraId="6F63A6CF" w14:textId="77777777" w:rsidR="00F01D97" w:rsidRPr="00851C33" w:rsidRDefault="00F01D97" w:rsidP="00170A97">
            <w:pPr>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 xml:space="preserve">Actual or Attempted Robbery RO1 </w:t>
            </w:r>
          </w:p>
        </w:tc>
        <w:tc>
          <w:tcPr>
            <w:tcW w:w="2160" w:type="dxa"/>
            <w:hideMark/>
          </w:tcPr>
          <w:p w14:paraId="5D033534" w14:textId="77777777" w:rsidR="00F01D97" w:rsidRPr="00851C33" w:rsidRDefault="00F01D97" w:rsidP="00170A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RO1</w:t>
            </w:r>
          </w:p>
        </w:tc>
        <w:tc>
          <w:tcPr>
            <w:tcW w:w="3423" w:type="dxa"/>
            <w:hideMark/>
          </w:tcPr>
          <w:p w14:paraId="5F1CFC35" w14:textId="77777777" w:rsidR="00F01D97" w:rsidRPr="00851C33" w:rsidRDefault="00F01D97" w:rsidP="00170A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RO1</w:t>
            </w:r>
          </w:p>
        </w:tc>
        <w:tc>
          <w:tcPr>
            <w:tcW w:w="1890" w:type="dxa"/>
            <w:hideMark/>
          </w:tcPr>
          <w:p w14:paraId="760461CE" w14:textId="77777777" w:rsidR="00F01D97" w:rsidRPr="00851C33" w:rsidRDefault="00F01D97" w:rsidP="00170A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Report Required</w:t>
            </w:r>
            <w:r>
              <w:rPr>
                <w:rFonts w:ascii="Times New Roman" w:eastAsia="Times New Roman" w:hAnsi="Times New Roman" w:cs="Times New Roman"/>
                <w:sz w:val="24"/>
                <w:szCs w:val="24"/>
              </w:rPr>
              <w:t>.</w:t>
            </w:r>
          </w:p>
        </w:tc>
      </w:tr>
      <w:tr w:rsidR="00F01D97" w:rsidRPr="00851C33" w14:paraId="5FB3370B" w14:textId="77777777" w:rsidTr="00170A97">
        <w:trPr>
          <w:trHeight w:val="315"/>
        </w:trPr>
        <w:tc>
          <w:tcPr>
            <w:cnfStyle w:val="001000000000" w:firstRow="0" w:lastRow="0" w:firstColumn="1" w:lastColumn="0" w:oddVBand="0" w:evenVBand="0" w:oddHBand="0" w:evenHBand="0" w:firstRowFirstColumn="0" w:firstRowLastColumn="0" w:lastRowFirstColumn="0" w:lastRowLastColumn="0"/>
            <w:tcW w:w="6922" w:type="dxa"/>
            <w:hideMark/>
          </w:tcPr>
          <w:p w14:paraId="3FC6CD28" w14:textId="77777777" w:rsidR="00F01D97" w:rsidRPr="00851C33" w:rsidRDefault="00F01D97" w:rsidP="00170A97">
            <w:pPr>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Kidnapping/Abduction KI1</w:t>
            </w:r>
          </w:p>
        </w:tc>
        <w:tc>
          <w:tcPr>
            <w:tcW w:w="2160" w:type="dxa"/>
            <w:hideMark/>
          </w:tcPr>
          <w:p w14:paraId="48B95BEF" w14:textId="77777777" w:rsidR="00F01D97" w:rsidRPr="00851C33" w:rsidRDefault="00F01D97" w:rsidP="00170A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KI1</w:t>
            </w:r>
          </w:p>
        </w:tc>
        <w:tc>
          <w:tcPr>
            <w:tcW w:w="3423" w:type="dxa"/>
            <w:hideMark/>
          </w:tcPr>
          <w:p w14:paraId="0A08C8F4" w14:textId="77777777" w:rsidR="00F01D97" w:rsidRPr="00851C33" w:rsidRDefault="00F01D97" w:rsidP="00170A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KI1</w:t>
            </w:r>
          </w:p>
        </w:tc>
        <w:tc>
          <w:tcPr>
            <w:tcW w:w="1890" w:type="dxa"/>
            <w:hideMark/>
          </w:tcPr>
          <w:p w14:paraId="0E11E60D" w14:textId="77777777" w:rsidR="00F01D97" w:rsidRPr="00851C33" w:rsidRDefault="00F01D97" w:rsidP="00170A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Report Required</w:t>
            </w:r>
            <w:r>
              <w:rPr>
                <w:rFonts w:ascii="Times New Roman" w:eastAsia="Times New Roman" w:hAnsi="Times New Roman" w:cs="Times New Roman"/>
                <w:sz w:val="24"/>
                <w:szCs w:val="24"/>
              </w:rPr>
              <w:t>.</w:t>
            </w:r>
          </w:p>
        </w:tc>
      </w:tr>
      <w:tr w:rsidR="00F01D97" w:rsidRPr="00851C33" w14:paraId="2BB7148E" w14:textId="77777777" w:rsidTr="00170A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922" w:type="dxa"/>
            <w:hideMark/>
          </w:tcPr>
          <w:p w14:paraId="79539548" w14:textId="77777777" w:rsidR="00F01D97" w:rsidRPr="00851C33" w:rsidRDefault="00F01D97" w:rsidP="00170A97">
            <w:pPr>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 xml:space="preserve">Malicious Wounding without a Weapon BA5 </w:t>
            </w:r>
          </w:p>
        </w:tc>
        <w:tc>
          <w:tcPr>
            <w:tcW w:w="2160" w:type="dxa"/>
            <w:hideMark/>
          </w:tcPr>
          <w:p w14:paraId="1692E7C4" w14:textId="77777777" w:rsidR="00F01D97" w:rsidRPr="00851C33" w:rsidRDefault="00F01D97" w:rsidP="00170A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BA5</w:t>
            </w:r>
          </w:p>
        </w:tc>
        <w:tc>
          <w:tcPr>
            <w:tcW w:w="3423" w:type="dxa"/>
            <w:hideMark/>
          </w:tcPr>
          <w:p w14:paraId="1CD20061" w14:textId="77777777" w:rsidR="00F01D97" w:rsidRPr="00851C33" w:rsidRDefault="00F01D97" w:rsidP="00170A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BA5</w:t>
            </w:r>
          </w:p>
        </w:tc>
        <w:tc>
          <w:tcPr>
            <w:tcW w:w="1890" w:type="dxa"/>
            <w:hideMark/>
          </w:tcPr>
          <w:p w14:paraId="3F65493A" w14:textId="77777777" w:rsidR="00F01D97" w:rsidRPr="00851C33" w:rsidRDefault="00F01D97" w:rsidP="00170A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Report Required</w:t>
            </w:r>
            <w:r>
              <w:rPr>
                <w:rFonts w:ascii="Times New Roman" w:eastAsia="Times New Roman" w:hAnsi="Times New Roman" w:cs="Times New Roman"/>
                <w:sz w:val="24"/>
                <w:szCs w:val="24"/>
              </w:rPr>
              <w:t>.</w:t>
            </w:r>
          </w:p>
        </w:tc>
      </w:tr>
      <w:tr w:rsidR="00F01D97" w:rsidRPr="00851C33" w14:paraId="47ACBFA7" w14:textId="77777777" w:rsidTr="00170A97">
        <w:trPr>
          <w:trHeight w:val="315"/>
        </w:trPr>
        <w:tc>
          <w:tcPr>
            <w:cnfStyle w:val="001000000000" w:firstRow="0" w:lastRow="0" w:firstColumn="1" w:lastColumn="0" w:oddVBand="0" w:evenVBand="0" w:oddHBand="0" w:evenHBand="0" w:firstRowFirstColumn="0" w:firstRowLastColumn="0" w:lastRowFirstColumn="0" w:lastRowLastColumn="0"/>
            <w:tcW w:w="6922" w:type="dxa"/>
            <w:hideMark/>
          </w:tcPr>
          <w:p w14:paraId="299C674D" w14:textId="77777777" w:rsidR="00F01D97" w:rsidRPr="00851C33" w:rsidRDefault="00F01D97" w:rsidP="00170A97">
            <w:pPr>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Aggravated Sexual Battery on a Student SX8</w:t>
            </w:r>
          </w:p>
        </w:tc>
        <w:tc>
          <w:tcPr>
            <w:tcW w:w="2160" w:type="dxa"/>
            <w:hideMark/>
          </w:tcPr>
          <w:p w14:paraId="7033B509" w14:textId="77777777" w:rsidR="00F01D97" w:rsidRPr="00851C33" w:rsidRDefault="00F01D97" w:rsidP="00170A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BSC20</w:t>
            </w:r>
          </w:p>
        </w:tc>
        <w:tc>
          <w:tcPr>
            <w:tcW w:w="3423" w:type="dxa"/>
            <w:hideMark/>
          </w:tcPr>
          <w:p w14:paraId="0AB4FFBA" w14:textId="77777777" w:rsidR="00F01D97" w:rsidRPr="00851C33" w:rsidRDefault="00F01D97" w:rsidP="00170A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SX8</w:t>
            </w:r>
          </w:p>
        </w:tc>
        <w:tc>
          <w:tcPr>
            <w:tcW w:w="1890" w:type="dxa"/>
            <w:hideMark/>
          </w:tcPr>
          <w:p w14:paraId="5CC333F2" w14:textId="77777777" w:rsidR="00F01D97" w:rsidRPr="00851C33" w:rsidRDefault="00F01D97" w:rsidP="00170A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Report Required</w:t>
            </w:r>
            <w:r>
              <w:rPr>
                <w:rFonts w:ascii="Times New Roman" w:eastAsia="Times New Roman" w:hAnsi="Times New Roman" w:cs="Times New Roman"/>
                <w:sz w:val="24"/>
                <w:szCs w:val="24"/>
              </w:rPr>
              <w:t>.</w:t>
            </w:r>
          </w:p>
        </w:tc>
      </w:tr>
    </w:tbl>
    <w:p w14:paraId="52CD327B" w14:textId="27BF7127" w:rsidR="00C67177" w:rsidRPr="00170A97" w:rsidRDefault="00C67177" w:rsidP="00170A97">
      <w:pPr>
        <w:pStyle w:val="Heading3"/>
        <w:rPr>
          <w:rFonts w:ascii="Times New Roman" w:hAnsi="Times New Roman" w:cs="Times New Roman"/>
          <w:color w:val="auto"/>
        </w:rPr>
      </w:pPr>
      <w:r w:rsidRPr="00170A97">
        <w:rPr>
          <w:rFonts w:ascii="Times New Roman" w:hAnsi="Times New Roman" w:cs="Times New Roman"/>
          <w:color w:val="auto"/>
        </w:rPr>
        <w:t xml:space="preserve">Table </w:t>
      </w:r>
      <w:r w:rsidRPr="00170A97">
        <w:rPr>
          <w:rFonts w:ascii="Times New Roman" w:hAnsi="Times New Roman" w:cs="Times New Roman"/>
          <w:color w:val="auto"/>
        </w:rPr>
        <w:fldChar w:fldCharType="begin"/>
      </w:r>
      <w:r w:rsidRPr="00170A97">
        <w:rPr>
          <w:rFonts w:ascii="Times New Roman" w:hAnsi="Times New Roman" w:cs="Times New Roman"/>
          <w:color w:val="auto"/>
        </w:rPr>
        <w:instrText xml:space="preserve"> SEQ Table \* ARABIC </w:instrText>
      </w:r>
      <w:r w:rsidRPr="00170A97">
        <w:rPr>
          <w:rFonts w:ascii="Times New Roman" w:hAnsi="Times New Roman" w:cs="Times New Roman"/>
          <w:color w:val="auto"/>
        </w:rPr>
        <w:fldChar w:fldCharType="separate"/>
      </w:r>
      <w:r w:rsidR="00F01D97" w:rsidRPr="00170A97">
        <w:rPr>
          <w:rFonts w:ascii="Times New Roman" w:hAnsi="Times New Roman" w:cs="Times New Roman"/>
          <w:noProof/>
          <w:color w:val="auto"/>
        </w:rPr>
        <w:t>2</w:t>
      </w:r>
      <w:r w:rsidRPr="00170A97">
        <w:rPr>
          <w:rFonts w:ascii="Times New Roman" w:hAnsi="Times New Roman" w:cs="Times New Roman"/>
          <w:color w:val="auto"/>
        </w:rPr>
        <w:fldChar w:fldCharType="end"/>
      </w:r>
      <w:r w:rsidR="00A00BAE" w:rsidRPr="00170A97">
        <w:rPr>
          <w:rFonts w:ascii="Times New Roman" w:hAnsi="Times New Roman" w:cs="Times New Roman"/>
          <w:color w:val="auto"/>
        </w:rPr>
        <w:t>:</w:t>
      </w:r>
      <w:r w:rsidR="003134C3" w:rsidRPr="00170A97">
        <w:rPr>
          <w:rFonts w:ascii="Times New Roman" w:hAnsi="Times New Roman" w:cs="Times New Roman"/>
          <w:color w:val="auto"/>
        </w:rPr>
        <w:t xml:space="preserve"> </w:t>
      </w:r>
      <w:r w:rsidR="003134C3" w:rsidRPr="00170A97">
        <w:rPr>
          <w:rStyle w:val="Heading3Char"/>
          <w:rFonts w:ascii="Times New Roman" w:hAnsi="Times New Roman" w:cs="Times New Roman"/>
          <w:color w:val="auto"/>
        </w:rPr>
        <w:t>DANGEROUS Category II Codes</w:t>
      </w:r>
    </w:p>
    <w:p w14:paraId="1F880BB8" w14:textId="41364E50" w:rsidR="008A2B6B" w:rsidRDefault="008A2B6B" w:rsidP="008A2B6B">
      <w:pPr>
        <w:rPr>
          <w:rFonts w:ascii="Times New Roman" w:hAnsi="Times New Roman" w:cs="Times New Roman"/>
          <w:sz w:val="24"/>
          <w:szCs w:val="24"/>
        </w:rPr>
      </w:pPr>
    </w:p>
    <w:p w14:paraId="5B671CF1" w14:textId="1E04F12B" w:rsidR="008A2B6B" w:rsidRDefault="008A2B6B">
      <w:pPr>
        <w:rPr>
          <w:rFonts w:ascii="Times New Roman" w:hAnsi="Times New Roman" w:cs="Times New Roman"/>
          <w:sz w:val="24"/>
          <w:szCs w:val="24"/>
        </w:rPr>
      </w:pPr>
    </w:p>
    <w:p w14:paraId="47F8CB6C" w14:textId="35900533" w:rsidR="008A2B6B" w:rsidRDefault="00285C37" w:rsidP="00285C3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Attachment A</w:t>
      </w:r>
    </w:p>
    <w:p w14:paraId="71244134" w14:textId="72B840BD" w:rsidR="00285C37" w:rsidRDefault="00285C37" w:rsidP="00285C3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Superintendent’s Memo #</w:t>
      </w:r>
      <w:r w:rsidR="007C1992">
        <w:rPr>
          <w:rFonts w:ascii="Times New Roman" w:hAnsi="Times New Roman" w:cs="Times New Roman"/>
          <w:sz w:val="24"/>
          <w:szCs w:val="24"/>
        </w:rPr>
        <w:t>283</w:t>
      </w:r>
      <w:r>
        <w:rPr>
          <w:rFonts w:ascii="Times New Roman" w:hAnsi="Times New Roman" w:cs="Times New Roman"/>
          <w:sz w:val="24"/>
          <w:szCs w:val="24"/>
        </w:rPr>
        <w:t>-20</w:t>
      </w:r>
    </w:p>
    <w:p w14:paraId="5A749224" w14:textId="1FBA3C3D" w:rsidR="00B16DA7" w:rsidRDefault="00B16DA7" w:rsidP="00B16D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October </w:t>
      </w:r>
      <w:r w:rsidR="004B2BEF">
        <w:rPr>
          <w:rFonts w:ascii="Times New Roman" w:hAnsi="Times New Roman" w:cs="Times New Roman"/>
          <w:sz w:val="24"/>
          <w:szCs w:val="24"/>
        </w:rPr>
        <w:t>23</w:t>
      </w:r>
      <w:r>
        <w:rPr>
          <w:rFonts w:ascii="Times New Roman" w:hAnsi="Times New Roman" w:cs="Times New Roman"/>
          <w:sz w:val="24"/>
          <w:szCs w:val="24"/>
        </w:rPr>
        <w:t>, 2020</w:t>
      </w:r>
    </w:p>
    <w:tbl>
      <w:tblPr>
        <w:tblStyle w:val="PlainTable2"/>
        <w:tblpPr w:leftFromText="180" w:rightFromText="180" w:vertAnchor="page" w:horzAnchor="margin" w:tblpY="3346"/>
        <w:tblW w:w="14395" w:type="dxa"/>
        <w:tblLayout w:type="fixed"/>
        <w:tblLook w:val="04A0" w:firstRow="1" w:lastRow="0" w:firstColumn="1" w:lastColumn="0" w:noHBand="0" w:noVBand="1"/>
        <w:tblCaption w:val="Table 3-Category III"/>
        <w:tblDescription w:val="A list of dangerous crimes by codes."/>
      </w:tblPr>
      <w:tblGrid>
        <w:gridCol w:w="6922"/>
        <w:gridCol w:w="2160"/>
        <w:gridCol w:w="3423"/>
        <w:gridCol w:w="1890"/>
      </w:tblGrid>
      <w:tr w:rsidR="00F01D97" w:rsidRPr="00851C33" w14:paraId="3A492DB9" w14:textId="77777777" w:rsidTr="00170A97">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6922" w:type="dxa"/>
            <w:hideMark/>
          </w:tcPr>
          <w:p w14:paraId="47B72256" w14:textId="77777777" w:rsidR="00F01D97" w:rsidRPr="00851C33" w:rsidRDefault="00F01D97" w:rsidP="00170A97">
            <w:pPr>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PERSISTENTLY DANGEROUS Category III</w:t>
            </w:r>
          </w:p>
        </w:tc>
        <w:tc>
          <w:tcPr>
            <w:tcW w:w="2160" w:type="dxa"/>
          </w:tcPr>
          <w:p w14:paraId="57AD1F79" w14:textId="77777777" w:rsidR="00F01D97" w:rsidRPr="00851C33" w:rsidRDefault="00F01D97" w:rsidP="00170A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C33">
              <w:rPr>
                <w:rFonts w:ascii="Times New Roman" w:hAnsi="Times New Roman" w:cs="Times New Roman"/>
                <w:sz w:val="24"/>
                <w:szCs w:val="24"/>
              </w:rPr>
              <w:t>No data</w:t>
            </w:r>
          </w:p>
        </w:tc>
        <w:tc>
          <w:tcPr>
            <w:tcW w:w="3423" w:type="dxa"/>
          </w:tcPr>
          <w:p w14:paraId="279D43D1" w14:textId="77777777" w:rsidR="00F01D97" w:rsidRPr="00851C33" w:rsidRDefault="00F01D97" w:rsidP="00170A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C33">
              <w:rPr>
                <w:rFonts w:ascii="Times New Roman" w:hAnsi="Times New Roman" w:cs="Times New Roman"/>
                <w:sz w:val="24"/>
                <w:szCs w:val="24"/>
              </w:rPr>
              <w:t>No data</w:t>
            </w:r>
          </w:p>
        </w:tc>
        <w:tc>
          <w:tcPr>
            <w:tcW w:w="1890" w:type="dxa"/>
          </w:tcPr>
          <w:p w14:paraId="573F811E" w14:textId="77777777" w:rsidR="00F01D97" w:rsidRPr="00851C33" w:rsidRDefault="00F01D97" w:rsidP="00170A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C33">
              <w:rPr>
                <w:rFonts w:ascii="Times New Roman" w:hAnsi="Times New Roman" w:cs="Times New Roman"/>
                <w:sz w:val="24"/>
                <w:szCs w:val="24"/>
              </w:rPr>
              <w:t>No data</w:t>
            </w:r>
          </w:p>
        </w:tc>
      </w:tr>
      <w:tr w:rsidR="00F01D97" w:rsidRPr="00851C33" w14:paraId="575189FD" w14:textId="77777777" w:rsidTr="00170A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922" w:type="dxa"/>
            <w:hideMark/>
          </w:tcPr>
          <w:p w14:paraId="246BD32C" w14:textId="77777777" w:rsidR="00F01D97" w:rsidRPr="00851C33" w:rsidRDefault="00F01D97" w:rsidP="00170A97">
            <w:pPr>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Illegal Possession of Handgun WP1</w:t>
            </w:r>
          </w:p>
        </w:tc>
        <w:tc>
          <w:tcPr>
            <w:tcW w:w="2160" w:type="dxa"/>
            <w:hideMark/>
          </w:tcPr>
          <w:p w14:paraId="579104F7" w14:textId="77777777" w:rsidR="00F01D97" w:rsidRPr="00505FB1" w:rsidRDefault="00F01D97" w:rsidP="00170A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05FB1">
              <w:rPr>
                <w:rFonts w:ascii="Times New Roman" w:eastAsia="Times New Roman" w:hAnsi="Times New Roman" w:cs="Times New Roman"/>
                <w:sz w:val="24"/>
                <w:szCs w:val="24"/>
              </w:rPr>
              <w:t>BESO14</w:t>
            </w:r>
          </w:p>
        </w:tc>
        <w:tc>
          <w:tcPr>
            <w:tcW w:w="3423" w:type="dxa"/>
            <w:hideMark/>
          </w:tcPr>
          <w:p w14:paraId="71786A98" w14:textId="77777777" w:rsidR="00F01D97" w:rsidRPr="00505FB1" w:rsidRDefault="00F01D97" w:rsidP="00170A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05FB1">
              <w:rPr>
                <w:rFonts w:ascii="Times New Roman" w:eastAsia="Times New Roman" w:hAnsi="Times New Roman" w:cs="Times New Roman"/>
                <w:sz w:val="24"/>
                <w:szCs w:val="24"/>
              </w:rPr>
              <w:t>WP1</w:t>
            </w:r>
          </w:p>
        </w:tc>
        <w:tc>
          <w:tcPr>
            <w:tcW w:w="1890" w:type="dxa"/>
            <w:hideMark/>
          </w:tcPr>
          <w:p w14:paraId="339E3484" w14:textId="77777777" w:rsidR="00F01D97" w:rsidRPr="00505FB1" w:rsidRDefault="00F01D97" w:rsidP="00170A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05FB1">
              <w:rPr>
                <w:rFonts w:ascii="Times New Roman" w:eastAsia="Times New Roman" w:hAnsi="Times New Roman" w:cs="Times New Roman"/>
                <w:sz w:val="24"/>
                <w:szCs w:val="24"/>
              </w:rPr>
              <w:t>Report Required.</w:t>
            </w:r>
          </w:p>
        </w:tc>
      </w:tr>
      <w:tr w:rsidR="00F01D97" w:rsidRPr="00851C33" w14:paraId="51B7D276" w14:textId="77777777" w:rsidTr="00170A97">
        <w:trPr>
          <w:trHeight w:val="315"/>
        </w:trPr>
        <w:tc>
          <w:tcPr>
            <w:cnfStyle w:val="001000000000" w:firstRow="0" w:lastRow="0" w:firstColumn="1" w:lastColumn="0" w:oddVBand="0" w:evenVBand="0" w:oddHBand="0" w:evenHBand="0" w:firstRowFirstColumn="0" w:firstRowLastColumn="0" w:lastRowFirstColumn="0" w:lastRowLastColumn="0"/>
            <w:tcW w:w="6922" w:type="dxa"/>
            <w:hideMark/>
          </w:tcPr>
          <w:p w14:paraId="6E27872C" w14:textId="77777777" w:rsidR="00F01D97" w:rsidRPr="00851C33" w:rsidRDefault="00F01D97" w:rsidP="00170A97">
            <w:pPr>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Illegal Possession of Rifle or Shotgun WP2</w:t>
            </w:r>
          </w:p>
        </w:tc>
        <w:tc>
          <w:tcPr>
            <w:tcW w:w="2160" w:type="dxa"/>
            <w:hideMark/>
          </w:tcPr>
          <w:p w14:paraId="7D79A222" w14:textId="77777777" w:rsidR="00F01D97" w:rsidRPr="00505FB1" w:rsidRDefault="00F01D97" w:rsidP="00170A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05FB1">
              <w:rPr>
                <w:rFonts w:ascii="Times New Roman" w:eastAsia="Times New Roman" w:hAnsi="Times New Roman" w:cs="Times New Roman"/>
                <w:sz w:val="24"/>
                <w:szCs w:val="24"/>
              </w:rPr>
              <w:t>BESO14</w:t>
            </w:r>
          </w:p>
        </w:tc>
        <w:tc>
          <w:tcPr>
            <w:tcW w:w="3423" w:type="dxa"/>
            <w:hideMark/>
          </w:tcPr>
          <w:p w14:paraId="3E4DFBFF" w14:textId="77777777" w:rsidR="00F01D97" w:rsidRPr="00505FB1" w:rsidRDefault="00F01D97" w:rsidP="00170A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05FB1">
              <w:rPr>
                <w:rFonts w:ascii="Times New Roman" w:eastAsia="Times New Roman" w:hAnsi="Times New Roman" w:cs="Times New Roman"/>
                <w:sz w:val="24"/>
                <w:szCs w:val="24"/>
              </w:rPr>
              <w:t>WP2</w:t>
            </w:r>
          </w:p>
        </w:tc>
        <w:tc>
          <w:tcPr>
            <w:tcW w:w="1890" w:type="dxa"/>
            <w:hideMark/>
          </w:tcPr>
          <w:p w14:paraId="50C93309" w14:textId="77777777" w:rsidR="00F01D97" w:rsidRPr="00505FB1" w:rsidRDefault="00F01D97" w:rsidP="00170A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05FB1">
              <w:rPr>
                <w:rFonts w:ascii="Times New Roman" w:eastAsia="Times New Roman" w:hAnsi="Times New Roman" w:cs="Times New Roman"/>
                <w:sz w:val="24"/>
                <w:szCs w:val="24"/>
              </w:rPr>
              <w:t>Report Required.</w:t>
            </w:r>
          </w:p>
        </w:tc>
      </w:tr>
      <w:tr w:rsidR="00F01D97" w:rsidRPr="00851C33" w14:paraId="75FAC184" w14:textId="77777777" w:rsidTr="00170A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922" w:type="dxa"/>
            <w:hideMark/>
          </w:tcPr>
          <w:p w14:paraId="1411CBD1" w14:textId="77777777" w:rsidR="00F01D97" w:rsidRPr="00851C33" w:rsidRDefault="00F01D97" w:rsidP="00170A97">
            <w:pPr>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Illegal Possession of Any Other Projectile/Weapon WP4</w:t>
            </w:r>
          </w:p>
        </w:tc>
        <w:tc>
          <w:tcPr>
            <w:tcW w:w="2160" w:type="dxa"/>
            <w:hideMark/>
          </w:tcPr>
          <w:p w14:paraId="09C4C754" w14:textId="77777777" w:rsidR="00F01D97" w:rsidRPr="00505FB1" w:rsidRDefault="00F01D97" w:rsidP="00170A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05FB1">
              <w:rPr>
                <w:rFonts w:ascii="Times New Roman" w:eastAsia="Times New Roman" w:hAnsi="Times New Roman" w:cs="Times New Roman"/>
                <w:sz w:val="24"/>
                <w:szCs w:val="24"/>
              </w:rPr>
              <w:t>BESO14</w:t>
            </w:r>
          </w:p>
        </w:tc>
        <w:tc>
          <w:tcPr>
            <w:tcW w:w="3423" w:type="dxa"/>
            <w:hideMark/>
          </w:tcPr>
          <w:p w14:paraId="5D1F900B" w14:textId="77777777" w:rsidR="00F01D97" w:rsidRPr="00505FB1" w:rsidRDefault="00F01D97" w:rsidP="00170A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05FB1">
              <w:rPr>
                <w:rFonts w:ascii="Times New Roman" w:eastAsia="Times New Roman" w:hAnsi="Times New Roman" w:cs="Times New Roman"/>
                <w:sz w:val="24"/>
                <w:szCs w:val="24"/>
              </w:rPr>
              <w:t>WP4</w:t>
            </w:r>
          </w:p>
        </w:tc>
        <w:tc>
          <w:tcPr>
            <w:tcW w:w="1890" w:type="dxa"/>
            <w:hideMark/>
          </w:tcPr>
          <w:p w14:paraId="1EE5EE7C" w14:textId="77777777" w:rsidR="00F01D97" w:rsidRPr="00505FB1" w:rsidRDefault="00F01D97" w:rsidP="00170A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05FB1">
              <w:rPr>
                <w:rFonts w:ascii="Times New Roman" w:eastAsia="Times New Roman" w:hAnsi="Times New Roman" w:cs="Times New Roman"/>
                <w:sz w:val="24"/>
                <w:szCs w:val="24"/>
              </w:rPr>
              <w:t>Report Required.</w:t>
            </w:r>
          </w:p>
        </w:tc>
      </w:tr>
      <w:tr w:rsidR="00F01D97" w:rsidRPr="00851C33" w14:paraId="160FD3BA" w14:textId="77777777" w:rsidTr="00170A97">
        <w:trPr>
          <w:trHeight w:val="315"/>
        </w:trPr>
        <w:tc>
          <w:tcPr>
            <w:cnfStyle w:val="001000000000" w:firstRow="0" w:lastRow="0" w:firstColumn="1" w:lastColumn="0" w:oddVBand="0" w:evenVBand="0" w:oddHBand="0" w:evenHBand="0" w:firstRowFirstColumn="0" w:firstRowLastColumn="0" w:lastRowFirstColumn="0" w:lastRowLastColumn="0"/>
            <w:tcW w:w="6922" w:type="dxa"/>
            <w:hideMark/>
          </w:tcPr>
          <w:p w14:paraId="2FDEE72E" w14:textId="77777777" w:rsidR="00F01D97" w:rsidRPr="00851C33" w:rsidRDefault="00F01D97" w:rsidP="00170A97">
            <w:pPr>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Illegal Possession of Bomb WP6</w:t>
            </w:r>
          </w:p>
        </w:tc>
        <w:tc>
          <w:tcPr>
            <w:tcW w:w="2160" w:type="dxa"/>
            <w:hideMark/>
          </w:tcPr>
          <w:p w14:paraId="15579DDD" w14:textId="77777777" w:rsidR="00F01D97" w:rsidRPr="00505FB1" w:rsidRDefault="00F01D97" w:rsidP="00170A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05FB1">
              <w:rPr>
                <w:rFonts w:ascii="Times New Roman" w:eastAsia="Times New Roman" w:hAnsi="Times New Roman" w:cs="Times New Roman"/>
                <w:sz w:val="24"/>
                <w:szCs w:val="24"/>
              </w:rPr>
              <w:t>BESO14</w:t>
            </w:r>
          </w:p>
        </w:tc>
        <w:tc>
          <w:tcPr>
            <w:tcW w:w="3423" w:type="dxa"/>
            <w:hideMark/>
          </w:tcPr>
          <w:p w14:paraId="5D4FEC11" w14:textId="77777777" w:rsidR="00F01D97" w:rsidRPr="00505FB1" w:rsidRDefault="00F01D97" w:rsidP="00170A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05FB1">
              <w:rPr>
                <w:rFonts w:ascii="Times New Roman" w:eastAsia="Times New Roman" w:hAnsi="Times New Roman" w:cs="Times New Roman"/>
                <w:sz w:val="24"/>
                <w:szCs w:val="24"/>
              </w:rPr>
              <w:t>WP6</w:t>
            </w:r>
          </w:p>
        </w:tc>
        <w:tc>
          <w:tcPr>
            <w:tcW w:w="1890" w:type="dxa"/>
            <w:hideMark/>
          </w:tcPr>
          <w:p w14:paraId="5E203EA3" w14:textId="77777777" w:rsidR="00F01D97" w:rsidRPr="00505FB1" w:rsidRDefault="00F01D97" w:rsidP="00170A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05FB1">
              <w:rPr>
                <w:rFonts w:ascii="Times New Roman" w:eastAsia="Times New Roman" w:hAnsi="Times New Roman" w:cs="Times New Roman"/>
                <w:sz w:val="24"/>
                <w:szCs w:val="24"/>
              </w:rPr>
              <w:t>Report Required.</w:t>
            </w:r>
          </w:p>
        </w:tc>
      </w:tr>
      <w:tr w:rsidR="00F01D97" w:rsidRPr="00851C33" w14:paraId="5A34095D" w14:textId="77777777" w:rsidTr="00170A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922" w:type="dxa"/>
            <w:hideMark/>
          </w:tcPr>
          <w:p w14:paraId="783A383F" w14:textId="77777777" w:rsidR="00F01D97" w:rsidRPr="00851C33" w:rsidRDefault="00F01D97" w:rsidP="00170A97">
            <w:pPr>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Illegal Possession of Other Firearms WP8</w:t>
            </w:r>
          </w:p>
        </w:tc>
        <w:tc>
          <w:tcPr>
            <w:tcW w:w="2160" w:type="dxa"/>
            <w:hideMark/>
          </w:tcPr>
          <w:p w14:paraId="6C8CB322" w14:textId="77777777" w:rsidR="00F01D97" w:rsidRPr="00505FB1" w:rsidRDefault="00F01D97" w:rsidP="00170A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05FB1">
              <w:rPr>
                <w:rFonts w:ascii="Times New Roman" w:eastAsia="Times New Roman" w:hAnsi="Times New Roman" w:cs="Times New Roman"/>
                <w:sz w:val="24"/>
                <w:szCs w:val="24"/>
              </w:rPr>
              <w:t>BESO14</w:t>
            </w:r>
          </w:p>
        </w:tc>
        <w:tc>
          <w:tcPr>
            <w:tcW w:w="3423" w:type="dxa"/>
            <w:hideMark/>
          </w:tcPr>
          <w:p w14:paraId="6CC10F11" w14:textId="77777777" w:rsidR="00F01D97" w:rsidRPr="00505FB1" w:rsidRDefault="00F01D97" w:rsidP="00170A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05FB1">
              <w:rPr>
                <w:rFonts w:ascii="Times New Roman" w:eastAsia="Times New Roman" w:hAnsi="Times New Roman" w:cs="Times New Roman"/>
                <w:sz w:val="24"/>
                <w:szCs w:val="24"/>
              </w:rPr>
              <w:t>WP8</w:t>
            </w:r>
          </w:p>
        </w:tc>
        <w:tc>
          <w:tcPr>
            <w:tcW w:w="1890" w:type="dxa"/>
            <w:hideMark/>
          </w:tcPr>
          <w:p w14:paraId="456BF8C9" w14:textId="77777777" w:rsidR="00F01D97" w:rsidRPr="00505FB1" w:rsidRDefault="00F01D97" w:rsidP="00170A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05FB1">
              <w:rPr>
                <w:rFonts w:ascii="Times New Roman" w:eastAsia="Times New Roman" w:hAnsi="Times New Roman" w:cs="Times New Roman"/>
                <w:sz w:val="24"/>
                <w:szCs w:val="24"/>
              </w:rPr>
              <w:t>Report Required.</w:t>
            </w:r>
          </w:p>
        </w:tc>
      </w:tr>
    </w:tbl>
    <w:p w14:paraId="5DAD8E26" w14:textId="4AF5A749" w:rsidR="00F01D97" w:rsidRPr="00170A97" w:rsidRDefault="00F01D97" w:rsidP="00170A97">
      <w:pPr>
        <w:pStyle w:val="Heading3"/>
        <w:rPr>
          <w:rFonts w:ascii="Times New Roman" w:hAnsi="Times New Roman" w:cs="Times New Roman"/>
          <w:color w:val="auto"/>
        </w:rPr>
      </w:pPr>
      <w:r w:rsidRPr="00170A97">
        <w:rPr>
          <w:rFonts w:ascii="Times New Roman" w:hAnsi="Times New Roman" w:cs="Times New Roman"/>
          <w:color w:val="auto"/>
        </w:rPr>
        <w:t xml:space="preserve">Table </w:t>
      </w:r>
      <w:r w:rsidRPr="00170A97">
        <w:rPr>
          <w:rFonts w:ascii="Times New Roman" w:hAnsi="Times New Roman" w:cs="Times New Roman"/>
          <w:color w:val="auto"/>
        </w:rPr>
        <w:fldChar w:fldCharType="begin"/>
      </w:r>
      <w:r w:rsidRPr="00170A97">
        <w:rPr>
          <w:rFonts w:ascii="Times New Roman" w:hAnsi="Times New Roman" w:cs="Times New Roman"/>
          <w:color w:val="auto"/>
        </w:rPr>
        <w:instrText xml:space="preserve"> SEQ Table \* ARABIC </w:instrText>
      </w:r>
      <w:r w:rsidRPr="00170A97">
        <w:rPr>
          <w:rFonts w:ascii="Times New Roman" w:hAnsi="Times New Roman" w:cs="Times New Roman"/>
          <w:color w:val="auto"/>
        </w:rPr>
        <w:fldChar w:fldCharType="separate"/>
      </w:r>
      <w:r w:rsidRPr="00170A97">
        <w:rPr>
          <w:rFonts w:ascii="Times New Roman" w:hAnsi="Times New Roman" w:cs="Times New Roman"/>
          <w:color w:val="auto"/>
        </w:rPr>
        <w:t>3</w:t>
      </w:r>
      <w:r w:rsidRPr="00170A97">
        <w:rPr>
          <w:rFonts w:ascii="Times New Roman" w:hAnsi="Times New Roman" w:cs="Times New Roman"/>
          <w:color w:val="auto"/>
        </w:rPr>
        <w:fldChar w:fldCharType="end"/>
      </w:r>
      <w:r w:rsidR="00A00BAE" w:rsidRPr="00170A97">
        <w:rPr>
          <w:rFonts w:ascii="Times New Roman" w:hAnsi="Times New Roman" w:cs="Times New Roman"/>
          <w:color w:val="auto"/>
        </w:rPr>
        <w:t>:</w:t>
      </w:r>
      <w:r w:rsidR="003134C3" w:rsidRPr="00170A97">
        <w:rPr>
          <w:rFonts w:ascii="Times New Roman" w:hAnsi="Times New Roman" w:cs="Times New Roman"/>
          <w:color w:val="auto"/>
        </w:rPr>
        <w:t xml:space="preserve"> </w:t>
      </w:r>
      <w:r w:rsidR="003134C3" w:rsidRPr="00170A97">
        <w:rPr>
          <w:rStyle w:val="Heading3Char"/>
          <w:rFonts w:ascii="Times New Roman" w:hAnsi="Times New Roman" w:cs="Times New Roman"/>
          <w:color w:val="auto"/>
        </w:rPr>
        <w:t>DANGEROUS Category III Codes</w:t>
      </w:r>
    </w:p>
    <w:p w14:paraId="55A09779" w14:textId="0CDFDCCB" w:rsidR="008A2B6B" w:rsidRDefault="008A2B6B">
      <w:pPr>
        <w:rPr>
          <w:rFonts w:ascii="Times New Roman" w:hAnsi="Times New Roman" w:cs="Times New Roman"/>
          <w:sz w:val="24"/>
          <w:szCs w:val="24"/>
        </w:rPr>
      </w:pPr>
    </w:p>
    <w:p w14:paraId="03261770" w14:textId="77777777" w:rsidR="008A2B6B" w:rsidRDefault="008A2B6B">
      <w:pPr>
        <w:rPr>
          <w:rFonts w:ascii="Times New Roman" w:hAnsi="Times New Roman" w:cs="Times New Roman"/>
          <w:sz w:val="24"/>
          <w:szCs w:val="24"/>
        </w:rPr>
      </w:pPr>
    </w:p>
    <w:p w14:paraId="5F07C569" w14:textId="77777777" w:rsidR="009A2687" w:rsidRPr="00285C37" w:rsidRDefault="009A2687" w:rsidP="009A2687">
      <w:pPr>
        <w:pStyle w:val="Heading2"/>
        <w:rPr>
          <w:rFonts w:ascii="Times New Roman" w:hAnsi="Times New Roman" w:cs="Times New Roman"/>
          <w:b/>
          <w:color w:val="auto"/>
          <w:sz w:val="28"/>
          <w:szCs w:val="28"/>
        </w:rPr>
      </w:pPr>
      <w:r w:rsidRPr="00285C37">
        <w:rPr>
          <w:rFonts w:ascii="Times New Roman" w:hAnsi="Times New Roman" w:cs="Times New Roman"/>
          <w:b/>
          <w:color w:val="auto"/>
          <w:sz w:val="28"/>
          <w:szCs w:val="28"/>
        </w:rPr>
        <w:t>Illegal Possession of Controlled Drugs</w:t>
      </w:r>
    </w:p>
    <w:p w14:paraId="482D312C" w14:textId="33C07A0B" w:rsidR="009A2687" w:rsidRPr="00170A97" w:rsidRDefault="009A2687" w:rsidP="009A2687">
      <w:pPr>
        <w:pStyle w:val="Heading3"/>
        <w:rPr>
          <w:rFonts w:ascii="Times New Roman" w:hAnsi="Times New Roman" w:cs="Times New Roman"/>
          <w:color w:val="auto"/>
        </w:rPr>
      </w:pPr>
      <w:r w:rsidRPr="00170A97">
        <w:rPr>
          <w:rFonts w:ascii="Times New Roman" w:hAnsi="Times New Roman" w:cs="Times New Roman"/>
          <w:color w:val="auto"/>
        </w:rPr>
        <w:t xml:space="preserve">Table </w:t>
      </w:r>
      <w:r w:rsidRPr="00170A97">
        <w:rPr>
          <w:rFonts w:ascii="Times New Roman" w:hAnsi="Times New Roman" w:cs="Times New Roman"/>
          <w:color w:val="auto"/>
        </w:rPr>
        <w:fldChar w:fldCharType="begin"/>
      </w:r>
      <w:r w:rsidRPr="00170A97">
        <w:rPr>
          <w:rFonts w:ascii="Times New Roman" w:hAnsi="Times New Roman" w:cs="Times New Roman"/>
          <w:color w:val="auto"/>
        </w:rPr>
        <w:instrText xml:space="preserve"> SEQ Table \* ARABIC </w:instrText>
      </w:r>
      <w:r w:rsidRPr="00170A97">
        <w:rPr>
          <w:rFonts w:ascii="Times New Roman" w:hAnsi="Times New Roman" w:cs="Times New Roman"/>
          <w:color w:val="auto"/>
        </w:rPr>
        <w:fldChar w:fldCharType="separate"/>
      </w:r>
      <w:r w:rsidRPr="00170A97">
        <w:rPr>
          <w:rFonts w:ascii="Times New Roman" w:hAnsi="Times New Roman" w:cs="Times New Roman"/>
          <w:noProof/>
          <w:color w:val="auto"/>
        </w:rPr>
        <w:t>4</w:t>
      </w:r>
      <w:r w:rsidRPr="00170A97">
        <w:rPr>
          <w:rFonts w:ascii="Times New Roman" w:hAnsi="Times New Roman" w:cs="Times New Roman"/>
          <w:color w:val="auto"/>
        </w:rPr>
        <w:fldChar w:fldCharType="end"/>
      </w:r>
      <w:r w:rsidRPr="00170A97">
        <w:rPr>
          <w:rFonts w:ascii="Times New Roman" w:hAnsi="Times New Roman" w:cs="Times New Roman"/>
          <w:color w:val="auto"/>
        </w:rPr>
        <w:t>: Possession with Intent</w:t>
      </w:r>
      <w:r>
        <w:rPr>
          <w:rFonts w:ascii="Times New Roman" w:hAnsi="Times New Roman" w:cs="Times New Roman"/>
          <w:color w:val="auto"/>
        </w:rPr>
        <w:t xml:space="preserve"> Code</w:t>
      </w:r>
    </w:p>
    <w:tbl>
      <w:tblPr>
        <w:tblStyle w:val="PlainTable2"/>
        <w:tblpPr w:leftFromText="180" w:rightFromText="180" w:vertAnchor="page" w:horzAnchor="margin" w:tblpY="7201"/>
        <w:tblW w:w="14395" w:type="dxa"/>
        <w:tblLayout w:type="fixed"/>
        <w:tblLook w:val="04A0" w:firstRow="1" w:lastRow="0" w:firstColumn="1" w:lastColumn="0" w:noHBand="0" w:noVBand="1"/>
        <w:tblCaption w:val="Table 4 Illegal Possession"/>
        <w:tblDescription w:val="Control Drug or Substance listed and its code."/>
      </w:tblPr>
      <w:tblGrid>
        <w:gridCol w:w="6922"/>
        <w:gridCol w:w="2160"/>
        <w:gridCol w:w="3423"/>
        <w:gridCol w:w="1890"/>
      </w:tblGrid>
      <w:tr w:rsidR="009A2687" w:rsidRPr="00851C33" w14:paraId="05407EAD" w14:textId="77777777" w:rsidTr="009A2687">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6922" w:type="dxa"/>
            <w:hideMark/>
          </w:tcPr>
          <w:p w14:paraId="501A95B9" w14:textId="77777777" w:rsidR="009A2687" w:rsidRPr="00851C33" w:rsidRDefault="009A2687" w:rsidP="009A2687">
            <w:pPr>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Illegal Possession of Controlled Drugs and Substances with Intent to Distribute or Sell DR4</w:t>
            </w:r>
          </w:p>
        </w:tc>
        <w:tc>
          <w:tcPr>
            <w:tcW w:w="2160" w:type="dxa"/>
            <w:hideMark/>
          </w:tcPr>
          <w:p w14:paraId="26EEC55B" w14:textId="77777777" w:rsidR="009A2687" w:rsidRPr="00851C33" w:rsidRDefault="009A2687" w:rsidP="009A268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BESO8</w:t>
            </w:r>
          </w:p>
        </w:tc>
        <w:tc>
          <w:tcPr>
            <w:tcW w:w="3423" w:type="dxa"/>
            <w:hideMark/>
          </w:tcPr>
          <w:p w14:paraId="31160428" w14:textId="77777777" w:rsidR="009A2687" w:rsidRPr="00851C33" w:rsidRDefault="009A2687" w:rsidP="009A268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DR4</w:t>
            </w:r>
          </w:p>
        </w:tc>
        <w:tc>
          <w:tcPr>
            <w:tcW w:w="1890" w:type="dxa"/>
            <w:hideMark/>
          </w:tcPr>
          <w:p w14:paraId="34AA530A" w14:textId="77777777" w:rsidR="009A2687" w:rsidRPr="00851C33" w:rsidRDefault="009A2687" w:rsidP="009A268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51C33">
              <w:rPr>
                <w:rFonts w:ascii="Times New Roman" w:eastAsia="Times New Roman" w:hAnsi="Times New Roman" w:cs="Times New Roman"/>
                <w:sz w:val="24"/>
                <w:szCs w:val="24"/>
              </w:rPr>
              <w:t>Report Required</w:t>
            </w:r>
            <w:r>
              <w:rPr>
                <w:rFonts w:ascii="Times New Roman" w:eastAsia="Times New Roman" w:hAnsi="Times New Roman" w:cs="Times New Roman"/>
                <w:sz w:val="24"/>
                <w:szCs w:val="24"/>
              </w:rPr>
              <w:t>.</w:t>
            </w:r>
          </w:p>
        </w:tc>
      </w:tr>
    </w:tbl>
    <w:p w14:paraId="163761C7" w14:textId="1E439801" w:rsidR="00B16DA7" w:rsidRDefault="00B16DA7" w:rsidP="009A2687">
      <w:pPr>
        <w:rPr>
          <w:rFonts w:ascii="Times New Roman" w:hAnsi="Times New Roman" w:cs="Times New Roman"/>
          <w:sz w:val="24"/>
          <w:szCs w:val="24"/>
        </w:rPr>
      </w:pPr>
    </w:p>
    <w:sectPr w:rsidR="00B16DA7" w:rsidSect="00706BDC">
      <w:headerReference w:type="default" r:id="rId9"/>
      <w:pgSz w:w="15840" w:h="12240" w:orient="landscape"/>
      <w:pgMar w:top="36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6FBA2" w16cex:dateUtc="2020-09-24T15:04:00Z"/>
  <w16cex:commentExtensible w16cex:durableId="2316FC28" w16cex:dateUtc="2020-09-24T15:06:00Z"/>
  <w16cex:commentExtensible w16cex:durableId="2316FD77" w16cex:dateUtc="2020-09-24T15:11:00Z"/>
  <w16cex:commentExtensible w16cex:durableId="2316FD58" w16cex:dateUtc="2020-09-24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FDCB45" w16cid:durableId="2316FBA2"/>
  <w16cid:commentId w16cid:paraId="49C53E7A" w16cid:durableId="2316FC28"/>
  <w16cid:commentId w16cid:paraId="6BAFF1CB" w16cid:durableId="2316FD77"/>
  <w16cid:commentId w16cid:paraId="2FEF066E" w16cid:durableId="2316FD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5A45" w14:textId="77777777" w:rsidR="00976B35" w:rsidRDefault="00976B35" w:rsidP="008A2353">
      <w:pPr>
        <w:spacing w:after="0" w:line="240" w:lineRule="auto"/>
      </w:pPr>
      <w:r>
        <w:separator/>
      </w:r>
    </w:p>
  </w:endnote>
  <w:endnote w:type="continuationSeparator" w:id="0">
    <w:p w14:paraId="63C356C0" w14:textId="77777777" w:rsidR="00976B35" w:rsidRDefault="00976B35" w:rsidP="008A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82A36" w14:textId="77777777" w:rsidR="00976B35" w:rsidRDefault="00976B35" w:rsidP="008A2353">
      <w:pPr>
        <w:spacing w:after="0" w:line="240" w:lineRule="auto"/>
      </w:pPr>
      <w:r>
        <w:separator/>
      </w:r>
    </w:p>
  </w:footnote>
  <w:footnote w:type="continuationSeparator" w:id="0">
    <w:p w14:paraId="370910C5" w14:textId="77777777" w:rsidR="00976B35" w:rsidRDefault="00976B35" w:rsidP="008A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7E58F" w14:textId="77777777" w:rsidR="00706BDC" w:rsidRDefault="00706BDC">
    <w:pPr>
      <w:pStyle w:val="Header"/>
    </w:pPr>
  </w:p>
  <w:p w14:paraId="591E63A8" w14:textId="77777777" w:rsidR="00706BDC" w:rsidRDefault="00706BDC">
    <w:pPr>
      <w:pStyle w:val="Header"/>
    </w:pPr>
  </w:p>
  <w:p w14:paraId="7DE21385" w14:textId="77777777" w:rsidR="00706BDC" w:rsidRDefault="00706B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C5"/>
    <w:rsid w:val="00013F11"/>
    <w:rsid w:val="00052807"/>
    <w:rsid w:val="00076164"/>
    <w:rsid w:val="000915DE"/>
    <w:rsid w:val="000B54E6"/>
    <w:rsid w:val="00130737"/>
    <w:rsid w:val="00170A97"/>
    <w:rsid w:val="001B2A45"/>
    <w:rsid w:val="001B65A8"/>
    <w:rsid w:val="001E5F0A"/>
    <w:rsid w:val="00202E1C"/>
    <w:rsid w:val="00207A97"/>
    <w:rsid w:val="00226F01"/>
    <w:rsid w:val="00285C37"/>
    <w:rsid w:val="00293773"/>
    <w:rsid w:val="00297F76"/>
    <w:rsid w:val="002C43A7"/>
    <w:rsid w:val="00301FB0"/>
    <w:rsid w:val="003134C3"/>
    <w:rsid w:val="00387D3E"/>
    <w:rsid w:val="00394443"/>
    <w:rsid w:val="00394642"/>
    <w:rsid w:val="004B2BEF"/>
    <w:rsid w:val="004D023D"/>
    <w:rsid w:val="004E4195"/>
    <w:rsid w:val="004E793B"/>
    <w:rsid w:val="00505FB1"/>
    <w:rsid w:val="0051709C"/>
    <w:rsid w:val="005422A7"/>
    <w:rsid w:val="00546ED6"/>
    <w:rsid w:val="0056050C"/>
    <w:rsid w:val="0058045A"/>
    <w:rsid w:val="00586769"/>
    <w:rsid w:val="005B6CC9"/>
    <w:rsid w:val="005C6E15"/>
    <w:rsid w:val="005D2103"/>
    <w:rsid w:val="006033C6"/>
    <w:rsid w:val="00634380"/>
    <w:rsid w:val="00685829"/>
    <w:rsid w:val="00687F13"/>
    <w:rsid w:val="006D17D6"/>
    <w:rsid w:val="00706BDC"/>
    <w:rsid w:val="00743610"/>
    <w:rsid w:val="00780D2D"/>
    <w:rsid w:val="007C1992"/>
    <w:rsid w:val="007C4A87"/>
    <w:rsid w:val="00823660"/>
    <w:rsid w:val="00851C33"/>
    <w:rsid w:val="00886D7B"/>
    <w:rsid w:val="008A0FF1"/>
    <w:rsid w:val="008A2353"/>
    <w:rsid w:val="008A2B6B"/>
    <w:rsid w:val="008B6B7B"/>
    <w:rsid w:val="00920AC5"/>
    <w:rsid w:val="0092644C"/>
    <w:rsid w:val="00926BAB"/>
    <w:rsid w:val="00934EFC"/>
    <w:rsid w:val="00973A5A"/>
    <w:rsid w:val="00976B35"/>
    <w:rsid w:val="00976DBB"/>
    <w:rsid w:val="00993A9D"/>
    <w:rsid w:val="009A0310"/>
    <w:rsid w:val="009A2687"/>
    <w:rsid w:val="00A00BAE"/>
    <w:rsid w:val="00A31342"/>
    <w:rsid w:val="00AF7D4A"/>
    <w:rsid w:val="00B075C2"/>
    <w:rsid w:val="00B16DA7"/>
    <w:rsid w:val="00B81945"/>
    <w:rsid w:val="00BC39FD"/>
    <w:rsid w:val="00C52AA1"/>
    <w:rsid w:val="00C67177"/>
    <w:rsid w:val="00D041A2"/>
    <w:rsid w:val="00D562A2"/>
    <w:rsid w:val="00D822CB"/>
    <w:rsid w:val="00DD5C90"/>
    <w:rsid w:val="00E02253"/>
    <w:rsid w:val="00E55D49"/>
    <w:rsid w:val="00E57619"/>
    <w:rsid w:val="00E75153"/>
    <w:rsid w:val="00E85F2A"/>
    <w:rsid w:val="00ED2B97"/>
    <w:rsid w:val="00ED415E"/>
    <w:rsid w:val="00F01D97"/>
    <w:rsid w:val="00FC48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D649"/>
  <w15:chartTrackingRefBased/>
  <w15:docId w15:val="{81E50C8E-DD42-4991-BCD5-70D796B4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C5"/>
  </w:style>
  <w:style w:type="paragraph" w:styleId="Heading1">
    <w:name w:val="heading 1"/>
    <w:basedOn w:val="Normal"/>
    <w:next w:val="Normal"/>
    <w:link w:val="Heading1Char"/>
    <w:uiPriority w:val="9"/>
    <w:qFormat/>
    <w:rsid w:val="005804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1C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34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858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80D2D"/>
    <w:rPr>
      <w:rFonts w:ascii="Times New Roman" w:hAnsi="Times New Roman"/>
      <w:color w:val="0001FF"/>
      <w:sz w:val="24"/>
      <w:u w:val="single"/>
    </w:rPr>
  </w:style>
  <w:style w:type="paragraph" w:styleId="Header">
    <w:name w:val="header"/>
    <w:basedOn w:val="Normal"/>
    <w:link w:val="HeaderChar"/>
    <w:uiPriority w:val="99"/>
    <w:unhideWhenUsed/>
    <w:rsid w:val="008A2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353"/>
  </w:style>
  <w:style w:type="paragraph" w:styleId="Footer">
    <w:name w:val="footer"/>
    <w:basedOn w:val="Normal"/>
    <w:link w:val="FooterChar"/>
    <w:uiPriority w:val="99"/>
    <w:unhideWhenUsed/>
    <w:rsid w:val="008A2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353"/>
  </w:style>
  <w:style w:type="character" w:customStyle="1" w:styleId="Heading1Char">
    <w:name w:val="Heading 1 Char"/>
    <w:basedOn w:val="DefaultParagraphFont"/>
    <w:link w:val="Heading1"/>
    <w:uiPriority w:val="9"/>
    <w:rsid w:val="0058045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2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44C"/>
    <w:rPr>
      <w:rFonts w:ascii="Segoe UI" w:hAnsi="Segoe UI" w:cs="Segoe UI"/>
      <w:sz w:val="18"/>
      <w:szCs w:val="18"/>
    </w:rPr>
  </w:style>
  <w:style w:type="character" w:styleId="CommentReference">
    <w:name w:val="annotation reference"/>
    <w:basedOn w:val="DefaultParagraphFont"/>
    <w:uiPriority w:val="99"/>
    <w:semiHidden/>
    <w:unhideWhenUsed/>
    <w:rsid w:val="005D2103"/>
    <w:rPr>
      <w:sz w:val="16"/>
      <w:szCs w:val="16"/>
    </w:rPr>
  </w:style>
  <w:style w:type="paragraph" w:styleId="CommentText">
    <w:name w:val="annotation text"/>
    <w:basedOn w:val="Normal"/>
    <w:link w:val="CommentTextChar"/>
    <w:uiPriority w:val="99"/>
    <w:semiHidden/>
    <w:unhideWhenUsed/>
    <w:rsid w:val="005D2103"/>
    <w:pPr>
      <w:spacing w:line="240" w:lineRule="auto"/>
    </w:pPr>
    <w:rPr>
      <w:sz w:val="20"/>
      <w:szCs w:val="20"/>
    </w:rPr>
  </w:style>
  <w:style w:type="character" w:customStyle="1" w:styleId="CommentTextChar">
    <w:name w:val="Comment Text Char"/>
    <w:basedOn w:val="DefaultParagraphFont"/>
    <w:link w:val="CommentText"/>
    <w:uiPriority w:val="99"/>
    <w:semiHidden/>
    <w:rsid w:val="005D2103"/>
    <w:rPr>
      <w:sz w:val="20"/>
      <w:szCs w:val="20"/>
    </w:rPr>
  </w:style>
  <w:style w:type="paragraph" w:styleId="CommentSubject">
    <w:name w:val="annotation subject"/>
    <w:basedOn w:val="CommentText"/>
    <w:next w:val="CommentText"/>
    <w:link w:val="CommentSubjectChar"/>
    <w:uiPriority w:val="99"/>
    <w:semiHidden/>
    <w:unhideWhenUsed/>
    <w:rsid w:val="005D2103"/>
    <w:rPr>
      <w:b/>
      <w:bCs/>
    </w:rPr>
  </w:style>
  <w:style w:type="character" w:customStyle="1" w:styleId="CommentSubjectChar">
    <w:name w:val="Comment Subject Char"/>
    <w:basedOn w:val="CommentTextChar"/>
    <w:link w:val="CommentSubject"/>
    <w:uiPriority w:val="99"/>
    <w:semiHidden/>
    <w:rsid w:val="005D2103"/>
    <w:rPr>
      <w:b/>
      <w:bCs/>
      <w:sz w:val="20"/>
      <w:szCs w:val="20"/>
    </w:rPr>
  </w:style>
  <w:style w:type="paragraph" w:styleId="Revision">
    <w:name w:val="Revision"/>
    <w:hidden/>
    <w:uiPriority w:val="99"/>
    <w:semiHidden/>
    <w:rsid w:val="005D2103"/>
    <w:pPr>
      <w:spacing w:after="0" w:line="240" w:lineRule="auto"/>
    </w:pPr>
  </w:style>
  <w:style w:type="character" w:customStyle="1" w:styleId="Heading2Char">
    <w:name w:val="Heading 2 Char"/>
    <w:basedOn w:val="DefaultParagraphFont"/>
    <w:link w:val="Heading2"/>
    <w:uiPriority w:val="9"/>
    <w:rsid w:val="00851C33"/>
    <w:rPr>
      <w:rFonts w:asciiTheme="majorHAnsi" w:eastAsiaTheme="majorEastAsia" w:hAnsiTheme="majorHAnsi" w:cstheme="majorBidi"/>
      <w:color w:val="2E74B5" w:themeColor="accent1" w:themeShade="BF"/>
      <w:sz w:val="26"/>
      <w:szCs w:val="26"/>
    </w:rPr>
  </w:style>
  <w:style w:type="table" w:styleId="PlainTable2">
    <w:name w:val="Plain Table 2"/>
    <w:basedOn w:val="TableNormal"/>
    <w:uiPriority w:val="42"/>
    <w:rsid w:val="00E576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993A9D"/>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3134C3"/>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C52A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18.2-48/"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law.lis.virginia.gov/vacode/title22.1/chapter14/section22.1-279.3:1/"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692DE-73F4-445A-8921-3CAC59C2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Superintendent's Memo #283-20a</vt:lpstr>
    </vt:vector>
  </TitlesOfParts>
  <Company>Virginia Information Technologies Agency</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#283-20a</dc:title>
  <dc:subject/>
  <dc:creator>VITA Program</dc:creator>
  <cp:keywords/>
  <dc:description/>
  <cp:lastModifiedBy>Jennings, Laura (DOE)</cp:lastModifiedBy>
  <cp:revision>2</cp:revision>
  <dcterms:created xsi:type="dcterms:W3CDTF">2020-10-20T14:36:00Z</dcterms:created>
  <dcterms:modified xsi:type="dcterms:W3CDTF">2020-10-20T14:36:00Z</dcterms:modified>
</cp:coreProperties>
</file>