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A2" w:rsidRPr="00D95A5E" w:rsidRDefault="008249A2">
      <w:pPr>
        <w:rPr>
          <w:rFonts w:ascii="Times New Roman" w:hAnsi="Times New Roman" w:cs="Times New Roman"/>
          <w:sz w:val="24"/>
          <w:szCs w:val="24"/>
        </w:rPr>
      </w:pPr>
    </w:p>
    <w:p w:rsidR="00D95A5E" w:rsidRPr="002F2AF8" w:rsidRDefault="00D95A5E" w:rsidP="00D95A5E">
      <w:pPr>
        <w:pStyle w:val="Heading1"/>
        <w:tabs>
          <w:tab w:val="left" w:pos="1440"/>
        </w:tabs>
        <w:rPr>
          <w:szCs w:val="24"/>
        </w:rPr>
      </w:pPr>
      <w:r>
        <w:rPr>
          <w:szCs w:val="24"/>
        </w:rPr>
        <w:t>Superintendent’s Memo</w:t>
      </w:r>
      <w:r w:rsidRPr="002F2AF8">
        <w:rPr>
          <w:szCs w:val="24"/>
        </w:rPr>
        <w:t xml:space="preserve"> #</w:t>
      </w:r>
      <w:bookmarkStart w:id="0" w:name="_GoBack"/>
      <w:r w:rsidR="00FE4F21">
        <w:rPr>
          <w:szCs w:val="24"/>
        </w:rPr>
        <w:t>271-20</w:t>
      </w:r>
      <w:bookmarkEnd w:id="0"/>
    </w:p>
    <w:p w:rsidR="00D95A5E" w:rsidRPr="002F2AF8" w:rsidRDefault="00D95A5E" w:rsidP="00D95A5E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2CED2646" wp14:editId="20E21D1B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>
        <w:rPr>
          <w:rStyle w:val="Strong"/>
          <w:color w:val="000000"/>
          <w:szCs w:val="24"/>
        </w:rPr>
        <w:br/>
      </w:r>
    </w:p>
    <w:p w:rsidR="00D95A5E" w:rsidRPr="00D95A5E" w:rsidRDefault="00D95A5E" w:rsidP="00D95A5E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D95A5E">
        <w:rPr>
          <w:rFonts w:ascii="Times New Roman" w:hAnsi="Times New Roman" w:cs="Times New Roman"/>
          <w:sz w:val="24"/>
          <w:szCs w:val="24"/>
        </w:rPr>
        <w:t>DATE:</w:t>
      </w:r>
      <w:r w:rsidRPr="00D95A5E">
        <w:rPr>
          <w:rFonts w:ascii="Times New Roman" w:hAnsi="Times New Roman" w:cs="Times New Roman"/>
          <w:sz w:val="24"/>
          <w:szCs w:val="24"/>
        </w:rPr>
        <w:tab/>
      </w:r>
      <w:r w:rsidR="00AF71B2">
        <w:rPr>
          <w:rFonts w:ascii="Times New Roman" w:hAnsi="Times New Roman" w:cs="Times New Roman"/>
          <w:sz w:val="24"/>
          <w:szCs w:val="24"/>
        </w:rPr>
        <w:t>October 9</w:t>
      </w:r>
      <w:r w:rsidRPr="00D95A5E">
        <w:rPr>
          <w:rFonts w:ascii="Times New Roman" w:hAnsi="Times New Roman" w:cs="Times New Roman"/>
          <w:sz w:val="24"/>
          <w:szCs w:val="24"/>
        </w:rPr>
        <w:t>, 2020</w:t>
      </w:r>
    </w:p>
    <w:p w:rsidR="00D95A5E" w:rsidRPr="00D95A5E" w:rsidRDefault="00D95A5E" w:rsidP="00D95A5E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D95A5E">
        <w:rPr>
          <w:rFonts w:ascii="Times New Roman" w:hAnsi="Times New Roman" w:cs="Times New Roman"/>
          <w:sz w:val="24"/>
          <w:szCs w:val="24"/>
        </w:rPr>
        <w:t xml:space="preserve">TO: </w:t>
      </w:r>
      <w:r w:rsidRPr="00D95A5E">
        <w:rPr>
          <w:rFonts w:ascii="Times New Roman" w:hAnsi="Times New Roman" w:cs="Times New Roman"/>
          <w:sz w:val="24"/>
          <w:szCs w:val="24"/>
        </w:rPr>
        <w:tab/>
        <w:t>Division Superintendents</w:t>
      </w:r>
    </w:p>
    <w:p w:rsidR="00D95A5E" w:rsidRPr="00D95A5E" w:rsidRDefault="00D95A5E" w:rsidP="00D95A5E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D95A5E">
        <w:rPr>
          <w:rFonts w:ascii="Times New Roman" w:hAnsi="Times New Roman" w:cs="Times New Roman"/>
          <w:sz w:val="24"/>
          <w:szCs w:val="24"/>
        </w:rPr>
        <w:t xml:space="preserve">FROM: </w:t>
      </w:r>
      <w:r w:rsidRPr="00D95A5E">
        <w:rPr>
          <w:rFonts w:ascii="Times New Roman" w:hAnsi="Times New Roman" w:cs="Times New Roman"/>
          <w:sz w:val="24"/>
          <w:szCs w:val="24"/>
        </w:rPr>
        <w:tab/>
      </w:r>
      <w:r w:rsidRPr="00D95A5E">
        <w:rPr>
          <w:rFonts w:ascii="Times New Roman" w:hAnsi="Times New Roman" w:cs="Times New Roman"/>
          <w:color w:val="000000"/>
          <w:sz w:val="24"/>
          <w:szCs w:val="24"/>
        </w:rPr>
        <w:t>James F. Lane</w:t>
      </w:r>
      <w:r w:rsidRPr="00D95A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95A5E">
        <w:rPr>
          <w:rFonts w:ascii="Times New Roman" w:hAnsi="Times New Roman" w:cs="Times New Roman"/>
          <w:color w:val="000000"/>
          <w:sz w:val="24"/>
          <w:szCs w:val="24"/>
        </w:rPr>
        <w:t>Ed.D</w:t>
      </w:r>
      <w:proofErr w:type="spellEnd"/>
      <w:r w:rsidRPr="00D95A5E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Pr="00D95A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5A5E">
        <w:rPr>
          <w:rFonts w:ascii="Times New Roman" w:hAnsi="Times New Roman" w:cs="Times New Roman"/>
          <w:sz w:val="24"/>
          <w:szCs w:val="24"/>
        </w:rPr>
        <w:t>Superintendent of Public Instruction</w:t>
      </w:r>
    </w:p>
    <w:p w:rsidR="00D95A5E" w:rsidRPr="00D95A5E" w:rsidRDefault="00D95A5E" w:rsidP="00D95A5E">
      <w:pPr>
        <w:pStyle w:val="Heading2"/>
        <w:tabs>
          <w:tab w:val="left" w:pos="1800"/>
        </w:tabs>
        <w:rPr>
          <w:rFonts w:cs="Times New Roman"/>
          <w:szCs w:val="24"/>
        </w:rPr>
      </w:pPr>
      <w:r w:rsidRPr="00D95A5E">
        <w:rPr>
          <w:rFonts w:cs="Times New Roman"/>
          <w:szCs w:val="24"/>
        </w:rPr>
        <w:t xml:space="preserve">SUBJECT: </w:t>
      </w:r>
      <w:r w:rsidRPr="00D95A5E">
        <w:rPr>
          <w:rFonts w:cs="Times New Roman"/>
          <w:szCs w:val="24"/>
        </w:rPr>
        <w:tab/>
      </w:r>
      <w:r>
        <w:rPr>
          <w:rFonts w:cs="Times New Roman"/>
          <w:szCs w:val="24"/>
        </w:rPr>
        <w:t>Ransomware Information and Awareness</w:t>
      </w:r>
    </w:p>
    <w:p w:rsidR="007B3187" w:rsidRPr="00FB72FE" w:rsidRDefault="00FB72FE" w:rsidP="007B3187">
      <w:pPr>
        <w:rPr>
          <w:rFonts w:ascii="Times New Roman" w:hAnsi="Times New Roman" w:cs="Times New Roman"/>
          <w:sz w:val="24"/>
          <w:szCs w:val="24"/>
        </w:rPr>
      </w:pPr>
      <w:r w:rsidRPr="00FB72FE">
        <w:rPr>
          <w:rFonts w:ascii="Times New Roman" w:hAnsi="Times New Roman" w:cs="Times New Roman"/>
          <w:sz w:val="24"/>
          <w:szCs w:val="24"/>
        </w:rPr>
        <w:t>The VDOE is hosting a webinar on October 22 at 2:00 p.m. to spread awareness and provide technical assistance concerning ran</w:t>
      </w:r>
      <w:r w:rsidR="007170ED">
        <w:rPr>
          <w:rFonts w:ascii="Times New Roman" w:hAnsi="Times New Roman" w:cs="Times New Roman"/>
          <w:sz w:val="24"/>
          <w:szCs w:val="24"/>
        </w:rPr>
        <w:t>somware attacks in our schools.</w:t>
      </w:r>
      <w:r w:rsidRPr="00FB72FE">
        <w:rPr>
          <w:rFonts w:ascii="Times New Roman" w:hAnsi="Times New Roman" w:cs="Times New Roman"/>
          <w:sz w:val="24"/>
          <w:szCs w:val="24"/>
        </w:rPr>
        <w:t xml:space="preserve"> It is encouraged that technology and instructional technology personnel responsible for cyber security in your division attend this webinar.</w:t>
      </w:r>
    </w:p>
    <w:p w:rsidR="007B3187" w:rsidRPr="00D95A5E" w:rsidRDefault="007B3187">
      <w:pPr>
        <w:rPr>
          <w:rFonts w:ascii="Times New Roman" w:hAnsi="Times New Roman" w:cs="Times New Roman"/>
          <w:sz w:val="24"/>
          <w:szCs w:val="24"/>
        </w:rPr>
      </w:pPr>
      <w:r w:rsidRPr="00D95A5E">
        <w:rPr>
          <w:rFonts w:ascii="Times New Roman" w:hAnsi="Times New Roman" w:cs="Times New Roman"/>
          <w:sz w:val="24"/>
          <w:szCs w:val="24"/>
        </w:rPr>
        <w:t>October is National Cybersecurity Awareness Month (NCSAM), a joint effort of the National Cybersecurity &amp; Infrastructure Agency (CISA) and the De</w:t>
      </w:r>
      <w:r w:rsidR="007170ED">
        <w:rPr>
          <w:rFonts w:ascii="Times New Roman" w:hAnsi="Times New Roman" w:cs="Times New Roman"/>
          <w:sz w:val="24"/>
          <w:szCs w:val="24"/>
        </w:rPr>
        <w:t xml:space="preserve">partment of Homeland Security. </w:t>
      </w:r>
      <w:r w:rsidRPr="00D95A5E">
        <w:rPr>
          <w:rFonts w:ascii="Times New Roman" w:hAnsi="Times New Roman" w:cs="Times New Roman"/>
          <w:sz w:val="24"/>
          <w:szCs w:val="24"/>
        </w:rPr>
        <w:t>The effort continues in its 17</w:t>
      </w:r>
      <w:r w:rsidRPr="00D95A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95A5E">
        <w:rPr>
          <w:rFonts w:ascii="Times New Roman" w:hAnsi="Times New Roman" w:cs="Times New Roman"/>
          <w:sz w:val="24"/>
          <w:szCs w:val="24"/>
        </w:rPr>
        <w:t xml:space="preserve"> year to raise awareness about the importance of cy</w:t>
      </w:r>
      <w:r w:rsidR="007170ED">
        <w:rPr>
          <w:rFonts w:ascii="Times New Roman" w:hAnsi="Times New Roman" w:cs="Times New Roman"/>
          <w:sz w:val="24"/>
          <w:szCs w:val="24"/>
        </w:rPr>
        <w:t xml:space="preserve">bersecurity across the Nation. </w:t>
      </w:r>
      <w:r w:rsidR="00D95A5E">
        <w:rPr>
          <w:rFonts w:ascii="Times New Roman" w:hAnsi="Times New Roman" w:cs="Times New Roman"/>
          <w:sz w:val="24"/>
          <w:szCs w:val="24"/>
        </w:rPr>
        <w:t>The VDOE joins with CISA to spread cybersecurity awareness in our school divisions.</w:t>
      </w:r>
    </w:p>
    <w:p w:rsidR="00404E46" w:rsidRPr="00D95A5E" w:rsidRDefault="0055254B">
      <w:pPr>
        <w:rPr>
          <w:rFonts w:ascii="Times New Roman" w:hAnsi="Times New Roman" w:cs="Times New Roman"/>
          <w:sz w:val="24"/>
          <w:szCs w:val="24"/>
        </w:rPr>
      </w:pPr>
      <w:r w:rsidRPr="00D95A5E">
        <w:rPr>
          <w:rFonts w:ascii="Times New Roman" w:hAnsi="Times New Roman" w:cs="Times New Roman"/>
          <w:sz w:val="24"/>
          <w:szCs w:val="24"/>
        </w:rPr>
        <w:t xml:space="preserve">Ransomware is a form of malicious software that can encrypt files on an infected computer and extort payment </w:t>
      </w:r>
      <w:r w:rsidR="007170ED">
        <w:rPr>
          <w:rFonts w:ascii="Times New Roman" w:hAnsi="Times New Roman" w:cs="Times New Roman"/>
          <w:sz w:val="24"/>
          <w:szCs w:val="24"/>
        </w:rPr>
        <w:t xml:space="preserve">for the files to be decrypted. </w:t>
      </w:r>
      <w:r w:rsidR="00404E46" w:rsidRPr="00D95A5E">
        <w:rPr>
          <w:rFonts w:ascii="Times New Roman" w:hAnsi="Times New Roman" w:cs="Times New Roman"/>
          <w:sz w:val="24"/>
          <w:szCs w:val="24"/>
        </w:rPr>
        <w:t>Ransomware can easily spread on a network from computer to computer once a si</w:t>
      </w:r>
      <w:r w:rsidR="007170ED">
        <w:rPr>
          <w:rFonts w:ascii="Times New Roman" w:hAnsi="Times New Roman" w:cs="Times New Roman"/>
          <w:sz w:val="24"/>
          <w:szCs w:val="24"/>
        </w:rPr>
        <w:t xml:space="preserve">ngle device </w:t>
      </w:r>
      <w:proofErr w:type="gramStart"/>
      <w:r w:rsidR="007170ED">
        <w:rPr>
          <w:rFonts w:ascii="Times New Roman" w:hAnsi="Times New Roman" w:cs="Times New Roman"/>
          <w:sz w:val="24"/>
          <w:szCs w:val="24"/>
        </w:rPr>
        <w:t>has been infected</w:t>
      </w:r>
      <w:proofErr w:type="gramEnd"/>
      <w:r w:rsidR="007170ED">
        <w:rPr>
          <w:rFonts w:ascii="Times New Roman" w:hAnsi="Times New Roman" w:cs="Times New Roman"/>
          <w:sz w:val="24"/>
          <w:szCs w:val="24"/>
        </w:rPr>
        <w:t xml:space="preserve">. </w:t>
      </w:r>
      <w:r w:rsidRPr="00D95A5E">
        <w:rPr>
          <w:rFonts w:ascii="Times New Roman" w:hAnsi="Times New Roman" w:cs="Times New Roman"/>
          <w:sz w:val="24"/>
          <w:szCs w:val="24"/>
        </w:rPr>
        <w:t>A recent variant also threatens to breach encrypted data as a me</w:t>
      </w:r>
      <w:r w:rsidR="002B048E" w:rsidRPr="00D95A5E">
        <w:rPr>
          <w:rFonts w:ascii="Times New Roman" w:hAnsi="Times New Roman" w:cs="Times New Roman"/>
          <w:sz w:val="24"/>
          <w:szCs w:val="24"/>
        </w:rPr>
        <w:t xml:space="preserve">thod of ensuring the ransom payment </w:t>
      </w:r>
      <w:proofErr w:type="gramStart"/>
      <w:r w:rsidR="002B048E" w:rsidRPr="00D95A5E">
        <w:rPr>
          <w:rFonts w:ascii="Times New Roman" w:hAnsi="Times New Roman" w:cs="Times New Roman"/>
          <w:sz w:val="24"/>
          <w:szCs w:val="24"/>
        </w:rPr>
        <w:t>is made</w:t>
      </w:r>
      <w:proofErr w:type="gramEnd"/>
      <w:r w:rsidR="007170ED">
        <w:rPr>
          <w:rFonts w:ascii="Times New Roman" w:hAnsi="Times New Roman" w:cs="Times New Roman"/>
          <w:sz w:val="24"/>
          <w:szCs w:val="24"/>
        </w:rPr>
        <w:t>.</w:t>
      </w:r>
    </w:p>
    <w:p w:rsidR="0055254B" w:rsidRPr="00D95A5E" w:rsidRDefault="0055254B">
      <w:pPr>
        <w:rPr>
          <w:rFonts w:ascii="Times New Roman" w:hAnsi="Times New Roman" w:cs="Times New Roman"/>
          <w:sz w:val="24"/>
          <w:szCs w:val="24"/>
        </w:rPr>
      </w:pPr>
      <w:r w:rsidRPr="00D95A5E">
        <w:rPr>
          <w:rFonts w:ascii="Times New Roman" w:hAnsi="Times New Roman" w:cs="Times New Roman"/>
          <w:sz w:val="24"/>
          <w:szCs w:val="24"/>
        </w:rPr>
        <w:t>In 2020, the volume of known ransomware attacks has increased dram</w:t>
      </w:r>
      <w:r w:rsidR="007170ED">
        <w:rPr>
          <w:rFonts w:ascii="Times New Roman" w:hAnsi="Times New Roman" w:cs="Times New Roman"/>
          <w:sz w:val="24"/>
          <w:szCs w:val="24"/>
        </w:rPr>
        <w:t>atically across all industries.</w:t>
      </w:r>
      <w:r w:rsidRPr="00D95A5E">
        <w:rPr>
          <w:rFonts w:ascii="Times New Roman" w:hAnsi="Times New Roman" w:cs="Times New Roman"/>
          <w:sz w:val="24"/>
          <w:szCs w:val="24"/>
        </w:rPr>
        <w:t xml:space="preserve"> Ransomware </w:t>
      </w:r>
      <w:proofErr w:type="gramStart"/>
      <w:r w:rsidRPr="00D95A5E">
        <w:rPr>
          <w:rFonts w:ascii="Times New Roman" w:hAnsi="Times New Roman" w:cs="Times New Roman"/>
          <w:sz w:val="24"/>
          <w:szCs w:val="24"/>
        </w:rPr>
        <w:t>can be delivered</w:t>
      </w:r>
      <w:proofErr w:type="gramEnd"/>
      <w:r w:rsidRPr="00D95A5E">
        <w:rPr>
          <w:rFonts w:ascii="Times New Roman" w:hAnsi="Times New Roman" w:cs="Times New Roman"/>
          <w:sz w:val="24"/>
          <w:szCs w:val="24"/>
        </w:rPr>
        <w:t xml:space="preserve"> to a </w:t>
      </w:r>
      <w:r w:rsidR="00404E46" w:rsidRPr="00D95A5E">
        <w:rPr>
          <w:rFonts w:ascii="Times New Roman" w:hAnsi="Times New Roman" w:cs="Times New Roman"/>
          <w:sz w:val="24"/>
          <w:szCs w:val="24"/>
        </w:rPr>
        <w:t>c</w:t>
      </w:r>
      <w:r w:rsidRPr="00D95A5E">
        <w:rPr>
          <w:rFonts w:ascii="Times New Roman" w:hAnsi="Times New Roman" w:cs="Times New Roman"/>
          <w:sz w:val="24"/>
          <w:szCs w:val="24"/>
        </w:rPr>
        <w:t>omputer via infected websites</w:t>
      </w:r>
      <w:r w:rsidR="00404E46" w:rsidRPr="00D95A5E">
        <w:rPr>
          <w:rFonts w:ascii="Times New Roman" w:hAnsi="Times New Roman" w:cs="Times New Roman"/>
          <w:sz w:val="24"/>
          <w:szCs w:val="24"/>
        </w:rPr>
        <w:t xml:space="preserve"> or files</w:t>
      </w:r>
      <w:r w:rsidR="007170ED">
        <w:rPr>
          <w:rFonts w:ascii="Times New Roman" w:hAnsi="Times New Roman" w:cs="Times New Roman"/>
          <w:sz w:val="24"/>
          <w:szCs w:val="24"/>
        </w:rPr>
        <w:t xml:space="preserve">. </w:t>
      </w:r>
      <w:r w:rsidRPr="00D95A5E">
        <w:rPr>
          <w:rFonts w:ascii="Times New Roman" w:hAnsi="Times New Roman" w:cs="Times New Roman"/>
          <w:sz w:val="24"/>
          <w:szCs w:val="24"/>
        </w:rPr>
        <w:t>Users are often directed to infected webs</w:t>
      </w:r>
      <w:r w:rsidR="00404E46" w:rsidRPr="00D95A5E">
        <w:rPr>
          <w:rFonts w:ascii="Times New Roman" w:hAnsi="Times New Roman" w:cs="Times New Roman"/>
          <w:sz w:val="24"/>
          <w:szCs w:val="24"/>
        </w:rPr>
        <w:t xml:space="preserve">ites </w:t>
      </w:r>
      <w:proofErr w:type="gramStart"/>
      <w:r w:rsidR="00404E46" w:rsidRPr="00D95A5E">
        <w:rPr>
          <w:rFonts w:ascii="Times New Roman" w:hAnsi="Times New Roman" w:cs="Times New Roman"/>
          <w:sz w:val="24"/>
          <w:szCs w:val="24"/>
        </w:rPr>
        <w:t>through the use of</w:t>
      </w:r>
      <w:proofErr w:type="gramEnd"/>
      <w:r w:rsidR="00404E46" w:rsidRPr="00D95A5E">
        <w:rPr>
          <w:rFonts w:ascii="Times New Roman" w:hAnsi="Times New Roman" w:cs="Times New Roman"/>
          <w:sz w:val="24"/>
          <w:szCs w:val="24"/>
        </w:rPr>
        <w:t xml:space="preserve"> suspicious emails containing links or infected files</w:t>
      </w:r>
      <w:r w:rsidRPr="00D95A5E">
        <w:rPr>
          <w:rFonts w:ascii="Times New Roman" w:hAnsi="Times New Roman" w:cs="Times New Roman"/>
          <w:sz w:val="24"/>
          <w:szCs w:val="24"/>
        </w:rPr>
        <w:t>.</w:t>
      </w:r>
      <w:r w:rsidR="007170ED">
        <w:rPr>
          <w:rFonts w:ascii="Times New Roman" w:hAnsi="Times New Roman" w:cs="Times New Roman"/>
          <w:sz w:val="24"/>
          <w:szCs w:val="24"/>
        </w:rPr>
        <w:t xml:space="preserve"> </w:t>
      </w:r>
      <w:r w:rsidR="00404E46" w:rsidRPr="00D95A5E">
        <w:rPr>
          <w:rFonts w:ascii="Times New Roman" w:hAnsi="Times New Roman" w:cs="Times New Roman"/>
          <w:sz w:val="24"/>
          <w:szCs w:val="24"/>
        </w:rPr>
        <w:t xml:space="preserve">This method </w:t>
      </w:r>
      <w:proofErr w:type="gramStart"/>
      <w:r w:rsidR="00404E46" w:rsidRPr="00D95A5E">
        <w:rPr>
          <w:rFonts w:ascii="Times New Roman" w:hAnsi="Times New Roman" w:cs="Times New Roman"/>
          <w:sz w:val="24"/>
          <w:szCs w:val="24"/>
        </w:rPr>
        <w:t>is called</w:t>
      </w:r>
      <w:proofErr w:type="gramEnd"/>
      <w:r w:rsidR="00404E46" w:rsidRPr="00D95A5E">
        <w:rPr>
          <w:rFonts w:ascii="Times New Roman" w:hAnsi="Times New Roman" w:cs="Times New Roman"/>
          <w:sz w:val="24"/>
          <w:szCs w:val="24"/>
        </w:rPr>
        <w:t xml:space="preserve"> phishing.</w:t>
      </w:r>
    </w:p>
    <w:p w:rsidR="0055254B" w:rsidRPr="00D95A5E" w:rsidRDefault="0055254B">
      <w:pPr>
        <w:rPr>
          <w:rFonts w:ascii="Times New Roman" w:hAnsi="Times New Roman" w:cs="Times New Roman"/>
          <w:sz w:val="24"/>
          <w:szCs w:val="24"/>
        </w:rPr>
      </w:pPr>
      <w:r w:rsidRPr="00D95A5E">
        <w:rPr>
          <w:rFonts w:ascii="Times New Roman" w:hAnsi="Times New Roman" w:cs="Times New Roman"/>
          <w:sz w:val="24"/>
          <w:szCs w:val="24"/>
        </w:rPr>
        <w:t xml:space="preserve">Concerning Cybersecurity in our schools, ransomware and phishing attacks continue to be the most prevalent form of attack across the </w:t>
      </w:r>
      <w:r w:rsidR="007B3187" w:rsidRPr="00D95A5E">
        <w:rPr>
          <w:rFonts w:ascii="Times New Roman" w:hAnsi="Times New Roman" w:cs="Times New Roman"/>
          <w:sz w:val="24"/>
          <w:szCs w:val="24"/>
        </w:rPr>
        <w:t>N</w:t>
      </w:r>
      <w:r w:rsidRPr="00D95A5E">
        <w:rPr>
          <w:rFonts w:ascii="Times New Roman" w:hAnsi="Times New Roman" w:cs="Times New Roman"/>
          <w:sz w:val="24"/>
          <w:szCs w:val="24"/>
        </w:rPr>
        <w:t xml:space="preserve">ation aimed at schools and colleges. </w:t>
      </w:r>
      <w:r w:rsidR="00404E46" w:rsidRPr="00D95A5E">
        <w:rPr>
          <w:rFonts w:ascii="Times New Roman" w:hAnsi="Times New Roman" w:cs="Times New Roman"/>
          <w:sz w:val="24"/>
          <w:szCs w:val="24"/>
        </w:rPr>
        <w:t xml:space="preserve">In Virginia, multiple school divisions have suffered from ransomware attacks over the </w:t>
      </w:r>
      <w:r w:rsidR="002B048E" w:rsidRPr="00D95A5E">
        <w:rPr>
          <w:rFonts w:ascii="Times New Roman" w:hAnsi="Times New Roman" w:cs="Times New Roman"/>
          <w:sz w:val="24"/>
          <w:szCs w:val="24"/>
        </w:rPr>
        <w:t>past 18 months</w:t>
      </w:r>
      <w:r w:rsidR="007170ED">
        <w:rPr>
          <w:rFonts w:ascii="Times New Roman" w:hAnsi="Times New Roman" w:cs="Times New Roman"/>
          <w:sz w:val="24"/>
          <w:szCs w:val="24"/>
        </w:rPr>
        <w:t xml:space="preserve">. </w:t>
      </w:r>
      <w:r w:rsidR="00404E46" w:rsidRPr="00D95A5E">
        <w:rPr>
          <w:rFonts w:ascii="Times New Roman" w:hAnsi="Times New Roman" w:cs="Times New Roman"/>
          <w:sz w:val="24"/>
          <w:szCs w:val="24"/>
        </w:rPr>
        <w:t>These attacks have caused mass disruption to instruction and administrative functions and countless hours of lost productivity.</w:t>
      </w:r>
    </w:p>
    <w:p w:rsidR="00404E46" w:rsidRPr="00D95A5E" w:rsidRDefault="00404E46">
      <w:pPr>
        <w:rPr>
          <w:rFonts w:ascii="Times New Roman" w:hAnsi="Times New Roman" w:cs="Times New Roman"/>
          <w:sz w:val="24"/>
          <w:szCs w:val="24"/>
        </w:rPr>
      </w:pPr>
      <w:r w:rsidRPr="00D95A5E">
        <w:rPr>
          <w:rFonts w:ascii="Times New Roman" w:hAnsi="Times New Roman" w:cs="Times New Roman"/>
          <w:sz w:val="24"/>
          <w:szCs w:val="24"/>
        </w:rPr>
        <w:t xml:space="preserve">School divisions are encouraged to follow these </w:t>
      </w:r>
      <w:r w:rsidR="0094585D" w:rsidRPr="00D95A5E">
        <w:rPr>
          <w:rFonts w:ascii="Times New Roman" w:hAnsi="Times New Roman" w:cs="Times New Roman"/>
          <w:sz w:val="24"/>
          <w:szCs w:val="24"/>
        </w:rPr>
        <w:t xml:space="preserve">basic and minimal </w:t>
      </w:r>
      <w:r w:rsidRPr="00D95A5E">
        <w:rPr>
          <w:rFonts w:ascii="Times New Roman" w:hAnsi="Times New Roman" w:cs="Times New Roman"/>
          <w:sz w:val="24"/>
          <w:szCs w:val="24"/>
        </w:rPr>
        <w:t>best practices for protection against ransomware and phishing attacks.</w:t>
      </w:r>
    </w:p>
    <w:p w:rsidR="0094585D" w:rsidRPr="00D95A5E" w:rsidRDefault="002B048E" w:rsidP="00945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A5E">
        <w:rPr>
          <w:rFonts w:ascii="Times New Roman" w:hAnsi="Times New Roman" w:cs="Times New Roman"/>
          <w:sz w:val="24"/>
          <w:szCs w:val="24"/>
        </w:rPr>
        <w:lastRenderedPageBreak/>
        <w:t>Review, configure, and utilize built-in tools for spam identification and blocking within the division’s email environment.</w:t>
      </w:r>
    </w:p>
    <w:p w:rsidR="002B048E" w:rsidRPr="00D95A5E" w:rsidRDefault="002B048E" w:rsidP="00945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A5E">
        <w:rPr>
          <w:rFonts w:ascii="Times New Roman" w:hAnsi="Times New Roman" w:cs="Times New Roman"/>
          <w:sz w:val="24"/>
          <w:szCs w:val="24"/>
        </w:rPr>
        <w:t>Ensure the backup of critical systems and data stores is routine, often, and accurate.  Extend backup strategies beyond servers to critical workstations or devices.</w:t>
      </w:r>
    </w:p>
    <w:p w:rsidR="002B048E" w:rsidRPr="00D95A5E" w:rsidRDefault="002B048E" w:rsidP="00945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A5E">
        <w:rPr>
          <w:rFonts w:ascii="Times New Roman" w:hAnsi="Times New Roman" w:cs="Times New Roman"/>
          <w:sz w:val="24"/>
          <w:szCs w:val="24"/>
        </w:rPr>
        <w:t xml:space="preserve">Institute </w:t>
      </w:r>
      <w:r w:rsidR="007B3187" w:rsidRPr="00D95A5E">
        <w:rPr>
          <w:rFonts w:ascii="Times New Roman" w:hAnsi="Times New Roman" w:cs="Times New Roman"/>
          <w:sz w:val="24"/>
          <w:szCs w:val="24"/>
        </w:rPr>
        <w:t>end-</w:t>
      </w:r>
      <w:r w:rsidRPr="00D95A5E">
        <w:rPr>
          <w:rFonts w:ascii="Times New Roman" w:hAnsi="Times New Roman" w:cs="Times New Roman"/>
          <w:sz w:val="24"/>
          <w:szCs w:val="24"/>
        </w:rPr>
        <w:t xml:space="preserve">user training or awareness programs that encourage the </w:t>
      </w:r>
      <w:r w:rsidR="007B3187" w:rsidRPr="00D95A5E">
        <w:rPr>
          <w:rFonts w:ascii="Times New Roman" w:hAnsi="Times New Roman" w:cs="Times New Roman"/>
          <w:sz w:val="24"/>
          <w:szCs w:val="24"/>
        </w:rPr>
        <w:t>recognition</w:t>
      </w:r>
      <w:r w:rsidRPr="00D95A5E">
        <w:rPr>
          <w:rFonts w:ascii="Times New Roman" w:hAnsi="Times New Roman" w:cs="Times New Roman"/>
          <w:sz w:val="24"/>
          <w:szCs w:val="24"/>
        </w:rPr>
        <w:t xml:space="preserve"> of suspicious</w:t>
      </w:r>
      <w:r w:rsidR="007B3187" w:rsidRPr="00D95A5E">
        <w:rPr>
          <w:rFonts w:ascii="Times New Roman" w:hAnsi="Times New Roman" w:cs="Times New Roman"/>
          <w:sz w:val="24"/>
          <w:szCs w:val="24"/>
        </w:rPr>
        <w:t xml:space="preserve"> email, websites, and web links.</w:t>
      </w:r>
    </w:p>
    <w:p w:rsidR="007B3187" w:rsidRPr="00D95A5E" w:rsidRDefault="007B3187" w:rsidP="00945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A5E">
        <w:rPr>
          <w:rFonts w:ascii="Times New Roman" w:hAnsi="Times New Roman" w:cs="Times New Roman"/>
          <w:sz w:val="24"/>
          <w:szCs w:val="24"/>
        </w:rPr>
        <w:t>Regularly patch and update all available servers, workstations, and infrastructure devices.</w:t>
      </w:r>
    </w:p>
    <w:p w:rsidR="00404E46" w:rsidRPr="00D95A5E" w:rsidRDefault="00404E46">
      <w:pPr>
        <w:rPr>
          <w:rFonts w:ascii="Times New Roman" w:hAnsi="Times New Roman" w:cs="Times New Roman"/>
          <w:sz w:val="24"/>
          <w:szCs w:val="24"/>
        </w:rPr>
      </w:pPr>
      <w:r w:rsidRPr="00D95A5E">
        <w:rPr>
          <w:rFonts w:ascii="Times New Roman" w:hAnsi="Times New Roman" w:cs="Times New Roman"/>
          <w:sz w:val="24"/>
          <w:szCs w:val="24"/>
        </w:rPr>
        <w:t xml:space="preserve">The VDOE’s Chief Information Security Officer, Tim Tillman, </w:t>
      </w:r>
      <w:r w:rsidR="0094585D" w:rsidRPr="00D95A5E">
        <w:rPr>
          <w:rFonts w:ascii="Times New Roman" w:hAnsi="Times New Roman" w:cs="Times New Roman"/>
          <w:sz w:val="24"/>
          <w:szCs w:val="24"/>
        </w:rPr>
        <w:t xml:space="preserve">and the Office of Information Security </w:t>
      </w:r>
      <w:r w:rsidRPr="00D95A5E">
        <w:rPr>
          <w:rFonts w:ascii="Times New Roman" w:hAnsi="Times New Roman" w:cs="Times New Roman"/>
          <w:sz w:val="24"/>
          <w:szCs w:val="24"/>
        </w:rPr>
        <w:t xml:space="preserve">will host a webinar on </w:t>
      </w:r>
      <w:r w:rsidRPr="00D95A5E">
        <w:rPr>
          <w:rFonts w:ascii="Times New Roman" w:hAnsi="Times New Roman" w:cs="Times New Roman"/>
          <w:b/>
          <w:sz w:val="24"/>
          <w:szCs w:val="24"/>
        </w:rPr>
        <w:t>October 22, 2020 at 2PM</w:t>
      </w:r>
      <w:r w:rsidRPr="00D95A5E">
        <w:rPr>
          <w:rFonts w:ascii="Times New Roman" w:hAnsi="Times New Roman" w:cs="Times New Roman"/>
          <w:sz w:val="24"/>
          <w:szCs w:val="24"/>
        </w:rPr>
        <w:t xml:space="preserve"> concerning ransomware in our schools.  Representatives from FBI Richmond and the Virginia Fusion Center will present ransomware information, strategies, and incident response techniques.</w:t>
      </w:r>
      <w:r w:rsidR="0094585D" w:rsidRPr="00D95A5E">
        <w:rPr>
          <w:rFonts w:ascii="Times New Roman" w:hAnsi="Times New Roman" w:cs="Times New Roman"/>
          <w:sz w:val="24"/>
          <w:szCs w:val="24"/>
        </w:rPr>
        <w:t xml:space="preserve">  Technology and instructional leaders are invited to attend the webinar.  Registration is </w:t>
      </w:r>
      <w:r w:rsidR="0094585D" w:rsidRPr="00D95A5E">
        <w:rPr>
          <w:rFonts w:ascii="Times New Roman" w:hAnsi="Times New Roman" w:cs="Times New Roman"/>
          <w:sz w:val="24"/>
          <w:szCs w:val="24"/>
          <w:u w:val="single"/>
        </w:rPr>
        <w:t>required</w:t>
      </w:r>
      <w:r w:rsidR="0094585D" w:rsidRPr="00D95A5E">
        <w:rPr>
          <w:rFonts w:ascii="Times New Roman" w:hAnsi="Times New Roman" w:cs="Times New Roman"/>
          <w:sz w:val="24"/>
          <w:szCs w:val="24"/>
        </w:rPr>
        <w:t xml:space="preserve"> and is available at </w:t>
      </w:r>
      <w:hyperlink r:id="rId7" w:history="1">
        <w:r w:rsidR="0094585D" w:rsidRPr="00D95A5E">
          <w:rPr>
            <w:rStyle w:val="Hyperlink"/>
            <w:rFonts w:ascii="Times New Roman" w:hAnsi="Times New Roman" w:cs="Times New Roman"/>
            <w:sz w:val="24"/>
            <w:szCs w:val="24"/>
          </w:rPr>
          <w:t>https://cutt.ly/VAransomware</w:t>
        </w:r>
      </w:hyperlink>
      <w:r w:rsidR="0094585D" w:rsidRPr="00D95A5E">
        <w:rPr>
          <w:rFonts w:ascii="Times New Roman" w:hAnsi="Times New Roman" w:cs="Times New Roman"/>
          <w:sz w:val="24"/>
          <w:szCs w:val="24"/>
        </w:rPr>
        <w:t>.</w:t>
      </w:r>
    </w:p>
    <w:p w:rsidR="007B3187" w:rsidRPr="00D95A5E" w:rsidRDefault="007B3187" w:rsidP="007B3187">
      <w:pPr>
        <w:pStyle w:val="Default"/>
        <w:spacing w:before="240" w:after="240" w:line="276" w:lineRule="auto"/>
      </w:pPr>
      <w:r w:rsidRPr="00D95A5E">
        <w:t xml:space="preserve">Please direct any questions to the Chief Information Security Officer, Tim Tillman, via email at </w:t>
      </w:r>
      <w:hyperlink r:id="rId8" w:history="1">
        <w:r w:rsidRPr="00D95A5E">
          <w:rPr>
            <w:rStyle w:val="Hyperlink"/>
          </w:rPr>
          <w:t>tim.tillman@doe.virginia.gov</w:t>
        </w:r>
      </w:hyperlink>
      <w:r w:rsidRPr="00D95A5E">
        <w:t xml:space="preserve">. </w:t>
      </w:r>
    </w:p>
    <w:p w:rsidR="0055254B" w:rsidRDefault="0055254B"/>
    <w:sectPr w:rsidR="00552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7416D"/>
    <w:multiLevelType w:val="hybridMultilevel"/>
    <w:tmpl w:val="70B8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4B"/>
    <w:rsid w:val="002B048E"/>
    <w:rsid w:val="00404E46"/>
    <w:rsid w:val="0055254B"/>
    <w:rsid w:val="006605A8"/>
    <w:rsid w:val="007170ED"/>
    <w:rsid w:val="007B3187"/>
    <w:rsid w:val="008249A2"/>
    <w:rsid w:val="0094585D"/>
    <w:rsid w:val="00AF71B2"/>
    <w:rsid w:val="00D95A5E"/>
    <w:rsid w:val="00FB72FE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5ED8"/>
  <w15:chartTrackingRefBased/>
  <w15:docId w15:val="{EC0540DB-1F3A-4125-AB18-2E52258A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A5E"/>
    <w:pPr>
      <w:spacing w:after="200" w:line="276" w:lineRule="auto"/>
      <w:jc w:val="righ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A5E"/>
    <w:pPr>
      <w:spacing w:after="200" w:line="276" w:lineRule="auto"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187"/>
    <w:rPr>
      <w:color w:val="0563C1" w:themeColor="hyperlink"/>
      <w:u w:val="single"/>
    </w:rPr>
  </w:style>
  <w:style w:type="paragraph" w:customStyle="1" w:styleId="Default">
    <w:name w:val="Default"/>
    <w:rsid w:val="007B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5A5E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A5E"/>
    <w:rPr>
      <w:rFonts w:ascii="Times New Roman" w:hAnsi="Times New Roman"/>
      <w:b/>
      <w:sz w:val="24"/>
    </w:rPr>
  </w:style>
  <w:style w:type="character" w:styleId="Strong">
    <w:name w:val="Strong"/>
    <w:basedOn w:val="DefaultParagraphFont"/>
    <w:uiPriority w:val="22"/>
    <w:rsid w:val="00D95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tillman@doe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tt.ly/VAransomw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doe.virginia.gov/administrators/index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271-20</vt:lpstr>
    </vt:vector>
  </TitlesOfParts>
  <Company>Virginia IT Infrastructure Partnership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271-20</dc:title>
  <dc:subject/>
  <dc:creator>VITA Program</dc:creator>
  <cp:keywords/>
  <dc:description/>
  <cp:lastModifiedBy>Jennings, Laura (DOE)</cp:lastModifiedBy>
  <cp:revision>3</cp:revision>
  <dcterms:created xsi:type="dcterms:W3CDTF">2020-10-08T13:37:00Z</dcterms:created>
  <dcterms:modified xsi:type="dcterms:W3CDTF">2020-10-08T15:00:00Z</dcterms:modified>
</cp:coreProperties>
</file>