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D7016" w14:textId="07951DE3" w:rsidR="00294193" w:rsidRDefault="003D6E3A">
      <w:pPr>
        <w:pStyle w:val="Heading1"/>
        <w:tabs>
          <w:tab w:val="left" w:pos="1440"/>
        </w:tabs>
        <w:rPr>
          <w:highlight w:val="yellow"/>
        </w:rPr>
      </w:pPr>
      <w:bookmarkStart w:id="0" w:name="_GoBack"/>
      <w:bookmarkEnd w:id="0"/>
      <w:r>
        <w:t xml:space="preserve">Superintendent’s </w:t>
      </w:r>
      <w:r w:rsidRPr="00D15042">
        <w:t>Memo</w:t>
      </w:r>
      <w:r w:rsidR="004F35F1" w:rsidRPr="00D15042">
        <w:t xml:space="preserve"> #</w:t>
      </w:r>
      <w:r w:rsidR="00AB2A6B" w:rsidRPr="00AB2A6B">
        <w:t>265-20</w:t>
      </w:r>
    </w:p>
    <w:p w14:paraId="28D1AB46" w14:textId="77777777" w:rsidR="00294193" w:rsidRDefault="003D6E3A">
      <w:pPr>
        <w:spacing w:before="120" w:after="120"/>
        <w:jc w:val="center"/>
      </w:pPr>
      <w:r>
        <w:rPr>
          <w:noProof/>
        </w:rPr>
        <w:drawing>
          <wp:inline distT="0" distB="0" distL="0" distR="0" wp14:anchorId="4300DD69" wp14:editId="133AEF05">
            <wp:extent cx="694055" cy="694055"/>
            <wp:effectExtent l="0" t="0" r="0" b="0"/>
            <wp:docPr id="2" name="image1.gif" descr="Virginia State seal, Commonwealth of Virginia - Link to Superintendent's Memos 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Virginia State seal, Commonwealth of Virginia - Link to Superintendent's Memos pa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rPr>
          <w:b/>
          <w:color w:val="000000"/>
        </w:rPr>
        <w:t>COMMONWEALTH of VIRGINIA </w:t>
      </w:r>
      <w:r>
        <w:rPr>
          <w:b/>
          <w:color w:val="000000"/>
        </w:rPr>
        <w:br/>
        <w:t>Department of Education</w:t>
      </w:r>
      <w:r>
        <w:rPr>
          <w:b/>
          <w:color w:val="000000"/>
        </w:rPr>
        <w:br/>
      </w:r>
    </w:p>
    <w:p w14:paraId="0EA46783" w14:textId="0D0B9F90" w:rsidR="00294193" w:rsidRDefault="003D6E3A">
      <w:pPr>
        <w:tabs>
          <w:tab w:val="left" w:pos="1800"/>
        </w:tabs>
        <w:spacing w:before="120" w:after="120"/>
      </w:pPr>
      <w:r>
        <w:t>DATE:</w:t>
      </w:r>
      <w:r>
        <w:tab/>
      </w:r>
      <w:r w:rsidR="004F35F1" w:rsidRPr="00D15042">
        <w:t>October</w:t>
      </w:r>
      <w:r w:rsidRPr="00D15042">
        <w:t xml:space="preserve"> </w:t>
      </w:r>
      <w:r w:rsidR="00D15042">
        <w:t>9</w:t>
      </w:r>
      <w:r w:rsidRPr="00D15042">
        <w:t>, 2020</w:t>
      </w:r>
    </w:p>
    <w:p w14:paraId="5423C037" w14:textId="77777777" w:rsidR="00294193" w:rsidRDefault="003D6E3A">
      <w:pPr>
        <w:tabs>
          <w:tab w:val="left" w:pos="1800"/>
        </w:tabs>
        <w:spacing w:before="120" w:after="120"/>
      </w:pPr>
      <w:r>
        <w:t xml:space="preserve">TO: </w:t>
      </w:r>
      <w:r>
        <w:tab/>
        <w:t>Division Superintendents</w:t>
      </w:r>
    </w:p>
    <w:p w14:paraId="7A91DD96" w14:textId="77777777" w:rsidR="00294193" w:rsidRDefault="003D6E3A">
      <w:pPr>
        <w:tabs>
          <w:tab w:val="left" w:pos="1800"/>
        </w:tabs>
        <w:spacing w:before="120" w:after="120"/>
      </w:pPr>
      <w:r>
        <w:t xml:space="preserve">FROM: </w:t>
      </w:r>
      <w:r>
        <w:tab/>
      </w:r>
      <w:r>
        <w:rPr>
          <w:color w:val="000000"/>
        </w:rPr>
        <w:t>James F. Lane</w:t>
      </w:r>
      <w:r>
        <w:t xml:space="preserve">, </w:t>
      </w:r>
      <w:proofErr w:type="gramStart"/>
      <w:r>
        <w:rPr>
          <w:color w:val="000000"/>
        </w:rPr>
        <w:t>Ed.D.,</w:t>
      </w:r>
      <w:proofErr w:type="gramEnd"/>
      <w:r>
        <w:rPr>
          <w:color w:val="000000"/>
        </w:rPr>
        <w:t> </w:t>
      </w:r>
      <w:r>
        <w:t>Superintendent of Public Instruction</w:t>
      </w:r>
    </w:p>
    <w:p w14:paraId="48EEBB01" w14:textId="77777777" w:rsidR="00294193" w:rsidRDefault="004F35F1" w:rsidP="002616B8">
      <w:pPr>
        <w:pStyle w:val="Heading2"/>
        <w:tabs>
          <w:tab w:val="left" w:pos="1800"/>
        </w:tabs>
        <w:spacing w:before="120" w:after="120" w:line="240" w:lineRule="auto"/>
        <w:ind w:left="1800" w:hanging="1800"/>
      </w:pPr>
      <w:r>
        <w:t xml:space="preserve">SUBJECT: </w:t>
      </w:r>
      <w:r>
        <w:tab/>
        <w:t xml:space="preserve">New </w:t>
      </w:r>
      <w:r w:rsidRPr="004F35F1">
        <w:rPr>
          <w:bCs/>
          <w:color w:val="222222"/>
          <w:shd w:val="clear" w:color="auto" w:fill="FFFFFF"/>
        </w:rPr>
        <w:t>COVID-19 Q&amp;A Documents Released by the U. S. Department of Education</w:t>
      </w:r>
    </w:p>
    <w:p w14:paraId="0988E46B" w14:textId="77777777" w:rsidR="00294193" w:rsidRPr="006F730B" w:rsidRDefault="00294193" w:rsidP="002616B8">
      <w:pPr>
        <w:shd w:val="clear" w:color="auto" w:fill="FFFFFF"/>
        <w:spacing w:after="0" w:line="240" w:lineRule="auto"/>
      </w:pPr>
    </w:p>
    <w:p w14:paraId="63AF822F" w14:textId="4443C72D" w:rsidR="006F730B" w:rsidRPr="00ED29E7" w:rsidRDefault="003D6E3A" w:rsidP="002616B8">
      <w:pPr>
        <w:spacing w:line="240" w:lineRule="auto"/>
      </w:pPr>
      <w:r w:rsidRPr="006F730B">
        <w:t>The Virginia De</w:t>
      </w:r>
      <w:r w:rsidR="006F730B">
        <w:t xml:space="preserve">partment of Education (VDOE) continues </w:t>
      </w:r>
      <w:r w:rsidRPr="006F730B">
        <w:t xml:space="preserve">to ensure additional guidance from the U. S. Department of Education (USED) is available to local school divisions. </w:t>
      </w:r>
      <w:r w:rsidR="00ED29E7">
        <w:rPr>
          <w:color w:val="222222"/>
        </w:rPr>
        <w:t xml:space="preserve">The </w:t>
      </w:r>
      <w:r w:rsidR="006F730B" w:rsidRPr="006F730B">
        <w:rPr>
          <w:color w:val="222222"/>
        </w:rPr>
        <w:t>Department of Special Education and Student Services</w:t>
      </w:r>
      <w:r w:rsidR="00C47B97">
        <w:rPr>
          <w:color w:val="222222"/>
        </w:rPr>
        <w:t xml:space="preserve"> (SESS)</w:t>
      </w:r>
      <w:r w:rsidR="006F730B" w:rsidRPr="006F730B">
        <w:rPr>
          <w:color w:val="222222"/>
        </w:rPr>
        <w:t xml:space="preserve"> wants to make you aware of two Questions and Answers (Q&amp;A) documents that were released by the U</w:t>
      </w:r>
      <w:r w:rsidR="00606E03">
        <w:rPr>
          <w:color w:val="222222"/>
        </w:rPr>
        <w:t>SED</w:t>
      </w:r>
      <w:r w:rsidR="006F730B" w:rsidRPr="006F730B">
        <w:rPr>
          <w:color w:val="222222"/>
        </w:rPr>
        <w:t xml:space="preserve"> on September 28, 2020:</w:t>
      </w:r>
    </w:p>
    <w:p w14:paraId="5F223072" w14:textId="77777777" w:rsidR="006F730B" w:rsidRDefault="006F730B" w:rsidP="002616B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color w:val="222222"/>
        </w:rPr>
      </w:pPr>
      <w:r w:rsidRPr="006F730B">
        <w:rPr>
          <w:color w:val="222222"/>
        </w:rPr>
        <w:t xml:space="preserve">The Office of Special Education and Rehabilitative Services’ Office of Special Education Programs (OSEP) released a Q&amp;A document in response to inquiries concerning implementation of the </w:t>
      </w:r>
      <w:r w:rsidRPr="002616B8">
        <w:rPr>
          <w:i/>
          <w:iCs/>
          <w:color w:val="222222"/>
        </w:rPr>
        <w:t>Individuals with Disabilities Education Act</w:t>
      </w:r>
      <w:r w:rsidRPr="006F730B">
        <w:rPr>
          <w:color w:val="222222"/>
        </w:rPr>
        <w:t xml:space="preserve"> (IDEA) Part B provision of services in the current COVID-19 environment:</w:t>
      </w:r>
    </w:p>
    <w:p w14:paraId="3DA96A6B" w14:textId="77777777" w:rsidR="00ED29E7" w:rsidRPr="002616B8" w:rsidRDefault="00ED29E7" w:rsidP="00ED29E7">
      <w:pPr>
        <w:shd w:val="clear" w:color="auto" w:fill="FFFFFF"/>
        <w:spacing w:after="0" w:line="240" w:lineRule="auto"/>
        <w:ind w:left="945"/>
        <w:rPr>
          <w:color w:val="222222"/>
          <w:sz w:val="10"/>
          <w:szCs w:val="10"/>
        </w:rPr>
      </w:pPr>
    </w:p>
    <w:p w14:paraId="27645F04" w14:textId="1400BFE0" w:rsidR="006F730B" w:rsidRPr="00ED29E7" w:rsidRDefault="007E6596" w:rsidP="002616B8">
      <w:pPr>
        <w:shd w:val="clear" w:color="auto" w:fill="FFFFFF"/>
        <w:ind w:firstLine="360"/>
        <w:rPr>
          <w:color w:val="222222"/>
        </w:rPr>
      </w:pPr>
      <w:hyperlink r:id="rId7" w:tgtFrame="_blank" w:tooltip="Download the OSEP COVID-19 Q&amp;A on IDEA Part B Provision of Services (PDF)" w:history="1">
        <w:r w:rsidR="006F730B" w:rsidRPr="002616B8">
          <w:rPr>
            <w:rStyle w:val="Hyperlink"/>
            <w:bCs/>
            <w:color w:val="0001FF"/>
          </w:rPr>
          <w:t>Questions and Answers on IDEA Part B Provision of Services</w:t>
        </w:r>
      </w:hyperlink>
    </w:p>
    <w:p w14:paraId="509DF59E" w14:textId="1146878E" w:rsidR="006F730B" w:rsidRDefault="006F730B" w:rsidP="006E0DB2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color w:val="222222"/>
        </w:rPr>
      </w:pPr>
      <w:r w:rsidRPr="006F730B">
        <w:rPr>
          <w:color w:val="222222"/>
        </w:rPr>
        <w:t>Additionally, the Office for Civil Rights issued a COVID-19-related technical assistance document to assist K-12 schools in meeting their obligations under Federal Civil Rights Laws.</w:t>
      </w:r>
    </w:p>
    <w:p w14:paraId="59CB1B0A" w14:textId="77777777" w:rsidR="006E0DB2" w:rsidRPr="002616B8" w:rsidRDefault="006E0DB2" w:rsidP="002616B8">
      <w:pPr>
        <w:shd w:val="clear" w:color="auto" w:fill="FFFFFF"/>
        <w:spacing w:after="0" w:line="240" w:lineRule="auto"/>
        <w:ind w:left="360"/>
        <w:rPr>
          <w:color w:val="222222"/>
          <w:sz w:val="10"/>
          <w:szCs w:val="10"/>
        </w:rPr>
      </w:pPr>
    </w:p>
    <w:p w14:paraId="192B93BF" w14:textId="0892595D" w:rsidR="006F730B" w:rsidRPr="002616B8" w:rsidRDefault="007E6596" w:rsidP="002616B8">
      <w:pPr>
        <w:shd w:val="clear" w:color="auto" w:fill="FFFFFF"/>
        <w:ind w:firstLine="360"/>
        <w:rPr>
          <w:color w:val="0001FF"/>
        </w:rPr>
      </w:pPr>
      <w:hyperlink r:id="rId8" w:tgtFrame="_blank" w:history="1">
        <w:r w:rsidR="006F730B" w:rsidRPr="002616B8">
          <w:rPr>
            <w:rStyle w:val="Hyperlink"/>
            <w:bCs/>
            <w:color w:val="0001FF"/>
          </w:rPr>
          <w:t>Questions and Answers for K-12 Public Schools in the Current COVID-19 Environment</w:t>
        </w:r>
      </w:hyperlink>
    </w:p>
    <w:p w14:paraId="37CFD13E" w14:textId="77777777" w:rsidR="006F730B" w:rsidRPr="006F730B" w:rsidRDefault="006F730B" w:rsidP="006F730B">
      <w:pPr>
        <w:shd w:val="clear" w:color="auto" w:fill="FFFFFF"/>
        <w:rPr>
          <w:color w:val="222222"/>
        </w:rPr>
      </w:pPr>
      <w:r w:rsidRPr="006F730B">
        <w:rPr>
          <w:color w:val="222222"/>
        </w:rPr>
        <w:t>For more information about COVID-19</w:t>
      </w:r>
      <w:r w:rsidR="00ED29E7">
        <w:rPr>
          <w:color w:val="222222"/>
        </w:rPr>
        <w:t xml:space="preserve"> from the USED</w:t>
      </w:r>
      <w:r w:rsidRPr="006F730B">
        <w:rPr>
          <w:color w:val="222222"/>
        </w:rPr>
        <w:t>, please visit:</w:t>
      </w:r>
    </w:p>
    <w:p w14:paraId="3A9AFC9C" w14:textId="60621E0F" w:rsidR="006F730B" w:rsidRPr="00F228FB" w:rsidRDefault="007E6596" w:rsidP="002616B8">
      <w:pPr>
        <w:pStyle w:val="ListParagraph"/>
        <w:numPr>
          <w:ilvl w:val="0"/>
          <w:numId w:val="5"/>
        </w:numPr>
        <w:shd w:val="clear" w:color="auto" w:fill="FFFFFF"/>
        <w:ind w:left="360"/>
        <w:rPr>
          <w:color w:val="222222"/>
        </w:rPr>
      </w:pPr>
      <w:hyperlink r:id="rId9" w:history="1">
        <w:r w:rsidR="006F730B" w:rsidRPr="00F228FB">
          <w:rPr>
            <w:rStyle w:val="Hyperlink"/>
            <w:bCs/>
          </w:rPr>
          <w:t>ED COVID-19 Information and Resources</w:t>
        </w:r>
      </w:hyperlink>
      <w:r w:rsidR="006F730B" w:rsidRPr="00F228FB">
        <w:rPr>
          <w:color w:val="222222"/>
        </w:rPr>
        <w:br/>
      </w:r>
    </w:p>
    <w:p w14:paraId="66D9B247" w14:textId="630D2946" w:rsidR="00ED29E7" w:rsidRPr="00F228FB" w:rsidRDefault="007E6596" w:rsidP="002616B8">
      <w:pPr>
        <w:pStyle w:val="ListParagraph"/>
        <w:numPr>
          <w:ilvl w:val="0"/>
          <w:numId w:val="5"/>
        </w:numPr>
        <w:shd w:val="clear" w:color="auto" w:fill="FFFFFF"/>
        <w:ind w:left="360"/>
        <w:rPr>
          <w:color w:val="222222"/>
        </w:rPr>
      </w:pPr>
      <w:hyperlink r:id="rId10" w:history="1">
        <w:r w:rsidR="006F730B" w:rsidRPr="00F228FB">
          <w:rPr>
            <w:rStyle w:val="Hyperlink"/>
            <w:bCs/>
          </w:rPr>
          <w:t>U.S. Government COVID-19 Information and Resources</w:t>
        </w:r>
      </w:hyperlink>
      <w:r w:rsidR="006F730B" w:rsidRPr="00F228FB">
        <w:rPr>
          <w:color w:val="222222"/>
        </w:rPr>
        <w:br/>
      </w:r>
    </w:p>
    <w:p w14:paraId="4899442E" w14:textId="014EC41E" w:rsidR="00294193" w:rsidRPr="00ED29E7" w:rsidRDefault="003D6E3A" w:rsidP="002616B8">
      <w:pPr>
        <w:shd w:val="clear" w:color="auto" w:fill="FFFFFF"/>
        <w:spacing w:line="240" w:lineRule="auto"/>
        <w:rPr>
          <w:color w:val="222222"/>
        </w:rPr>
      </w:pPr>
      <w:r w:rsidRPr="006F730B">
        <w:t xml:space="preserve">The VDOE continues to share information from the </w:t>
      </w:r>
      <w:r w:rsidR="00ED29E7">
        <w:t>USED</w:t>
      </w:r>
      <w:r w:rsidRPr="006F730B">
        <w:t xml:space="preserve"> in an effort to ensure school divisions have the most up to date guidance and information. Continue to visit the </w:t>
      </w:r>
      <w:hyperlink r:id="rId11">
        <w:r w:rsidR="00732FBB" w:rsidRPr="002616B8">
          <w:rPr>
            <w:color w:val="0001FF"/>
            <w:u w:val="single"/>
          </w:rPr>
          <w:t>VDOE</w:t>
        </w:r>
      </w:hyperlink>
      <w:r w:rsidR="00DF0899" w:rsidRPr="006F730B">
        <w:t xml:space="preserve"> website</w:t>
      </w:r>
      <w:r w:rsidR="00EF3474" w:rsidRPr="006F730B">
        <w:t xml:space="preserve"> f</w:t>
      </w:r>
      <w:r w:rsidRPr="006F730B">
        <w:t>or additional updates and guidance on COVID-19. If you have questions, please contact the VDOE Department of</w:t>
      </w:r>
      <w:r w:rsidR="00E32E21">
        <w:t xml:space="preserve"> SESS</w:t>
      </w:r>
      <w:r w:rsidRPr="006F730B">
        <w:t>, at</w:t>
      </w:r>
      <w:r w:rsidR="00B8081E">
        <w:t xml:space="preserve"> </w:t>
      </w:r>
      <w:hyperlink r:id="rId12" w:history="1">
        <w:r w:rsidR="00B8081E" w:rsidRPr="002616B8">
          <w:rPr>
            <w:rStyle w:val="Hyperlink"/>
          </w:rPr>
          <w:t>specialed.assistantsuperintendent.memo@doe.virginia.gov</w:t>
        </w:r>
      </w:hyperlink>
      <w:r w:rsidRPr="006F730B">
        <w:t xml:space="preserve">. </w:t>
      </w:r>
    </w:p>
    <w:p w14:paraId="3AD97240" w14:textId="77777777" w:rsidR="00294193" w:rsidRPr="006F730B" w:rsidRDefault="003D6E3A" w:rsidP="00EF3474">
      <w:pPr>
        <w:spacing w:before="120" w:after="120" w:line="360" w:lineRule="auto"/>
      </w:pPr>
      <w:r w:rsidRPr="006F730B">
        <w:t>JFL/SMH</w:t>
      </w:r>
    </w:p>
    <w:sectPr w:rsidR="00294193" w:rsidRPr="006F73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0C29"/>
    <w:multiLevelType w:val="multilevel"/>
    <w:tmpl w:val="76E6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C6698"/>
    <w:multiLevelType w:val="hybridMultilevel"/>
    <w:tmpl w:val="F5DC9C3C"/>
    <w:lvl w:ilvl="0" w:tplc="4D6CB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54C16"/>
    <w:multiLevelType w:val="multilevel"/>
    <w:tmpl w:val="3BBCE6BA"/>
    <w:lvl w:ilvl="0">
      <w:start w:val="1"/>
      <w:numFmt w:val="upperLetter"/>
      <w:pStyle w:val="ListParagraph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C743FB5"/>
    <w:multiLevelType w:val="hybridMultilevel"/>
    <w:tmpl w:val="7358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1414D"/>
    <w:multiLevelType w:val="multilevel"/>
    <w:tmpl w:val="B5DC4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93"/>
    <w:rsid w:val="00103899"/>
    <w:rsid w:val="001779EB"/>
    <w:rsid w:val="002616B8"/>
    <w:rsid w:val="00265CFB"/>
    <w:rsid w:val="00294193"/>
    <w:rsid w:val="00360E24"/>
    <w:rsid w:val="003D6E3A"/>
    <w:rsid w:val="004F35F1"/>
    <w:rsid w:val="00606E03"/>
    <w:rsid w:val="006E0DB2"/>
    <w:rsid w:val="006F730B"/>
    <w:rsid w:val="00732FBB"/>
    <w:rsid w:val="007E6596"/>
    <w:rsid w:val="00872E42"/>
    <w:rsid w:val="0088286F"/>
    <w:rsid w:val="008E1DF7"/>
    <w:rsid w:val="00AB2A6B"/>
    <w:rsid w:val="00B8081E"/>
    <w:rsid w:val="00C47B97"/>
    <w:rsid w:val="00CA36C5"/>
    <w:rsid w:val="00D15042"/>
    <w:rsid w:val="00DF0899"/>
    <w:rsid w:val="00E32E21"/>
    <w:rsid w:val="00ED29E7"/>
    <w:rsid w:val="00EE5087"/>
    <w:rsid w:val="00EF3474"/>
    <w:rsid w:val="00F2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3155"/>
  <w15:docId w15:val="{1456DEE3-FF42-4B66-B2BF-7A5B5EB3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E0D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2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cr/docs/qa-covid-2020092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nks.gd/l/eyJhbGciOiJIUzI1NiJ9.eyJidWxsZXRpbl9saW5rX2lkIjoxMDAsInVyaSI6ImJwMjpjbGljayIsImJ1bGxldGluX2lkIjoiMjAyMDA5MjguMjc4NDk3MTEiLCJ1cmwiOiJodHRwczovL3d3dzIuZWQuZ292L3BvbGljeS9zcGVjZWQvZ3VpZC9pZGVhL21lbW9zZGNsdHJzL3FhLXByb3Zpc2lvbi1vZi1zZXJ2aWNlcy1pZGVhLXBhcnQtYi0wOS0yOC0yMDIwLnBkZiJ9.95tMLwfvsGm3L7CfKna2P3cTKBX_9CA_qlZJk6eKRUk/s/47671464/br/86065870810-l" TargetMode="External"/><Relationship Id="rId12" Type="http://schemas.openxmlformats.org/officeDocument/2006/relationships/hyperlink" Target="mailto:specialed.assistantsuperintendent.memo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doe.virginia.gov/support/health_medical/office/covid-19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ronavirus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.gov/coronavi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cS5/rXxAkkoZdSOyF8/dYCd4tQ==">AMUW2mXB7fPze20cWa7zyGTCWdoC7+c/KENdmI3WcPuIKDnLW23aXvyEh30VcNFpyeIMqF/DzDNPEdv9hSudQY2N8m+gbhR00WOqt14aEgBRQ0SZXb1jhkk=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265-20</vt:lpstr>
    </vt:vector>
  </TitlesOfParts>
  <Company>Virginia IT Infrastructure Partnership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265-20</dc:title>
  <dc:creator>Jennings, Laura (DOE)</dc:creator>
  <cp:lastModifiedBy>Jennings, Laura (DOE)</cp:lastModifiedBy>
  <cp:revision>2</cp:revision>
  <dcterms:created xsi:type="dcterms:W3CDTF">2020-10-07T10:23:00Z</dcterms:created>
  <dcterms:modified xsi:type="dcterms:W3CDTF">2020-10-07T10:23:00Z</dcterms:modified>
</cp:coreProperties>
</file>