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13E2E" w14:textId="3BB5698F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 xml:space="preserve">Superintendent’s Memo </w:t>
      </w:r>
      <w:r w:rsidR="00F16AFE">
        <w:rPr>
          <w:szCs w:val="24"/>
        </w:rPr>
        <w:t>#</w:t>
      </w:r>
      <w:bookmarkStart w:id="0" w:name="_GoBack"/>
      <w:r w:rsidR="006038B7">
        <w:rPr>
          <w:szCs w:val="24"/>
        </w:rPr>
        <w:t>245</w:t>
      </w:r>
      <w:r w:rsidR="00A702FE">
        <w:rPr>
          <w:szCs w:val="24"/>
        </w:rPr>
        <w:t>-</w:t>
      </w:r>
      <w:r w:rsidR="008B3A10">
        <w:rPr>
          <w:szCs w:val="24"/>
        </w:rPr>
        <w:t>20</w:t>
      </w:r>
      <w:bookmarkEnd w:id="0"/>
    </w:p>
    <w:p w14:paraId="2C3B502A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25D17D2D" wp14:editId="70BBF8CB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7A7F32D9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A702FE">
        <w:rPr>
          <w:szCs w:val="24"/>
        </w:rPr>
        <w:t xml:space="preserve">September </w:t>
      </w:r>
      <w:r w:rsidR="006205A3" w:rsidRPr="001A1A79">
        <w:rPr>
          <w:szCs w:val="24"/>
        </w:rPr>
        <w:t>18</w:t>
      </w:r>
      <w:r w:rsidR="00A702FE" w:rsidRPr="001A1A79">
        <w:rPr>
          <w:szCs w:val="24"/>
        </w:rPr>
        <w:t>, 20</w:t>
      </w:r>
      <w:r w:rsidR="006205A3" w:rsidRPr="001A1A79">
        <w:rPr>
          <w:szCs w:val="24"/>
        </w:rPr>
        <w:t>20</w:t>
      </w:r>
      <w:r w:rsidR="00A702FE">
        <w:rPr>
          <w:szCs w:val="24"/>
        </w:rPr>
        <w:t xml:space="preserve"> </w:t>
      </w:r>
    </w:p>
    <w:p w14:paraId="7CCE95A1" w14:textId="5FDB1011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1C4F49C9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proofErr w:type="gramStart"/>
      <w:r w:rsidR="00414707" w:rsidRPr="002F2AF8">
        <w:rPr>
          <w:color w:val="000000"/>
          <w:szCs w:val="24"/>
        </w:rPr>
        <w:t>Ed.D.,</w:t>
      </w:r>
      <w:proofErr w:type="gramEnd"/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14:paraId="28CE6715" w14:textId="77777777" w:rsidR="00167950" w:rsidRPr="002F2AF8" w:rsidRDefault="00167950" w:rsidP="00A93E5E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A702FE" w:rsidRPr="00A702FE">
        <w:t>Report of Children with Disabilities Receiving Special Education on December 1, 20</w:t>
      </w:r>
      <w:r w:rsidR="006205A3" w:rsidRPr="00D6668A">
        <w:t>20</w:t>
      </w:r>
    </w:p>
    <w:p w14:paraId="115559E9" w14:textId="33883A41" w:rsidR="00A702FE" w:rsidRDefault="00B203B7" w:rsidP="00A702FE">
      <w:r w:rsidRPr="00D6668A">
        <w:t>I</w:t>
      </w:r>
      <w:r w:rsidR="006205A3" w:rsidRPr="00D6668A">
        <w:t>n order to comply with the information and reporting requirements</w:t>
      </w:r>
      <w:r w:rsidR="006205A3">
        <w:t xml:space="preserve"> of </w:t>
      </w:r>
      <w:r w:rsidR="00A702FE">
        <w:t xml:space="preserve">Part B of the </w:t>
      </w:r>
      <w:r w:rsidR="00A702FE">
        <w:rPr>
          <w:i/>
        </w:rPr>
        <w:t xml:space="preserve">Individuals with Disabilities Education Act </w:t>
      </w:r>
      <w:r w:rsidR="00A702FE">
        <w:t xml:space="preserve">(IDEA 2004), school divisions are required to make an unduplicated count of students with disabilities receiving special education services on December 1 of each year. A properly developed individualized education program (IEP) or a services plan must be implemented for each student with a disability reported to the Virginia Department of Education (VDOE). </w:t>
      </w:r>
      <w:r w:rsidRPr="00D6668A">
        <w:rPr>
          <w:szCs w:val="24"/>
        </w:rPr>
        <w:t>This data should reflect students’ records as of December 1, 2020.</w:t>
      </w:r>
    </w:p>
    <w:p w14:paraId="12670BDA" w14:textId="14821B25" w:rsidR="00A65452" w:rsidRDefault="00A702FE" w:rsidP="00A702FE">
      <w:r>
        <w:t xml:space="preserve">The December 1 Child Count </w:t>
      </w:r>
      <w:proofErr w:type="gramStart"/>
      <w:r>
        <w:t>window</w:t>
      </w:r>
      <w:proofErr w:type="gramEnd"/>
      <w:r>
        <w:t xml:space="preserve"> will be open </w:t>
      </w:r>
      <w:r w:rsidR="00322AF9" w:rsidRPr="009A6AA6">
        <w:t>and accessible through the Single Sign-on for Web Systems (SSWS)</w:t>
      </w:r>
      <w:r w:rsidR="00322AF9">
        <w:t xml:space="preserve"> portal</w:t>
      </w:r>
      <w:r w:rsidR="00322AF9" w:rsidDel="00B203B7">
        <w:t xml:space="preserve"> </w:t>
      </w:r>
      <w:r w:rsidR="00B203B7" w:rsidRPr="00D6668A">
        <w:t>Tuesday</w:t>
      </w:r>
      <w:r w:rsidRPr="00D6668A">
        <w:t xml:space="preserve">, December </w:t>
      </w:r>
      <w:r w:rsidR="00322AF9" w:rsidRPr="00D6668A">
        <w:t>1</w:t>
      </w:r>
      <w:r w:rsidRPr="00D6668A">
        <w:t xml:space="preserve">, </w:t>
      </w:r>
      <w:r w:rsidR="00B203B7" w:rsidRPr="00D6668A">
        <w:t xml:space="preserve">2020 </w:t>
      </w:r>
      <w:r w:rsidRPr="00D6668A">
        <w:t xml:space="preserve">- Friday, December </w:t>
      </w:r>
      <w:r w:rsidR="00322AF9" w:rsidRPr="00D6668A">
        <w:t>11</w:t>
      </w:r>
      <w:r w:rsidRPr="00D6668A">
        <w:t xml:space="preserve">, </w:t>
      </w:r>
      <w:r w:rsidR="00322AF9" w:rsidRPr="00D6668A">
        <w:t>2020</w:t>
      </w:r>
      <w:r w:rsidR="00DE28EA">
        <w:t>,</w:t>
      </w:r>
      <w:r w:rsidR="00A65452" w:rsidRPr="00D6668A">
        <w:t xml:space="preserve"> for </w:t>
      </w:r>
      <w:r w:rsidR="00003C74" w:rsidRPr="00D6668A">
        <w:t xml:space="preserve">electronic </w:t>
      </w:r>
      <w:r w:rsidR="00A65452" w:rsidRPr="00D6668A">
        <w:t xml:space="preserve">data submission </w:t>
      </w:r>
      <w:r w:rsidR="00003C74" w:rsidRPr="00D6668A">
        <w:t>a</w:t>
      </w:r>
      <w:r w:rsidR="00E06036" w:rsidRPr="00D6668A">
        <w:t>nd subsequent</w:t>
      </w:r>
      <w:r w:rsidR="00003C74" w:rsidRPr="00D6668A">
        <w:t xml:space="preserve"> submission</w:t>
      </w:r>
      <w:r w:rsidR="00A65452" w:rsidRPr="00D6668A">
        <w:t xml:space="preserve"> to the </w:t>
      </w:r>
      <w:r w:rsidR="0027283B" w:rsidRPr="00D6668A">
        <w:t xml:space="preserve">division </w:t>
      </w:r>
      <w:r w:rsidR="00A65452" w:rsidRPr="00D6668A">
        <w:t xml:space="preserve">superintendent for </w:t>
      </w:r>
      <w:r w:rsidR="008E13B7" w:rsidRPr="00D6668A">
        <w:t>approval/</w:t>
      </w:r>
      <w:r w:rsidR="00A65452" w:rsidRPr="00D6668A">
        <w:t>verification.</w:t>
      </w:r>
      <w:r w:rsidR="00A65452" w:rsidRPr="00EA22B0">
        <w:t xml:space="preserve"> </w:t>
      </w:r>
      <w:r w:rsidR="00003C74" w:rsidRPr="00D6668A">
        <w:t xml:space="preserve">The </w:t>
      </w:r>
      <w:r w:rsidR="008E13B7" w:rsidRPr="00D6668A">
        <w:t xml:space="preserve">division superintendent </w:t>
      </w:r>
      <w:r w:rsidR="00003C74" w:rsidRPr="00D6668A">
        <w:t xml:space="preserve">must </w:t>
      </w:r>
      <w:r w:rsidR="00003C74" w:rsidRPr="001A1A79">
        <w:t xml:space="preserve">electronically </w:t>
      </w:r>
      <w:r w:rsidR="00003C74" w:rsidRPr="00D6668A">
        <w:t xml:space="preserve">approve the </w:t>
      </w:r>
      <w:r w:rsidR="008E13B7" w:rsidRPr="00D6668A">
        <w:t>data</w:t>
      </w:r>
      <w:r w:rsidR="00003C74" w:rsidRPr="00D6668A">
        <w:t xml:space="preserve"> through the Superintendent Data Collection Approval (SDCA) application, by </w:t>
      </w:r>
      <w:r w:rsidR="00520265" w:rsidRPr="00D6668A">
        <w:rPr>
          <w:rStyle w:val="Strong"/>
          <w:b w:val="0"/>
        </w:rPr>
        <w:t>Wednes</w:t>
      </w:r>
      <w:r w:rsidR="00003C74" w:rsidRPr="001A1A79">
        <w:rPr>
          <w:rStyle w:val="Strong"/>
          <w:b w:val="0"/>
        </w:rPr>
        <w:t>day,</w:t>
      </w:r>
      <w:r w:rsidR="00003C74" w:rsidRPr="00D6668A">
        <w:rPr>
          <w:rStyle w:val="Strong"/>
        </w:rPr>
        <w:t xml:space="preserve"> </w:t>
      </w:r>
      <w:r w:rsidR="00DE28EA">
        <w:rPr>
          <w:rStyle w:val="Strong"/>
        </w:rPr>
        <w:br/>
      </w:r>
      <w:r w:rsidR="00003C74" w:rsidRPr="00D6668A">
        <w:rPr>
          <w:rStyle w:val="Strong"/>
          <w:b w:val="0"/>
        </w:rPr>
        <w:t>December 1</w:t>
      </w:r>
      <w:r w:rsidR="00520265" w:rsidRPr="00D6668A">
        <w:rPr>
          <w:rStyle w:val="Strong"/>
          <w:b w:val="0"/>
        </w:rPr>
        <w:t>6</w:t>
      </w:r>
      <w:r w:rsidR="00003C74" w:rsidRPr="00304D68">
        <w:rPr>
          <w:rStyle w:val="Strong"/>
          <w:b w:val="0"/>
          <w:bCs w:val="0"/>
        </w:rPr>
        <w:t xml:space="preserve">, </w:t>
      </w:r>
      <w:r w:rsidR="00003C74" w:rsidRPr="001A1A79">
        <w:rPr>
          <w:rStyle w:val="Strong"/>
          <w:b w:val="0"/>
        </w:rPr>
        <w:t>2020</w:t>
      </w:r>
      <w:r w:rsidR="00003C74" w:rsidRPr="00D6668A">
        <w:t>.</w:t>
      </w:r>
    </w:p>
    <w:p w14:paraId="163E5342" w14:textId="1C988C66" w:rsidR="006205A3" w:rsidRDefault="00A65452" w:rsidP="00A702FE">
      <w:pPr>
        <w:rPr>
          <w:color w:val="000000"/>
        </w:rPr>
      </w:pPr>
      <w:r w:rsidRPr="001A1A79">
        <w:t>A</w:t>
      </w:r>
      <w:r>
        <w:t xml:space="preserve"> </w:t>
      </w:r>
      <w:r w:rsidR="00A702FE">
        <w:t xml:space="preserve">resubmission window will be available to all </w:t>
      </w:r>
      <w:r w:rsidR="00B452DF">
        <w:t xml:space="preserve">school </w:t>
      </w:r>
      <w:r w:rsidR="00A702FE">
        <w:t>divisions</w:t>
      </w:r>
      <w:r w:rsidR="00003C74">
        <w:t xml:space="preserve"> </w:t>
      </w:r>
      <w:r w:rsidR="00003C74" w:rsidRPr="001A1A79">
        <w:t>by request</w:t>
      </w:r>
      <w:r w:rsidR="00A702FE" w:rsidRPr="001A1A79">
        <w:t xml:space="preserve"> </w:t>
      </w:r>
      <w:r w:rsidR="008E13B7" w:rsidRPr="001A1A79">
        <w:t>and</w:t>
      </w:r>
      <w:r w:rsidR="008E13B7">
        <w:t xml:space="preserve"> </w:t>
      </w:r>
      <w:r w:rsidR="00A702FE">
        <w:t xml:space="preserve">for corrections only, </w:t>
      </w:r>
      <w:r w:rsidR="00A702FE" w:rsidRPr="001A1A79">
        <w:t xml:space="preserve">Monday, January </w:t>
      </w:r>
      <w:r w:rsidR="00322AF9" w:rsidRPr="001A1A79">
        <w:t>11</w:t>
      </w:r>
      <w:r w:rsidR="00A702FE" w:rsidRPr="001A1A79">
        <w:t xml:space="preserve">, </w:t>
      </w:r>
      <w:r w:rsidR="00322AF9" w:rsidRPr="001A1A79">
        <w:t xml:space="preserve">2021 </w:t>
      </w:r>
      <w:r w:rsidR="00A702FE" w:rsidRPr="001A1A79">
        <w:t xml:space="preserve">- Friday, January </w:t>
      </w:r>
      <w:r w:rsidR="00322AF9" w:rsidRPr="001A1A79">
        <w:t>15</w:t>
      </w:r>
      <w:r w:rsidR="00A702FE" w:rsidRPr="001A1A79">
        <w:t xml:space="preserve">, </w:t>
      </w:r>
      <w:r w:rsidR="00322AF9" w:rsidRPr="001A1A79">
        <w:t>2021</w:t>
      </w:r>
      <w:r w:rsidR="00A702FE">
        <w:t xml:space="preserve">. The final unduplicated count of students with disabilities must be submitted to VDOE </w:t>
      </w:r>
      <w:r w:rsidR="00003C74">
        <w:t xml:space="preserve">and verified by the division superintendent </w:t>
      </w:r>
      <w:r w:rsidR="00A702FE">
        <w:t>no later than Friday</w:t>
      </w:r>
      <w:r w:rsidR="00A702FE" w:rsidRPr="001A1A79">
        <w:t xml:space="preserve">, January </w:t>
      </w:r>
      <w:r w:rsidR="00322AF9" w:rsidRPr="001A1A79">
        <w:t>1</w:t>
      </w:r>
      <w:r w:rsidR="00003C74" w:rsidRPr="001A1A79">
        <w:t>5</w:t>
      </w:r>
      <w:r w:rsidR="00A702FE" w:rsidRPr="001A1A79">
        <w:t xml:space="preserve">, </w:t>
      </w:r>
      <w:r w:rsidR="00322AF9" w:rsidRPr="001A1A79">
        <w:t>2021</w:t>
      </w:r>
      <w:r w:rsidR="00A702FE">
        <w:t xml:space="preserve">. </w:t>
      </w:r>
      <w:r w:rsidR="00A702FE">
        <w:rPr>
          <w:color w:val="000000"/>
        </w:rPr>
        <w:t xml:space="preserve">As a result, requests made to resubmit data after the final deadline </w:t>
      </w:r>
      <w:r w:rsidR="001A1A79" w:rsidRPr="001A1A79">
        <w:rPr>
          <w:color w:val="000000"/>
        </w:rPr>
        <w:t>may</w:t>
      </w:r>
      <w:r w:rsidR="001A1A79">
        <w:rPr>
          <w:color w:val="000000"/>
        </w:rPr>
        <w:t xml:space="preserve"> </w:t>
      </w:r>
      <w:proofErr w:type="gramStart"/>
      <w:r w:rsidR="001A1A79">
        <w:rPr>
          <w:color w:val="000000"/>
        </w:rPr>
        <w:t>impact</w:t>
      </w:r>
      <w:proofErr w:type="gramEnd"/>
      <w:r w:rsidRPr="001A1A79">
        <w:rPr>
          <w:color w:val="000000"/>
        </w:rPr>
        <w:t xml:space="preserve"> the division’s</w:t>
      </w:r>
      <w:r>
        <w:rPr>
          <w:color w:val="000000"/>
        </w:rPr>
        <w:t xml:space="preserve"> </w:t>
      </w:r>
      <w:r w:rsidR="00A702FE">
        <w:rPr>
          <w:color w:val="000000"/>
        </w:rPr>
        <w:t>local determination for accurate and timely submission of December 1 Child Count data.</w:t>
      </w:r>
    </w:p>
    <w:p w14:paraId="700CD321" w14:textId="234EF275" w:rsidR="00A702FE" w:rsidRDefault="00A702FE" w:rsidP="00A702FE">
      <w:bookmarkStart w:id="1" w:name="_gjdgxs" w:colFirst="0" w:colLast="0"/>
      <w:bookmarkEnd w:id="1"/>
      <w:r>
        <w:t xml:space="preserve">Data collected through the December 1 Child Count forms the basis for state funding and federal reporting; therefore, the information submitted is subject to audit by the United States Department of Education, VDOE, and the Auditor of Public Accounts. Divisions need to </w:t>
      </w:r>
      <w:r>
        <w:lastRenderedPageBreak/>
        <w:t xml:space="preserve">maintain student records and conduct extensive verification and validation checks to ensure that data reported to VDOE are accurate.  </w:t>
      </w:r>
    </w:p>
    <w:p w14:paraId="02DC4892" w14:textId="0304B89E" w:rsidR="00F16E22" w:rsidRPr="006E1058" w:rsidRDefault="00F16E22" w:rsidP="00A702FE">
      <w:pPr>
        <w:rPr>
          <w:strike/>
        </w:rPr>
      </w:pPr>
      <w:r w:rsidRPr="00F16E22">
        <w:t xml:space="preserve">Specifications </w:t>
      </w:r>
      <w:r w:rsidR="00730850">
        <w:t>for Completing the December 1 Child Count and other</w:t>
      </w:r>
      <w:r w:rsidRPr="00F16E22">
        <w:t xml:space="preserve"> </w:t>
      </w:r>
      <w:r w:rsidR="00730850">
        <w:t>r</w:t>
      </w:r>
      <w:r w:rsidR="00730850" w:rsidRPr="00F16E22">
        <w:t xml:space="preserve">esources </w:t>
      </w:r>
      <w:r w:rsidRPr="00F16E22">
        <w:t xml:space="preserve">may be found </w:t>
      </w:r>
      <w:r w:rsidR="002B64F3">
        <w:t>on the VDOE</w:t>
      </w:r>
      <w:r w:rsidRPr="00F16E22">
        <w:t xml:space="preserve"> </w:t>
      </w:r>
      <w:hyperlink r:id="rId10" w:history="1">
        <w:r w:rsidR="002B64F3">
          <w:rPr>
            <w:color w:val="0000FF"/>
            <w:u w:val="single"/>
          </w:rPr>
          <w:t>Special Education Child Count</w:t>
        </w:r>
      </w:hyperlink>
      <w:r w:rsidR="002B64F3">
        <w:t xml:space="preserve"> </w:t>
      </w:r>
      <w:proofErr w:type="gramStart"/>
      <w:r w:rsidR="002B64F3">
        <w:t>webpage</w:t>
      </w:r>
      <w:proofErr w:type="gramEnd"/>
      <w:r w:rsidR="002B64F3">
        <w:t>.</w:t>
      </w:r>
    </w:p>
    <w:p w14:paraId="78E7E3EC" w14:textId="363FF530" w:rsidR="00167950" w:rsidRPr="002F2AF8" w:rsidRDefault="00A702FE" w:rsidP="001A1A79">
      <w:pPr>
        <w:shd w:val="clear" w:color="auto" w:fill="FFFFFF"/>
        <w:rPr>
          <w:color w:val="000000"/>
          <w:szCs w:val="24"/>
        </w:rPr>
      </w:pPr>
      <w:r>
        <w:t xml:space="preserve">Questions regarding the December 1 Child Count should be directed to </w:t>
      </w:r>
      <w:r w:rsidR="00EA22B0" w:rsidRPr="001A1A79">
        <w:t>Karen Pucket</w:t>
      </w:r>
      <w:r w:rsidR="00EA22B0" w:rsidRPr="001A1A79">
        <w:rPr>
          <w:rFonts w:cs="Times New Roman"/>
        </w:rPr>
        <w:t>t</w:t>
      </w:r>
      <w:r w:rsidRPr="001A1A79">
        <w:rPr>
          <w:rFonts w:cs="Times New Roman"/>
        </w:rPr>
        <w:t xml:space="preserve">, </w:t>
      </w:r>
      <w:r w:rsidR="00EA22B0" w:rsidRPr="001A1A79">
        <w:rPr>
          <w:rFonts w:eastAsia="Times New Roman" w:cs="Times New Roman"/>
          <w:color w:val="222222"/>
          <w:szCs w:val="24"/>
        </w:rPr>
        <w:t>Coordinator of Special Education Data</w:t>
      </w:r>
      <w:r w:rsidR="00807A1B">
        <w:rPr>
          <w:rFonts w:eastAsia="Times New Roman" w:cs="Times New Roman"/>
          <w:color w:val="222222"/>
          <w:szCs w:val="24"/>
        </w:rPr>
        <w:t>,</w:t>
      </w:r>
      <w:r w:rsidR="00EA22B0" w:rsidRPr="001A1A79">
        <w:rPr>
          <w:rFonts w:eastAsia="Times New Roman" w:cs="Times New Roman"/>
          <w:color w:val="222222"/>
          <w:szCs w:val="24"/>
        </w:rPr>
        <w:t xml:space="preserve"> </w:t>
      </w:r>
      <w:r w:rsidRPr="00D6668A">
        <w:rPr>
          <w:rFonts w:cs="Times New Roman"/>
        </w:rPr>
        <w:t xml:space="preserve">via email, at </w:t>
      </w:r>
      <w:hyperlink r:id="rId11" w:history="1">
        <w:r w:rsidR="00D6668A" w:rsidRPr="00D6668A">
          <w:rPr>
            <w:rStyle w:val="Hyperlink"/>
            <w:rFonts w:cs="Times New Roman"/>
          </w:rPr>
          <w:t>spedprogramdata@doe.virginia.gov</w:t>
        </w:r>
      </w:hyperlink>
      <w:r>
        <w:rPr>
          <w:color w:val="000000"/>
        </w:rPr>
        <w:t>.</w:t>
      </w:r>
    </w:p>
    <w:p w14:paraId="731FCB91" w14:textId="359068CE"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807A1B">
        <w:rPr>
          <w:rStyle w:val="PlaceholderText"/>
          <w:color w:val="auto"/>
          <w:szCs w:val="24"/>
        </w:rPr>
        <w:t>SMH/</w:t>
      </w:r>
      <w:r w:rsidR="00322D66">
        <w:rPr>
          <w:color w:val="000000"/>
          <w:szCs w:val="24"/>
        </w:rPr>
        <w:t>dl</w:t>
      </w:r>
    </w:p>
    <w:sectPr w:rsidR="008C4A46" w:rsidRPr="002F2A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74F2D" w14:textId="77777777" w:rsidR="009523C2" w:rsidRDefault="009523C2" w:rsidP="00B25322">
      <w:pPr>
        <w:spacing w:after="0" w:line="240" w:lineRule="auto"/>
      </w:pPr>
      <w:r>
        <w:separator/>
      </w:r>
    </w:p>
  </w:endnote>
  <w:endnote w:type="continuationSeparator" w:id="0">
    <w:p w14:paraId="599A1EE0" w14:textId="77777777" w:rsidR="009523C2" w:rsidRDefault="009523C2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D1779" w14:textId="77777777" w:rsidR="00920AFF" w:rsidRDefault="00920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BCAE" w14:textId="77777777" w:rsidR="00920AFF" w:rsidRDefault="00920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DC353" w14:textId="77777777" w:rsidR="00920AFF" w:rsidRDefault="00920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81CB7" w14:textId="77777777" w:rsidR="009523C2" w:rsidRDefault="009523C2" w:rsidP="00B25322">
      <w:pPr>
        <w:spacing w:after="0" w:line="240" w:lineRule="auto"/>
      </w:pPr>
      <w:r>
        <w:separator/>
      </w:r>
    </w:p>
  </w:footnote>
  <w:footnote w:type="continuationSeparator" w:id="0">
    <w:p w14:paraId="456E4987" w14:textId="77777777" w:rsidR="009523C2" w:rsidRDefault="009523C2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B6DC1" w14:textId="77777777" w:rsidR="00920AFF" w:rsidRDefault="00920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C44D6" w14:textId="77777777" w:rsidR="00920AFF" w:rsidRDefault="00920A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32369" w14:textId="77777777" w:rsidR="00920AFF" w:rsidRDefault="00920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3C74"/>
    <w:rsid w:val="000158CE"/>
    <w:rsid w:val="00024FAD"/>
    <w:rsid w:val="00062952"/>
    <w:rsid w:val="000975A3"/>
    <w:rsid w:val="000E2D83"/>
    <w:rsid w:val="00110D4A"/>
    <w:rsid w:val="00147E6F"/>
    <w:rsid w:val="00167950"/>
    <w:rsid w:val="001A1A79"/>
    <w:rsid w:val="001C5378"/>
    <w:rsid w:val="00223595"/>
    <w:rsid w:val="00227B1E"/>
    <w:rsid w:val="0027145D"/>
    <w:rsid w:val="0027283B"/>
    <w:rsid w:val="002A6350"/>
    <w:rsid w:val="002B64F3"/>
    <w:rsid w:val="002B6BF9"/>
    <w:rsid w:val="002F2AF8"/>
    <w:rsid w:val="002F2DAF"/>
    <w:rsid w:val="00304D68"/>
    <w:rsid w:val="0031177E"/>
    <w:rsid w:val="00322AF9"/>
    <w:rsid w:val="00322D66"/>
    <w:rsid w:val="003238EA"/>
    <w:rsid w:val="00406FF4"/>
    <w:rsid w:val="00414707"/>
    <w:rsid w:val="00445468"/>
    <w:rsid w:val="004A0DCE"/>
    <w:rsid w:val="004F6547"/>
    <w:rsid w:val="00520265"/>
    <w:rsid w:val="005840A5"/>
    <w:rsid w:val="005E064F"/>
    <w:rsid w:val="005E06EF"/>
    <w:rsid w:val="006038B7"/>
    <w:rsid w:val="006205A3"/>
    <w:rsid w:val="00625A9B"/>
    <w:rsid w:val="00653DCC"/>
    <w:rsid w:val="006A71AB"/>
    <w:rsid w:val="006E1058"/>
    <w:rsid w:val="006F488F"/>
    <w:rsid w:val="00726AE8"/>
    <w:rsid w:val="00730850"/>
    <w:rsid w:val="0073236D"/>
    <w:rsid w:val="00756255"/>
    <w:rsid w:val="00793593"/>
    <w:rsid w:val="007A73B4"/>
    <w:rsid w:val="007C0B3F"/>
    <w:rsid w:val="007C3E67"/>
    <w:rsid w:val="007F3B7B"/>
    <w:rsid w:val="00807A1B"/>
    <w:rsid w:val="00827CA5"/>
    <w:rsid w:val="00851C0B"/>
    <w:rsid w:val="008631A7"/>
    <w:rsid w:val="008B3A10"/>
    <w:rsid w:val="008C4A46"/>
    <w:rsid w:val="008E13B7"/>
    <w:rsid w:val="00920AFF"/>
    <w:rsid w:val="00945FC2"/>
    <w:rsid w:val="009523C2"/>
    <w:rsid w:val="00977AFA"/>
    <w:rsid w:val="009B51FA"/>
    <w:rsid w:val="009C7253"/>
    <w:rsid w:val="009E38A6"/>
    <w:rsid w:val="00A26586"/>
    <w:rsid w:val="00A30BC9"/>
    <w:rsid w:val="00A3144F"/>
    <w:rsid w:val="00A65452"/>
    <w:rsid w:val="00A65EE6"/>
    <w:rsid w:val="00A67B2F"/>
    <w:rsid w:val="00A702FE"/>
    <w:rsid w:val="00A81436"/>
    <w:rsid w:val="00A93E5E"/>
    <w:rsid w:val="00AE65FD"/>
    <w:rsid w:val="00B01E92"/>
    <w:rsid w:val="00B203B7"/>
    <w:rsid w:val="00B25322"/>
    <w:rsid w:val="00B452DF"/>
    <w:rsid w:val="00BC1A9C"/>
    <w:rsid w:val="00BE00E6"/>
    <w:rsid w:val="00C23584"/>
    <w:rsid w:val="00C25FA1"/>
    <w:rsid w:val="00C72BAB"/>
    <w:rsid w:val="00CA5D18"/>
    <w:rsid w:val="00CA70A4"/>
    <w:rsid w:val="00CF0233"/>
    <w:rsid w:val="00D534B4"/>
    <w:rsid w:val="00D55B56"/>
    <w:rsid w:val="00D6668A"/>
    <w:rsid w:val="00D95780"/>
    <w:rsid w:val="00DA0871"/>
    <w:rsid w:val="00DA14B1"/>
    <w:rsid w:val="00DD368F"/>
    <w:rsid w:val="00DE28EA"/>
    <w:rsid w:val="00DE36A1"/>
    <w:rsid w:val="00DF7574"/>
    <w:rsid w:val="00E06036"/>
    <w:rsid w:val="00E12E2F"/>
    <w:rsid w:val="00E4085F"/>
    <w:rsid w:val="00E67F45"/>
    <w:rsid w:val="00E75FCE"/>
    <w:rsid w:val="00E760E6"/>
    <w:rsid w:val="00EA22B0"/>
    <w:rsid w:val="00ED79E7"/>
    <w:rsid w:val="00F16AFE"/>
    <w:rsid w:val="00F16E22"/>
    <w:rsid w:val="00F41943"/>
    <w:rsid w:val="00F70E7C"/>
    <w:rsid w:val="00F81813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1B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edprogramdata@doe.virgini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oe.virginia.gov/special_ed/reports_plans_stats/child_count/index.s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EA48-A477-4DD0-BFF9-BE2C28C2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245-20</vt:lpstr>
    </vt:vector>
  </TitlesOfParts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245-20</dc:title>
  <dc:creator/>
  <cp:lastModifiedBy/>
  <cp:revision>1</cp:revision>
  <dcterms:created xsi:type="dcterms:W3CDTF">2020-09-14T21:48:00Z</dcterms:created>
  <dcterms:modified xsi:type="dcterms:W3CDTF">2020-09-14T21:48:00Z</dcterms:modified>
</cp:coreProperties>
</file>