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230B" w14:textId="609B8331" w:rsidR="007209D5" w:rsidRDefault="007209D5">
      <w:pPr>
        <w:widowControl w:val="0"/>
        <w:tabs>
          <w:tab w:val="left" w:pos="1440"/>
        </w:tabs>
        <w:autoSpaceDE w:val="0"/>
        <w:autoSpaceDN w:val="0"/>
        <w:adjustRightInd w:val="0"/>
        <w:spacing w:after="200" w:line="276" w:lineRule="auto"/>
        <w:jc w:val="right"/>
        <w:rPr>
          <w:rFonts w:ascii="Times New Roman" w:hAnsi="Times New Roman"/>
          <w:sz w:val="24"/>
          <w:szCs w:val="24"/>
          <w:lang w:val="en"/>
        </w:rPr>
      </w:pPr>
      <w:r>
        <w:rPr>
          <w:rFonts w:ascii="Times New Roman" w:hAnsi="Times New Roman"/>
          <w:sz w:val="24"/>
          <w:szCs w:val="24"/>
          <w:lang w:val="en"/>
        </w:rPr>
        <w:t xml:space="preserve">Superintendent’s Memo </w:t>
      </w:r>
      <w:r w:rsidRPr="00256A99">
        <w:rPr>
          <w:rFonts w:ascii="Times New Roman" w:hAnsi="Times New Roman"/>
          <w:sz w:val="24"/>
          <w:szCs w:val="24"/>
          <w:lang w:val="en"/>
        </w:rPr>
        <w:t>#</w:t>
      </w:r>
      <w:bookmarkStart w:id="0" w:name="_GoBack"/>
      <w:r w:rsidR="00256A99" w:rsidRPr="00256A99">
        <w:rPr>
          <w:rFonts w:ascii="Times New Roman" w:hAnsi="Times New Roman"/>
          <w:sz w:val="24"/>
          <w:szCs w:val="24"/>
        </w:rPr>
        <w:t>102-20</w:t>
      </w:r>
      <w:bookmarkEnd w:id="0"/>
    </w:p>
    <w:p w14:paraId="3AD62394" w14:textId="77777777" w:rsidR="007209D5" w:rsidRDefault="009427D0">
      <w:pPr>
        <w:widowControl w:val="0"/>
        <w:autoSpaceDE w:val="0"/>
        <w:autoSpaceDN w:val="0"/>
        <w:adjustRightInd w:val="0"/>
        <w:spacing w:after="200" w:line="276" w:lineRule="auto"/>
        <w:jc w:val="center"/>
        <w:rPr>
          <w:rFonts w:ascii="Times New Roman" w:hAnsi="Times New Roman"/>
          <w:sz w:val="24"/>
          <w:szCs w:val="24"/>
          <w:lang w:val="en"/>
        </w:rPr>
      </w:pPr>
      <w:r>
        <w:rPr>
          <w:noProof/>
        </w:rPr>
        <w:drawing>
          <wp:inline distT="0" distB="0" distL="0" distR="0" wp14:anchorId="729E4BC7" wp14:editId="3DCE080E">
            <wp:extent cx="694055" cy="694055"/>
            <wp:effectExtent l="0" t="0" r="0" b="0"/>
            <wp:docPr id="1" name="Picture 1" descr="Virginia State seal, Commonwealth of Virginia - Link to Superintendent's Memos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007209D5">
        <w:rPr>
          <w:rFonts w:ascii="Times New Roman" w:hAnsi="Times New Roman"/>
          <w:sz w:val="24"/>
          <w:szCs w:val="24"/>
          <w:lang w:val="en"/>
        </w:rPr>
        <w:br/>
      </w:r>
      <w:r w:rsidR="007209D5">
        <w:rPr>
          <w:rFonts w:ascii="Times New Roman" w:hAnsi="Times New Roman"/>
          <w:b/>
          <w:bCs/>
          <w:color w:val="000000"/>
          <w:sz w:val="24"/>
          <w:szCs w:val="24"/>
          <w:lang w:val="en"/>
        </w:rPr>
        <w:t>COMMONWEALTH of VIRGINIA </w:t>
      </w:r>
      <w:r w:rsidR="007209D5">
        <w:rPr>
          <w:rFonts w:ascii="Times New Roman" w:hAnsi="Times New Roman"/>
          <w:b/>
          <w:bCs/>
          <w:color w:val="000000"/>
          <w:sz w:val="24"/>
          <w:szCs w:val="24"/>
          <w:lang w:val="en"/>
        </w:rPr>
        <w:br/>
        <w:t>Department of Education</w:t>
      </w:r>
      <w:r w:rsidR="007209D5">
        <w:rPr>
          <w:rFonts w:ascii="Times New Roman" w:hAnsi="Times New Roman"/>
          <w:b/>
          <w:bCs/>
          <w:color w:val="000000"/>
          <w:sz w:val="24"/>
          <w:szCs w:val="24"/>
          <w:lang w:val="en"/>
        </w:rPr>
        <w:br/>
      </w:r>
    </w:p>
    <w:p w14:paraId="441FC2A7" w14:textId="77777777" w:rsidR="007209D5" w:rsidRDefault="007209D5">
      <w:pPr>
        <w:widowControl w:val="0"/>
        <w:tabs>
          <w:tab w:val="left" w:pos="1800"/>
        </w:tabs>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DATE:</w:t>
      </w:r>
      <w:r>
        <w:rPr>
          <w:rFonts w:ascii="Times New Roman" w:hAnsi="Times New Roman"/>
          <w:sz w:val="24"/>
          <w:szCs w:val="24"/>
          <w:lang w:val="en"/>
        </w:rPr>
        <w:tab/>
      </w:r>
      <w:r w:rsidR="00193FD5">
        <w:rPr>
          <w:rFonts w:ascii="Times New Roman" w:hAnsi="Times New Roman"/>
          <w:sz w:val="24"/>
          <w:szCs w:val="24"/>
          <w:lang w:val="en"/>
        </w:rPr>
        <w:t>April</w:t>
      </w:r>
      <w:r>
        <w:rPr>
          <w:rFonts w:ascii="Times New Roman" w:hAnsi="Times New Roman"/>
          <w:sz w:val="24"/>
          <w:szCs w:val="24"/>
          <w:lang w:val="en"/>
        </w:rPr>
        <w:t xml:space="preserve"> </w:t>
      </w:r>
      <w:r w:rsidR="00CA0132">
        <w:rPr>
          <w:rFonts w:ascii="Times New Roman" w:hAnsi="Times New Roman"/>
          <w:sz w:val="24"/>
          <w:szCs w:val="24"/>
          <w:lang w:val="en"/>
        </w:rPr>
        <w:t>1</w:t>
      </w:r>
      <w:r w:rsidR="00DB5F43">
        <w:rPr>
          <w:rFonts w:ascii="Times New Roman" w:hAnsi="Times New Roman"/>
          <w:sz w:val="24"/>
          <w:szCs w:val="24"/>
          <w:lang w:val="en"/>
        </w:rPr>
        <w:t>7</w:t>
      </w:r>
      <w:r>
        <w:rPr>
          <w:rFonts w:ascii="Times New Roman" w:hAnsi="Times New Roman"/>
          <w:sz w:val="24"/>
          <w:szCs w:val="24"/>
          <w:lang w:val="en"/>
        </w:rPr>
        <w:t>, 20</w:t>
      </w:r>
      <w:r w:rsidR="0071276F">
        <w:rPr>
          <w:rFonts w:ascii="Times New Roman" w:hAnsi="Times New Roman"/>
          <w:sz w:val="24"/>
          <w:szCs w:val="24"/>
          <w:lang w:val="en"/>
        </w:rPr>
        <w:t>20</w:t>
      </w:r>
    </w:p>
    <w:p w14:paraId="117B4B00" w14:textId="77777777" w:rsidR="007209D5" w:rsidRDefault="007209D5">
      <w:pPr>
        <w:widowControl w:val="0"/>
        <w:tabs>
          <w:tab w:val="left" w:pos="1800"/>
        </w:tabs>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TO: </w:t>
      </w:r>
      <w:r>
        <w:rPr>
          <w:rFonts w:ascii="Times New Roman" w:hAnsi="Times New Roman"/>
          <w:sz w:val="24"/>
          <w:szCs w:val="24"/>
          <w:lang w:val="en"/>
        </w:rPr>
        <w:tab/>
        <w:t>Division Superintendents</w:t>
      </w:r>
    </w:p>
    <w:p w14:paraId="41F8F9AB" w14:textId="77777777" w:rsidR="007209D5" w:rsidRDefault="007209D5">
      <w:pPr>
        <w:widowControl w:val="0"/>
        <w:tabs>
          <w:tab w:val="left" w:pos="1800"/>
        </w:tabs>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FROM: </w:t>
      </w:r>
      <w:r>
        <w:rPr>
          <w:rFonts w:ascii="Times New Roman" w:hAnsi="Times New Roman"/>
          <w:sz w:val="24"/>
          <w:szCs w:val="24"/>
          <w:lang w:val="en"/>
        </w:rPr>
        <w:tab/>
      </w:r>
      <w:r>
        <w:rPr>
          <w:rFonts w:ascii="Times New Roman" w:hAnsi="Times New Roman"/>
          <w:color w:val="000000"/>
          <w:sz w:val="24"/>
          <w:szCs w:val="24"/>
          <w:lang w:val="en"/>
        </w:rPr>
        <w:t>James F. Lane</w:t>
      </w:r>
      <w:r>
        <w:rPr>
          <w:rFonts w:ascii="Times New Roman" w:hAnsi="Times New Roman"/>
          <w:sz w:val="24"/>
          <w:szCs w:val="24"/>
          <w:lang w:val="en"/>
        </w:rPr>
        <w:t xml:space="preserve">, </w:t>
      </w:r>
      <w:r>
        <w:rPr>
          <w:rFonts w:ascii="Times New Roman" w:hAnsi="Times New Roman"/>
          <w:color w:val="000000"/>
          <w:sz w:val="24"/>
          <w:szCs w:val="24"/>
          <w:lang w:val="en"/>
        </w:rPr>
        <w:t>Ed.D.</w:t>
      </w:r>
      <w:r w:rsidR="00237477">
        <w:rPr>
          <w:rFonts w:ascii="Times New Roman" w:hAnsi="Times New Roman"/>
          <w:color w:val="000000"/>
          <w:sz w:val="24"/>
          <w:szCs w:val="24"/>
          <w:lang w:val="en"/>
        </w:rPr>
        <w:t>,</w:t>
      </w:r>
      <w:r>
        <w:rPr>
          <w:rFonts w:ascii="Times New Roman" w:hAnsi="Times New Roman"/>
          <w:color w:val="000000"/>
          <w:sz w:val="24"/>
          <w:szCs w:val="24"/>
          <w:lang w:val="en"/>
        </w:rPr>
        <w:t xml:space="preserve"> </w:t>
      </w:r>
      <w:r>
        <w:rPr>
          <w:rFonts w:ascii="Times New Roman" w:hAnsi="Times New Roman"/>
          <w:sz w:val="24"/>
          <w:szCs w:val="24"/>
          <w:lang w:val="en"/>
        </w:rPr>
        <w:t>Superintendent of Public Instruction</w:t>
      </w:r>
    </w:p>
    <w:p w14:paraId="078EF795" w14:textId="21F6C114" w:rsidR="007209D5" w:rsidRDefault="007209D5">
      <w:pPr>
        <w:widowControl w:val="0"/>
        <w:tabs>
          <w:tab w:val="left" w:pos="1800"/>
        </w:tabs>
        <w:autoSpaceDE w:val="0"/>
        <w:autoSpaceDN w:val="0"/>
        <w:adjustRightInd w:val="0"/>
        <w:spacing w:after="200" w:line="276" w:lineRule="auto"/>
        <w:ind w:left="1800" w:hanging="1800"/>
        <w:rPr>
          <w:rFonts w:ascii="Times New Roman" w:hAnsi="Times New Roman"/>
          <w:b/>
          <w:bCs/>
          <w:sz w:val="24"/>
          <w:szCs w:val="24"/>
          <w:lang w:val="en"/>
        </w:rPr>
      </w:pPr>
      <w:r>
        <w:rPr>
          <w:rFonts w:ascii="Times New Roman" w:hAnsi="Times New Roman"/>
          <w:b/>
          <w:bCs/>
          <w:sz w:val="24"/>
          <w:szCs w:val="24"/>
          <w:lang w:val="en"/>
        </w:rPr>
        <w:t xml:space="preserve">SUBJECT: </w:t>
      </w:r>
      <w:r>
        <w:rPr>
          <w:rFonts w:ascii="Times New Roman" w:hAnsi="Times New Roman"/>
          <w:b/>
          <w:bCs/>
          <w:sz w:val="24"/>
          <w:szCs w:val="24"/>
          <w:lang w:val="en"/>
        </w:rPr>
        <w:tab/>
      </w:r>
      <w:r w:rsidR="00DB5F43">
        <w:rPr>
          <w:rFonts w:ascii="Times New Roman" w:hAnsi="Times New Roman"/>
          <w:b/>
          <w:bCs/>
          <w:color w:val="000000"/>
          <w:sz w:val="24"/>
          <w:szCs w:val="24"/>
          <w:lang w:val="en"/>
        </w:rPr>
        <w:t xml:space="preserve">Clarification on the </w:t>
      </w:r>
      <w:r w:rsidR="000F560D">
        <w:rPr>
          <w:rFonts w:ascii="Times New Roman" w:hAnsi="Times New Roman"/>
          <w:b/>
          <w:bCs/>
          <w:color w:val="000000"/>
          <w:sz w:val="24"/>
          <w:szCs w:val="24"/>
          <w:lang w:val="en"/>
        </w:rPr>
        <w:t>SBAR</w:t>
      </w:r>
      <w:r w:rsidR="00DB5F43">
        <w:rPr>
          <w:rFonts w:ascii="Times New Roman" w:hAnsi="Times New Roman"/>
          <w:b/>
          <w:bCs/>
          <w:color w:val="000000"/>
          <w:sz w:val="24"/>
          <w:szCs w:val="24"/>
          <w:lang w:val="en"/>
        </w:rPr>
        <w:t xml:space="preserve"> data collection and the Board of Education</w:t>
      </w:r>
      <w:r w:rsidR="00982254">
        <w:rPr>
          <w:rFonts w:ascii="Times New Roman" w:hAnsi="Times New Roman"/>
          <w:b/>
          <w:bCs/>
          <w:color w:val="000000"/>
          <w:sz w:val="24"/>
          <w:szCs w:val="24"/>
          <w:lang w:val="en"/>
        </w:rPr>
        <w:t>’s Model Guidance for Positive and Preventative Code of Student Conduct Policy and Alternatives to Suspension</w:t>
      </w:r>
    </w:p>
    <w:p w14:paraId="12BCB62B" w14:textId="1B38958D" w:rsidR="00DB5F43" w:rsidRPr="000F560D" w:rsidRDefault="00DB5F43" w:rsidP="00DB5F43">
      <w:pPr>
        <w:spacing w:after="0" w:line="240" w:lineRule="auto"/>
        <w:rPr>
          <w:rFonts w:ascii="Times New Roman" w:hAnsi="Times New Roman"/>
          <w:sz w:val="24"/>
          <w:szCs w:val="24"/>
        </w:rPr>
      </w:pPr>
      <w:r w:rsidRPr="000F560D">
        <w:rPr>
          <w:rFonts w:ascii="Times New Roman" w:hAnsi="Times New Roman"/>
          <w:sz w:val="24"/>
          <w:szCs w:val="24"/>
        </w:rPr>
        <w:t xml:space="preserve">This memo </w:t>
      </w:r>
      <w:proofErr w:type="gramStart"/>
      <w:r w:rsidRPr="000F560D">
        <w:rPr>
          <w:rFonts w:ascii="Times New Roman" w:hAnsi="Times New Roman"/>
          <w:sz w:val="24"/>
          <w:szCs w:val="24"/>
        </w:rPr>
        <w:t>is intended</w:t>
      </w:r>
      <w:proofErr w:type="gramEnd"/>
      <w:r w:rsidRPr="000F560D">
        <w:rPr>
          <w:rFonts w:ascii="Times New Roman" w:hAnsi="Times New Roman"/>
          <w:sz w:val="24"/>
          <w:szCs w:val="24"/>
        </w:rPr>
        <w:t xml:space="preserve"> to clear up any confusion </w:t>
      </w:r>
      <w:r w:rsidR="005274AF">
        <w:rPr>
          <w:rFonts w:ascii="Times New Roman" w:hAnsi="Times New Roman"/>
          <w:sz w:val="24"/>
          <w:szCs w:val="24"/>
        </w:rPr>
        <w:t>regarding changes to the i</w:t>
      </w:r>
      <w:r w:rsidRPr="000F560D">
        <w:rPr>
          <w:rFonts w:ascii="Times New Roman" w:hAnsi="Times New Roman"/>
          <w:sz w:val="24"/>
          <w:szCs w:val="24"/>
        </w:rPr>
        <w:t>mplementation of the Student Behavior and Administ</w:t>
      </w:r>
      <w:r w:rsidR="005274AF">
        <w:rPr>
          <w:rFonts w:ascii="Times New Roman" w:hAnsi="Times New Roman"/>
          <w:sz w:val="24"/>
          <w:szCs w:val="24"/>
        </w:rPr>
        <w:t>rative Response (SBAR) data collection</w:t>
      </w:r>
      <w:r w:rsidR="00256A99">
        <w:rPr>
          <w:rFonts w:ascii="Times New Roman" w:hAnsi="Times New Roman"/>
          <w:sz w:val="24"/>
          <w:szCs w:val="24"/>
        </w:rPr>
        <w:t>.</w:t>
      </w:r>
    </w:p>
    <w:p w14:paraId="6CA55B72" w14:textId="77777777" w:rsidR="00DB5F43" w:rsidRPr="000F560D" w:rsidRDefault="00DB5F43" w:rsidP="00DB5F43">
      <w:pPr>
        <w:spacing w:after="0" w:line="240" w:lineRule="auto"/>
        <w:rPr>
          <w:rFonts w:ascii="Times New Roman" w:hAnsi="Times New Roman"/>
          <w:sz w:val="24"/>
          <w:szCs w:val="24"/>
        </w:rPr>
      </w:pPr>
    </w:p>
    <w:p w14:paraId="1EB21DBA" w14:textId="3B3E26CA" w:rsidR="00DB5F43" w:rsidRPr="000F560D" w:rsidRDefault="00DB5F43" w:rsidP="00DB5F43">
      <w:pPr>
        <w:spacing w:after="0" w:line="240" w:lineRule="auto"/>
        <w:rPr>
          <w:rFonts w:ascii="Times New Roman" w:hAnsi="Times New Roman"/>
          <w:color w:val="000000"/>
          <w:sz w:val="24"/>
          <w:szCs w:val="24"/>
        </w:rPr>
      </w:pPr>
      <w:r w:rsidRPr="000F560D">
        <w:rPr>
          <w:rFonts w:ascii="Times New Roman" w:hAnsi="Times New Roman"/>
          <w:color w:val="000000"/>
          <w:sz w:val="24"/>
          <w:szCs w:val="24"/>
        </w:rPr>
        <w:t>Th</w:t>
      </w:r>
      <w:r w:rsidR="00256A99">
        <w:rPr>
          <w:rFonts w:ascii="Times New Roman" w:hAnsi="Times New Roman"/>
          <w:color w:val="000000"/>
          <w:sz w:val="24"/>
          <w:szCs w:val="24"/>
        </w:rPr>
        <w:t>e "new student code of conduct,"</w:t>
      </w:r>
      <w:r w:rsidRPr="000F560D">
        <w:rPr>
          <w:rFonts w:ascii="Times New Roman" w:hAnsi="Times New Roman"/>
          <w:color w:val="000000"/>
          <w:sz w:val="24"/>
          <w:szCs w:val="24"/>
        </w:rPr>
        <w:t xml:space="preserve"> </w:t>
      </w:r>
      <w:hyperlink r:id="rId6" w:tgtFrame="_blank" w:history="1">
        <w:r w:rsidRPr="000F560D">
          <w:rPr>
            <w:rStyle w:val="Hyperlink"/>
            <w:rFonts w:ascii="Times New Roman" w:hAnsi="Times New Roman"/>
            <w:sz w:val="24"/>
            <w:szCs w:val="24"/>
          </w:rPr>
          <w:t>Model Guidance for Positive and Preventative Code of Student Conduct Policy and Alternatives to Suspension</w:t>
        </w:r>
      </w:hyperlink>
      <w:r w:rsidRPr="000F560D">
        <w:rPr>
          <w:rFonts w:ascii="Times New Roman" w:hAnsi="Times New Roman"/>
          <w:color w:val="000000"/>
          <w:sz w:val="24"/>
          <w:szCs w:val="24"/>
        </w:rPr>
        <w:t xml:space="preserve">, became effective once it </w:t>
      </w:r>
      <w:proofErr w:type="gramStart"/>
      <w:r w:rsidRPr="000F560D">
        <w:rPr>
          <w:rFonts w:ascii="Times New Roman" w:hAnsi="Times New Roman"/>
          <w:color w:val="000000"/>
          <w:sz w:val="24"/>
          <w:szCs w:val="24"/>
        </w:rPr>
        <w:t>was approved</w:t>
      </w:r>
      <w:proofErr w:type="gramEnd"/>
      <w:r w:rsidRPr="000F560D">
        <w:rPr>
          <w:rFonts w:ascii="Times New Roman" w:hAnsi="Times New Roman"/>
          <w:color w:val="000000"/>
          <w:sz w:val="24"/>
          <w:szCs w:val="24"/>
        </w:rPr>
        <w:t xml:space="preserve"> by the Board of Education </w:t>
      </w:r>
      <w:r w:rsidR="00982254" w:rsidRPr="000F560D">
        <w:rPr>
          <w:rFonts w:ascii="Times New Roman" w:hAnsi="Times New Roman"/>
          <w:color w:val="000000"/>
          <w:sz w:val="24"/>
          <w:szCs w:val="24"/>
        </w:rPr>
        <w:t xml:space="preserve">(BOE) </w:t>
      </w:r>
      <w:r w:rsidRPr="000F560D">
        <w:rPr>
          <w:rFonts w:ascii="Times New Roman" w:hAnsi="Times New Roman"/>
          <w:color w:val="000000"/>
          <w:sz w:val="24"/>
          <w:szCs w:val="24"/>
        </w:rPr>
        <w:t>in January 2019</w:t>
      </w:r>
      <w:r w:rsidR="00982254" w:rsidRPr="000F560D">
        <w:rPr>
          <w:rFonts w:ascii="Times New Roman" w:hAnsi="Times New Roman"/>
          <w:color w:val="000000"/>
          <w:sz w:val="24"/>
          <w:szCs w:val="24"/>
        </w:rPr>
        <w:t>,</w:t>
      </w:r>
      <w:r w:rsidRPr="000F560D">
        <w:rPr>
          <w:rFonts w:ascii="Times New Roman" w:hAnsi="Times New Roman"/>
          <w:color w:val="000000"/>
          <w:sz w:val="24"/>
          <w:szCs w:val="24"/>
        </w:rPr>
        <w:t xml:space="preserve"> and went through the public comment period </w:t>
      </w:r>
      <w:r w:rsidR="00982254" w:rsidRPr="000F560D">
        <w:rPr>
          <w:rFonts w:ascii="Times New Roman" w:hAnsi="Times New Roman"/>
          <w:color w:val="000000"/>
          <w:sz w:val="24"/>
          <w:szCs w:val="24"/>
        </w:rPr>
        <w:t>concluding</w:t>
      </w:r>
      <w:r w:rsidRPr="000F560D">
        <w:rPr>
          <w:rFonts w:ascii="Times New Roman" w:hAnsi="Times New Roman"/>
          <w:color w:val="000000"/>
          <w:sz w:val="24"/>
          <w:szCs w:val="24"/>
        </w:rPr>
        <w:t xml:space="preserve"> in April 2019. </w:t>
      </w:r>
      <w:r w:rsidR="00982254" w:rsidRPr="000F560D">
        <w:rPr>
          <w:rFonts w:ascii="Times New Roman" w:hAnsi="Times New Roman"/>
          <w:color w:val="000000"/>
          <w:sz w:val="24"/>
          <w:szCs w:val="24"/>
        </w:rPr>
        <w:t>A</w:t>
      </w:r>
      <w:r w:rsidRPr="000F560D">
        <w:rPr>
          <w:rFonts w:ascii="Times New Roman" w:hAnsi="Times New Roman"/>
          <w:color w:val="000000"/>
          <w:sz w:val="24"/>
          <w:szCs w:val="24"/>
        </w:rPr>
        <w:t xml:space="preserve">s per Code of Virginia </w:t>
      </w:r>
      <w:hyperlink r:id="rId7" w:tgtFrame="_blank" w:history="1">
        <w:r w:rsidRPr="000F560D">
          <w:rPr>
            <w:rStyle w:val="Hyperlink"/>
            <w:rFonts w:ascii="Times New Roman" w:hAnsi="Times New Roman"/>
            <w:sz w:val="24"/>
            <w:szCs w:val="24"/>
          </w:rPr>
          <w:t>§ 22.1-279.6(B)</w:t>
        </w:r>
      </w:hyperlink>
      <w:r w:rsidR="00982254" w:rsidRPr="000F560D">
        <w:rPr>
          <w:rStyle w:val="Hyperlink"/>
          <w:rFonts w:ascii="Times New Roman" w:hAnsi="Times New Roman"/>
          <w:sz w:val="24"/>
          <w:szCs w:val="24"/>
        </w:rPr>
        <w:t>,</w:t>
      </w:r>
      <w:r w:rsidRPr="000F560D">
        <w:rPr>
          <w:rFonts w:ascii="Times New Roman" w:hAnsi="Times New Roman"/>
          <w:color w:val="000000"/>
          <w:sz w:val="24"/>
          <w:szCs w:val="24"/>
        </w:rPr>
        <w:t xml:space="preserve"> local school boards </w:t>
      </w:r>
      <w:r w:rsidR="00982254" w:rsidRPr="000F560D">
        <w:rPr>
          <w:rFonts w:ascii="Times New Roman" w:hAnsi="Times New Roman"/>
          <w:color w:val="000000"/>
          <w:sz w:val="24"/>
          <w:szCs w:val="24"/>
        </w:rPr>
        <w:t xml:space="preserve">are required </w:t>
      </w:r>
      <w:r w:rsidRPr="000F560D">
        <w:rPr>
          <w:rFonts w:ascii="Times New Roman" w:hAnsi="Times New Roman"/>
          <w:color w:val="000000"/>
          <w:sz w:val="24"/>
          <w:szCs w:val="24"/>
        </w:rPr>
        <w:t>to adopt and revise regulations on codes of student conduct that "are consistent with, but may be more stringent than" the model guidelines established by the BOE</w:t>
      </w:r>
      <w:r w:rsidR="00982254" w:rsidRPr="000F560D">
        <w:rPr>
          <w:rFonts w:ascii="Times New Roman" w:hAnsi="Times New Roman"/>
          <w:color w:val="000000"/>
          <w:sz w:val="24"/>
          <w:szCs w:val="24"/>
        </w:rPr>
        <w:t>.</w:t>
      </w:r>
      <w:r w:rsidRPr="000F560D">
        <w:rPr>
          <w:rFonts w:ascii="Times New Roman" w:hAnsi="Times New Roman"/>
          <w:color w:val="000000"/>
          <w:sz w:val="24"/>
          <w:szCs w:val="24"/>
        </w:rPr>
        <w:t xml:space="preserve"> </w:t>
      </w:r>
    </w:p>
    <w:p w14:paraId="322B1F0B" w14:textId="77777777" w:rsidR="00DB5F43" w:rsidRPr="000F560D" w:rsidRDefault="00DB5F43" w:rsidP="00DB5F43">
      <w:pPr>
        <w:spacing w:after="0" w:line="240" w:lineRule="auto"/>
        <w:rPr>
          <w:rFonts w:ascii="Times New Roman" w:hAnsi="Times New Roman"/>
          <w:color w:val="000000"/>
          <w:sz w:val="24"/>
          <w:szCs w:val="24"/>
        </w:rPr>
      </w:pPr>
    </w:p>
    <w:p w14:paraId="3B52C4DC" w14:textId="43876562" w:rsidR="00DB5F43" w:rsidRPr="000F560D" w:rsidRDefault="00DB5F43" w:rsidP="00DB5F43">
      <w:pPr>
        <w:spacing w:after="0" w:line="240" w:lineRule="auto"/>
        <w:rPr>
          <w:rFonts w:ascii="Times New Roman" w:hAnsi="Times New Roman"/>
          <w:sz w:val="24"/>
          <w:szCs w:val="24"/>
        </w:rPr>
      </w:pPr>
      <w:r w:rsidRPr="000F560D">
        <w:rPr>
          <w:rFonts w:ascii="Times New Roman" w:hAnsi="Times New Roman"/>
          <w:sz w:val="24"/>
          <w:szCs w:val="24"/>
        </w:rPr>
        <w:t>The Discipline, Crime and Violence (DCV) data collection will be used for the 2019-20 school year and the 2020-2021 school year to meet the reporting requirements to measure disproportionality, persistently dangerous schools</w:t>
      </w:r>
      <w:r w:rsidR="00A95482">
        <w:rPr>
          <w:rFonts w:ascii="Times New Roman" w:hAnsi="Times New Roman"/>
          <w:sz w:val="24"/>
          <w:szCs w:val="24"/>
        </w:rPr>
        <w:t>,</w:t>
      </w:r>
      <w:r w:rsidRPr="000F560D">
        <w:rPr>
          <w:rFonts w:ascii="Times New Roman" w:hAnsi="Times New Roman"/>
          <w:sz w:val="24"/>
          <w:szCs w:val="24"/>
        </w:rPr>
        <w:t xml:space="preserve"> and </w:t>
      </w:r>
      <w:r w:rsidR="00982254" w:rsidRPr="000F560D">
        <w:rPr>
          <w:rFonts w:ascii="Times New Roman" w:hAnsi="Times New Roman"/>
          <w:sz w:val="24"/>
          <w:szCs w:val="24"/>
        </w:rPr>
        <w:t xml:space="preserve">safe and </w:t>
      </w:r>
      <w:r w:rsidRPr="000F560D">
        <w:rPr>
          <w:rFonts w:ascii="Times New Roman" w:hAnsi="Times New Roman"/>
          <w:sz w:val="24"/>
          <w:szCs w:val="24"/>
        </w:rPr>
        <w:t xml:space="preserve">gun-free schools.  </w:t>
      </w:r>
    </w:p>
    <w:p w14:paraId="7156F9EB" w14:textId="77777777" w:rsidR="00DB5F43" w:rsidRPr="000F560D" w:rsidRDefault="00DB5F43" w:rsidP="00DB5F43">
      <w:pPr>
        <w:spacing w:after="0" w:line="240" w:lineRule="auto"/>
        <w:rPr>
          <w:rFonts w:ascii="Times New Roman" w:hAnsi="Times New Roman"/>
          <w:sz w:val="24"/>
          <w:szCs w:val="24"/>
        </w:rPr>
      </w:pPr>
    </w:p>
    <w:p w14:paraId="30BEAFF2" w14:textId="7F41B3DE" w:rsidR="00DB5F43" w:rsidRPr="000F560D" w:rsidRDefault="000F560D" w:rsidP="00DB5F43">
      <w:pPr>
        <w:spacing w:after="0" w:line="240" w:lineRule="auto"/>
        <w:rPr>
          <w:rFonts w:ascii="Times New Roman" w:hAnsi="Times New Roman"/>
          <w:sz w:val="24"/>
          <w:szCs w:val="24"/>
        </w:rPr>
      </w:pPr>
      <w:r w:rsidRPr="000F560D">
        <w:rPr>
          <w:rFonts w:ascii="Times New Roman" w:hAnsi="Times New Roman"/>
          <w:sz w:val="24"/>
          <w:szCs w:val="24"/>
        </w:rPr>
        <w:t xml:space="preserve">The </w:t>
      </w:r>
      <w:r w:rsidR="00DB5F43" w:rsidRPr="000F560D">
        <w:rPr>
          <w:rFonts w:ascii="Times New Roman" w:hAnsi="Times New Roman"/>
          <w:sz w:val="24"/>
          <w:szCs w:val="24"/>
        </w:rPr>
        <w:t xml:space="preserve">new </w:t>
      </w:r>
      <w:r w:rsidR="00982254" w:rsidRPr="000F560D">
        <w:rPr>
          <w:rFonts w:ascii="Times New Roman" w:hAnsi="Times New Roman"/>
          <w:sz w:val="24"/>
          <w:szCs w:val="24"/>
        </w:rPr>
        <w:t xml:space="preserve">data </w:t>
      </w:r>
      <w:r w:rsidR="00DB5F43" w:rsidRPr="000F560D">
        <w:rPr>
          <w:rFonts w:ascii="Times New Roman" w:hAnsi="Times New Roman"/>
          <w:sz w:val="24"/>
          <w:szCs w:val="24"/>
        </w:rPr>
        <w:t>collection call</w:t>
      </w:r>
      <w:r w:rsidR="00982254" w:rsidRPr="000F560D">
        <w:rPr>
          <w:rFonts w:ascii="Times New Roman" w:hAnsi="Times New Roman"/>
          <w:sz w:val="24"/>
          <w:szCs w:val="24"/>
        </w:rPr>
        <w:t>ed</w:t>
      </w:r>
      <w:r w:rsidR="00DB5F43" w:rsidRPr="000F560D">
        <w:rPr>
          <w:rFonts w:ascii="Times New Roman" w:hAnsi="Times New Roman"/>
          <w:sz w:val="24"/>
          <w:szCs w:val="24"/>
        </w:rPr>
        <w:t xml:space="preserve"> </w:t>
      </w:r>
      <w:r w:rsidRPr="000F560D">
        <w:rPr>
          <w:rFonts w:ascii="Times New Roman" w:hAnsi="Times New Roman"/>
          <w:sz w:val="24"/>
          <w:szCs w:val="24"/>
        </w:rPr>
        <w:t>SBAR (</w:t>
      </w:r>
      <w:r w:rsidR="00DB5F43" w:rsidRPr="000F560D">
        <w:rPr>
          <w:rFonts w:ascii="Times New Roman" w:hAnsi="Times New Roman"/>
          <w:sz w:val="24"/>
          <w:szCs w:val="24"/>
        </w:rPr>
        <w:t>Student Behavior and Administrative Response) will commence for the 2021-2022 school year.  DCV will be retired when SBAR is implemented.</w:t>
      </w:r>
    </w:p>
    <w:p w14:paraId="1E70AF42" w14:textId="77777777" w:rsidR="00DB5F43" w:rsidRPr="000F560D" w:rsidRDefault="00DB5F43" w:rsidP="00DB5F43">
      <w:pPr>
        <w:spacing w:after="0" w:line="240" w:lineRule="auto"/>
        <w:rPr>
          <w:rFonts w:ascii="Times New Roman" w:hAnsi="Times New Roman"/>
          <w:sz w:val="24"/>
          <w:szCs w:val="24"/>
        </w:rPr>
      </w:pPr>
    </w:p>
    <w:p w14:paraId="6400305F" w14:textId="77777777" w:rsidR="00DB5F43" w:rsidRPr="000F560D" w:rsidRDefault="00DB5F43" w:rsidP="00DB5F43">
      <w:pPr>
        <w:spacing w:after="0" w:line="240" w:lineRule="auto"/>
        <w:rPr>
          <w:rFonts w:ascii="Times New Roman" w:hAnsi="Times New Roman"/>
          <w:sz w:val="24"/>
          <w:szCs w:val="24"/>
        </w:rPr>
      </w:pPr>
      <w:r w:rsidRPr="000F560D">
        <w:rPr>
          <w:rFonts w:ascii="Times New Roman" w:hAnsi="Times New Roman"/>
          <w:sz w:val="24"/>
          <w:szCs w:val="24"/>
        </w:rPr>
        <w:t xml:space="preserve">While VDOE initially considered launching SBAR for the 2020-2021 school year, it was decided to delay for one school year to address the concerns from school divisions that there simply is not enough time for implementation before the first day of the 2020-2021 school year.  In light of the current conditions, VDOE believes it is important for school divisions to focus on other pressing issues facing their schools, teachers and students.  </w:t>
      </w:r>
    </w:p>
    <w:p w14:paraId="764C8B98" w14:textId="77777777" w:rsidR="00DB5F43" w:rsidRPr="000F560D" w:rsidRDefault="00DB5F43" w:rsidP="00DB5F43">
      <w:pPr>
        <w:spacing w:after="0" w:line="240" w:lineRule="auto"/>
        <w:rPr>
          <w:rFonts w:ascii="Times New Roman" w:hAnsi="Times New Roman"/>
          <w:sz w:val="24"/>
          <w:szCs w:val="24"/>
        </w:rPr>
      </w:pPr>
    </w:p>
    <w:p w14:paraId="71943350" w14:textId="77777777" w:rsidR="00DB5F43" w:rsidRPr="000F560D" w:rsidRDefault="00DB5F43" w:rsidP="00DB5F43">
      <w:pPr>
        <w:spacing w:after="0" w:line="240" w:lineRule="auto"/>
        <w:rPr>
          <w:rFonts w:ascii="Times New Roman" w:hAnsi="Times New Roman"/>
          <w:sz w:val="24"/>
          <w:szCs w:val="24"/>
        </w:rPr>
      </w:pPr>
      <w:r w:rsidRPr="000F560D">
        <w:rPr>
          <w:rFonts w:ascii="Times New Roman" w:hAnsi="Times New Roman"/>
          <w:sz w:val="24"/>
          <w:szCs w:val="24"/>
        </w:rPr>
        <w:t>The Office of Data Services will hold SBAR kick-off webinars in early August.  Registration information will be available in June.</w:t>
      </w:r>
    </w:p>
    <w:p w14:paraId="5D816FE2" w14:textId="77777777" w:rsidR="00DB5F43" w:rsidRPr="000F560D" w:rsidRDefault="00DB5F43" w:rsidP="00DB5F43">
      <w:pPr>
        <w:spacing w:after="0" w:line="240" w:lineRule="auto"/>
        <w:rPr>
          <w:rFonts w:ascii="Times New Roman" w:hAnsi="Times New Roman"/>
          <w:sz w:val="24"/>
          <w:szCs w:val="24"/>
        </w:rPr>
      </w:pPr>
    </w:p>
    <w:p w14:paraId="49AE19A0" w14:textId="77777777" w:rsidR="00DB5F43" w:rsidRPr="000F560D" w:rsidRDefault="00DB5F43" w:rsidP="00DB5F43">
      <w:pPr>
        <w:spacing w:after="0" w:line="240" w:lineRule="auto"/>
        <w:rPr>
          <w:rFonts w:ascii="Times New Roman" w:hAnsi="Times New Roman"/>
          <w:sz w:val="24"/>
          <w:szCs w:val="24"/>
        </w:rPr>
      </w:pPr>
      <w:r w:rsidRPr="000F560D">
        <w:rPr>
          <w:rFonts w:ascii="Times New Roman" w:hAnsi="Times New Roman"/>
          <w:sz w:val="24"/>
          <w:szCs w:val="24"/>
        </w:rPr>
        <w:t xml:space="preserve">For questions about the new student code of conduct, please contact Rebecca Kahila at </w:t>
      </w:r>
      <w:hyperlink r:id="rId8" w:history="1">
        <w:r w:rsidRPr="000F560D">
          <w:rPr>
            <w:rStyle w:val="Hyperlink"/>
            <w:rFonts w:ascii="Times New Roman" w:hAnsi="Times New Roman"/>
            <w:sz w:val="24"/>
            <w:szCs w:val="24"/>
          </w:rPr>
          <w:t>Rebecca.Kahila@doe.virginia.gov</w:t>
        </w:r>
      </w:hyperlink>
      <w:r w:rsidRPr="000F560D">
        <w:rPr>
          <w:rFonts w:ascii="Times New Roman" w:hAnsi="Times New Roman"/>
          <w:sz w:val="24"/>
          <w:szCs w:val="24"/>
        </w:rPr>
        <w:t xml:space="preserve">.  </w:t>
      </w:r>
    </w:p>
    <w:p w14:paraId="3719F7E0" w14:textId="77777777" w:rsidR="00DB5F43" w:rsidRPr="000F560D" w:rsidRDefault="00DB5F43" w:rsidP="00DB5F43">
      <w:pPr>
        <w:spacing w:after="0" w:line="240" w:lineRule="auto"/>
        <w:rPr>
          <w:rFonts w:ascii="Times New Roman" w:hAnsi="Times New Roman"/>
          <w:sz w:val="24"/>
          <w:szCs w:val="24"/>
        </w:rPr>
      </w:pPr>
    </w:p>
    <w:p w14:paraId="7A4723AA" w14:textId="77777777" w:rsidR="00DB5F43" w:rsidRPr="000F560D" w:rsidRDefault="00DB5F43" w:rsidP="00DB5F43">
      <w:pPr>
        <w:spacing w:after="0" w:line="240" w:lineRule="auto"/>
        <w:rPr>
          <w:rFonts w:ascii="Times New Roman" w:hAnsi="Times New Roman"/>
          <w:sz w:val="24"/>
          <w:szCs w:val="24"/>
        </w:rPr>
      </w:pPr>
      <w:r w:rsidRPr="000F560D">
        <w:rPr>
          <w:rFonts w:ascii="Times New Roman" w:hAnsi="Times New Roman"/>
          <w:sz w:val="24"/>
          <w:szCs w:val="24"/>
        </w:rPr>
        <w:t xml:space="preserve">Questions regarding the DCV or SBAR data collections, should be directed to Office of Data Services at </w:t>
      </w:r>
      <w:hyperlink r:id="rId9" w:history="1">
        <w:r w:rsidRPr="000F560D">
          <w:rPr>
            <w:rStyle w:val="Hyperlink"/>
            <w:rFonts w:ascii="Times New Roman" w:hAnsi="Times New Roman"/>
            <w:sz w:val="24"/>
            <w:szCs w:val="24"/>
          </w:rPr>
          <w:t>ResultsHelp@doe.virginia.gov</w:t>
        </w:r>
      </w:hyperlink>
      <w:r w:rsidRPr="000F560D">
        <w:rPr>
          <w:rFonts w:ascii="Times New Roman" w:hAnsi="Times New Roman"/>
          <w:sz w:val="24"/>
          <w:szCs w:val="24"/>
        </w:rPr>
        <w:t>.</w:t>
      </w:r>
    </w:p>
    <w:p w14:paraId="1630220D" w14:textId="77777777" w:rsidR="003B533E" w:rsidRPr="000F560D" w:rsidRDefault="003B533E" w:rsidP="00DB5F43">
      <w:pPr>
        <w:widowControl w:val="0"/>
        <w:autoSpaceDE w:val="0"/>
        <w:autoSpaceDN w:val="0"/>
        <w:adjustRightInd w:val="0"/>
        <w:spacing w:after="0" w:line="240" w:lineRule="auto"/>
        <w:rPr>
          <w:rFonts w:ascii="Times New Roman" w:hAnsi="Times New Roman"/>
          <w:sz w:val="24"/>
          <w:szCs w:val="24"/>
          <w:lang w:val="en"/>
        </w:rPr>
      </w:pPr>
    </w:p>
    <w:p w14:paraId="4F9718C6" w14:textId="77777777" w:rsidR="007209D5" w:rsidRPr="000F560D" w:rsidRDefault="007209D5" w:rsidP="00DB5F43">
      <w:pPr>
        <w:widowControl w:val="0"/>
        <w:autoSpaceDE w:val="0"/>
        <w:autoSpaceDN w:val="0"/>
        <w:adjustRightInd w:val="0"/>
        <w:spacing w:after="0" w:line="240" w:lineRule="auto"/>
        <w:rPr>
          <w:rFonts w:ascii="Times New Roman" w:hAnsi="Times New Roman"/>
          <w:color w:val="000000"/>
          <w:sz w:val="24"/>
          <w:szCs w:val="24"/>
          <w:highlight w:val="white"/>
          <w:lang w:val="en"/>
        </w:rPr>
      </w:pPr>
      <w:r w:rsidRPr="000F560D">
        <w:rPr>
          <w:rFonts w:ascii="Times New Roman" w:hAnsi="Times New Roman"/>
          <w:sz w:val="24"/>
          <w:szCs w:val="24"/>
          <w:highlight w:val="white"/>
          <w:lang w:val="en"/>
        </w:rPr>
        <w:t>JFL/</w:t>
      </w:r>
      <w:proofErr w:type="spellStart"/>
      <w:r w:rsidR="00DB5F43" w:rsidRPr="000F560D">
        <w:rPr>
          <w:rFonts w:ascii="Times New Roman" w:hAnsi="Times New Roman"/>
          <w:sz w:val="24"/>
          <w:szCs w:val="24"/>
          <w:highlight w:val="white"/>
          <w:lang w:val="en"/>
        </w:rPr>
        <w:t>smw</w:t>
      </w:r>
      <w:proofErr w:type="spellEnd"/>
    </w:p>
    <w:sectPr w:rsidR="007209D5" w:rsidRPr="000F560D" w:rsidSect="00C44D03">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F"/>
    <w:rsid w:val="00092AC9"/>
    <w:rsid w:val="000E30E8"/>
    <w:rsid w:val="000F560D"/>
    <w:rsid w:val="00152FF3"/>
    <w:rsid w:val="0016483C"/>
    <w:rsid w:val="00183925"/>
    <w:rsid w:val="0019331A"/>
    <w:rsid w:val="00193793"/>
    <w:rsid w:val="00193FD5"/>
    <w:rsid w:val="001D583B"/>
    <w:rsid w:val="00237477"/>
    <w:rsid w:val="00256A99"/>
    <w:rsid w:val="00281C0E"/>
    <w:rsid w:val="002F6DC6"/>
    <w:rsid w:val="003B533E"/>
    <w:rsid w:val="004723AB"/>
    <w:rsid w:val="004A2494"/>
    <w:rsid w:val="005274AF"/>
    <w:rsid w:val="005B2777"/>
    <w:rsid w:val="005D1ADA"/>
    <w:rsid w:val="00692561"/>
    <w:rsid w:val="006F7FEE"/>
    <w:rsid w:val="0071276F"/>
    <w:rsid w:val="007209D5"/>
    <w:rsid w:val="007B2FF6"/>
    <w:rsid w:val="007C24CB"/>
    <w:rsid w:val="00933FDA"/>
    <w:rsid w:val="009427D0"/>
    <w:rsid w:val="00982254"/>
    <w:rsid w:val="009B43C4"/>
    <w:rsid w:val="00A61A2A"/>
    <w:rsid w:val="00A627BD"/>
    <w:rsid w:val="00A95482"/>
    <w:rsid w:val="00B4114C"/>
    <w:rsid w:val="00BF4FE5"/>
    <w:rsid w:val="00C050EF"/>
    <w:rsid w:val="00C344CA"/>
    <w:rsid w:val="00C44D03"/>
    <w:rsid w:val="00CA0132"/>
    <w:rsid w:val="00DB2AFE"/>
    <w:rsid w:val="00DB5F43"/>
    <w:rsid w:val="00F2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6CE3C"/>
  <w14:defaultImageDpi w14:val="96"/>
  <w15:docId w15:val="{6F08C474-F24B-4267-A66A-9EE825F7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7477"/>
    <w:rPr>
      <w:color w:val="0563C1"/>
      <w:u w:val="single"/>
    </w:rPr>
  </w:style>
  <w:style w:type="character" w:styleId="FollowedHyperlink">
    <w:name w:val="FollowedHyperlink"/>
    <w:uiPriority w:val="99"/>
    <w:semiHidden/>
    <w:unhideWhenUsed/>
    <w:rsid w:val="00237477"/>
    <w:rPr>
      <w:color w:val="954F72"/>
      <w:u w:val="single"/>
    </w:rPr>
  </w:style>
  <w:style w:type="paragraph" w:styleId="BalloonText">
    <w:name w:val="Balloon Text"/>
    <w:basedOn w:val="Normal"/>
    <w:link w:val="BalloonTextChar"/>
    <w:uiPriority w:val="99"/>
    <w:semiHidden/>
    <w:unhideWhenUsed/>
    <w:rsid w:val="00193F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3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Kahila@doe.virginia.gov" TargetMode="External"/><Relationship Id="rId3" Type="http://schemas.openxmlformats.org/officeDocument/2006/relationships/webSettings" Target="webSettings.xml"/><Relationship Id="rId7" Type="http://schemas.openxmlformats.org/officeDocument/2006/relationships/hyperlink" Target="https://law.lis.virginia.gov/vacode/title22.1/chapter14/section22.1-2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virginia.gov/support/student_conduct/2019-student-code-of-conduct.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doe.virginia.gov/administrators/index.shtml" TargetMode="External"/><Relationship Id="rId9" Type="http://schemas.openxmlformats.org/officeDocument/2006/relationships/hyperlink" Target="mailto:ResultsHel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2288</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Superintendent's Memo 102-20</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102-20</dc:title>
  <dc:subject/>
  <dc:creator>Microsoft account</dc:creator>
  <cp:keywords/>
  <dc:description/>
  <cp:lastModifiedBy>Jennings, Laura (DOE)</cp:lastModifiedBy>
  <cp:revision>2</cp:revision>
  <cp:lastPrinted>2020-03-31T15:52:00Z</cp:lastPrinted>
  <dcterms:created xsi:type="dcterms:W3CDTF">2020-04-15T14:42:00Z</dcterms:created>
  <dcterms:modified xsi:type="dcterms:W3CDTF">2020-04-15T14:42:00Z</dcterms:modified>
</cp:coreProperties>
</file>