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950" w:rsidRPr="002F2AF8" w:rsidRDefault="00167950" w:rsidP="00167950">
      <w:pPr>
        <w:pStyle w:val="Heading1"/>
        <w:tabs>
          <w:tab w:val="left" w:pos="1440"/>
        </w:tabs>
        <w:rPr>
          <w:szCs w:val="24"/>
        </w:rPr>
      </w:pPr>
      <w:r w:rsidRPr="002F2AF8">
        <w:rPr>
          <w:szCs w:val="24"/>
        </w:rPr>
        <w:t>Superintendent’s Memo #</w:t>
      </w:r>
      <w:r w:rsidR="00326BDC">
        <w:rPr>
          <w:szCs w:val="24"/>
        </w:rPr>
        <w:t>025</w:t>
      </w:r>
      <w:r w:rsidR="00676488">
        <w:rPr>
          <w:szCs w:val="24"/>
        </w:rPr>
        <w:t>-20</w:t>
      </w:r>
    </w:p>
    <w:p w:rsidR="00167950" w:rsidRPr="002F2AF8" w:rsidRDefault="00167950" w:rsidP="00167950">
      <w:pPr>
        <w:jc w:val="center"/>
        <w:rPr>
          <w:szCs w:val="24"/>
        </w:rPr>
      </w:pPr>
      <w:r w:rsidRPr="002F2AF8">
        <w:rPr>
          <w:noProof/>
          <w:szCs w:val="24"/>
        </w:rPr>
        <w:drawing>
          <wp:inline distT="0" distB="0" distL="0" distR="0" wp14:anchorId="0F47693F" wp14:editId="419D592C">
            <wp:extent cx="694055" cy="694055"/>
            <wp:effectExtent l="0" t="0" r="0" b="0"/>
            <wp:docPr id="1" name="Picture 1" descr="Virginia State seal, Commonwealth of Virginia - Link to Superintendent's Memos p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 State seal, Commonwealth of Virginia - Link to Superintendent's Memos p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inline>
        </w:drawing>
      </w:r>
      <w:r w:rsidRPr="002F2AF8">
        <w:rPr>
          <w:szCs w:val="24"/>
        </w:rPr>
        <w:br/>
      </w:r>
      <w:r w:rsidRPr="002F2AF8">
        <w:rPr>
          <w:rStyle w:val="Strong"/>
          <w:color w:val="000000"/>
          <w:szCs w:val="24"/>
        </w:rPr>
        <w:t>COMMONWEALTH of VIRGINIA </w:t>
      </w:r>
      <w:r w:rsidRPr="002F2AF8">
        <w:rPr>
          <w:b/>
          <w:bCs/>
          <w:color w:val="000000"/>
          <w:szCs w:val="24"/>
        </w:rPr>
        <w:br/>
      </w:r>
      <w:r w:rsidRPr="002F2AF8">
        <w:rPr>
          <w:rStyle w:val="Strong"/>
          <w:color w:val="000000"/>
          <w:szCs w:val="24"/>
        </w:rPr>
        <w:t>Department of Education</w:t>
      </w:r>
      <w:r w:rsidR="002F2AF8">
        <w:rPr>
          <w:rStyle w:val="Strong"/>
          <w:color w:val="000000"/>
          <w:szCs w:val="24"/>
        </w:rPr>
        <w:br/>
      </w:r>
    </w:p>
    <w:p w:rsidR="00167950" w:rsidRPr="002F2AF8" w:rsidRDefault="00167950" w:rsidP="00A81436">
      <w:pPr>
        <w:tabs>
          <w:tab w:val="left" w:pos="1800"/>
        </w:tabs>
        <w:rPr>
          <w:szCs w:val="24"/>
        </w:rPr>
      </w:pPr>
      <w:r w:rsidRPr="002F2AF8">
        <w:rPr>
          <w:szCs w:val="24"/>
        </w:rPr>
        <w:t>DATE:</w:t>
      </w:r>
      <w:r w:rsidR="00D95780" w:rsidRPr="002F2AF8">
        <w:rPr>
          <w:szCs w:val="24"/>
        </w:rPr>
        <w:tab/>
      </w:r>
      <w:r w:rsidR="00616953">
        <w:rPr>
          <w:szCs w:val="24"/>
        </w:rPr>
        <w:t>February 7, 2020</w:t>
      </w:r>
    </w:p>
    <w:p w:rsidR="00167950" w:rsidRPr="002F2AF8" w:rsidRDefault="00167950" w:rsidP="00A81436">
      <w:pPr>
        <w:tabs>
          <w:tab w:val="left" w:pos="1800"/>
        </w:tabs>
        <w:rPr>
          <w:szCs w:val="24"/>
        </w:rPr>
      </w:pPr>
      <w:r w:rsidRPr="002F2AF8">
        <w:rPr>
          <w:szCs w:val="24"/>
        </w:rPr>
        <w:t xml:space="preserve">TO: </w:t>
      </w:r>
      <w:r w:rsidR="00D95780" w:rsidRPr="002F2AF8">
        <w:rPr>
          <w:szCs w:val="24"/>
        </w:rPr>
        <w:tab/>
      </w:r>
      <w:r w:rsidRPr="002F2AF8">
        <w:rPr>
          <w:szCs w:val="24"/>
        </w:rPr>
        <w:t>Division Superintendents</w:t>
      </w:r>
    </w:p>
    <w:p w:rsidR="00167950" w:rsidRPr="002F2AF8" w:rsidRDefault="00167950" w:rsidP="00A81436">
      <w:pPr>
        <w:tabs>
          <w:tab w:val="left" w:pos="1800"/>
        </w:tabs>
        <w:rPr>
          <w:szCs w:val="24"/>
        </w:rPr>
      </w:pPr>
      <w:r w:rsidRPr="002F2AF8">
        <w:rPr>
          <w:szCs w:val="24"/>
        </w:rPr>
        <w:t xml:space="preserve">FROM: </w:t>
      </w:r>
      <w:r w:rsidR="00D95780" w:rsidRPr="002F2AF8">
        <w:rPr>
          <w:szCs w:val="24"/>
        </w:rPr>
        <w:tab/>
      </w:r>
      <w:r w:rsidRPr="002F2AF8">
        <w:rPr>
          <w:color w:val="000000"/>
          <w:szCs w:val="24"/>
        </w:rPr>
        <w:t>James F. Lane</w:t>
      </w:r>
      <w:r w:rsidRPr="002F2AF8">
        <w:rPr>
          <w:szCs w:val="24"/>
        </w:rPr>
        <w:t xml:space="preserve">, </w:t>
      </w:r>
      <w:r w:rsidR="00414707" w:rsidRPr="002F2AF8">
        <w:rPr>
          <w:color w:val="000000"/>
          <w:szCs w:val="24"/>
        </w:rPr>
        <w:t>Ed.D., </w:t>
      </w:r>
      <w:r w:rsidRPr="002F2AF8">
        <w:rPr>
          <w:szCs w:val="24"/>
        </w:rPr>
        <w:t>Superintendent of Public Instruction</w:t>
      </w:r>
    </w:p>
    <w:p w:rsidR="00BB1548" w:rsidRDefault="00167950" w:rsidP="00BB1548">
      <w:pPr>
        <w:pStyle w:val="Heading2"/>
        <w:tabs>
          <w:tab w:val="left" w:pos="1800"/>
        </w:tabs>
        <w:spacing w:after="0"/>
      </w:pPr>
      <w:r w:rsidRPr="002F2AF8">
        <w:rPr>
          <w:szCs w:val="24"/>
        </w:rPr>
        <w:t xml:space="preserve">SUBJECT: </w:t>
      </w:r>
      <w:r w:rsidR="00D95780" w:rsidRPr="002F2AF8">
        <w:rPr>
          <w:szCs w:val="24"/>
        </w:rPr>
        <w:tab/>
      </w:r>
      <w:r w:rsidR="000E335A">
        <w:rPr>
          <w:szCs w:val="24"/>
        </w:rPr>
        <w:t>#</w:t>
      </w:r>
      <w:r w:rsidR="00BB1548" w:rsidRPr="00BB1548">
        <w:t xml:space="preserve">GoOpenVA Content Acquisition Committees Seeking Applicants for </w:t>
      </w:r>
    </w:p>
    <w:p w:rsidR="00BB1548" w:rsidRPr="00BB1548" w:rsidRDefault="00BB1548" w:rsidP="00BB1548">
      <w:pPr>
        <w:tabs>
          <w:tab w:val="left" w:pos="1800"/>
        </w:tabs>
        <w:rPr>
          <w:b/>
        </w:rPr>
      </w:pPr>
      <w:r>
        <w:rPr>
          <w:b/>
        </w:rPr>
        <w:tab/>
      </w:r>
      <w:r w:rsidRPr="00BB1548">
        <w:rPr>
          <w:b/>
        </w:rPr>
        <w:t>Phase II</w:t>
      </w:r>
    </w:p>
    <w:p w:rsidR="00BB1548" w:rsidRDefault="00BB1548" w:rsidP="00BB1548">
      <w:pPr>
        <w:pStyle w:val="NoSpacing"/>
      </w:pPr>
      <w:r>
        <w:t>To support t</w:t>
      </w:r>
      <w:r w:rsidR="000E335A">
        <w:t>he growth of #GoOpenVA, the Virginia Department of Education</w:t>
      </w:r>
      <w:r>
        <w:t xml:space="preserve"> is seeking nominations for individuals wh</w:t>
      </w:r>
      <w:bookmarkStart w:id="0" w:name="_GoBack"/>
      <w:bookmarkEnd w:id="0"/>
      <w:r>
        <w:t xml:space="preserve">o are qualified and available to serve on short-term Content Acquisition Committees. Nominees should be teachers, principals, administrators, curriculum specialists, or other educators who have knowledge of the following content areas for Phase II of this work: Elementary Math, English, Science, and History and Social Sciences, as well as K-12 World Languages (other subject areas and grade levels have been addressed by earlier Committees or will be addressed in later Committees). </w:t>
      </w:r>
    </w:p>
    <w:p w:rsidR="00BB1548" w:rsidRDefault="00BB1548" w:rsidP="00BB1548">
      <w:pPr>
        <w:pStyle w:val="NoSpacing"/>
      </w:pPr>
    </w:p>
    <w:p w:rsidR="00BB1548" w:rsidRDefault="00BB1548" w:rsidP="00BB1548">
      <w:pPr>
        <w:pStyle w:val="NoSpacing"/>
      </w:pPr>
      <w:r>
        <w:t xml:space="preserve">Content Acquisition Committee members </w:t>
      </w:r>
      <w:r w:rsidR="00474EEC">
        <w:t>will be asked to participate in</w:t>
      </w:r>
      <w:r w:rsidR="00BF0B60">
        <w:t xml:space="preserve"> a</w:t>
      </w:r>
      <w:r w:rsidR="00824E67">
        <w:t xml:space="preserve"> four</w:t>
      </w:r>
      <w:r w:rsidR="000E335A">
        <w:t>-hour online course, attend two</w:t>
      </w:r>
      <w:r>
        <w:t xml:space="preserve"> webinars, review and align 20 already existing resources to the Virginia Standards of Learni</w:t>
      </w:r>
      <w:r w:rsidR="000E335A">
        <w:t>ng, edit and repost ten</w:t>
      </w:r>
      <w:r>
        <w:t xml:space="preserve"> resources, and upload at least </w:t>
      </w:r>
      <w:r w:rsidR="000E335A">
        <w:t>five</w:t>
      </w:r>
      <w:r>
        <w:t xml:space="preserve"> additional original resources to the repository (focused on the 5 C’s and deeper learning). All work will be conducted online and is to be completed by May 29, 2020.</w:t>
      </w:r>
    </w:p>
    <w:p w:rsidR="00BB1548" w:rsidRDefault="00BB1548" w:rsidP="00BB1548">
      <w:pPr>
        <w:pStyle w:val="NoSpacing"/>
      </w:pPr>
      <w:r>
        <w:t xml:space="preserve"> </w:t>
      </w:r>
    </w:p>
    <w:p w:rsidR="00BB1548" w:rsidRDefault="00BB1548" w:rsidP="00BB1548">
      <w:pPr>
        <w:pStyle w:val="NoSpacing"/>
      </w:pPr>
      <w:r>
        <w:t xml:space="preserve">Individuals who wish to serve on the </w:t>
      </w:r>
      <w:r w:rsidR="000E335A">
        <w:t>C</w:t>
      </w:r>
      <w:r>
        <w:t>ommittees must submit an application (see attachment A). All applications will require a professional reference and division approval (see attachment B).</w:t>
      </w:r>
    </w:p>
    <w:p w:rsidR="00BB1548" w:rsidRDefault="00BB1548" w:rsidP="00BB1548">
      <w:pPr>
        <w:pStyle w:val="NoSpacing"/>
      </w:pPr>
      <w:r>
        <w:t xml:space="preserve"> </w:t>
      </w:r>
    </w:p>
    <w:p w:rsidR="00BB1548" w:rsidRDefault="00BB1548" w:rsidP="00BB1548">
      <w:pPr>
        <w:pStyle w:val="NoSpacing"/>
      </w:pPr>
      <w:r>
        <w:t>Committee members will be selected based on expertise and experience in their content area and balanced regional representation. Completed applications are due by February 21, 2020, and selected individuals will be notified by March 6, 2020. Work will begin the second week of March.</w:t>
      </w:r>
    </w:p>
    <w:p w:rsidR="00BB1548" w:rsidRDefault="00BB1548" w:rsidP="00BB1548">
      <w:pPr>
        <w:pStyle w:val="NoSpacing"/>
      </w:pPr>
      <w:r>
        <w:t xml:space="preserve"> </w:t>
      </w:r>
    </w:p>
    <w:p w:rsidR="00BB1548" w:rsidRDefault="00BB1548" w:rsidP="00BB1548">
      <w:pPr>
        <w:pStyle w:val="NoSpacing"/>
      </w:pPr>
      <w:r>
        <w:t>Committee members who work outside of contract hours will be provided a stipend for time and quality of work. All committee members may receive recertification points, pending the approval of their school division.</w:t>
      </w:r>
    </w:p>
    <w:p w:rsidR="00BB1548" w:rsidRDefault="00BB1548" w:rsidP="00BB1548">
      <w:pPr>
        <w:pStyle w:val="NoSpacing"/>
      </w:pPr>
      <w:r>
        <w:t xml:space="preserve"> </w:t>
      </w:r>
    </w:p>
    <w:p w:rsidR="009C2871" w:rsidRDefault="00BB1548" w:rsidP="00BB1548">
      <w:pPr>
        <w:pStyle w:val="NoSpacing"/>
      </w:pPr>
      <w:r>
        <w:t>If you have questions, please contact Jean Weller at jean.weller@doe.virginia.gov or</w:t>
      </w:r>
    </w:p>
    <w:p w:rsidR="00BB1548" w:rsidRDefault="00BB1548" w:rsidP="00BB1548">
      <w:pPr>
        <w:pStyle w:val="NoSpacing"/>
      </w:pPr>
      <w:r>
        <w:t>804-225-2825.</w:t>
      </w:r>
    </w:p>
    <w:p w:rsidR="00167950" w:rsidRPr="002F2AF8" w:rsidRDefault="00167950" w:rsidP="00167950">
      <w:pPr>
        <w:rPr>
          <w:color w:val="000000"/>
          <w:szCs w:val="24"/>
        </w:rPr>
      </w:pPr>
    </w:p>
    <w:p w:rsidR="008C4A46" w:rsidRPr="002F2AF8" w:rsidRDefault="005E064F" w:rsidP="00167950">
      <w:pPr>
        <w:rPr>
          <w:color w:val="000000"/>
          <w:szCs w:val="24"/>
        </w:rPr>
      </w:pPr>
      <w:r w:rsidRPr="002F2AF8">
        <w:rPr>
          <w:rStyle w:val="PlaceholderText"/>
          <w:color w:val="auto"/>
          <w:szCs w:val="24"/>
        </w:rPr>
        <w:t>JFL/</w:t>
      </w:r>
      <w:r w:rsidR="00BB1548">
        <w:rPr>
          <w:color w:val="000000"/>
          <w:szCs w:val="24"/>
        </w:rPr>
        <w:t>JW/ce</w:t>
      </w:r>
    </w:p>
    <w:p w:rsidR="007C0B3F" w:rsidRDefault="00167950" w:rsidP="007C0B3F">
      <w:pPr>
        <w:pStyle w:val="Heading3"/>
        <w:rPr>
          <w:sz w:val="24"/>
          <w:szCs w:val="24"/>
        </w:rPr>
      </w:pPr>
      <w:r w:rsidRPr="002F2AF8">
        <w:rPr>
          <w:sz w:val="24"/>
          <w:szCs w:val="24"/>
        </w:rPr>
        <w:t>Attachment</w:t>
      </w:r>
    </w:p>
    <w:p w:rsidR="00BB1548" w:rsidRDefault="00060839" w:rsidP="00BB1548">
      <w:pPr>
        <w:pStyle w:val="ListParagraph"/>
        <w:numPr>
          <w:ilvl w:val="0"/>
          <w:numId w:val="2"/>
        </w:numPr>
      </w:pPr>
      <w:hyperlink r:id="rId10" w:history="1">
        <w:r w:rsidR="00BB1548" w:rsidRPr="00D3765B">
          <w:rPr>
            <w:rStyle w:val="Hyperlink"/>
          </w:rPr>
          <w:t>Application for #GoOpenVA Content Acquisition Committees Spring 2020</w:t>
        </w:r>
      </w:hyperlink>
      <w:r>
        <w:rPr>
          <w:rStyle w:val="Hyperlink"/>
          <w:u w:val="none"/>
        </w:rPr>
        <w:t xml:space="preserve"> </w:t>
      </w:r>
      <w:r w:rsidRPr="00060839">
        <w:t>(Word)</w:t>
      </w:r>
    </w:p>
    <w:p w:rsidR="00BB1548" w:rsidRPr="00BB1548" w:rsidRDefault="00060839" w:rsidP="00BB1548">
      <w:pPr>
        <w:pStyle w:val="ListParagraph"/>
        <w:numPr>
          <w:ilvl w:val="0"/>
          <w:numId w:val="2"/>
        </w:numPr>
      </w:pPr>
      <w:hyperlink r:id="rId11" w:history="1">
        <w:r w:rsidR="00BB1548" w:rsidRPr="00D3765B">
          <w:rPr>
            <w:rStyle w:val="Hyperlink"/>
          </w:rPr>
          <w:t>Recommendation Form</w:t>
        </w:r>
      </w:hyperlink>
      <w:r>
        <w:rPr>
          <w:rStyle w:val="Hyperlink"/>
          <w:u w:val="none"/>
        </w:rPr>
        <w:t xml:space="preserve"> </w:t>
      </w:r>
      <w:r w:rsidRPr="00060839">
        <w:t>(Word)</w:t>
      </w:r>
    </w:p>
    <w:sectPr w:rsidR="00BB1548" w:rsidRPr="00BB154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6AE8" w:rsidRDefault="00726AE8" w:rsidP="00B25322">
      <w:pPr>
        <w:spacing w:after="0" w:line="240" w:lineRule="auto"/>
      </w:pPr>
      <w:r>
        <w:separator/>
      </w:r>
    </w:p>
  </w:endnote>
  <w:endnote w:type="continuationSeparator" w:id="0">
    <w:p w:rsidR="00726AE8" w:rsidRDefault="00726AE8" w:rsidP="00B25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6AE8" w:rsidRDefault="00726AE8" w:rsidP="00B25322">
      <w:pPr>
        <w:spacing w:after="0" w:line="240" w:lineRule="auto"/>
      </w:pPr>
      <w:r>
        <w:separator/>
      </w:r>
    </w:p>
  </w:footnote>
  <w:footnote w:type="continuationSeparator" w:id="0">
    <w:p w:rsidR="00726AE8" w:rsidRDefault="00726AE8" w:rsidP="00B253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9E5F2B"/>
    <w:multiLevelType w:val="hybridMultilevel"/>
    <w:tmpl w:val="9C3072A0"/>
    <w:lvl w:ilvl="0" w:tplc="5CD4C1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91A61E1"/>
    <w:multiLevelType w:val="hybridMultilevel"/>
    <w:tmpl w:val="0DAC0090"/>
    <w:lvl w:ilvl="0" w:tplc="162E5E5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6"/>
  <w:removePersonalInformation/>
  <w:removeDateAndTime/>
  <w:doNotDisplayPageBoundaries/>
  <w:attachedTemplate r:id="rId1"/>
  <w:documentProtection w:edit="forms"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FCE"/>
    <w:rsid w:val="000158CE"/>
    <w:rsid w:val="00060839"/>
    <w:rsid w:val="00062952"/>
    <w:rsid w:val="000E2D83"/>
    <w:rsid w:val="000E335A"/>
    <w:rsid w:val="00167950"/>
    <w:rsid w:val="00223595"/>
    <w:rsid w:val="00227B1E"/>
    <w:rsid w:val="0027145D"/>
    <w:rsid w:val="002A6350"/>
    <w:rsid w:val="002F2AF8"/>
    <w:rsid w:val="002F2DAF"/>
    <w:rsid w:val="0031177E"/>
    <w:rsid w:val="003238EA"/>
    <w:rsid w:val="00326BDC"/>
    <w:rsid w:val="00406FF4"/>
    <w:rsid w:val="00414707"/>
    <w:rsid w:val="00474EEC"/>
    <w:rsid w:val="004F6547"/>
    <w:rsid w:val="005840A5"/>
    <w:rsid w:val="005E064F"/>
    <w:rsid w:val="005E06EF"/>
    <w:rsid w:val="00616953"/>
    <w:rsid w:val="00625A9B"/>
    <w:rsid w:val="00653DCC"/>
    <w:rsid w:val="00676488"/>
    <w:rsid w:val="006F488F"/>
    <w:rsid w:val="00726AE8"/>
    <w:rsid w:val="0073236D"/>
    <w:rsid w:val="00756255"/>
    <w:rsid w:val="00793593"/>
    <w:rsid w:val="007A73B4"/>
    <w:rsid w:val="007C0B3F"/>
    <w:rsid w:val="007C3E67"/>
    <w:rsid w:val="00824E67"/>
    <w:rsid w:val="00851C0B"/>
    <w:rsid w:val="008631A7"/>
    <w:rsid w:val="008C4A46"/>
    <w:rsid w:val="00977AFA"/>
    <w:rsid w:val="009B51FA"/>
    <w:rsid w:val="009C2871"/>
    <w:rsid w:val="009C7253"/>
    <w:rsid w:val="009E38A6"/>
    <w:rsid w:val="00A26586"/>
    <w:rsid w:val="00A30BC9"/>
    <w:rsid w:val="00A3144F"/>
    <w:rsid w:val="00A65EE6"/>
    <w:rsid w:val="00A67B2F"/>
    <w:rsid w:val="00A81436"/>
    <w:rsid w:val="00AE65FD"/>
    <w:rsid w:val="00B01E92"/>
    <w:rsid w:val="00B25322"/>
    <w:rsid w:val="00BB1548"/>
    <w:rsid w:val="00BC1A9C"/>
    <w:rsid w:val="00BE00E6"/>
    <w:rsid w:val="00BF0B60"/>
    <w:rsid w:val="00C23584"/>
    <w:rsid w:val="00C25FA1"/>
    <w:rsid w:val="00CA70A4"/>
    <w:rsid w:val="00CF0233"/>
    <w:rsid w:val="00D3765B"/>
    <w:rsid w:val="00D534B4"/>
    <w:rsid w:val="00D55B56"/>
    <w:rsid w:val="00D95780"/>
    <w:rsid w:val="00DA0871"/>
    <w:rsid w:val="00DA14B1"/>
    <w:rsid w:val="00DD368F"/>
    <w:rsid w:val="00DE36A1"/>
    <w:rsid w:val="00E12E2F"/>
    <w:rsid w:val="00E4085F"/>
    <w:rsid w:val="00E75FCE"/>
    <w:rsid w:val="00E760E6"/>
    <w:rsid w:val="00ED79E7"/>
    <w:rsid w:val="00F41943"/>
    <w:rsid w:val="00F81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66BD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5FD"/>
    <w:rPr>
      <w:rFonts w:ascii="Times New Roman" w:hAnsi="Times New Roman"/>
      <w:sz w:val="24"/>
    </w:rPr>
  </w:style>
  <w:style w:type="paragraph" w:styleId="Heading1">
    <w:name w:val="heading 1"/>
    <w:basedOn w:val="Normal"/>
    <w:next w:val="Normal"/>
    <w:link w:val="Heading1Char"/>
    <w:uiPriority w:val="9"/>
    <w:qFormat/>
    <w:rsid w:val="00D534B4"/>
    <w:pPr>
      <w:jc w:val="right"/>
      <w:outlineLvl w:val="0"/>
    </w:pPr>
  </w:style>
  <w:style w:type="paragraph" w:styleId="Heading2">
    <w:name w:val="heading 2"/>
    <w:basedOn w:val="Normal"/>
    <w:next w:val="Normal"/>
    <w:link w:val="Heading2Char"/>
    <w:uiPriority w:val="9"/>
    <w:unhideWhenUsed/>
    <w:qFormat/>
    <w:rsid w:val="00D95780"/>
    <w:pPr>
      <w:outlineLvl w:val="1"/>
    </w:pPr>
    <w:rPr>
      <w:b/>
    </w:rPr>
  </w:style>
  <w:style w:type="paragraph" w:styleId="Heading3">
    <w:name w:val="heading 3"/>
    <w:basedOn w:val="Normal"/>
    <w:next w:val="Normal"/>
    <w:link w:val="Heading3Char"/>
    <w:uiPriority w:val="9"/>
    <w:unhideWhenUsed/>
    <w:qFormat/>
    <w:rsid w:val="00DA14B1"/>
    <w:pPr>
      <w:outlineLvl w:val="2"/>
    </w:pPr>
    <w:rPr>
      <w:b/>
      <w:sz w:val="30"/>
      <w:szCs w:val="30"/>
    </w:rPr>
  </w:style>
  <w:style w:type="paragraph" w:styleId="Heading4">
    <w:name w:val="heading 4"/>
    <w:basedOn w:val="Heading5"/>
    <w:next w:val="Normal"/>
    <w:link w:val="Heading4Char"/>
    <w:uiPriority w:val="9"/>
    <w:unhideWhenUsed/>
    <w:qFormat/>
    <w:rsid w:val="00DA14B1"/>
    <w:pPr>
      <w:outlineLvl w:val="3"/>
    </w:pPr>
    <w:rPr>
      <w:sz w:val="28"/>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4B4"/>
    <w:rPr>
      <w:rFonts w:ascii="Times New Roman" w:hAnsi="Times New Roman"/>
      <w:sz w:val="24"/>
    </w:rPr>
  </w:style>
  <w:style w:type="character" w:customStyle="1" w:styleId="Heading2Char">
    <w:name w:val="Heading 2 Char"/>
    <w:basedOn w:val="DefaultParagraphFont"/>
    <w:link w:val="Heading2"/>
    <w:uiPriority w:val="9"/>
    <w:rsid w:val="00D95780"/>
    <w:rPr>
      <w:rFonts w:ascii="Times New Roman" w:hAnsi="Times New Roman"/>
      <w:b/>
      <w:sz w:val="24"/>
    </w:rPr>
  </w:style>
  <w:style w:type="character" w:customStyle="1" w:styleId="Heading3Char">
    <w:name w:val="Heading 3 Char"/>
    <w:basedOn w:val="DefaultParagraphFont"/>
    <w:link w:val="Heading3"/>
    <w:uiPriority w:val="9"/>
    <w:rsid w:val="00DA14B1"/>
    <w:rPr>
      <w:rFonts w:ascii="Times New Roman" w:hAnsi="Times New Roman"/>
      <w:b/>
      <w:sz w:val="30"/>
      <w:szCs w:val="30"/>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rFonts w:eastAsia="Times New Roman" w:cs="Times New Roman"/>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 w:type="paragraph" w:styleId="NoSpacing">
    <w:name w:val="No Spacing"/>
    <w:uiPriority w:val="1"/>
    <w:qFormat/>
    <w:rsid w:val="00BB1548"/>
    <w:pPr>
      <w:spacing w:after="0" w:line="240" w:lineRule="auto"/>
    </w:pPr>
    <w:rPr>
      <w:rFonts w:ascii="Times New Roman" w:hAnsi="Times New Roman"/>
      <w:sz w:val="24"/>
    </w:rPr>
  </w:style>
  <w:style w:type="character" w:styleId="FollowedHyperlink">
    <w:name w:val="FollowedHyperlink"/>
    <w:basedOn w:val="DefaultParagraphFont"/>
    <w:uiPriority w:val="99"/>
    <w:semiHidden/>
    <w:unhideWhenUsed/>
    <w:rsid w:val="00D3765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e.virginia.gov/administrators/index.s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e.virginia.gov/administrators/superintendents_memos/2020/025-20b.docx" TargetMode="External"/><Relationship Id="rId5" Type="http://schemas.openxmlformats.org/officeDocument/2006/relationships/webSettings" Target="webSettings.xml"/><Relationship Id="rId10" Type="http://schemas.openxmlformats.org/officeDocument/2006/relationships/hyperlink" Target="http://www.doe.virginia.gov/administrators/superintendents_memos/2020/025-20a.docx" TargetMode="External"/><Relationship Id="rId4" Type="http://schemas.openxmlformats.org/officeDocument/2006/relationships/settings" Target="settings.xml"/><Relationship Id="rId9"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q53684\Downloads\XXX-18%20(5).dotx" TargetMode="Externa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3C89B5-575E-4037-95BC-D970D2E94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XXX-18 (5).dotx</Template>
  <TotalTime>0</TotalTime>
  <Pages>2</Pages>
  <Words>363</Words>
  <Characters>2072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Superintendent's Memo 025-20</vt:lpstr>
    </vt:vector>
  </TitlesOfParts>
  <LinksUpToDate>false</LinksUpToDate>
  <CharactersWithSpaces>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Superintendent's Memo 025-20</dc:title>
  <dc:creator/>
  <cp:lastModifiedBy/>
  <cp:revision>1</cp:revision>
  <dcterms:created xsi:type="dcterms:W3CDTF">2020-02-03T18:49:00Z</dcterms:created>
  <dcterms:modified xsi:type="dcterms:W3CDTF">2020-02-03T18:49:00Z</dcterms:modified>
</cp:coreProperties>
</file>