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72" w:rsidRPr="00B936CE" w:rsidRDefault="002A3672" w:rsidP="002A36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6CE">
        <w:rPr>
          <w:rFonts w:ascii="Times New Roman" w:hAnsi="Times New Roman" w:cs="Times New Roman"/>
          <w:sz w:val="24"/>
          <w:szCs w:val="24"/>
        </w:rPr>
        <w:t>DATE:</w:t>
      </w:r>
      <w:r w:rsidRPr="00B936CE">
        <w:rPr>
          <w:rFonts w:ascii="Times New Roman" w:hAnsi="Times New Roman" w:cs="Times New Roman"/>
          <w:sz w:val="24"/>
          <w:szCs w:val="24"/>
        </w:rPr>
        <w:tab/>
      </w:r>
      <w:r w:rsidRPr="00B93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B936CE">
        <w:rPr>
          <w:rFonts w:ascii="Times New Roman" w:hAnsi="Times New Roman" w:cs="Times New Roman"/>
          <w:sz w:val="24"/>
          <w:szCs w:val="24"/>
        </w:rPr>
        <w:t xml:space="preserve"> 1</w:t>
      </w:r>
      <w:r w:rsidR="006565D3">
        <w:rPr>
          <w:rFonts w:ascii="Times New Roman" w:hAnsi="Times New Roman" w:cs="Times New Roman"/>
          <w:sz w:val="24"/>
          <w:szCs w:val="24"/>
        </w:rPr>
        <w:t>6</w:t>
      </w:r>
      <w:r w:rsidRPr="00B936CE">
        <w:rPr>
          <w:rFonts w:ascii="Times New Roman" w:hAnsi="Times New Roman" w:cs="Times New Roman"/>
          <w:sz w:val="24"/>
          <w:szCs w:val="24"/>
        </w:rPr>
        <w:t>, 2018</w:t>
      </w:r>
      <w:r w:rsidRPr="00B936CE">
        <w:rPr>
          <w:rFonts w:ascii="Times New Roman" w:hAnsi="Times New Roman" w:cs="Times New Roman"/>
          <w:sz w:val="24"/>
          <w:szCs w:val="24"/>
        </w:rPr>
        <w:tab/>
      </w:r>
      <w:r w:rsidRPr="00B936CE">
        <w:rPr>
          <w:rFonts w:ascii="Times New Roman" w:hAnsi="Times New Roman" w:cs="Times New Roman"/>
          <w:sz w:val="24"/>
          <w:szCs w:val="24"/>
        </w:rPr>
        <w:tab/>
      </w:r>
      <w:r w:rsidRPr="00B936CE">
        <w:rPr>
          <w:rFonts w:ascii="Times New Roman" w:hAnsi="Times New Roman" w:cs="Times New Roman"/>
          <w:sz w:val="24"/>
          <w:szCs w:val="24"/>
        </w:rPr>
        <w:tab/>
      </w:r>
      <w:r w:rsidRPr="00B936CE">
        <w:rPr>
          <w:rFonts w:ascii="Times New Roman" w:hAnsi="Times New Roman" w:cs="Times New Roman"/>
          <w:sz w:val="24"/>
          <w:szCs w:val="24"/>
        </w:rPr>
        <w:tab/>
      </w:r>
      <w:r w:rsidRPr="00B936CE">
        <w:rPr>
          <w:rFonts w:ascii="Times New Roman" w:hAnsi="Times New Roman" w:cs="Times New Roman"/>
          <w:sz w:val="24"/>
          <w:szCs w:val="24"/>
        </w:rPr>
        <w:tab/>
      </w:r>
    </w:p>
    <w:p w:rsidR="002A3672" w:rsidRPr="00B936CE" w:rsidRDefault="002A3672" w:rsidP="002A3672">
      <w:pPr>
        <w:rPr>
          <w:rFonts w:ascii="Times New Roman" w:hAnsi="Times New Roman" w:cs="Times New Roman"/>
          <w:sz w:val="24"/>
          <w:szCs w:val="24"/>
        </w:rPr>
      </w:pPr>
      <w:r w:rsidRPr="00B936CE">
        <w:rPr>
          <w:rFonts w:ascii="Times New Roman" w:hAnsi="Times New Roman" w:cs="Times New Roman"/>
          <w:sz w:val="24"/>
          <w:szCs w:val="24"/>
        </w:rPr>
        <w:t xml:space="preserve">TO:  </w:t>
      </w:r>
      <w:r w:rsidRPr="00B936CE">
        <w:rPr>
          <w:rFonts w:ascii="Times New Roman" w:hAnsi="Times New Roman" w:cs="Times New Roman"/>
          <w:sz w:val="24"/>
          <w:szCs w:val="24"/>
        </w:rPr>
        <w:tab/>
      </w:r>
      <w:r w:rsidRPr="00B936CE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2A3672" w:rsidRPr="00B936CE" w:rsidRDefault="002A3672" w:rsidP="002A36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CE">
        <w:rPr>
          <w:rFonts w:ascii="Times New Roman" w:hAnsi="Times New Roman" w:cs="Times New Roman"/>
          <w:sz w:val="24"/>
          <w:szCs w:val="24"/>
        </w:rPr>
        <w:t xml:space="preserve">FROM:  </w:t>
      </w:r>
      <w:r w:rsidRPr="00B93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James F. Lane</w:t>
      </w:r>
      <w:r w:rsidRPr="00B936CE">
        <w:rPr>
          <w:rFonts w:ascii="Times New Roman" w:hAnsi="Times New Roman" w:cs="Times New Roman"/>
          <w:sz w:val="24"/>
          <w:szCs w:val="24"/>
        </w:rPr>
        <w:t>, Superintendent of Public Instruction</w:t>
      </w:r>
    </w:p>
    <w:p w:rsidR="002A3672" w:rsidRPr="00B936CE" w:rsidRDefault="002A3672" w:rsidP="002A3672">
      <w:pPr>
        <w:spacing w:line="228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936CE">
        <w:rPr>
          <w:rFonts w:ascii="Times New Roman" w:hAnsi="Times New Roman" w:cs="Times New Roman"/>
          <w:sz w:val="24"/>
          <w:szCs w:val="24"/>
        </w:rPr>
        <w:t xml:space="preserve">SUBJECT:  </w:t>
      </w:r>
      <w:r w:rsidRPr="00B93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Sales Tax Distributions to School Divisions</w:t>
      </w:r>
    </w:p>
    <w:p w:rsidR="001E5507" w:rsidRPr="0002255A" w:rsidRDefault="00F6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0034" w:rsidRPr="0002255A">
        <w:rPr>
          <w:rFonts w:ascii="Times New Roman" w:hAnsi="Times New Roman" w:cs="Times New Roman"/>
          <w:sz w:val="24"/>
          <w:szCs w:val="24"/>
        </w:rPr>
        <w:t>n the</w:t>
      </w:r>
      <w:r w:rsidR="00B0318C">
        <w:rPr>
          <w:rFonts w:ascii="Times New Roman" w:hAnsi="Times New Roman" w:cs="Times New Roman"/>
          <w:sz w:val="24"/>
          <w:szCs w:val="24"/>
        </w:rPr>
        <w:t xml:space="preserve"> online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ocality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A0034" w:rsidRPr="0002255A">
        <w:rPr>
          <w:rFonts w:ascii="Times New Roman" w:hAnsi="Times New Roman" w:cs="Times New Roman"/>
          <w:sz w:val="24"/>
          <w:szCs w:val="24"/>
        </w:rPr>
        <w:t>edger</w:t>
      </w:r>
      <w:r w:rsidR="00B0318C">
        <w:rPr>
          <w:rFonts w:ascii="Times New Roman" w:hAnsi="Times New Roman" w:cs="Times New Roman"/>
          <w:sz w:val="24"/>
          <w:szCs w:val="24"/>
        </w:rPr>
        <w:t xml:space="preserve"> report on the Virginia Department of Education (VDOE) website</w:t>
      </w:r>
      <w:r w:rsidR="002A0034" w:rsidRPr="0002255A">
        <w:rPr>
          <w:rFonts w:ascii="Times New Roman" w:hAnsi="Times New Roman" w:cs="Times New Roman"/>
          <w:sz w:val="24"/>
          <w:szCs w:val="24"/>
        </w:rPr>
        <w:t>, school divisions w</w:t>
      </w:r>
      <w:r w:rsidR="00B0318C">
        <w:rPr>
          <w:rFonts w:ascii="Times New Roman" w:hAnsi="Times New Roman" w:cs="Times New Roman"/>
          <w:sz w:val="24"/>
          <w:szCs w:val="24"/>
        </w:rPr>
        <w:t>ill notice August sales tax revenue amounts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 that </w:t>
      </w:r>
      <w:r w:rsidR="00B0318C">
        <w:rPr>
          <w:rFonts w:ascii="Times New Roman" w:hAnsi="Times New Roman" w:cs="Times New Roman"/>
          <w:sz w:val="24"/>
          <w:szCs w:val="24"/>
        </w:rPr>
        <w:t>are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 lo</w:t>
      </w:r>
      <w:r w:rsidR="00B0318C">
        <w:rPr>
          <w:rFonts w:ascii="Times New Roman" w:hAnsi="Times New Roman" w:cs="Times New Roman"/>
          <w:sz w:val="24"/>
          <w:szCs w:val="24"/>
        </w:rPr>
        <w:t xml:space="preserve">wer than </w:t>
      </w:r>
      <w:r w:rsidR="00A0651F">
        <w:rPr>
          <w:rFonts w:ascii="Times New Roman" w:hAnsi="Times New Roman" w:cs="Times New Roman"/>
          <w:sz w:val="24"/>
          <w:szCs w:val="24"/>
        </w:rPr>
        <w:t>expected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August sales tax payments to school divisions are based on sales taxes from June sales </w:t>
      </w:r>
      <w:r w:rsidR="00C060B9">
        <w:rPr>
          <w:rFonts w:ascii="Times New Roman" w:hAnsi="Times New Roman" w:cs="Times New Roman"/>
          <w:sz w:val="24"/>
          <w:szCs w:val="24"/>
        </w:rPr>
        <w:t xml:space="preserve">and, previously, on </w:t>
      </w:r>
      <w:r>
        <w:rPr>
          <w:rFonts w:ascii="Times New Roman" w:hAnsi="Times New Roman" w:cs="Times New Roman"/>
          <w:sz w:val="24"/>
          <w:szCs w:val="24"/>
        </w:rPr>
        <w:t xml:space="preserve">accelerated sales taxes that are remitted </w:t>
      </w:r>
      <w:r w:rsidR="00C060B9">
        <w:rPr>
          <w:rFonts w:ascii="Times New Roman" w:hAnsi="Times New Roman" w:cs="Times New Roman"/>
          <w:sz w:val="24"/>
          <w:szCs w:val="24"/>
        </w:rPr>
        <w:t xml:space="preserve">to the state </w:t>
      </w:r>
      <w:r>
        <w:rPr>
          <w:rFonts w:ascii="Times New Roman" w:hAnsi="Times New Roman" w:cs="Times New Roman"/>
          <w:sz w:val="24"/>
          <w:szCs w:val="24"/>
        </w:rPr>
        <w:t xml:space="preserve">each June.  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The </w:t>
      </w:r>
      <w:r w:rsidR="003C1A01" w:rsidRPr="0002255A">
        <w:rPr>
          <w:rFonts w:ascii="Times New Roman" w:hAnsi="Times New Roman" w:cs="Times New Roman"/>
          <w:sz w:val="24"/>
          <w:szCs w:val="24"/>
        </w:rPr>
        <w:t>decrease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August sales tax payments </w:t>
      </w:r>
      <w:r w:rsidR="002A0034" w:rsidRPr="0002255A">
        <w:rPr>
          <w:rFonts w:ascii="Times New Roman" w:hAnsi="Times New Roman" w:cs="Times New Roman"/>
          <w:sz w:val="24"/>
          <w:szCs w:val="24"/>
        </w:rPr>
        <w:t>is related</w:t>
      </w:r>
      <w:r w:rsidR="00B0318C">
        <w:rPr>
          <w:rFonts w:ascii="Times New Roman" w:hAnsi="Times New Roman" w:cs="Times New Roman"/>
          <w:sz w:val="24"/>
          <w:szCs w:val="24"/>
        </w:rPr>
        <w:t xml:space="preserve"> to amended language 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in the appropriation act </w:t>
      </w:r>
      <w:r w:rsidR="00A620C7">
        <w:rPr>
          <w:rFonts w:ascii="Times New Roman" w:hAnsi="Times New Roman" w:cs="Times New Roman"/>
          <w:sz w:val="24"/>
          <w:szCs w:val="24"/>
        </w:rPr>
        <w:t>affecting</w:t>
      </w:r>
      <w:r w:rsidR="002A0034" w:rsidRPr="0002255A">
        <w:rPr>
          <w:rFonts w:ascii="Times New Roman" w:hAnsi="Times New Roman" w:cs="Times New Roman"/>
          <w:sz w:val="24"/>
          <w:szCs w:val="24"/>
        </w:rPr>
        <w:t xml:space="preserve"> </w:t>
      </w:r>
      <w:r w:rsidR="0039372D">
        <w:rPr>
          <w:rFonts w:ascii="Times New Roman" w:hAnsi="Times New Roman" w:cs="Times New Roman"/>
          <w:sz w:val="24"/>
          <w:szCs w:val="24"/>
        </w:rPr>
        <w:t xml:space="preserve">the June </w:t>
      </w:r>
      <w:r w:rsidR="002A0034" w:rsidRPr="0002255A">
        <w:rPr>
          <w:rFonts w:ascii="Times New Roman" w:hAnsi="Times New Roman" w:cs="Times New Roman"/>
          <w:sz w:val="24"/>
          <w:szCs w:val="24"/>
        </w:rPr>
        <w:t>accelerated sales tax</w:t>
      </w:r>
      <w:r w:rsidR="00B0318C">
        <w:rPr>
          <w:rFonts w:ascii="Times New Roman" w:hAnsi="Times New Roman" w:cs="Times New Roman"/>
          <w:sz w:val="24"/>
          <w:szCs w:val="24"/>
        </w:rPr>
        <w:t xml:space="preserve">es </w:t>
      </w:r>
      <w:r w:rsidR="00C060B9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0318C">
        <w:rPr>
          <w:rFonts w:ascii="Times New Roman" w:hAnsi="Times New Roman" w:cs="Times New Roman"/>
          <w:sz w:val="24"/>
          <w:szCs w:val="24"/>
        </w:rPr>
        <w:t>distribut</w:t>
      </w:r>
      <w:r w:rsidR="0039372D">
        <w:rPr>
          <w:rFonts w:ascii="Times New Roman" w:hAnsi="Times New Roman" w:cs="Times New Roman"/>
          <w:sz w:val="24"/>
          <w:szCs w:val="24"/>
        </w:rPr>
        <w:t xml:space="preserve">ed </w:t>
      </w:r>
      <w:r w:rsidR="00B0318C">
        <w:rPr>
          <w:rFonts w:ascii="Times New Roman" w:hAnsi="Times New Roman" w:cs="Times New Roman"/>
          <w:sz w:val="24"/>
          <w:szCs w:val="24"/>
        </w:rPr>
        <w:t>to school divisions in August</w:t>
      </w:r>
      <w:r w:rsidR="00CB4A1A">
        <w:rPr>
          <w:rFonts w:ascii="Times New Roman" w:hAnsi="Times New Roman" w:cs="Times New Roman"/>
          <w:sz w:val="24"/>
          <w:szCs w:val="24"/>
        </w:rPr>
        <w:t>.</w:t>
      </w:r>
    </w:p>
    <w:p w:rsidR="00171349" w:rsidRPr="0002255A" w:rsidRDefault="00171349">
      <w:pPr>
        <w:rPr>
          <w:rFonts w:ascii="Times New Roman" w:hAnsi="Times New Roman" w:cs="Times New Roman"/>
          <w:sz w:val="24"/>
          <w:szCs w:val="24"/>
        </w:rPr>
      </w:pPr>
      <w:r w:rsidRPr="0002255A">
        <w:rPr>
          <w:rFonts w:ascii="Times New Roman" w:hAnsi="Times New Roman" w:cs="Times New Roman"/>
          <w:sz w:val="24"/>
          <w:szCs w:val="24"/>
        </w:rPr>
        <w:t xml:space="preserve">The distribution of accelerated sales taxes </w:t>
      </w:r>
      <w:r w:rsidR="0039372D">
        <w:rPr>
          <w:rFonts w:ascii="Times New Roman" w:hAnsi="Times New Roman" w:cs="Times New Roman"/>
          <w:sz w:val="24"/>
          <w:szCs w:val="24"/>
        </w:rPr>
        <w:t>is</w:t>
      </w:r>
      <w:r w:rsidRPr="0002255A">
        <w:rPr>
          <w:rFonts w:ascii="Times New Roman" w:hAnsi="Times New Roman" w:cs="Times New Roman"/>
          <w:sz w:val="24"/>
          <w:szCs w:val="24"/>
        </w:rPr>
        <w:t xml:space="preserve"> governed by §3-5.06 of </w:t>
      </w:r>
      <w:r w:rsidR="0002255A" w:rsidRPr="0002255A">
        <w:rPr>
          <w:rFonts w:ascii="Times New Roman" w:hAnsi="Times New Roman" w:cs="Times New Roman"/>
          <w:sz w:val="24"/>
          <w:szCs w:val="24"/>
        </w:rPr>
        <w:t>the appropriation act (</w:t>
      </w:r>
      <w:r w:rsidRPr="0002255A">
        <w:rPr>
          <w:rFonts w:ascii="Times New Roman" w:hAnsi="Times New Roman" w:cs="Times New Roman"/>
          <w:sz w:val="24"/>
          <w:szCs w:val="24"/>
        </w:rPr>
        <w:t>Chapter 2</w:t>
      </w:r>
      <w:r w:rsidR="0002255A" w:rsidRPr="0002255A">
        <w:rPr>
          <w:rFonts w:ascii="Times New Roman" w:hAnsi="Times New Roman" w:cs="Times New Roman"/>
          <w:sz w:val="24"/>
          <w:szCs w:val="24"/>
        </w:rPr>
        <w:t>)</w:t>
      </w:r>
      <w:r w:rsidRPr="0002255A">
        <w:rPr>
          <w:rFonts w:ascii="Times New Roman" w:hAnsi="Times New Roman" w:cs="Times New Roman"/>
          <w:sz w:val="24"/>
          <w:szCs w:val="24"/>
        </w:rPr>
        <w:t>.  Th</w:t>
      </w:r>
      <w:r w:rsidR="00C060B9">
        <w:rPr>
          <w:rFonts w:ascii="Times New Roman" w:hAnsi="Times New Roman" w:cs="Times New Roman"/>
          <w:sz w:val="24"/>
          <w:szCs w:val="24"/>
        </w:rPr>
        <w:t>is section</w:t>
      </w:r>
      <w:r w:rsidRPr="0002255A">
        <w:rPr>
          <w:rFonts w:ascii="Times New Roman" w:hAnsi="Times New Roman" w:cs="Times New Roman"/>
          <w:sz w:val="24"/>
          <w:szCs w:val="24"/>
        </w:rPr>
        <w:t xml:space="preserve"> was amended </w:t>
      </w:r>
      <w:r w:rsidR="00CB4A1A" w:rsidRPr="0002255A">
        <w:rPr>
          <w:rFonts w:ascii="Times New Roman" w:hAnsi="Times New Roman" w:cs="Times New Roman"/>
          <w:sz w:val="24"/>
          <w:szCs w:val="24"/>
        </w:rPr>
        <w:t>dur</w:t>
      </w:r>
      <w:r w:rsidR="00CB4A1A">
        <w:rPr>
          <w:rFonts w:ascii="Times New Roman" w:hAnsi="Times New Roman" w:cs="Times New Roman"/>
          <w:sz w:val="24"/>
          <w:szCs w:val="24"/>
        </w:rPr>
        <w:t>ing the 2018 legislative session</w:t>
      </w:r>
      <w:r w:rsidR="00CB4A1A" w:rsidRPr="0002255A">
        <w:rPr>
          <w:rFonts w:ascii="Times New Roman" w:hAnsi="Times New Roman" w:cs="Times New Roman"/>
          <w:sz w:val="24"/>
          <w:szCs w:val="24"/>
        </w:rPr>
        <w:t xml:space="preserve"> </w:t>
      </w:r>
      <w:r w:rsidRPr="0002255A">
        <w:rPr>
          <w:rFonts w:ascii="Times New Roman" w:hAnsi="Times New Roman" w:cs="Times New Roman"/>
          <w:sz w:val="24"/>
          <w:szCs w:val="24"/>
        </w:rPr>
        <w:t xml:space="preserve">to </w:t>
      </w:r>
      <w:r w:rsidR="00571B5B">
        <w:rPr>
          <w:rFonts w:ascii="Times New Roman" w:hAnsi="Times New Roman" w:cs="Times New Roman"/>
          <w:sz w:val="24"/>
          <w:szCs w:val="24"/>
        </w:rPr>
        <w:t xml:space="preserve">provide more time </w:t>
      </w:r>
      <w:r w:rsidR="0039372D">
        <w:rPr>
          <w:rFonts w:ascii="Times New Roman" w:hAnsi="Times New Roman" w:cs="Times New Roman"/>
          <w:sz w:val="24"/>
          <w:szCs w:val="24"/>
        </w:rPr>
        <w:t>for certifying the</w:t>
      </w:r>
      <w:r w:rsidRPr="0002255A">
        <w:rPr>
          <w:rFonts w:ascii="Times New Roman" w:hAnsi="Times New Roman" w:cs="Times New Roman"/>
          <w:sz w:val="24"/>
          <w:szCs w:val="24"/>
        </w:rPr>
        <w:t xml:space="preserve"> availability of</w:t>
      </w:r>
      <w:r w:rsidR="00B0318C">
        <w:rPr>
          <w:rFonts w:ascii="Times New Roman" w:hAnsi="Times New Roman" w:cs="Times New Roman"/>
          <w:sz w:val="24"/>
          <w:szCs w:val="24"/>
        </w:rPr>
        <w:t xml:space="preserve"> the June</w:t>
      </w:r>
      <w:r w:rsidRPr="0002255A">
        <w:rPr>
          <w:rFonts w:ascii="Times New Roman" w:hAnsi="Times New Roman" w:cs="Times New Roman"/>
          <w:sz w:val="24"/>
          <w:szCs w:val="24"/>
        </w:rPr>
        <w:t xml:space="preserve"> accelerated</w:t>
      </w:r>
      <w:r w:rsidR="00B0318C">
        <w:rPr>
          <w:rFonts w:ascii="Times New Roman" w:hAnsi="Times New Roman" w:cs="Times New Roman"/>
          <w:sz w:val="24"/>
          <w:szCs w:val="24"/>
        </w:rPr>
        <w:t xml:space="preserve"> sales taxes</w:t>
      </w:r>
      <w:r w:rsidR="00C060B9">
        <w:rPr>
          <w:rFonts w:ascii="Times New Roman" w:hAnsi="Times New Roman" w:cs="Times New Roman"/>
          <w:sz w:val="24"/>
          <w:szCs w:val="24"/>
        </w:rPr>
        <w:t xml:space="preserve"> </w:t>
      </w:r>
      <w:r w:rsidR="0039372D">
        <w:rPr>
          <w:rFonts w:ascii="Times New Roman" w:hAnsi="Times New Roman" w:cs="Times New Roman"/>
          <w:sz w:val="24"/>
          <w:szCs w:val="24"/>
        </w:rPr>
        <w:t xml:space="preserve">to </w:t>
      </w:r>
      <w:r w:rsidR="00A620C7">
        <w:rPr>
          <w:rFonts w:ascii="Times New Roman" w:hAnsi="Times New Roman" w:cs="Times New Roman"/>
          <w:sz w:val="24"/>
          <w:szCs w:val="24"/>
        </w:rPr>
        <w:t>ensure</w:t>
      </w:r>
      <w:r w:rsidR="0039372D">
        <w:rPr>
          <w:rFonts w:ascii="Times New Roman" w:hAnsi="Times New Roman" w:cs="Times New Roman"/>
          <w:sz w:val="24"/>
          <w:szCs w:val="24"/>
        </w:rPr>
        <w:t xml:space="preserve"> the</w:t>
      </w:r>
      <w:r w:rsidR="00CB4A1A">
        <w:rPr>
          <w:rFonts w:ascii="Times New Roman" w:hAnsi="Times New Roman" w:cs="Times New Roman"/>
          <w:sz w:val="24"/>
          <w:szCs w:val="24"/>
        </w:rPr>
        <w:t>ir</w:t>
      </w:r>
      <w:r w:rsidR="0039372D">
        <w:rPr>
          <w:rFonts w:ascii="Times New Roman" w:hAnsi="Times New Roman" w:cs="Times New Roman"/>
          <w:sz w:val="24"/>
          <w:szCs w:val="24"/>
        </w:rPr>
        <w:t xml:space="preserve"> accuracy</w:t>
      </w:r>
      <w:r w:rsidRPr="0002255A">
        <w:rPr>
          <w:rFonts w:ascii="Times New Roman" w:hAnsi="Times New Roman" w:cs="Times New Roman"/>
          <w:sz w:val="24"/>
          <w:szCs w:val="24"/>
        </w:rPr>
        <w:t>.</w:t>
      </w:r>
      <w:r w:rsidR="00B0318C">
        <w:rPr>
          <w:rFonts w:ascii="Times New Roman" w:hAnsi="Times New Roman" w:cs="Times New Roman"/>
          <w:sz w:val="24"/>
          <w:szCs w:val="24"/>
        </w:rPr>
        <w:t xml:space="preserve">  With the </w:t>
      </w:r>
      <w:r w:rsidR="00571B5B">
        <w:rPr>
          <w:rFonts w:ascii="Times New Roman" w:hAnsi="Times New Roman" w:cs="Times New Roman"/>
          <w:sz w:val="24"/>
          <w:szCs w:val="24"/>
        </w:rPr>
        <w:t>extension of time for certifying</w:t>
      </w:r>
      <w:r w:rsidR="00B0318C">
        <w:rPr>
          <w:rFonts w:ascii="Times New Roman" w:hAnsi="Times New Roman" w:cs="Times New Roman"/>
          <w:sz w:val="24"/>
          <w:szCs w:val="24"/>
        </w:rPr>
        <w:t xml:space="preserve"> </w:t>
      </w:r>
      <w:r w:rsidR="00571B5B">
        <w:rPr>
          <w:rFonts w:ascii="Times New Roman" w:hAnsi="Times New Roman" w:cs="Times New Roman"/>
          <w:sz w:val="24"/>
          <w:szCs w:val="24"/>
        </w:rPr>
        <w:t xml:space="preserve">the </w:t>
      </w:r>
      <w:r w:rsidR="00B0318C">
        <w:rPr>
          <w:rFonts w:ascii="Times New Roman" w:hAnsi="Times New Roman" w:cs="Times New Roman"/>
          <w:sz w:val="24"/>
          <w:szCs w:val="24"/>
        </w:rPr>
        <w:t xml:space="preserve">June accelerated </w:t>
      </w:r>
      <w:r w:rsidR="00571B5B">
        <w:rPr>
          <w:rFonts w:ascii="Times New Roman" w:hAnsi="Times New Roman" w:cs="Times New Roman"/>
          <w:sz w:val="24"/>
          <w:szCs w:val="24"/>
        </w:rPr>
        <w:t>sales taxes</w:t>
      </w:r>
      <w:r w:rsidR="00B0318C">
        <w:rPr>
          <w:rFonts w:ascii="Times New Roman" w:hAnsi="Times New Roman" w:cs="Times New Roman"/>
          <w:sz w:val="24"/>
          <w:szCs w:val="24"/>
        </w:rPr>
        <w:t>,</w:t>
      </w:r>
      <w:r w:rsidRPr="0002255A">
        <w:rPr>
          <w:rFonts w:ascii="Times New Roman" w:hAnsi="Times New Roman" w:cs="Times New Roman"/>
          <w:sz w:val="24"/>
          <w:szCs w:val="24"/>
        </w:rPr>
        <w:t xml:space="preserve"> </w:t>
      </w:r>
      <w:r w:rsidR="00571B5B">
        <w:rPr>
          <w:rFonts w:ascii="Times New Roman" w:hAnsi="Times New Roman" w:cs="Times New Roman"/>
          <w:sz w:val="24"/>
          <w:szCs w:val="24"/>
        </w:rPr>
        <w:t xml:space="preserve">the </w:t>
      </w:r>
      <w:r w:rsidRPr="0002255A">
        <w:rPr>
          <w:rFonts w:ascii="Times New Roman" w:hAnsi="Times New Roman" w:cs="Times New Roman"/>
          <w:sz w:val="24"/>
          <w:szCs w:val="24"/>
        </w:rPr>
        <w:t>sales tax payment</w:t>
      </w:r>
      <w:r w:rsidR="00CB4A1A">
        <w:rPr>
          <w:rFonts w:ascii="Times New Roman" w:hAnsi="Times New Roman" w:cs="Times New Roman"/>
          <w:sz w:val="24"/>
          <w:szCs w:val="24"/>
        </w:rPr>
        <w:t>s</w:t>
      </w:r>
      <w:r w:rsidRPr="0002255A">
        <w:rPr>
          <w:rFonts w:ascii="Times New Roman" w:hAnsi="Times New Roman" w:cs="Times New Roman"/>
          <w:sz w:val="24"/>
          <w:szCs w:val="24"/>
        </w:rPr>
        <w:t xml:space="preserve"> to school divisions in August</w:t>
      </w:r>
      <w:r w:rsidR="00571B5B">
        <w:rPr>
          <w:rFonts w:ascii="Times New Roman" w:hAnsi="Times New Roman" w:cs="Times New Roman"/>
          <w:sz w:val="24"/>
          <w:szCs w:val="24"/>
        </w:rPr>
        <w:t xml:space="preserve"> will </w:t>
      </w:r>
      <w:r w:rsidR="002011EE">
        <w:rPr>
          <w:rFonts w:ascii="Times New Roman" w:hAnsi="Times New Roman" w:cs="Times New Roman"/>
          <w:sz w:val="24"/>
          <w:szCs w:val="24"/>
        </w:rPr>
        <w:t xml:space="preserve">not reflect </w:t>
      </w:r>
      <w:r w:rsidR="00CB4A1A">
        <w:rPr>
          <w:rFonts w:ascii="Times New Roman" w:hAnsi="Times New Roman" w:cs="Times New Roman"/>
          <w:sz w:val="24"/>
          <w:szCs w:val="24"/>
        </w:rPr>
        <w:t>the June accelerated sales taxes</w:t>
      </w:r>
      <w:r w:rsidRPr="0002255A">
        <w:rPr>
          <w:rFonts w:ascii="Times New Roman" w:hAnsi="Times New Roman" w:cs="Times New Roman"/>
          <w:sz w:val="24"/>
          <w:szCs w:val="24"/>
        </w:rPr>
        <w:t>.  Instead, school divisions will realize those sales tax revenues at a later date</w:t>
      </w:r>
      <w:r w:rsidR="00B0318C">
        <w:rPr>
          <w:rFonts w:ascii="Times New Roman" w:hAnsi="Times New Roman" w:cs="Times New Roman"/>
          <w:sz w:val="24"/>
          <w:szCs w:val="24"/>
        </w:rPr>
        <w:t xml:space="preserve"> following certification by the Department of Taxation</w:t>
      </w:r>
      <w:r w:rsidRPr="0002255A">
        <w:rPr>
          <w:rFonts w:ascii="Times New Roman" w:hAnsi="Times New Roman" w:cs="Times New Roman"/>
          <w:sz w:val="24"/>
          <w:szCs w:val="24"/>
        </w:rPr>
        <w:t>.</w:t>
      </w:r>
    </w:p>
    <w:p w:rsidR="00171349" w:rsidRPr="0002255A" w:rsidRDefault="00171349">
      <w:pPr>
        <w:rPr>
          <w:rFonts w:ascii="Times New Roman" w:hAnsi="Times New Roman" w:cs="Times New Roman"/>
          <w:sz w:val="24"/>
          <w:szCs w:val="24"/>
        </w:rPr>
      </w:pPr>
      <w:r w:rsidRPr="0002255A">
        <w:rPr>
          <w:rFonts w:ascii="Times New Roman" w:hAnsi="Times New Roman" w:cs="Times New Roman"/>
          <w:sz w:val="24"/>
          <w:szCs w:val="24"/>
        </w:rPr>
        <w:t>It is expected th</w:t>
      </w:r>
      <w:r w:rsidR="003D29E3" w:rsidRPr="0002255A">
        <w:rPr>
          <w:rFonts w:ascii="Times New Roman" w:hAnsi="Times New Roman" w:cs="Times New Roman"/>
          <w:sz w:val="24"/>
          <w:szCs w:val="24"/>
        </w:rPr>
        <w:t>at</w:t>
      </w:r>
      <w:r w:rsidR="00B0318C">
        <w:rPr>
          <w:rFonts w:ascii="Times New Roman" w:hAnsi="Times New Roman" w:cs="Times New Roman"/>
          <w:sz w:val="24"/>
          <w:szCs w:val="24"/>
        </w:rPr>
        <w:t xml:space="preserve"> the June</w:t>
      </w:r>
      <w:r w:rsidR="003D29E3" w:rsidRPr="0002255A">
        <w:rPr>
          <w:rFonts w:ascii="Times New Roman" w:hAnsi="Times New Roman" w:cs="Times New Roman"/>
          <w:sz w:val="24"/>
          <w:szCs w:val="24"/>
        </w:rPr>
        <w:t xml:space="preserve"> acc</w:t>
      </w:r>
      <w:r w:rsidR="00B0318C">
        <w:rPr>
          <w:rFonts w:ascii="Times New Roman" w:hAnsi="Times New Roman" w:cs="Times New Roman"/>
          <w:sz w:val="24"/>
          <w:szCs w:val="24"/>
        </w:rPr>
        <w:t>elerated sales tax portion of the 1.125 percent sales tax dedicated to public education</w:t>
      </w:r>
      <w:r w:rsidRPr="0002255A">
        <w:rPr>
          <w:rFonts w:ascii="Times New Roman" w:hAnsi="Times New Roman" w:cs="Times New Roman"/>
          <w:sz w:val="24"/>
          <w:szCs w:val="24"/>
        </w:rPr>
        <w:t xml:space="preserve"> will be paid to school divisions by the end of the second quarter of fiscal year 2019.</w:t>
      </w:r>
      <w:r w:rsidR="00B0318C">
        <w:rPr>
          <w:rFonts w:ascii="Times New Roman" w:hAnsi="Times New Roman" w:cs="Times New Roman"/>
          <w:sz w:val="24"/>
          <w:szCs w:val="24"/>
        </w:rPr>
        <w:t xml:space="preserve">  </w:t>
      </w:r>
      <w:r w:rsidR="00F62433">
        <w:rPr>
          <w:rFonts w:ascii="Times New Roman" w:hAnsi="Times New Roman" w:cs="Times New Roman"/>
          <w:sz w:val="24"/>
          <w:szCs w:val="24"/>
        </w:rPr>
        <w:t>Please note that s</w:t>
      </w:r>
      <w:r w:rsidR="00B0318C">
        <w:rPr>
          <w:rFonts w:ascii="Times New Roman" w:hAnsi="Times New Roman" w:cs="Times New Roman"/>
          <w:sz w:val="24"/>
          <w:szCs w:val="24"/>
        </w:rPr>
        <w:t>chool divisions will receive the non-accelerated portion of June sales taxes</w:t>
      </w:r>
      <w:r w:rsidR="00F62433" w:rsidRPr="00F62433">
        <w:rPr>
          <w:rFonts w:ascii="Times New Roman" w:hAnsi="Times New Roman" w:cs="Times New Roman"/>
          <w:sz w:val="24"/>
          <w:szCs w:val="24"/>
        </w:rPr>
        <w:t xml:space="preserve"> </w:t>
      </w:r>
      <w:r w:rsidR="00F62433">
        <w:rPr>
          <w:rFonts w:ascii="Times New Roman" w:hAnsi="Times New Roman" w:cs="Times New Roman"/>
          <w:sz w:val="24"/>
          <w:szCs w:val="24"/>
        </w:rPr>
        <w:t>in August</w:t>
      </w:r>
      <w:r w:rsidR="0039372D">
        <w:rPr>
          <w:rFonts w:ascii="Times New Roman" w:hAnsi="Times New Roman" w:cs="Times New Roman"/>
          <w:sz w:val="24"/>
          <w:szCs w:val="24"/>
        </w:rPr>
        <w:t xml:space="preserve"> as normally occurs</w:t>
      </w:r>
      <w:r w:rsidR="00C060B9">
        <w:rPr>
          <w:rFonts w:ascii="Times New Roman" w:hAnsi="Times New Roman" w:cs="Times New Roman"/>
          <w:sz w:val="24"/>
          <w:szCs w:val="24"/>
        </w:rPr>
        <w:t>.</w:t>
      </w:r>
    </w:p>
    <w:p w:rsidR="0002255A" w:rsidRPr="00F62433" w:rsidRDefault="00F62433" w:rsidP="00F62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</w:t>
      </w:r>
      <w:r w:rsidR="0002255A" w:rsidRPr="0002255A">
        <w:rPr>
          <w:rFonts w:ascii="Times New Roman" w:hAnsi="Times New Roman" w:cs="Times New Roman"/>
          <w:sz w:val="24"/>
          <w:szCs w:val="24"/>
        </w:rPr>
        <w:t>please contact</w:t>
      </w:r>
      <w:r w:rsidR="0002255A">
        <w:rPr>
          <w:rFonts w:ascii="Times New Roman" w:hAnsi="Times New Roman" w:cs="Times New Roman"/>
          <w:sz w:val="24"/>
          <w:szCs w:val="24"/>
        </w:rPr>
        <w:t xml:space="preserve"> Kent C. Dickey, Deputy Superintendent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2255A">
        <w:rPr>
          <w:rFonts w:ascii="Times New Roman" w:hAnsi="Times New Roman" w:cs="Times New Roman"/>
          <w:sz w:val="24"/>
          <w:szCs w:val="24"/>
        </w:rPr>
        <w:t xml:space="preserve"> Finance and Operations, or</w:t>
      </w:r>
      <w:r w:rsidR="0002255A" w:rsidRPr="0002255A">
        <w:rPr>
          <w:rFonts w:ascii="Times New Roman" w:hAnsi="Times New Roman" w:cs="Times New Roman"/>
          <w:sz w:val="24"/>
          <w:szCs w:val="24"/>
        </w:rPr>
        <w:t xml:space="preserve"> the Budget Office at </w:t>
      </w:r>
      <w:hyperlink r:id="rId4" w:history="1">
        <w:r w:rsidR="0002255A" w:rsidRPr="0002255A">
          <w:rPr>
            <w:rStyle w:val="Hyperlink"/>
            <w:rFonts w:ascii="Times New Roman" w:hAnsi="Times New Roman" w:cs="Times New Roman"/>
            <w:sz w:val="24"/>
            <w:szCs w:val="24"/>
          </w:rPr>
          <w:t>DOEBUDGETOFFICE@doe.virginia.gov</w:t>
        </w:r>
      </w:hyperlink>
      <w:r w:rsidR="0002255A" w:rsidRPr="0002255A">
        <w:rPr>
          <w:rFonts w:ascii="Times New Roman" w:hAnsi="Times New Roman" w:cs="Times New Roman"/>
          <w:sz w:val="24"/>
          <w:szCs w:val="24"/>
        </w:rPr>
        <w:t xml:space="preserve"> or (804)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55A" w:rsidRPr="0002255A">
        <w:rPr>
          <w:rFonts w:ascii="Times New Roman" w:hAnsi="Times New Roman" w:cs="Times New Roman"/>
          <w:sz w:val="24"/>
          <w:szCs w:val="24"/>
        </w:rPr>
        <w:t>225-2025.</w:t>
      </w:r>
    </w:p>
    <w:sectPr w:rsidR="0002255A" w:rsidRPr="00F6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4"/>
    <w:rsid w:val="0002255A"/>
    <w:rsid w:val="00171349"/>
    <w:rsid w:val="001E5507"/>
    <w:rsid w:val="002011EE"/>
    <w:rsid w:val="002A0034"/>
    <w:rsid w:val="002A3672"/>
    <w:rsid w:val="0039372D"/>
    <w:rsid w:val="003C1A01"/>
    <w:rsid w:val="003D29E3"/>
    <w:rsid w:val="0052302A"/>
    <w:rsid w:val="00571B5B"/>
    <w:rsid w:val="006565D3"/>
    <w:rsid w:val="00A0651F"/>
    <w:rsid w:val="00A37C31"/>
    <w:rsid w:val="00A620C7"/>
    <w:rsid w:val="00B0318C"/>
    <w:rsid w:val="00C060B9"/>
    <w:rsid w:val="00C51280"/>
    <w:rsid w:val="00CB4A1A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AAC33-2FC2-4A26-92E4-68942E6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EBUDGETOFFIC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Lanza, Edward (DOE)</dc:creator>
  <cp:keywords/>
  <dc:description/>
  <cp:lastModifiedBy>Lanza, Edward (DOE)</cp:lastModifiedBy>
  <cp:revision>2</cp:revision>
  <dcterms:created xsi:type="dcterms:W3CDTF">2018-08-28T18:33:00Z</dcterms:created>
  <dcterms:modified xsi:type="dcterms:W3CDTF">2018-08-28T18:33:00Z</dcterms:modified>
</cp:coreProperties>
</file>