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A88" w:rsidRDefault="003F4A88" w:rsidP="00911B1C">
      <w:pPr>
        <w:pStyle w:val="Title"/>
      </w:pPr>
      <w:r w:rsidRPr="003F4A88">
        <w:t>Virginia Preschool Initiative</w:t>
      </w:r>
    </w:p>
    <w:p w:rsidR="00E854C5" w:rsidRDefault="003F4A88" w:rsidP="00911B1C">
      <w:pPr>
        <w:pStyle w:val="Title"/>
      </w:pPr>
      <w:r>
        <w:rPr>
          <w:sz w:val="24"/>
          <w:szCs w:val="24"/>
        </w:rPr>
        <w:t xml:space="preserve"> </w:t>
      </w:r>
      <w:r w:rsidR="00E854C5" w:rsidRPr="00E854C5">
        <w:t xml:space="preserve">Provisionally </w:t>
      </w:r>
      <w:r>
        <w:t>Licensed Teacher</w:t>
      </w:r>
      <w:r w:rsidR="00E854C5" w:rsidRPr="00E854C5">
        <w:t xml:space="preserve"> Incentive Program Application</w:t>
      </w:r>
    </w:p>
    <w:p w:rsidR="003F4A88" w:rsidRPr="00E854C5" w:rsidRDefault="00BC4E63" w:rsidP="00911B1C">
      <w:pPr>
        <w:pStyle w:val="Title"/>
      </w:pPr>
      <w:r>
        <w:t>2019-2020</w:t>
      </w:r>
    </w:p>
    <w:p w:rsidR="003F4A88" w:rsidRPr="00E854C5" w:rsidRDefault="003F4A88" w:rsidP="00E854C5">
      <w:pPr>
        <w:spacing w:after="0" w:line="240" w:lineRule="auto"/>
        <w:jc w:val="center"/>
        <w:rPr>
          <w:rFonts w:ascii="Times New Roman" w:hAnsi="Times New Roman" w:cs="Times New Roman"/>
          <w:b/>
          <w:sz w:val="28"/>
          <w:szCs w:val="28"/>
        </w:rPr>
      </w:pPr>
    </w:p>
    <w:p w:rsidR="00E854C5" w:rsidRPr="00E854C5" w:rsidRDefault="00E854C5" w:rsidP="009208BD">
      <w:pPr>
        <w:pStyle w:val="Heading1"/>
        <w:spacing w:before="0" w:line="240" w:lineRule="auto"/>
      </w:pPr>
      <w:r w:rsidRPr="00E854C5">
        <w:t>Program Purpose</w:t>
      </w:r>
    </w:p>
    <w:p w:rsidR="00AD6CE5" w:rsidRDefault="00AD6CE5" w:rsidP="009208BD">
      <w:pPr>
        <w:spacing w:after="0" w:line="240" w:lineRule="auto"/>
      </w:pPr>
      <w:r>
        <w:rPr>
          <w:rFonts w:ascii="Times New Roman" w:hAnsi="Times New Roman" w:cs="Times New Roman"/>
          <w:sz w:val="24"/>
          <w:szCs w:val="24"/>
        </w:rPr>
        <w:t>All Virginia children, regardless of background or zip code, are capable of and deserve to enter kindergarten ready. The Virginia Preschool Initi</w:t>
      </w:r>
      <w:bookmarkStart w:id="0" w:name="_GoBack"/>
      <w:bookmarkEnd w:id="0"/>
      <w:r>
        <w:rPr>
          <w:rFonts w:ascii="Times New Roman" w:hAnsi="Times New Roman" w:cs="Times New Roman"/>
          <w:sz w:val="24"/>
          <w:szCs w:val="24"/>
        </w:rPr>
        <w:t xml:space="preserve">ative (VPI) plays an important role in preparing thousands of Virginia learners </w:t>
      </w:r>
      <w:r w:rsidR="0097431C">
        <w:rPr>
          <w:rFonts w:ascii="Times New Roman" w:hAnsi="Times New Roman" w:cs="Times New Roman"/>
          <w:sz w:val="24"/>
          <w:szCs w:val="24"/>
        </w:rPr>
        <w:t>for kindergarten</w:t>
      </w:r>
      <w:r>
        <w:rPr>
          <w:rFonts w:ascii="Times New Roman" w:hAnsi="Times New Roman" w:cs="Times New Roman"/>
          <w:sz w:val="24"/>
          <w:szCs w:val="24"/>
        </w:rPr>
        <w:t>. To support high quality instruction in VPI classroom</w:t>
      </w:r>
      <w:r w:rsidR="0097431C">
        <w:rPr>
          <w:rFonts w:ascii="Times New Roman" w:hAnsi="Times New Roman" w:cs="Times New Roman"/>
          <w:sz w:val="24"/>
          <w:szCs w:val="24"/>
        </w:rPr>
        <w:t>s</w:t>
      </w:r>
      <w:r>
        <w:rPr>
          <w:rFonts w:ascii="Times New Roman" w:hAnsi="Times New Roman" w:cs="Times New Roman"/>
          <w:sz w:val="24"/>
          <w:szCs w:val="24"/>
        </w:rPr>
        <w:t>, the Virginia General Assembly has dedic</w:t>
      </w:r>
      <w:r w:rsidR="0097431C">
        <w:rPr>
          <w:rFonts w:ascii="Times New Roman" w:hAnsi="Times New Roman" w:cs="Times New Roman"/>
          <w:sz w:val="24"/>
          <w:szCs w:val="24"/>
        </w:rPr>
        <w:t xml:space="preserve">ated </w:t>
      </w:r>
      <w:r w:rsidR="00D60B47">
        <w:rPr>
          <w:rFonts w:ascii="Times New Roman" w:hAnsi="Times New Roman" w:cs="Times New Roman"/>
          <w:sz w:val="24"/>
          <w:szCs w:val="24"/>
        </w:rPr>
        <w:t xml:space="preserve">$306,100 in </w:t>
      </w:r>
      <w:r w:rsidR="0097431C">
        <w:rPr>
          <w:rFonts w:ascii="Times New Roman" w:hAnsi="Times New Roman" w:cs="Times New Roman"/>
          <w:sz w:val="24"/>
          <w:szCs w:val="24"/>
        </w:rPr>
        <w:t>funding to support VPI teachers to become fully licensed</w:t>
      </w:r>
      <w:r>
        <w:rPr>
          <w:rFonts w:ascii="Times New Roman" w:hAnsi="Times New Roman" w:cs="Times New Roman"/>
          <w:sz w:val="24"/>
          <w:szCs w:val="24"/>
        </w:rPr>
        <w:t>. This funding will</w:t>
      </w:r>
      <w:r w:rsidR="00E854C5">
        <w:rPr>
          <w:rFonts w:ascii="Times New Roman" w:hAnsi="Times New Roman" w:cs="Times New Roman"/>
          <w:sz w:val="24"/>
          <w:szCs w:val="24"/>
        </w:rPr>
        <w:t xml:space="preserve"> provide grants of </w:t>
      </w:r>
      <w:r w:rsidR="00E854C5" w:rsidRPr="00911B1C">
        <w:rPr>
          <w:rFonts w:ascii="Times New Roman" w:hAnsi="Times New Roman" w:cs="Times New Roman"/>
          <w:b/>
          <w:sz w:val="24"/>
          <w:szCs w:val="24"/>
        </w:rPr>
        <w:t>up to $30,000</w:t>
      </w:r>
      <w:r w:rsidR="003052A8" w:rsidRPr="00911B1C">
        <w:rPr>
          <w:rFonts w:ascii="Times New Roman" w:hAnsi="Times New Roman" w:cs="Times New Roman"/>
          <w:b/>
          <w:sz w:val="24"/>
          <w:szCs w:val="24"/>
        </w:rPr>
        <w:t xml:space="preserve"> per school division</w:t>
      </w:r>
      <w:r w:rsidR="00E854C5">
        <w:rPr>
          <w:rFonts w:ascii="Times New Roman" w:hAnsi="Times New Roman" w:cs="Times New Roman"/>
          <w:sz w:val="24"/>
          <w:szCs w:val="24"/>
        </w:rPr>
        <w:t xml:space="preserve"> </w:t>
      </w:r>
      <w:r w:rsidR="00B126E5">
        <w:rPr>
          <w:rFonts w:ascii="Times New Roman" w:hAnsi="Times New Roman" w:cs="Times New Roman"/>
          <w:sz w:val="24"/>
          <w:szCs w:val="24"/>
        </w:rPr>
        <w:t xml:space="preserve">and </w:t>
      </w:r>
      <w:r w:rsidR="00B126E5" w:rsidRPr="00B126E5">
        <w:rPr>
          <w:rFonts w:ascii="Times New Roman" w:hAnsi="Times New Roman" w:cs="Times New Roman"/>
          <w:b/>
          <w:sz w:val="24"/>
          <w:szCs w:val="24"/>
        </w:rPr>
        <w:t>up to $6,000 per teacher</w:t>
      </w:r>
      <w:r w:rsidR="00B126E5" w:rsidRPr="00B126E5">
        <w:rPr>
          <w:rFonts w:ascii="Times New Roman" w:hAnsi="Times New Roman" w:cs="Times New Roman"/>
          <w:sz w:val="24"/>
          <w:szCs w:val="24"/>
        </w:rPr>
        <w:t xml:space="preserve"> </w:t>
      </w:r>
      <w:r w:rsidR="003052A8">
        <w:rPr>
          <w:rFonts w:ascii="Times New Roman" w:hAnsi="Times New Roman" w:cs="Times New Roman"/>
          <w:sz w:val="24"/>
          <w:szCs w:val="24"/>
        </w:rPr>
        <w:t xml:space="preserve">to </w:t>
      </w:r>
      <w:r w:rsidR="005B7E0E">
        <w:rPr>
          <w:rFonts w:ascii="Times New Roman" w:hAnsi="Times New Roman" w:cs="Times New Roman"/>
          <w:sz w:val="24"/>
          <w:szCs w:val="24"/>
        </w:rPr>
        <w:t xml:space="preserve">offer </w:t>
      </w:r>
      <w:r w:rsidR="00E854C5">
        <w:rPr>
          <w:rFonts w:ascii="Times New Roman" w:hAnsi="Times New Roman" w:cs="Times New Roman"/>
          <w:sz w:val="24"/>
          <w:szCs w:val="24"/>
        </w:rPr>
        <w:t>financial incentives to provisionally licensed teachers</w:t>
      </w:r>
      <w:r w:rsidR="00016731">
        <w:rPr>
          <w:rFonts w:ascii="Times New Roman" w:hAnsi="Times New Roman" w:cs="Times New Roman"/>
          <w:sz w:val="24"/>
          <w:szCs w:val="24"/>
        </w:rPr>
        <w:t xml:space="preserve"> who are </w:t>
      </w:r>
      <w:r w:rsidR="00E854C5">
        <w:rPr>
          <w:rFonts w:ascii="Times New Roman" w:hAnsi="Times New Roman" w:cs="Times New Roman"/>
          <w:sz w:val="24"/>
          <w:szCs w:val="24"/>
        </w:rPr>
        <w:t xml:space="preserve">actively engaged in coursework </w:t>
      </w:r>
      <w:r w:rsidR="00016731">
        <w:rPr>
          <w:rFonts w:ascii="Times New Roman" w:hAnsi="Times New Roman" w:cs="Times New Roman"/>
          <w:sz w:val="24"/>
          <w:szCs w:val="24"/>
        </w:rPr>
        <w:t>with the goal of becoming</w:t>
      </w:r>
      <w:r w:rsidR="0076511A">
        <w:rPr>
          <w:rFonts w:ascii="Times New Roman" w:hAnsi="Times New Roman" w:cs="Times New Roman"/>
          <w:sz w:val="24"/>
          <w:szCs w:val="24"/>
        </w:rPr>
        <w:t xml:space="preserve"> fully </w:t>
      </w:r>
      <w:r w:rsidR="00016731">
        <w:rPr>
          <w:rFonts w:ascii="Times New Roman" w:hAnsi="Times New Roman" w:cs="Times New Roman"/>
          <w:sz w:val="24"/>
          <w:szCs w:val="24"/>
        </w:rPr>
        <w:t xml:space="preserve">licensed to teach </w:t>
      </w:r>
      <w:r>
        <w:rPr>
          <w:rFonts w:ascii="Times New Roman" w:hAnsi="Times New Roman" w:cs="Times New Roman"/>
          <w:sz w:val="24"/>
          <w:szCs w:val="24"/>
        </w:rPr>
        <w:t>young learners</w:t>
      </w:r>
      <w:r w:rsidR="00016731">
        <w:rPr>
          <w:rFonts w:ascii="Times New Roman" w:hAnsi="Times New Roman" w:cs="Times New Roman"/>
          <w:sz w:val="24"/>
          <w:szCs w:val="24"/>
        </w:rPr>
        <w:t>.</w:t>
      </w:r>
      <w:r w:rsidR="009208BD">
        <w:rPr>
          <w:rFonts w:ascii="Times New Roman" w:hAnsi="Times New Roman" w:cs="Times New Roman"/>
          <w:sz w:val="24"/>
          <w:szCs w:val="24"/>
        </w:rPr>
        <w:br/>
      </w:r>
    </w:p>
    <w:p w:rsidR="00016731" w:rsidRDefault="003052A8" w:rsidP="009208BD">
      <w:pPr>
        <w:pStyle w:val="Heading1"/>
        <w:spacing w:before="0" w:line="240" w:lineRule="auto"/>
      </w:pPr>
      <w:r w:rsidRPr="00911B1C">
        <w:t>Eligible</w:t>
      </w:r>
      <w:r>
        <w:t xml:space="preserve"> Teachers</w:t>
      </w:r>
    </w:p>
    <w:p w:rsidR="00016731" w:rsidRDefault="0076511A">
      <w:pPr>
        <w:spacing w:after="0" w:line="240" w:lineRule="auto"/>
        <w:rPr>
          <w:rFonts w:ascii="Times New Roman" w:hAnsi="Times New Roman" w:cs="Times New Roman"/>
          <w:sz w:val="24"/>
          <w:szCs w:val="24"/>
        </w:rPr>
      </w:pPr>
      <w:r>
        <w:rPr>
          <w:rFonts w:ascii="Times New Roman" w:hAnsi="Times New Roman" w:cs="Times New Roman"/>
          <w:sz w:val="24"/>
          <w:szCs w:val="24"/>
        </w:rPr>
        <w:t>Funds are available to a</w:t>
      </w:r>
      <w:r w:rsidR="00016731" w:rsidRPr="0076511A">
        <w:rPr>
          <w:rFonts w:ascii="Times New Roman" w:hAnsi="Times New Roman" w:cs="Times New Roman"/>
          <w:sz w:val="24"/>
          <w:szCs w:val="24"/>
        </w:rPr>
        <w:t xml:space="preserve">ll school divisions </w:t>
      </w:r>
      <w:r>
        <w:rPr>
          <w:rFonts w:ascii="Times New Roman" w:hAnsi="Times New Roman" w:cs="Times New Roman"/>
          <w:sz w:val="24"/>
          <w:szCs w:val="24"/>
        </w:rPr>
        <w:t>that have VPI provisionally licensed teachers.</w:t>
      </w:r>
    </w:p>
    <w:p w:rsidR="0076511A" w:rsidRDefault="003F4A88">
      <w:pPr>
        <w:spacing w:after="0" w:line="240" w:lineRule="auto"/>
        <w:rPr>
          <w:rFonts w:ascii="Times New Roman" w:hAnsi="Times New Roman" w:cs="Times New Roman"/>
          <w:sz w:val="24"/>
          <w:szCs w:val="24"/>
        </w:rPr>
      </w:pPr>
      <w:r>
        <w:rPr>
          <w:rFonts w:ascii="Times New Roman" w:hAnsi="Times New Roman" w:cs="Times New Roman"/>
          <w:sz w:val="24"/>
          <w:szCs w:val="24"/>
        </w:rPr>
        <w:t>To qualify for</w:t>
      </w:r>
      <w:r w:rsidR="0097431C">
        <w:rPr>
          <w:rFonts w:ascii="Times New Roman" w:hAnsi="Times New Roman" w:cs="Times New Roman"/>
          <w:sz w:val="24"/>
          <w:szCs w:val="24"/>
        </w:rPr>
        <w:t xml:space="preserve"> the </w:t>
      </w:r>
      <w:r>
        <w:rPr>
          <w:rFonts w:ascii="Times New Roman" w:hAnsi="Times New Roman" w:cs="Times New Roman"/>
          <w:sz w:val="24"/>
          <w:szCs w:val="24"/>
        </w:rPr>
        <w:t>incentives,</w:t>
      </w:r>
      <w:r w:rsidR="0076511A" w:rsidRPr="0076511A">
        <w:rPr>
          <w:rFonts w:ascii="Times New Roman" w:hAnsi="Times New Roman" w:cs="Times New Roman"/>
          <w:sz w:val="24"/>
          <w:szCs w:val="24"/>
        </w:rPr>
        <w:t xml:space="preserve"> t</w:t>
      </w:r>
      <w:r w:rsidR="0076511A">
        <w:rPr>
          <w:rFonts w:ascii="Times New Roman" w:hAnsi="Times New Roman" w:cs="Times New Roman"/>
          <w:sz w:val="24"/>
          <w:szCs w:val="24"/>
        </w:rPr>
        <w:t>eachers must</w:t>
      </w:r>
      <w:r w:rsidR="0076511A" w:rsidRPr="0076511A">
        <w:rPr>
          <w:rFonts w:ascii="Times New Roman" w:hAnsi="Times New Roman" w:cs="Times New Roman"/>
          <w:sz w:val="24"/>
          <w:szCs w:val="24"/>
        </w:rPr>
        <w:t>:</w:t>
      </w:r>
    </w:p>
    <w:p w:rsidR="003052A8" w:rsidRPr="003052A8" w:rsidRDefault="00A3177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teach</w:t>
      </w:r>
      <w:r w:rsidR="003052A8" w:rsidRPr="003052A8">
        <w:rPr>
          <w:rFonts w:ascii="Times New Roman" w:hAnsi="Times New Roman" w:cs="Times New Roman"/>
          <w:sz w:val="24"/>
          <w:szCs w:val="24"/>
        </w:rPr>
        <w:t xml:space="preserve"> VPI students, this includes </w:t>
      </w:r>
      <w:r w:rsidR="00C221D2">
        <w:rPr>
          <w:rFonts w:ascii="Times New Roman" w:hAnsi="Times New Roman" w:cs="Times New Roman"/>
          <w:sz w:val="24"/>
          <w:szCs w:val="24"/>
        </w:rPr>
        <w:t xml:space="preserve">provisionally licensed Early Childhood </w:t>
      </w:r>
      <w:r w:rsidR="003052A8" w:rsidRPr="003052A8">
        <w:rPr>
          <w:rFonts w:ascii="Times New Roman" w:hAnsi="Times New Roman" w:cs="Times New Roman"/>
          <w:sz w:val="24"/>
          <w:szCs w:val="24"/>
        </w:rPr>
        <w:t>Special Educa</w:t>
      </w:r>
      <w:r w:rsidR="00C221D2">
        <w:rPr>
          <w:rFonts w:ascii="Times New Roman" w:hAnsi="Times New Roman" w:cs="Times New Roman"/>
          <w:sz w:val="24"/>
          <w:szCs w:val="24"/>
        </w:rPr>
        <w:t xml:space="preserve">tion teachers that </w:t>
      </w:r>
      <w:r w:rsidR="00E455B5">
        <w:rPr>
          <w:rFonts w:ascii="Times New Roman" w:hAnsi="Times New Roman" w:cs="Times New Roman"/>
          <w:sz w:val="24"/>
          <w:szCs w:val="24"/>
        </w:rPr>
        <w:t>are responsible for providing</w:t>
      </w:r>
      <w:r w:rsidR="00C221D2">
        <w:rPr>
          <w:rFonts w:ascii="Times New Roman" w:hAnsi="Times New Roman" w:cs="Times New Roman"/>
          <w:sz w:val="24"/>
          <w:szCs w:val="24"/>
        </w:rPr>
        <w:t xml:space="preserve"> instruction to </w:t>
      </w:r>
      <w:r w:rsidR="003052A8" w:rsidRPr="003052A8">
        <w:rPr>
          <w:rFonts w:ascii="Times New Roman" w:hAnsi="Times New Roman" w:cs="Times New Roman"/>
          <w:sz w:val="24"/>
          <w:szCs w:val="24"/>
        </w:rPr>
        <w:t>VPI students</w:t>
      </w:r>
      <w:r>
        <w:rPr>
          <w:rFonts w:ascii="Times New Roman" w:hAnsi="Times New Roman" w:cs="Times New Roman"/>
          <w:sz w:val="24"/>
          <w:szCs w:val="24"/>
        </w:rPr>
        <w:t>;</w:t>
      </w:r>
    </w:p>
    <w:p w:rsidR="0076511A" w:rsidRPr="0076511A" w:rsidRDefault="0076511A">
      <w:pPr>
        <w:pStyle w:val="ListParagraph"/>
        <w:numPr>
          <w:ilvl w:val="0"/>
          <w:numId w:val="4"/>
        </w:numPr>
        <w:spacing w:after="0" w:line="240" w:lineRule="auto"/>
        <w:rPr>
          <w:rFonts w:ascii="Times New Roman" w:hAnsi="Times New Roman" w:cs="Times New Roman"/>
          <w:sz w:val="24"/>
          <w:szCs w:val="24"/>
        </w:rPr>
      </w:pPr>
      <w:r w:rsidRPr="0076511A">
        <w:rPr>
          <w:rFonts w:ascii="Times New Roman" w:hAnsi="Times New Roman" w:cs="Times New Roman"/>
          <w:sz w:val="24"/>
          <w:szCs w:val="24"/>
        </w:rPr>
        <w:t xml:space="preserve">hold an active, </w:t>
      </w:r>
      <w:r w:rsidRPr="00A31772">
        <w:rPr>
          <w:rFonts w:ascii="Times New Roman" w:hAnsi="Times New Roman" w:cs="Times New Roman"/>
          <w:b/>
          <w:sz w:val="24"/>
          <w:szCs w:val="24"/>
        </w:rPr>
        <w:t xml:space="preserve">provisional </w:t>
      </w:r>
      <w:r w:rsidRPr="0076511A">
        <w:rPr>
          <w:rFonts w:ascii="Times New Roman" w:hAnsi="Times New Roman" w:cs="Times New Roman"/>
          <w:sz w:val="24"/>
          <w:szCs w:val="24"/>
        </w:rPr>
        <w:t>Virginia teaching license;</w:t>
      </w:r>
      <w:r w:rsidR="00E455B5">
        <w:rPr>
          <w:rFonts w:ascii="Times New Roman" w:hAnsi="Times New Roman" w:cs="Times New Roman"/>
          <w:sz w:val="24"/>
          <w:szCs w:val="24"/>
        </w:rPr>
        <w:t xml:space="preserve"> and</w:t>
      </w:r>
    </w:p>
    <w:p w:rsidR="0076511A" w:rsidRDefault="0076511A">
      <w:pPr>
        <w:pStyle w:val="ListParagraph"/>
        <w:numPr>
          <w:ilvl w:val="0"/>
          <w:numId w:val="4"/>
        </w:numPr>
        <w:spacing w:after="0" w:line="240" w:lineRule="auto"/>
        <w:rPr>
          <w:rFonts w:ascii="Times New Roman" w:hAnsi="Times New Roman" w:cs="Times New Roman"/>
          <w:sz w:val="24"/>
          <w:szCs w:val="24"/>
        </w:rPr>
      </w:pPr>
      <w:r w:rsidRPr="0076511A">
        <w:rPr>
          <w:rFonts w:ascii="Times New Roman" w:hAnsi="Times New Roman" w:cs="Times New Roman"/>
          <w:sz w:val="24"/>
          <w:szCs w:val="24"/>
        </w:rPr>
        <w:t xml:space="preserve">be actively engaged in taking coursework to satisfy licensure requirements reflected in the </w:t>
      </w:r>
      <w:hyperlink r:id="rId7" w:history="1">
        <w:r w:rsidRPr="0076511A">
          <w:rPr>
            <w:rStyle w:val="Hyperlink"/>
            <w:rFonts w:ascii="Times New Roman" w:hAnsi="Times New Roman" w:cs="Times New Roman"/>
            <w:i/>
            <w:sz w:val="24"/>
            <w:szCs w:val="24"/>
          </w:rPr>
          <w:t>Code of Virginia</w:t>
        </w:r>
        <w:r w:rsidRPr="0076511A">
          <w:rPr>
            <w:rStyle w:val="Hyperlink"/>
            <w:rFonts w:ascii="Times New Roman" w:hAnsi="Times New Roman" w:cs="Times New Roman"/>
            <w:sz w:val="24"/>
            <w:szCs w:val="24"/>
          </w:rPr>
          <w:t xml:space="preserve"> § 22.1-299</w:t>
        </w:r>
      </w:hyperlink>
      <w:r w:rsidR="00A31772">
        <w:rPr>
          <w:rFonts w:ascii="Times New Roman" w:hAnsi="Times New Roman" w:cs="Times New Roman"/>
          <w:sz w:val="24"/>
          <w:szCs w:val="24"/>
        </w:rPr>
        <w:t xml:space="preserve">.  The license </w:t>
      </w:r>
      <w:r w:rsidR="00C221D2">
        <w:rPr>
          <w:rFonts w:ascii="Times New Roman" w:hAnsi="Times New Roman" w:cs="Times New Roman"/>
          <w:sz w:val="24"/>
          <w:szCs w:val="24"/>
        </w:rPr>
        <w:t>that is being sought must</w:t>
      </w:r>
      <w:r w:rsidR="00A31772">
        <w:rPr>
          <w:rFonts w:ascii="Times New Roman" w:hAnsi="Times New Roman" w:cs="Times New Roman"/>
          <w:sz w:val="24"/>
          <w:szCs w:val="24"/>
        </w:rPr>
        <w:t xml:space="preserve"> include </w:t>
      </w:r>
      <w:r w:rsidR="00C221D2">
        <w:rPr>
          <w:rFonts w:ascii="Times New Roman" w:hAnsi="Times New Roman" w:cs="Times New Roman"/>
          <w:sz w:val="24"/>
          <w:szCs w:val="24"/>
        </w:rPr>
        <w:t xml:space="preserve">an appropriate endorsement in preK-3, preK-6, or </w:t>
      </w:r>
      <w:r w:rsidR="009977D1">
        <w:rPr>
          <w:rFonts w:ascii="Times New Roman" w:hAnsi="Times New Roman" w:cs="Times New Roman"/>
          <w:sz w:val="24"/>
          <w:szCs w:val="24"/>
        </w:rPr>
        <w:t>Special Education Early Childhood.</w:t>
      </w:r>
    </w:p>
    <w:p w:rsidR="00AD6CE5" w:rsidRDefault="00AD6CE5" w:rsidP="009208BD">
      <w:pPr>
        <w:pStyle w:val="Heading1"/>
        <w:spacing w:before="0" w:line="240" w:lineRule="auto"/>
      </w:pPr>
    </w:p>
    <w:p w:rsidR="00016731" w:rsidRDefault="00A271D4" w:rsidP="009208BD">
      <w:pPr>
        <w:pStyle w:val="Heading1"/>
        <w:spacing w:before="0" w:line="240" w:lineRule="auto"/>
      </w:pPr>
      <w:r>
        <w:t>Application Procedure</w:t>
      </w:r>
      <w:r w:rsidR="00016731">
        <w:t xml:space="preserve"> </w:t>
      </w:r>
    </w:p>
    <w:p w:rsidR="00A271D4" w:rsidRPr="00C321F2" w:rsidRDefault="00A271D4" w:rsidP="009208BD">
      <w:pPr>
        <w:spacing w:after="0" w:line="240" w:lineRule="auto"/>
        <w:rPr>
          <w:rFonts w:ascii="Times New Roman" w:hAnsi="Times New Roman" w:cs="Times New Roman"/>
          <w:sz w:val="24"/>
          <w:szCs w:val="24"/>
        </w:rPr>
      </w:pPr>
      <w:r w:rsidRPr="00A271D4">
        <w:rPr>
          <w:rFonts w:ascii="Times New Roman" w:hAnsi="Times New Roman" w:cs="Times New Roman"/>
          <w:sz w:val="24"/>
          <w:szCs w:val="24"/>
        </w:rPr>
        <w:t>A school division must complete and email the sign</w:t>
      </w:r>
      <w:r w:rsidRPr="00C321F2">
        <w:rPr>
          <w:rFonts w:ascii="Times New Roman" w:hAnsi="Times New Roman" w:cs="Times New Roman"/>
          <w:sz w:val="24"/>
          <w:szCs w:val="24"/>
        </w:rPr>
        <w:t xml:space="preserve">ed </w:t>
      </w:r>
      <w:r w:rsidR="00A31772" w:rsidRPr="00C321F2">
        <w:rPr>
          <w:rFonts w:ascii="Times New Roman" w:hAnsi="Times New Roman" w:cs="Times New Roman"/>
          <w:sz w:val="24"/>
          <w:szCs w:val="24"/>
        </w:rPr>
        <w:t>application</w:t>
      </w:r>
      <w:r w:rsidRPr="00C321F2">
        <w:rPr>
          <w:rFonts w:ascii="Times New Roman" w:hAnsi="Times New Roman" w:cs="Times New Roman"/>
          <w:sz w:val="24"/>
          <w:szCs w:val="24"/>
        </w:rPr>
        <w:t xml:space="preserve"> to Kim Powell, Grants and Reports Manager, at </w:t>
      </w:r>
      <w:hyperlink r:id="rId8" w:history="1">
        <w:r w:rsidRPr="00C321F2">
          <w:rPr>
            <w:rStyle w:val="Hyperlink"/>
            <w:rFonts w:ascii="Times New Roman" w:hAnsi="Times New Roman" w:cs="Times New Roman"/>
            <w:sz w:val="24"/>
            <w:szCs w:val="24"/>
          </w:rPr>
          <w:t>Kim.Powell@doe.virginia.gov</w:t>
        </w:r>
      </w:hyperlink>
      <w:r w:rsidRPr="00C321F2">
        <w:rPr>
          <w:rFonts w:ascii="Times New Roman" w:hAnsi="Times New Roman" w:cs="Times New Roman"/>
          <w:sz w:val="24"/>
          <w:szCs w:val="24"/>
        </w:rPr>
        <w:t xml:space="preserve"> by </w:t>
      </w:r>
      <w:r w:rsidR="00F5747E" w:rsidRPr="00C321F2">
        <w:rPr>
          <w:rFonts w:ascii="Times New Roman" w:hAnsi="Times New Roman" w:cs="Times New Roman"/>
          <w:b/>
          <w:sz w:val="24"/>
          <w:szCs w:val="24"/>
        </w:rPr>
        <w:t>4 p.m. Friday, October 11</w:t>
      </w:r>
      <w:r w:rsidR="00BC4E63" w:rsidRPr="00C321F2">
        <w:rPr>
          <w:rFonts w:ascii="Times New Roman" w:hAnsi="Times New Roman" w:cs="Times New Roman"/>
          <w:b/>
          <w:sz w:val="24"/>
          <w:szCs w:val="24"/>
        </w:rPr>
        <w:t>, 2019</w:t>
      </w:r>
      <w:r w:rsidRPr="00C321F2">
        <w:rPr>
          <w:rFonts w:ascii="Times New Roman" w:hAnsi="Times New Roman" w:cs="Times New Roman"/>
          <w:b/>
          <w:sz w:val="24"/>
          <w:szCs w:val="24"/>
        </w:rPr>
        <w:t>.</w:t>
      </w:r>
    </w:p>
    <w:p w:rsidR="00AD6CE5" w:rsidRPr="00C321F2" w:rsidRDefault="00AD6CE5" w:rsidP="009208BD">
      <w:pPr>
        <w:pStyle w:val="Heading1"/>
        <w:spacing w:before="0" w:line="240" w:lineRule="auto"/>
      </w:pPr>
    </w:p>
    <w:p w:rsidR="00E854C5" w:rsidRPr="00C321F2" w:rsidRDefault="006A1315" w:rsidP="009208BD">
      <w:pPr>
        <w:pStyle w:val="Heading1"/>
        <w:spacing w:before="0" w:line="240" w:lineRule="auto"/>
      </w:pPr>
      <w:r w:rsidRPr="00C321F2">
        <w:t>Awards and Payments</w:t>
      </w:r>
    </w:p>
    <w:p w:rsidR="00452E7E" w:rsidRPr="00452E7E" w:rsidRDefault="005B7E0E">
      <w:pPr>
        <w:spacing w:after="0" w:line="240" w:lineRule="auto"/>
        <w:rPr>
          <w:rFonts w:ascii="Times New Roman" w:hAnsi="Times New Roman" w:cs="Times New Roman"/>
          <w:sz w:val="24"/>
          <w:szCs w:val="24"/>
        </w:rPr>
      </w:pPr>
      <w:r w:rsidRPr="00C321F2">
        <w:rPr>
          <w:rFonts w:ascii="Times New Roman" w:hAnsi="Times New Roman" w:cs="Times New Roman"/>
          <w:sz w:val="24"/>
          <w:szCs w:val="24"/>
        </w:rPr>
        <w:t>School d</w:t>
      </w:r>
      <w:r w:rsidR="00F47F59" w:rsidRPr="00C321F2">
        <w:rPr>
          <w:rFonts w:ascii="Times New Roman" w:hAnsi="Times New Roman" w:cs="Times New Roman"/>
          <w:sz w:val="24"/>
          <w:szCs w:val="24"/>
        </w:rPr>
        <w:t xml:space="preserve">ivisions will be notified of the award </w:t>
      </w:r>
      <w:r w:rsidR="007937A9">
        <w:rPr>
          <w:rFonts w:ascii="Times New Roman" w:hAnsi="Times New Roman" w:cs="Times New Roman"/>
          <w:sz w:val="24"/>
          <w:szCs w:val="24"/>
        </w:rPr>
        <w:t xml:space="preserve">status by email in November </w:t>
      </w:r>
      <w:r w:rsidR="00BC4E63" w:rsidRPr="00C321F2">
        <w:rPr>
          <w:rFonts w:ascii="Times New Roman" w:hAnsi="Times New Roman" w:cs="Times New Roman"/>
          <w:sz w:val="24"/>
          <w:szCs w:val="24"/>
        </w:rPr>
        <w:t>2019</w:t>
      </w:r>
      <w:r w:rsidR="00F47F59" w:rsidRPr="00C321F2">
        <w:rPr>
          <w:rFonts w:ascii="Times New Roman" w:hAnsi="Times New Roman" w:cs="Times New Roman"/>
          <w:sz w:val="24"/>
          <w:szCs w:val="24"/>
        </w:rPr>
        <w:t>.</w:t>
      </w:r>
      <w:r w:rsidR="00AD6CE5" w:rsidRPr="00C321F2">
        <w:rPr>
          <w:rFonts w:ascii="Times New Roman" w:hAnsi="Times New Roman" w:cs="Times New Roman"/>
          <w:sz w:val="24"/>
          <w:szCs w:val="24"/>
        </w:rPr>
        <w:t xml:space="preserve"> </w:t>
      </w:r>
      <w:r w:rsidR="00A31772" w:rsidRPr="00C321F2">
        <w:rPr>
          <w:rFonts w:ascii="Times New Roman" w:hAnsi="Times New Roman" w:cs="Times New Roman"/>
          <w:sz w:val="24"/>
          <w:szCs w:val="24"/>
        </w:rPr>
        <w:t>Official Grant Award Notifications will be issued</w:t>
      </w:r>
      <w:r w:rsidR="00A271D4" w:rsidRPr="00C321F2">
        <w:rPr>
          <w:rFonts w:ascii="Times New Roman" w:hAnsi="Times New Roman" w:cs="Times New Roman"/>
          <w:sz w:val="24"/>
          <w:szCs w:val="24"/>
        </w:rPr>
        <w:t xml:space="preserve"> </w:t>
      </w:r>
      <w:r w:rsidRPr="00C321F2">
        <w:rPr>
          <w:rFonts w:ascii="Times New Roman" w:hAnsi="Times New Roman" w:cs="Times New Roman"/>
          <w:sz w:val="24"/>
          <w:szCs w:val="24"/>
        </w:rPr>
        <w:t>to school divisions no later than</w:t>
      </w:r>
      <w:r w:rsidR="00DA1726" w:rsidRPr="00C321F2">
        <w:rPr>
          <w:rFonts w:ascii="Times New Roman" w:hAnsi="Times New Roman" w:cs="Times New Roman"/>
          <w:sz w:val="24"/>
          <w:szCs w:val="24"/>
        </w:rPr>
        <w:t xml:space="preserve"> December 6, 2019.</w:t>
      </w:r>
      <w:r w:rsidR="00AD6CE5" w:rsidRPr="00C321F2">
        <w:rPr>
          <w:rFonts w:ascii="Times New Roman" w:hAnsi="Times New Roman" w:cs="Times New Roman"/>
          <w:sz w:val="24"/>
          <w:szCs w:val="24"/>
        </w:rPr>
        <w:t xml:space="preserve"> </w:t>
      </w:r>
      <w:r w:rsidR="002E5C1E" w:rsidRPr="00C321F2">
        <w:rPr>
          <w:rFonts w:ascii="Times New Roman" w:hAnsi="Times New Roman" w:cs="Times New Roman"/>
          <w:sz w:val="24"/>
          <w:szCs w:val="24"/>
        </w:rPr>
        <w:t>One p</w:t>
      </w:r>
      <w:r w:rsidR="006A1315" w:rsidRPr="00C321F2">
        <w:rPr>
          <w:rFonts w:ascii="Times New Roman" w:hAnsi="Times New Roman" w:cs="Times New Roman"/>
          <w:sz w:val="24"/>
          <w:szCs w:val="24"/>
        </w:rPr>
        <w:t xml:space="preserve">ayment </w:t>
      </w:r>
      <w:r w:rsidRPr="00C321F2">
        <w:rPr>
          <w:rFonts w:ascii="Times New Roman" w:hAnsi="Times New Roman" w:cs="Times New Roman"/>
          <w:sz w:val="24"/>
          <w:szCs w:val="24"/>
        </w:rPr>
        <w:t xml:space="preserve">for </w:t>
      </w:r>
      <w:r w:rsidR="00A31772" w:rsidRPr="00C321F2">
        <w:rPr>
          <w:rFonts w:ascii="Times New Roman" w:hAnsi="Times New Roman" w:cs="Times New Roman"/>
          <w:sz w:val="24"/>
          <w:szCs w:val="24"/>
        </w:rPr>
        <w:t xml:space="preserve">the </w:t>
      </w:r>
      <w:r w:rsidR="00911B1C" w:rsidRPr="00C321F2">
        <w:rPr>
          <w:rFonts w:ascii="Times New Roman" w:hAnsi="Times New Roman" w:cs="Times New Roman"/>
          <w:sz w:val="24"/>
          <w:szCs w:val="24"/>
        </w:rPr>
        <w:t xml:space="preserve">total </w:t>
      </w:r>
      <w:r w:rsidR="00A31772" w:rsidRPr="00C321F2">
        <w:rPr>
          <w:rFonts w:ascii="Times New Roman" w:hAnsi="Times New Roman" w:cs="Times New Roman"/>
          <w:sz w:val="24"/>
          <w:szCs w:val="24"/>
        </w:rPr>
        <w:t xml:space="preserve">amount of the grant award will be made </w:t>
      </w:r>
      <w:r w:rsidR="006A1315" w:rsidRPr="00C321F2">
        <w:rPr>
          <w:rFonts w:ascii="Times New Roman" w:hAnsi="Times New Roman" w:cs="Times New Roman"/>
          <w:sz w:val="24"/>
          <w:szCs w:val="24"/>
        </w:rPr>
        <w:t xml:space="preserve">to the school division </w:t>
      </w:r>
      <w:r w:rsidRPr="00C321F2">
        <w:rPr>
          <w:rFonts w:ascii="Times New Roman" w:hAnsi="Times New Roman" w:cs="Times New Roman"/>
          <w:sz w:val="24"/>
          <w:szCs w:val="24"/>
        </w:rPr>
        <w:t xml:space="preserve">by </w:t>
      </w:r>
      <w:r w:rsidR="00A31772" w:rsidRPr="00C321F2">
        <w:rPr>
          <w:rFonts w:ascii="Times New Roman" w:hAnsi="Times New Roman" w:cs="Times New Roman"/>
          <w:sz w:val="24"/>
          <w:szCs w:val="24"/>
        </w:rPr>
        <w:t>March</w:t>
      </w:r>
      <w:r w:rsidR="006A1315" w:rsidRPr="00C321F2">
        <w:rPr>
          <w:rFonts w:ascii="Times New Roman" w:hAnsi="Times New Roman" w:cs="Times New Roman"/>
          <w:sz w:val="24"/>
          <w:szCs w:val="24"/>
        </w:rPr>
        <w:t xml:space="preserve"> </w:t>
      </w:r>
      <w:r w:rsidRPr="00C321F2">
        <w:rPr>
          <w:rFonts w:ascii="Times New Roman" w:hAnsi="Times New Roman" w:cs="Times New Roman"/>
          <w:sz w:val="24"/>
          <w:szCs w:val="24"/>
        </w:rPr>
        <w:t xml:space="preserve">31, </w:t>
      </w:r>
      <w:r w:rsidR="00BC4E63" w:rsidRPr="00C321F2">
        <w:rPr>
          <w:rFonts w:ascii="Times New Roman" w:hAnsi="Times New Roman" w:cs="Times New Roman"/>
          <w:sz w:val="24"/>
          <w:szCs w:val="24"/>
        </w:rPr>
        <w:t>2020</w:t>
      </w:r>
      <w:r w:rsidR="0019781E" w:rsidRPr="00C321F2">
        <w:rPr>
          <w:rFonts w:ascii="Times New Roman" w:hAnsi="Times New Roman" w:cs="Times New Roman"/>
          <w:sz w:val="24"/>
          <w:szCs w:val="24"/>
        </w:rPr>
        <w:t>.</w:t>
      </w:r>
      <w:r w:rsidR="0019781E" w:rsidRPr="00C321F2">
        <w:rPr>
          <w:rFonts w:ascii="Times New Roman" w:hAnsi="Times New Roman" w:cs="Times New Roman"/>
          <w:sz w:val="24"/>
          <w:szCs w:val="24"/>
        </w:rPr>
        <w:br/>
      </w:r>
      <w:r w:rsidR="0019781E" w:rsidRPr="00C321F2">
        <w:rPr>
          <w:rFonts w:ascii="Times New Roman" w:hAnsi="Times New Roman" w:cs="Times New Roman"/>
          <w:sz w:val="24"/>
          <w:szCs w:val="24"/>
        </w:rPr>
        <w:br/>
      </w:r>
      <w:r w:rsidR="00452E7E" w:rsidRPr="00C321F2">
        <w:rPr>
          <w:rFonts w:ascii="Times New Roman" w:hAnsi="Times New Roman" w:cs="Times New Roman"/>
          <w:sz w:val="24"/>
          <w:szCs w:val="24"/>
        </w:rPr>
        <w:t xml:space="preserve">If the school division later determines that the actual costs for the </w:t>
      </w:r>
      <w:r w:rsidR="002E5C1E" w:rsidRPr="00C321F2">
        <w:rPr>
          <w:rFonts w:ascii="Times New Roman" w:hAnsi="Times New Roman" w:cs="Times New Roman"/>
          <w:sz w:val="24"/>
          <w:szCs w:val="24"/>
        </w:rPr>
        <w:t>incentives</w:t>
      </w:r>
      <w:r w:rsidR="00452E7E" w:rsidRPr="00C321F2">
        <w:rPr>
          <w:rFonts w:ascii="Times New Roman" w:hAnsi="Times New Roman" w:cs="Times New Roman"/>
          <w:sz w:val="24"/>
          <w:szCs w:val="24"/>
        </w:rPr>
        <w:t xml:space="preserve"> were less than the total payment, the difference must be returned to the </w:t>
      </w:r>
      <w:r w:rsidR="00F01788" w:rsidRPr="00C321F2">
        <w:rPr>
          <w:rFonts w:ascii="Times New Roman" w:hAnsi="Times New Roman" w:cs="Times New Roman"/>
          <w:sz w:val="24"/>
          <w:szCs w:val="24"/>
        </w:rPr>
        <w:t xml:space="preserve">Virginia </w:t>
      </w:r>
      <w:r w:rsidR="00452E7E" w:rsidRPr="00C321F2">
        <w:rPr>
          <w:rFonts w:ascii="Times New Roman" w:hAnsi="Times New Roman" w:cs="Times New Roman"/>
          <w:sz w:val="24"/>
          <w:szCs w:val="24"/>
        </w:rPr>
        <w:t>Department of Education</w:t>
      </w:r>
      <w:r w:rsidR="00DC2B29" w:rsidRPr="00C321F2">
        <w:rPr>
          <w:rFonts w:ascii="Times New Roman" w:hAnsi="Times New Roman" w:cs="Times New Roman"/>
          <w:sz w:val="24"/>
          <w:szCs w:val="24"/>
        </w:rPr>
        <w:t xml:space="preserve"> </w:t>
      </w:r>
      <w:r w:rsidR="00F01788" w:rsidRPr="00C321F2">
        <w:rPr>
          <w:rFonts w:ascii="Times New Roman" w:hAnsi="Times New Roman" w:cs="Times New Roman"/>
          <w:sz w:val="24"/>
          <w:szCs w:val="24"/>
        </w:rPr>
        <w:t xml:space="preserve">(VDOE) </w:t>
      </w:r>
      <w:r w:rsidR="00DC2B29" w:rsidRPr="00C321F2">
        <w:rPr>
          <w:rFonts w:ascii="Times New Roman" w:hAnsi="Times New Roman" w:cs="Times New Roman"/>
          <w:sz w:val="24"/>
          <w:szCs w:val="24"/>
        </w:rPr>
        <w:t>by Friday, June 5, 2020</w:t>
      </w:r>
      <w:r w:rsidR="00452E7E" w:rsidRPr="00C321F2">
        <w:rPr>
          <w:rFonts w:ascii="Times New Roman" w:hAnsi="Times New Roman" w:cs="Times New Roman"/>
          <w:sz w:val="24"/>
          <w:szCs w:val="24"/>
        </w:rPr>
        <w:t>.  The refund check should be made payable to The Treasurer of Virginia and the memo section of the check</w:t>
      </w:r>
      <w:r w:rsidR="00BC4E63" w:rsidRPr="00C321F2">
        <w:rPr>
          <w:rFonts w:ascii="Times New Roman" w:hAnsi="Times New Roman" w:cs="Times New Roman"/>
          <w:sz w:val="24"/>
          <w:szCs w:val="24"/>
        </w:rPr>
        <w:t xml:space="preserve"> should state </w:t>
      </w:r>
      <w:r w:rsidR="00852FDB" w:rsidRPr="00C321F2">
        <w:rPr>
          <w:rFonts w:ascii="Times New Roman" w:hAnsi="Times New Roman" w:cs="Times New Roman"/>
          <w:sz w:val="24"/>
          <w:szCs w:val="24"/>
        </w:rPr>
        <w:t>“</w:t>
      </w:r>
      <w:r w:rsidR="00BC4E63" w:rsidRPr="00C321F2">
        <w:rPr>
          <w:rFonts w:ascii="Times New Roman" w:hAnsi="Times New Roman" w:cs="Times New Roman"/>
          <w:b/>
          <w:sz w:val="24"/>
          <w:szCs w:val="24"/>
        </w:rPr>
        <w:t>Refund of FY 2020</w:t>
      </w:r>
      <w:r w:rsidR="00452E7E" w:rsidRPr="00C321F2">
        <w:rPr>
          <w:rFonts w:ascii="Times New Roman" w:hAnsi="Times New Roman" w:cs="Times New Roman"/>
          <w:b/>
          <w:sz w:val="24"/>
          <w:szCs w:val="24"/>
        </w:rPr>
        <w:t xml:space="preserve"> Virginia Preschool Initiative</w:t>
      </w:r>
      <w:r w:rsidR="00452E7E" w:rsidRPr="00BC4E63">
        <w:rPr>
          <w:rFonts w:ascii="Times New Roman" w:hAnsi="Times New Roman" w:cs="Times New Roman"/>
          <w:b/>
          <w:sz w:val="24"/>
          <w:szCs w:val="24"/>
        </w:rPr>
        <w:t xml:space="preserve"> Provisionally Licensed Teacher Incentive Program overpayment.</w:t>
      </w:r>
      <w:r w:rsidR="00852FDB">
        <w:rPr>
          <w:rFonts w:ascii="Times New Roman" w:hAnsi="Times New Roman" w:cs="Times New Roman"/>
          <w:b/>
          <w:sz w:val="24"/>
          <w:szCs w:val="24"/>
        </w:rPr>
        <w:t>”</w:t>
      </w:r>
    </w:p>
    <w:p w:rsidR="00452E7E" w:rsidRPr="00911B1C" w:rsidRDefault="00452E7E">
      <w:pPr>
        <w:spacing w:after="0" w:line="240" w:lineRule="auto"/>
        <w:rPr>
          <w:rFonts w:ascii="Times New Roman" w:hAnsi="Times New Roman" w:cs="Times New Roman"/>
          <w:sz w:val="24"/>
          <w:szCs w:val="24"/>
        </w:rPr>
      </w:pPr>
    </w:p>
    <w:p w:rsidR="00452E7E" w:rsidRPr="00911B1C" w:rsidRDefault="001B036E">
      <w:pPr>
        <w:spacing w:after="0" w:line="240" w:lineRule="auto"/>
        <w:rPr>
          <w:rFonts w:ascii="Times New Roman" w:hAnsi="Times New Roman" w:cs="Times New Roman"/>
          <w:b/>
          <w:sz w:val="24"/>
          <w:szCs w:val="24"/>
        </w:rPr>
      </w:pPr>
      <w:r w:rsidRPr="00911B1C">
        <w:rPr>
          <w:rFonts w:ascii="Times New Roman" w:hAnsi="Times New Roman" w:cs="Times New Roman"/>
          <w:b/>
          <w:sz w:val="24"/>
          <w:szCs w:val="24"/>
        </w:rPr>
        <w:t xml:space="preserve">Please mail refund </w:t>
      </w:r>
      <w:r w:rsidR="00452E7E" w:rsidRPr="00911B1C">
        <w:rPr>
          <w:rFonts w:ascii="Times New Roman" w:hAnsi="Times New Roman" w:cs="Times New Roman"/>
          <w:b/>
          <w:sz w:val="24"/>
          <w:szCs w:val="24"/>
        </w:rPr>
        <w:t>check to:</w:t>
      </w:r>
    </w:p>
    <w:p w:rsidR="00452E7E" w:rsidRPr="00452E7E" w:rsidRDefault="00452E7E">
      <w:pPr>
        <w:spacing w:after="0" w:line="240" w:lineRule="auto"/>
        <w:rPr>
          <w:rFonts w:ascii="Times New Roman" w:hAnsi="Times New Roman" w:cs="Times New Roman"/>
          <w:sz w:val="24"/>
          <w:szCs w:val="24"/>
        </w:rPr>
      </w:pPr>
      <w:r w:rsidRPr="00452E7E">
        <w:rPr>
          <w:rFonts w:ascii="Times New Roman" w:hAnsi="Times New Roman" w:cs="Times New Roman"/>
          <w:sz w:val="24"/>
          <w:szCs w:val="24"/>
        </w:rPr>
        <w:t>Virginia Department of Education</w:t>
      </w:r>
    </w:p>
    <w:p w:rsidR="00452E7E" w:rsidRPr="00452E7E" w:rsidRDefault="00452E7E">
      <w:pPr>
        <w:spacing w:after="0" w:line="240" w:lineRule="auto"/>
        <w:rPr>
          <w:rFonts w:ascii="Times New Roman" w:hAnsi="Times New Roman" w:cs="Times New Roman"/>
          <w:sz w:val="24"/>
          <w:szCs w:val="24"/>
        </w:rPr>
      </w:pPr>
      <w:r w:rsidRPr="00452E7E">
        <w:rPr>
          <w:rFonts w:ascii="Times New Roman" w:hAnsi="Times New Roman" w:cs="Times New Roman"/>
          <w:sz w:val="24"/>
          <w:szCs w:val="24"/>
        </w:rPr>
        <w:t xml:space="preserve">Office </w:t>
      </w:r>
      <w:r w:rsidR="00BE627D">
        <w:rPr>
          <w:rFonts w:ascii="Times New Roman" w:hAnsi="Times New Roman" w:cs="Times New Roman"/>
          <w:sz w:val="24"/>
          <w:szCs w:val="24"/>
        </w:rPr>
        <w:t>of Finance</w:t>
      </w:r>
    </w:p>
    <w:p w:rsidR="00452E7E" w:rsidRPr="00452E7E" w:rsidRDefault="00452E7E">
      <w:pPr>
        <w:spacing w:after="0" w:line="240" w:lineRule="auto"/>
        <w:rPr>
          <w:rFonts w:ascii="Times New Roman" w:hAnsi="Times New Roman" w:cs="Times New Roman"/>
          <w:sz w:val="24"/>
          <w:szCs w:val="24"/>
        </w:rPr>
      </w:pPr>
      <w:r w:rsidRPr="00452E7E">
        <w:rPr>
          <w:rFonts w:ascii="Times New Roman" w:hAnsi="Times New Roman" w:cs="Times New Roman"/>
          <w:sz w:val="24"/>
          <w:szCs w:val="24"/>
        </w:rPr>
        <w:t>P.O. Box 2120</w:t>
      </w:r>
    </w:p>
    <w:p w:rsidR="00452E7E" w:rsidRPr="00452E7E" w:rsidRDefault="00452E7E">
      <w:pPr>
        <w:spacing w:after="0" w:line="240" w:lineRule="auto"/>
        <w:rPr>
          <w:rFonts w:ascii="Times New Roman" w:hAnsi="Times New Roman" w:cs="Times New Roman"/>
          <w:sz w:val="24"/>
          <w:szCs w:val="24"/>
        </w:rPr>
      </w:pPr>
      <w:r w:rsidRPr="00452E7E">
        <w:rPr>
          <w:rFonts w:ascii="Times New Roman" w:hAnsi="Times New Roman" w:cs="Times New Roman"/>
          <w:sz w:val="24"/>
          <w:szCs w:val="24"/>
        </w:rPr>
        <w:t>Richmond, VA  23218-2120</w:t>
      </w:r>
    </w:p>
    <w:p w:rsidR="00F47F59" w:rsidRDefault="002E5C1E" w:rsidP="007A5A01">
      <w:pPr>
        <w:pStyle w:val="Heading1"/>
      </w:pPr>
      <w:r w:rsidRPr="007A5A01">
        <w:lastRenderedPageBreak/>
        <w:t>APPLICATION</w:t>
      </w:r>
    </w:p>
    <w:p w:rsidR="007A5A01" w:rsidRDefault="007A5A01" w:rsidP="00A31772">
      <w:pPr>
        <w:spacing w:after="0" w:line="240" w:lineRule="auto"/>
        <w:rPr>
          <w:rFonts w:ascii="Times New Roman" w:hAnsi="Times New Roman" w:cs="Times New Roman"/>
          <w:b/>
          <w:sz w:val="24"/>
          <w:szCs w:val="24"/>
        </w:rPr>
      </w:pPr>
    </w:p>
    <w:p w:rsidR="00F47F59" w:rsidRPr="007A5A01" w:rsidRDefault="00F47F59" w:rsidP="007A74F1">
      <w:pPr>
        <w:spacing w:after="0" w:line="240" w:lineRule="auto"/>
        <w:rPr>
          <w:rFonts w:ascii="Times New Roman" w:hAnsi="Times New Roman" w:cs="Times New Roman"/>
          <w:b/>
          <w:sz w:val="24"/>
          <w:szCs w:val="24"/>
        </w:rPr>
      </w:pPr>
      <w:r w:rsidRPr="007A5A01">
        <w:rPr>
          <w:rFonts w:ascii="Times New Roman" w:hAnsi="Times New Roman" w:cs="Times New Roman"/>
          <w:b/>
          <w:sz w:val="24"/>
          <w:szCs w:val="24"/>
        </w:rPr>
        <w:t>Please complete the requested information below.</w:t>
      </w:r>
    </w:p>
    <w:p w:rsidR="002E5C1E" w:rsidRPr="00281FB9" w:rsidRDefault="002E5C1E" w:rsidP="007A74F1">
      <w:pPr>
        <w:pStyle w:val="Date"/>
        <w:tabs>
          <w:tab w:val="left" w:pos="3068"/>
        </w:tabs>
        <w:spacing w:before="120" w:after="120"/>
        <w:rPr>
          <w:b/>
          <w:sz w:val="28"/>
          <w:szCs w:val="28"/>
        </w:rPr>
      </w:pPr>
      <w:r w:rsidRPr="00EE38F3">
        <w:t xml:space="preserve">School Division:  </w:t>
      </w:r>
      <w:r w:rsidR="00433A60" w:rsidRPr="00281FB9">
        <w:rPr>
          <w:b/>
          <w:sz w:val="28"/>
          <w:szCs w:val="28"/>
        </w:rPr>
        <w:fldChar w:fldCharType="begin">
          <w:ffData>
            <w:name w:val="Text5"/>
            <w:enabled/>
            <w:calcOnExit w:val="0"/>
            <w:textInput/>
          </w:ffData>
        </w:fldChar>
      </w:r>
      <w:r w:rsidR="00433A60" w:rsidRPr="00281FB9">
        <w:rPr>
          <w:b/>
          <w:sz w:val="28"/>
          <w:szCs w:val="28"/>
        </w:rPr>
        <w:instrText xml:space="preserve"> FORMTEXT </w:instrText>
      </w:r>
      <w:r w:rsidR="00433A60" w:rsidRPr="00281FB9">
        <w:rPr>
          <w:b/>
          <w:sz w:val="28"/>
          <w:szCs w:val="28"/>
        </w:rPr>
      </w:r>
      <w:r w:rsidR="00433A60" w:rsidRPr="00281FB9">
        <w:rPr>
          <w:b/>
          <w:sz w:val="28"/>
          <w:szCs w:val="28"/>
        </w:rPr>
        <w:fldChar w:fldCharType="separate"/>
      </w:r>
      <w:r w:rsidR="00433A60" w:rsidRPr="00281FB9">
        <w:rPr>
          <w:b/>
          <w:sz w:val="28"/>
          <w:szCs w:val="28"/>
        </w:rPr>
        <w:t> </w:t>
      </w:r>
      <w:r w:rsidR="00433A60" w:rsidRPr="00281FB9">
        <w:rPr>
          <w:b/>
          <w:sz w:val="28"/>
          <w:szCs w:val="28"/>
        </w:rPr>
        <w:t> </w:t>
      </w:r>
      <w:r w:rsidR="00433A60" w:rsidRPr="00281FB9">
        <w:rPr>
          <w:b/>
          <w:sz w:val="28"/>
          <w:szCs w:val="28"/>
        </w:rPr>
        <w:t> </w:t>
      </w:r>
      <w:r w:rsidR="00433A60" w:rsidRPr="00281FB9">
        <w:rPr>
          <w:b/>
          <w:sz w:val="28"/>
          <w:szCs w:val="28"/>
        </w:rPr>
        <w:t> </w:t>
      </w:r>
      <w:r w:rsidR="00433A60" w:rsidRPr="00281FB9">
        <w:rPr>
          <w:b/>
          <w:sz w:val="28"/>
          <w:szCs w:val="28"/>
        </w:rPr>
        <w:t> </w:t>
      </w:r>
      <w:r w:rsidR="00433A60" w:rsidRPr="00281FB9">
        <w:rPr>
          <w:b/>
          <w:sz w:val="28"/>
          <w:szCs w:val="28"/>
        </w:rPr>
        <w:fldChar w:fldCharType="end"/>
      </w:r>
      <w:r w:rsidR="00D60B47">
        <w:rPr>
          <w:b/>
          <w:sz w:val="28"/>
          <w:szCs w:val="28"/>
        </w:rPr>
        <w:t xml:space="preserve">  </w:t>
      </w:r>
    </w:p>
    <w:p w:rsidR="002E5C1E" w:rsidRPr="00911B1C" w:rsidRDefault="002E5C1E" w:rsidP="007A74F1">
      <w:pPr>
        <w:pStyle w:val="Date"/>
        <w:tabs>
          <w:tab w:val="left" w:pos="3068"/>
        </w:tabs>
        <w:spacing w:before="120" w:after="120"/>
      </w:pPr>
      <w:r w:rsidRPr="00911B1C">
        <w:t xml:space="preserve">Division Contact Person:   </w:t>
      </w:r>
      <w:r w:rsidRPr="00911B1C">
        <w:fldChar w:fldCharType="begin">
          <w:ffData>
            <w:name w:val="Text5"/>
            <w:enabled/>
            <w:calcOnExit w:val="0"/>
            <w:textInput/>
          </w:ffData>
        </w:fldChar>
      </w:r>
      <w:r w:rsidRPr="00911B1C">
        <w:instrText xml:space="preserve"> FORMTEXT </w:instrText>
      </w:r>
      <w:r w:rsidRPr="00911B1C">
        <w:fldChar w:fldCharType="separate"/>
      </w:r>
      <w:r w:rsidRPr="00911B1C">
        <w:t> </w:t>
      </w:r>
      <w:r w:rsidRPr="00911B1C">
        <w:t> </w:t>
      </w:r>
      <w:r w:rsidRPr="00911B1C">
        <w:t> </w:t>
      </w:r>
      <w:r w:rsidRPr="00911B1C">
        <w:t> </w:t>
      </w:r>
      <w:r w:rsidRPr="00911B1C">
        <w:t> </w:t>
      </w:r>
      <w:r w:rsidRPr="00911B1C">
        <w:fldChar w:fldCharType="end"/>
      </w:r>
      <w:r w:rsidRPr="00911B1C">
        <w:t xml:space="preserve">   Position:   </w:t>
      </w:r>
      <w:r w:rsidRPr="00911B1C">
        <w:fldChar w:fldCharType="begin">
          <w:ffData>
            <w:name w:val="Text6"/>
            <w:enabled/>
            <w:calcOnExit w:val="0"/>
            <w:textInput/>
          </w:ffData>
        </w:fldChar>
      </w:r>
      <w:r w:rsidRPr="00911B1C">
        <w:instrText xml:space="preserve"> FORMTEXT </w:instrText>
      </w:r>
      <w:r w:rsidRPr="00911B1C">
        <w:fldChar w:fldCharType="separate"/>
      </w:r>
      <w:r w:rsidRPr="00911B1C">
        <w:t> </w:t>
      </w:r>
      <w:r w:rsidRPr="00911B1C">
        <w:t> </w:t>
      </w:r>
      <w:r w:rsidRPr="00911B1C">
        <w:t> </w:t>
      </w:r>
      <w:r w:rsidRPr="00911B1C">
        <w:t> </w:t>
      </w:r>
      <w:r w:rsidRPr="00911B1C">
        <w:t> </w:t>
      </w:r>
      <w:r w:rsidRPr="00911B1C">
        <w:fldChar w:fldCharType="end"/>
      </w:r>
    </w:p>
    <w:p w:rsidR="002E5C1E" w:rsidRPr="00911B1C" w:rsidRDefault="002E5C1E" w:rsidP="007A74F1">
      <w:pPr>
        <w:pStyle w:val="Date"/>
        <w:tabs>
          <w:tab w:val="left" w:pos="3068"/>
        </w:tabs>
        <w:spacing w:before="120" w:after="120"/>
      </w:pPr>
      <w:r w:rsidRPr="00911B1C">
        <w:t xml:space="preserve">Contact Phone:   </w:t>
      </w:r>
      <w:r w:rsidRPr="00911B1C">
        <w:fldChar w:fldCharType="begin">
          <w:ffData>
            <w:name w:val="Text5"/>
            <w:enabled/>
            <w:calcOnExit w:val="0"/>
            <w:textInput/>
          </w:ffData>
        </w:fldChar>
      </w:r>
      <w:r w:rsidRPr="00911B1C">
        <w:instrText xml:space="preserve"> FORMTEXT </w:instrText>
      </w:r>
      <w:r w:rsidRPr="00911B1C">
        <w:fldChar w:fldCharType="separate"/>
      </w:r>
      <w:r w:rsidRPr="00911B1C">
        <w:t> </w:t>
      </w:r>
      <w:r w:rsidRPr="00911B1C">
        <w:t> </w:t>
      </w:r>
      <w:r w:rsidRPr="00911B1C">
        <w:t> </w:t>
      </w:r>
      <w:r w:rsidRPr="00911B1C">
        <w:t> </w:t>
      </w:r>
      <w:r w:rsidRPr="00911B1C">
        <w:t> </w:t>
      </w:r>
      <w:r w:rsidRPr="00911B1C">
        <w:fldChar w:fldCharType="end"/>
      </w:r>
      <w:r w:rsidRPr="00911B1C">
        <w:t xml:space="preserve">  Email: </w:t>
      </w:r>
      <w:r w:rsidRPr="00911B1C">
        <w:fldChar w:fldCharType="begin">
          <w:ffData>
            <w:name w:val="Text5"/>
            <w:enabled/>
            <w:calcOnExit w:val="0"/>
            <w:textInput/>
          </w:ffData>
        </w:fldChar>
      </w:r>
      <w:r w:rsidRPr="00911B1C">
        <w:instrText xml:space="preserve"> FORMTEXT </w:instrText>
      </w:r>
      <w:r w:rsidRPr="00911B1C">
        <w:fldChar w:fldCharType="separate"/>
      </w:r>
      <w:r w:rsidRPr="00911B1C">
        <w:t> </w:t>
      </w:r>
      <w:r w:rsidRPr="00911B1C">
        <w:t> </w:t>
      </w:r>
      <w:r w:rsidRPr="00911B1C">
        <w:t> </w:t>
      </w:r>
      <w:r w:rsidRPr="00911B1C">
        <w:t> </w:t>
      </w:r>
      <w:r w:rsidRPr="00911B1C">
        <w:t> </w:t>
      </w:r>
      <w:r w:rsidRPr="00911B1C">
        <w:fldChar w:fldCharType="end"/>
      </w:r>
    </w:p>
    <w:p w:rsidR="007E6880" w:rsidRDefault="00073AB5" w:rsidP="007E6880">
      <w:pPr>
        <w:pStyle w:val="Heading1"/>
      </w:pPr>
      <w:r>
        <w:t xml:space="preserve">Allowable </w:t>
      </w:r>
      <w:r w:rsidR="007E6880" w:rsidRPr="007E6880">
        <w:t>Expenses</w:t>
      </w:r>
    </w:p>
    <w:p w:rsidR="007E6880" w:rsidRDefault="007E6880" w:rsidP="007E6880">
      <w:pPr>
        <w:pStyle w:val="NoSpacing"/>
      </w:pPr>
    </w:p>
    <w:p w:rsidR="00073AB5" w:rsidRPr="00C321F2" w:rsidRDefault="00073AB5" w:rsidP="00073A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program will fund tuition for coursework </w:t>
      </w:r>
      <w:r w:rsidR="00DC2B29">
        <w:rPr>
          <w:rFonts w:ascii="Times New Roman" w:hAnsi="Times New Roman" w:cs="Times New Roman"/>
          <w:sz w:val="24"/>
          <w:szCs w:val="24"/>
        </w:rPr>
        <w:t xml:space="preserve">and </w:t>
      </w:r>
      <w:r w:rsidR="00DC2B29" w:rsidRPr="00C321F2">
        <w:rPr>
          <w:rFonts w:ascii="Times New Roman" w:hAnsi="Times New Roman" w:cs="Times New Roman"/>
          <w:sz w:val="24"/>
          <w:szCs w:val="24"/>
        </w:rPr>
        <w:t xml:space="preserve">associated fees </w:t>
      </w:r>
      <w:r w:rsidR="00D60B47" w:rsidRPr="00C321F2">
        <w:rPr>
          <w:rFonts w:ascii="Times New Roman" w:hAnsi="Times New Roman" w:cs="Times New Roman"/>
          <w:sz w:val="24"/>
          <w:szCs w:val="24"/>
        </w:rPr>
        <w:t xml:space="preserve">necessary </w:t>
      </w:r>
      <w:r w:rsidRPr="00C321F2">
        <w:rPr>
          <w:rFonts w:ascii="Times New Roman" w:hAnsi="Times New Roman" w:cs="Times New Roman"/>
          <w:sz w:val="24"/>
          <w:szCs w:val="24"/>
        </w:rPr>
        <w:t>to become fully lic</w:t>
      </w:r>
      <w:r w:rsidR="007937A9">
        <w:rPr>
          <w:rFonts w:ascii="Times New Roman" w:hAnsi="Times New Roman" w:cs="Times New Roman"/>
          <w:sz w:val="24"/>
          <w:szCs w:val="24"/>
        </w:rPr>
        <w:t xml:space="preserve">ensed to teach young learners. </w:t>
      </w:r>
      <w:r w:rsidRPr="00C321F2">
        <w:rPr>
          <w:rFonts w:ascii="Times New Roman" w:hAnsi="Times New Roman" w:cs="Times New Roman"/>
          <w:sz w:val="24"/>
          <w:szCs w:val="24"/>
        </w:rPr>
        <w:t xml:space="preserve">The </w:t>
      </w:r>
      <w:r w:rsidR="00071B73">
        <w:rPr>
          <w:rFonts w:ascii="Times New Roman" w:hAnsi="Times New Roman" w:cs="Times New Roman"/>
          <w:sz w:val="24"/>
          <w:szCs w:val="24"/>
        </w:rPr>
        <w:t xml:space="preserve">school division may pay the </w:t>
      </w:r>
      <w:r w:rsidRPr="00C321F2">
        <w:rPr>
          <w:rFonts w:ascii="Times New Roman" w:hAnsi="Times New Roman" w:cs="Times New Roman"/>
          <w:sz w:val="24"/>
          <w:szCs w:val="24"/>
        </w:rPr>
        <w:t>tuition</w:t>
      </w:r>
      <w:r w:rsidR="00DC2B29" w:rsidRPr="00C321F2">
        <w:rPr>
          <w:rFonts w:ascii="Times New Roman" w:hAnsi="Times New Roman" w:cs="Times New Roman"/>
          <w:sz w:val="24"/>
          <w:szCs w:val="24"/>
        </w:rPr>
        <w:t xml:space="preserve"> and fees</w:t>
      </w:r>
      <w:r w:rsidR="00071B73">
        <w:rPr>
          <w:rFonts w:ascii="Times New Roman" w:hAnsi="Times New Roman" w:cs="Times New Roman"/>
          <w:sz w:val="24"/>
          <w:szCs w:val="24"/>
        </w:rPr>
        <w:t xml:space="preserve"> </w:t>
      </w:r>
      <w:r w:rsidRPr="00C321F2">
        <w:rPr>
          <w:rFonts w:ascii="Times New Roman" w:hAnsi="Times New Roman" w:cs="Times New Roman"/>
          <w:sz w:val="24"/>
          <w:szCs w:val="24"/>
        </w:rPr>
        <w:t>directly to a University for the course(s)</w:t>
      </w:r>
      <w:r w:rsidR="007E6880" w:rsidRPr="00C321F2">
        <w:rPr>
          <w:rFonts w:ascii="Times New Roman" w:hAnsi="Times New Roman" w:cs="Times New Roman"/>
          <w:sz w:val="24"/>
          <w:szCs w:val="24"/>
        </w:rPr>
        <w:t xml:space="preserve"> for the teacher’s benefit; or the teacher may </w:t>
      </w:r>
      <w:r w:rsidRPr="00C321F2">
        <w:rPr>
          <w:rFonts w:ascii="Times New Roman" w:hAnsi="Times New Roman" w:cs="Times New Roman"/>
          <w:sz w:val="24"/>
          <w:szCs w:val="24"/>
        </w:rPr>
        <w:t xml:space="preserve">pay the tuition and </w:t>
      </w:r>
      <w:r w:rsidR="007E6880" w:rsidRPr="00C321F2">
        <w:rPr>
          <w:rFonts w:ascii="Times New Roman" w:hAnsi="Times New Roman" w:cs="Times New Roman"/>
          <w:sz w:val="24"/>
          <w:szCs w:val="24"/>
        </w:rPr>
        <w:t>be reimbursed by the sc</w:t>
      </w:r>
      <w:r w:rsidRPr="00C321F2">
        <w:rPr>
          <w:rFonts w:ascii="Times New Roman" w:hAnsi="Times New Roman" w:cs="Times New Roman"/>
          <w:sz w:val="24"/>
          <w:szCs w:val="24"/>
        </w:rPr>
        <w:t>hool divis</w:t>
      </w:r>
      <w:r w:rsidR="007937A9">
        <w:rPr>
          <w:rFonts w:ascii="Times New Roman" w:hAnsi="Times New Roman" w:cs="Times New Roman"/>
          <w:sz w:val="24"/>
          <w:szCs w:val="24"/>
        </w:rPr>
        <w:t xml:space="preserve">ion. </w:t>
      </w:r>
      <w:r w:rsidR="00BE627D" w:rsidRPr="00C321F2">
        <w:rPr>
          <w:rFonts w:ascii="Times New Roman" w:hAnsi="Times New Roman" w:cs="Times New Roman"/>
          <w:sz w:val="24"/>
          <w:szCs w:val="24"/>
        </w:rPr>
        <w:t xml:space="preserve">This grant will cover </w:t>
      </w:r>
      <w:r w:rsidRPr="00C321F2">
        <w:rPr>
          <w:rFonts w:ascii="Times New Roman" w:hAnsi="Times New Roman" w:cs="Times New Roman"/>
          <w:sz w:val="24"/>
          <w:szCs w:val="24"/>
        </w:rPr>
        <w:t>tuition</w:t>
      </w:r>
      <w:r w:rsidR="007937A9">
        <w:rPr>
          <w:rFonts w:ascii="Times New Roman" w:hAnsi="Times New Roman" w:cs="Times New Roman"/>
          <w:sz w:val="24"/>
          <w:szCs w:val="24"/>
        </w:rPr>
        <w:t xml:space="preserve"> and fees</w:t>
      </w:r>
      <w:r w:rsidRPr="00C321F2">
        <w:rPr>
          <w:rFonts w:ascii="Times New Roman" w:hAnsi="Times New Roman" w:cs="Times New Roman"/>
          <w:sz w:val="24"/>
          <w:szCs w:val="24"/>
        </w:rPr>
        <w:t xml:space="preserve"> costs incurred July 1, 2019 through June 30, 2020.</w:t>
      </w:r>
    </w:p>
    <w:p w:rsidR="00BE627D" w:rsidRPr="00C321F2" w:rsidRDefault="00BE627D" w:rsidP="00073AB5">
      <w:pPr>
        <w:spacing w:after="0" w:line="240" w:lineRule="auto"/>
        <w:rPr>
          <w:rFonts w:ascii="Times New Roman" w:hAnsi="Times New Roman" w:cs="Times New Roman"/>
          <w:sz w:val="24"/>
          <w:szCs w:val="24"/>
        </w:rPr>
      </w:pPr>
    </w:p>
    <w:p w:rsidR="00BE627D" w:rsidRPr="00C321F2" w:rsidRDefault="00BE627D" w:rsidP="00D26EEB">
      <w:pPr>
        <w:spacing w:line="240" w:lineRule="auto"/>
        <w:rPr>
          <w:rFonts w:ascii="Times New Roman" w:hAnsi="Times New Roman" w:cs="Times New Roman"/>
          <w:sz w:val="24"/>
          <w:szCs w:val="24"/>
        </w:rPr>
      </w:pPr>
      <w:r w:rsidRPr="00C321F2">
        <w:rPr>
          <w:rFonts w:ascii="Times New Roman" w:hAnsi="Times New Roman" w:cs="Times New Roman"/>
          <w:sz w:val="24"/>
          <w:szCs w:val="24"/>
        </w:rPr>
        <w:t xml:space="preserve">Budget language requires that funding be used for expenses related to </w:t>
      </w:r>
      <w:r w:rsidR="00DC2B29" w:rsidRPr="00C321F2">
        <w:rPr>
          <w:rFonts w:ascii="Times New Roman" w:hAnsi="Times New Roman" w:cs="Times New Roman"/>
          <w:sz w:val="24"/>
          <w:szCs w:val="24"/>
        </w:rPr>
        <w:t xml:space="preserve">VPI </w:t>
      </w:r>
      <w:r w:rsidRPr="00C321F2">
        <w:rPr>
          <w:rFonts w:ascii="Times New Roman" w:hAnsi="Times New Roman" w:cs="Times New Roman"/>
          <w:sz w:val="24"/>
          <w:szCs w:val="24"/>
        </w:rPr>
        <w:t xml:space="preserve">provisionally licensed teachers becoming fully licensed. While this should reflect the unique situation and needs of the provisionally licensed teacher(s), divisions should make every effort to support provisionally licensed teachers to become fully licensed as soon </w:t>
      </w:r>
      <w:r w:rsidR="00DC2B29" w:rsidRPr="00C321F2">
        <w:rPr>
          <w:rFonts w:ascii="Times New Roman" w:hAnsi="Times New Roman" w:cs="Times New Roman"/>
          <w:sz w:val="24"/>
          <w:szCs w:val="24"/>
        </w:rPr>
        <w:t>as possible</w:t>
      </w:r>
      <w:r w:rsidRPr="00C321F2">
        <w:rPr>
          <w:rFonts w:ascii="Times New Roman" w:hAnsi="Times New Roman" w:cs="Times New Roman"/>
          <w:sz w:val="24"/>
          <w:szCs w:val="24"/>
        </w:rPr>
        <w:t xml:space="preserve">. </w:t>
      </w:r>
    </w:p>
    <w:p w:rsidR="00073AB5" w:rsidRPr="00C321F2" w:rsidRDefault="00073AB5" w:rsidP="00073AB5">
      <w:pPr>
        <w:spacing w:after="0" w:line="240" w:lineRule="auto"/>
        <w:rPr>
          <w:rFonts w:ascii="Times New Roman" w:hAnsi="Times New Roman" w:cs="Times New Roman"/>
          <w:sz w:val="24"/>
          <w:szCs w:val="24"/>
        </w:rPr>
      </w:pPr>
    </w:p>
    <w:p w:rsidR="00F43F1B" w:rsidRPr="00C321F2" w:rsidRDefault="00F43F1B" w:rsidP="00073AB5">
      <w:pPr>
        <w:spacing w:after="0" w:line="240" w:lineRule="auto"/>
        <w:rPr>
          <w:rStyle w:val="Heading1Char"/>
        </w:rPr>
      </w:pPr>
      <w:r w:rsidRPr="00C321F2">
        <w:rPr>
          <w:rStyle w:val="Heading1Char"/>
        </w:rPr>
        <w:t xml:space="preserve">Teacher </w:t>
      </w:r>
      <w:r w:rsidR="00731546" w:rsidRPr="00C321F2">
        <w:rPr>
          <w:rStyle w:val="Heading1Char"/>
        </w:rPr>
        <w:t xml:space="preserve">Applicant </w:t>
      </w:r>
      <w:r w:rsidRPr="00C321F2">
        <w:rPr>
          <w:rStyle w:val="Heading1Char"/>
        </w:rPr>
        <w:t>Information</w:t>
      </w:r>
    </w:p>
    <w:p w:rsidR="00DC2B29" w:rsidRPr="00C321F2" w:rsidRDefault="00DC2B29" w:rsidP="00073AB5">
      <w:pPr>
        <w:spacing w:after="0" w:line="240" w:lineRule="auto"/>
      </w:pPr>
    </w:p>
    <w:p w:rsidR="00DC2B29" w:rsidRPr="00C321F2" w:rsidRDefault="00DC2B29" w:rsidP="00F01788">
      <w:pPr>
        <w:spacing w:after="0" w:line="240" w:lineRule="auto"/>
        <w:rPr>
          <w:rFonts w:ascii="Times New Roman" w:hAnsi="Times New Roman" w:cs="Times New Roman"/>
          <w:sz w:val="24"/>
          <w:szCs w:val="24"/>
        </w:rPr>
      </w:pPr>
      <w:r w:rsidRPr="00C321F2">
        <w:rPr>
          <w:rFonts w:ascii="Times New Roman" w:hAnsi="Times New Roman" w:cs="Times New Roman"/>
          <w:sz w:val="24"/>
          <w:szCs w:val="24"/>
        </w:rPr>
        <w:t>VPI teachers who currently hold an active, provisional licen</w:t>
      </w:r>
      <w:r w:rsidR="00F01788" w:rsidRPr="00C321F2">
        <w:rPr>
          <w:rFonts w:ascii="Times New Roman" w:hAnsi="Times New Roman" w:cs="Times New Roman"/>
          <w:sz w:val="24"/>
          <w:szCs w:val="24"/>
        </w:rPr>
        <w:t>se and have received a State</w:t>
      </w:r>
      <w:r w:rsidR="007937A9">
        <w:rPr>
          <w:rFonts w:ascii="Times New Roman" w:hAnsi="Times New Roman" w:cs="Times New Roman"/>
          <w:sz w:val="24"/>
          <w:szCs w:val="24"/>
        </w:rPr>
        <w:t>ment of Requirements from the V</w:t>
      </w:r>
      <w:r w:rsidR="00F01788" w:rsidRPr="00C321F2">
        <w:rPr>
          <w:rFonts w:ascii="Times New Roman" w:hAnsi="Times New Roman" w:cs="Times New Roman"/>
          <w:sz w:val="24"/>
          <w:szCs w:val="24"/>
        </w:rPr>
        <w:t>D</w:t>
      </w:r>
      <w:r w:rsidR="007937A9">
        <w:rPr>
          <w:rFonts w:ascii="Times New Roman" w:hAnsi="Times New Roman" w:cs="Times New Roman"/>
          <w:sz w:val="24"/>
          <w:szCs w:val="24"/>
        </w:rPr>
        <w:t>O</w:t>
      </w:r>
      <w:r w:rsidR="00F01788" w:rsidRPr="00C321F2">
        <w:rPr>
          <w:rFonts w:ascii="Times New Roman" w:hAnsi="Times New Roman" w:cs="Times New Roman"/>
          <w:sz w:val="24"/>
          <w:szCs w:val="24"/>
        </w:rPr>
        <w:t xml:space="preserve">E Office of Licensure will be considered </w:t>
      </w:r>
      <w:r w:rsidR="004D6302" w:rsidRPr="00C321F2">
        <w:rPr>
          <w:rFonts w:ascii="Times New Roman" w:hAnsi="Times New Roman" w:cs="Times New Roman"/>
          <w:sz w:val="24"/>
          <w:szCs w:val="24"/>
        </w:rPr>
        <w:t>first for</w:t>
      </w:r>
      <w:r w:rsidR="009F3AD9" w:rsidRPr="00C321F2">
        <w:rPr>
          <w:rFonts w:ascii="Times New Roman" w:hAnsi="Times New Roman" w:cs="Times New Roman"/>
          <w:sz w:val="24"/>
          <w:szCs w:val="24"/>
        </w:rPr>
        <w:t xml:space="preserve"> Tier One</w:t>
      </w:r>
      <w:r w:rsidR="00F01788" w:rsidRPr="00C321F2">
        <w:rPr>
          <w:rFonts w:ascii="Times New Roman" w:hAnsi="Times New Roman" w:cs="Times New Roman"/>
          <w:sz w:val="24"/>
          <w:szCs w:val="24"/>
        </w:rPr>
        <w:t xml:space="preserve"> distribution of grant funds.  If additional funds remain after </w:t>
      </w:r>
      <w:r w:rsidR="009F3AD9" w:rsidRPr="00C321F2">
        <w:rPr>
          <w:rFonts w:ascii="Times New Roman" w:hAnsi="Times New Roman" w:cs="Times New Roman"/>
          <w:sz w:val="24"/>
          <w:szCs w:val="24"/>
        </w:rPr>
        <w:t>distributing funds for Tier One eligible teachers, Tier Two teachers will be considered as recipients of grant funds. Tier Two teachers are those VPI teachers in the licensure application process</w:t>
      </w:r>
      <w:r w:rsidR="004D6302" w:rsidRPr="00C321F2">
        <w:rPr>
          <w:rFonts w:ascii="Times New Roman" w:hAnsi="Times New Roman" w:cs="Times New Roman"/>
          <w:sz w:val="24"/>
          <w:szCs w:val="24"/>
        </w:rPr>
        <w:t xml:space="preserve"> and do not currently hold a provisional license</w:t>
      </w:r>
      <w:r w:rsidR="009F3AD9" w:rsidRPr="00C321F2">
        <w:rPr>
          <w:rFonts w:ascii="Times New Roman" w:hAnsi="Times New Roman" w:cs="Times New Roman"/>
          <w:sz w:val="24"/>
          <w:szCs w:val="24"/>
        </w:rPr>
        <w:t xml:space="preserve">. </w:t>
      </w:r>
    </w:p>
    <w:p w:rsidR="00B126E5" w:rsidRPr="00C321F2" w:rsidRDefault="00B126E5" w:rsidP="0029098F">
      <w:pPr>
        <w:spacing w:after="0" w:line="240" w:lineRule="auto"/>
        <w:ind w:left="1008" w:hanging="720"/>
        <w:rPr>
          <w:rFonts w:ascii="Times New Roman" w:hAnsi="Times New Roman" w:cs="Times New Roman"/>
          <w:b/>
          <w:sz w:val="24"/>
          <w:szCs w:val="24"/>
        </w:rPr>
      </w:pPr>
    </w:p>
    <w:p w:rsidR="003B2536" w:rsidRPr="00C321F2" w:rsidRDefault="00FB34E0" w:rsidP="00731546">
      <w:pPr>
        <w:tabs>
          <w:tab w:val="left" w:pos="288"/>
        </w:tabs>
        <w:spacing w:after="0" w:line="240" w:lineRule="auto"/>
        <w:rPr>
          <w:rFonts w:ascii="Times New Roman" w:hAnsi="Times New Roman" w:cs="Times New Roman"/>
          <w:sz w:val="24"/>
          <w:szCs w:val="24"/>
        </w:rPr>
      </w:pPr>
      <w:r w:rsidRPr="00C321F2">
        <w:rPr>
          <w:rFonts w:ascii="Times New Roman" w:hAnsi="Times New Roman" w:cs="Times New Roman"/>
          <w:b/>
          <w:sz w:val="26"/>
          <w:szCs w:val="26"/>
        </w:rPr>
        <w:t>Tier O</w:t>
      </w:r>
      <w:r w:rsidR="00B126E5" w:rsidRPr="00C321F2">
        <w:rPr>
          <w:rFonts w:ascii="Times New Roman" w:hAnsi="Times New Roman" w:cs="Times New Roman"/>
          <w:b/>
          <w:sz w:val="26"/>
          <w:szCs w:val="26"/>
        </w:rPr>
        <w:t xml:space="preserve">ne:  </w:t>
      </w:r>
      <w:r w:rsidR="00731546" w:rsidRPr="00C321F2">
        <w:rPr>
          <w:rFonts w:ascii="Times New Roman" w:hAnsi="Times New Roman" w:cs="Times New Roman"/>
          <w:b/>
          <w:sz w:val="26"/>
          <w:szCs w:val="26"/>
        </w:rPr>
        <w:t>List t</w:t>
      </w:r>
      <w:r w:rsidR="00B126E5" w:rsidRPr="00C321F2">
        <w:rPr>
          <w:rFonts w:ascii="Times New Roman" w:hAnsi="Times New Roman" w:cs="Times New Roman"/>
          <w:b/>
          <w:sz w:val="26"/>
          <w:szCs w:val="26"/>
        </w:rPr>
        <w:t>eacher</w:t>
      </w:r>
      <w:r w:rsidRPr="00C321F2">
        <w:rPr>
          <w:rFonts w:ascii="Times New Roman" w:hAnsi="Times New Roman" w:cs="Times New Roman"/>
          <w:b/>
          <w:sz w:val="26"/>
          <w:szCs w:val="26"/>
        </w:rPr>
        <w:t xml:space="preserve"> applicants that currently hold a provisional teaching license</w:t>
      </w:r>
      <w:r w:rsidRPr="00C321F2">
        <w:rPr>
          <w:rFonts w:ascii="Times New Roman" w:hAnsi="Times New Roman" w:cs="Times New Roman"/>
          <w:i/>
          <w:color w:val="4F81BD" w:themeColor="accent1"/>
          <w:sz w:val="24"/>
          <w:szCs w:val="24"/>
        </w:rPr>
        <w:t>.</w:t>
      </w:r>
      <w:r w:rsidR="009F3AD9" w:rsidRPr="00C321F2">
        <w:rPr>
          <w:rFonts w:ascii="Times New Roman" w:hAnsi="Times New Roman" w:cs="Times New Roman"/>
          <w:color w:val="4F81BD" w:themeColor="accent1"/>
          <w:sz w:val="24"/>
          <w:szCs w:val="24"/>
        </w:rPr>
        <w:t xml:space="preserve"> </w:t>
      </w:r>
      <w:r w:rsidR="009F3AD9" w:rsidRPr="00C321F2">
        <w:rPr>
          <w:rFonts w:ascii="Times New Roman" w:hAnsi="Times New Roman" w:cs="Times New Roman"/>
          <w:sz w:val="24"/>
          <w:szCs w:val="24"/>
        </w:rPr>
        <w:t xml:space="preserve"> A Virginia Provisional License Number must be included for each teacher listed in the table below. </w:t>
      </w:r>
    </w:p>
    <w:p w:rsidR="00446F36" w:rsidRPr="00C321F2" w:rsidRDefault="00446F36" w:rsidP="00731546">
      <w:pPr>
        <w:tabs>
          <w:tab w:val="left" w:pos="288"/>
        </w:tabs>
        <w:spacing w:after="0" w:line="240" w:lineRule="auto"/>
        <w:rPr>
          <w:rFonts w:ascii="Times New Roman" w:hAnsi="Times New Roman" w:cs="Times New Roman"/>
          <w:i/>
          <w:color w:val="4F81BD" w:themeColor="accent1"/>
          <w:sz w:val="24"/>
          <w:szCs w:val="24"/>
        </w:rPr>
      </w:pPr>
    </w:p>
    <w:tbl>
      <w:tblPr>
        <w:tblStyle w:val="TableGrid"/>
        <w:tblW w:w="8550" w:type="dxa"/>
        <w:jc w:val="center"/>
        <w:tblLook w:val="04A0" w:firstRow="1" w:lastRow="0" w:firstColumn="1" w:lastColumn="0" w:noHBand="0" w:noVBand="1"/>
        <w:tblCaption w:val="Tier One Teacher Applicants Table"/>
      </w:tblPr>
      <w:tblGrid>
        <w:gridCol w:w="1710"/>
        <w:gridCol w:w="1710"/>
        <w:gridCol w:w="1710"/>
        <w:gridCol w:w="1710"/>
        <w:gridCol w:w="1710"/>
      </w:tblGrid>
      <w:tr w:rsidR="00731546" w:rsidRPr="00C321F2" w:rsidTr="001975D8">
        <w:trPr>
          <w:trHeight w:val="432"/>
          <w:tblHeader/>
          <w:jc w:val="center"/>
        </w:trPr>
        <w:tc>
          <w:tcPr>
            <w:tcW w:w="1710" w:type="dxa"/>
            <w:shd w:val="clear" w:color="auto" w:fill="D9D9D9" w:themeFill="background1" w:themeFillShade="D9"/>
            <w:vAlign w:val="center"/>
          </w:tcPr>
          <w:p w:rsidR="00731546" w:rsidRPr="00C321F2" w:rsidRDefault="00731546" w:rsidP="003B2536">
            <w:pPr>
              <w:tabs>
                <w:tab w:val="left" w:pos="288"/>
              </w:tabs>
              <w:jc w:val="center"/>
              <w:rPr>
                <w:rFonts w:ascii="Times New Roman" w:hAnsi="Times New Roman" w:cs="Times New Roman"/>
                <w:b/>
                <w:color w:val="1F497D" w:themeColor="text2"/>
                <w:sz w:val="24"/>
                <w:szCs w:val="24"/>
              </w:rPr>
            </w:pPr>
            <w:r w:rsidRPr="00C321F2">
              <w:rPr>
                <w:rFonts w:ascii="Times New Roman" w:hAnsi="Times New Roman" w:cs="Times New Roman"/>
                <w:b/>
                <w:color w:val="1F497D" w:themeColor="text2"/>
                <w:sz w:val="24"/>
                <w:szCs w:val="24"/>
              </w:rPr>
              <w:t>First Name</w:t>
            </w:r>
          </w:p>
        </w:tc>
        <w:tc>
          <w:tcPr>
            <w:tcW w:w="1710" w:type="dxa"/>
            <w:shd w:val="clear" w:color="auto" w:fill="D9D9D9" w:themeFill="background1" w:themeFillShade="D9"/>
            <w:vAlign w:val="center"/>
          </w:tcPr>
          <w:p w:rsidR="00731546" w:rsidRPr="00C321F2" w:rsidRDefault="00731546" w:rsidP="003B2536">
            <w:pPr>
              <w:tabs>
                <w:tab w:val="left" w:pos="288"/>
              </w:tabs>
              <w:jc w:val="center"/>
              <w:rPr>
                <w:rFonts w:ascii="Times New Roman" w:hAnsi="Times New Roman" w:cs="Times New Roman"/>
                <w:b/>
                <w:color w:val="1F497D" w:themeColor="text2"/>
                <w:sz w:val="24"/>
                <w:szCs w:val="24"/>
              </w:rPr>
            </w:pPr>
            <w:r w:rsidRPr="00C321F2">
              <w:rPr>
                <w:rFonts w:ascii="Times New Roman" w:hAnsi="Times New Roman" w:cs="Times New Roman"/>
                <w:b/>
                <w:color w:val="1F497D" w:themeColor="text2"/>
                <w:sz w:val="24"/>
                <w:szCs w:val="24"/>
              </w:rPr>
              <w:t>Middle Name</w:t>
            </w:r>
          </w:p>
        </w:tc>
        <w:tc>
          <w:tcPr>
            <w:tcW w:w="1710" w:type="dxa"/>
            <w:shd w:val="clear" w:color="auto" w:fill="D9D9D9" w:themeFill="background1" w:themeFillShade="D9"/>
            <w:vAlign w:val="center"/>
          </w:tcPr>
          <w:p w:rsidR="00731546" w:rsidRPr="00C321F2" w:rsidRDefault="00731546" w:rsidP="003B2536">
            <w:pPr>
              <w:tabs>
                <w:tab w:val="left" w:pos="288"/>
              </w:tabs>
              <w:jc w:val="center"/>
              <w:rPr>
                <w:rFonts w:ascii="Times New Roman" w:hAnsi="Times New Roman" w:cs="Times New Roman"/>
                <w:b/>
                <w:color w:val="1F497D" w:themeColor="text2"/>
                <w:sz w:val="24"/>
                <w:szCs w:val="24"/>
              </w:rPr>
            </w:pPr>
            <w:r w:rsidRPr="00C321F2">
              <w:rPr>
                <w:rFonts w:ascii="Times New Roman" w:hAnsi="Times New Roman" w:cs="Times New Roman"/>
                <w:b/>
                <w:color w:val="1F497D" w:themeColor="text2"/>
                <w:sz w:val="24"/>
                <w:szCs w:val="24"/>
              </w:rPr>
              <w:t>Last Name</w:t>
            </w:r>
          </w:p>
        </w:tc>
        <w:tc>
          <w:tcPr>
            <w:tcW w:w="1710" w:type="dxa"/>
            <w:shd w:val="clear" w:color="auto" w:fill="D9D9D9" w:themeFill="background1" w:themeFillShade="D9"/>
            <w:vAlign w:val="center"/>
          </w:tcPr>
          <w:p w:rsidR="00731546" w:rsidRPr="00C321F2" w:rsidRDefault="00731546" w:rsidP="003B2536">
            <w:pPr>
              <w:tabs>
                <w:tab w:val="left" w:pos="288"/>
              </w:tabs>
              <w:jc w:val="center"/>
              <w:rPr>
                <w:rFonts w:ascii="Times New Roman" w:hAnsi="Times New Roman" w:cs="Times New Roman"/>
                <w:b/>
                <w:color w:val="1F497D" w:themeColor="text2"/>
                <w:sz w:val="24"/>
                <w:szCs w:val="24"/>
              </w:rPr>
            </w:pPr>
            <w:r w:rsidRPr="00C321F2">
              <w:rPr>
                <w:rFonts w:ascii="Times New Roman" w:hAnsi="Times New Roman" w:cs="Times New Roman"/>
                <w:b/>
                <w:color w:val="1F497D" w:themeColor="text2"/>
                <w:sz w:val="24"/>
                <w:szCs w:val="24"/>
              </w:rPr>
              <w:t xml:space="preserve">VA Teacher </w:t>
            </w:r>
            <w:r w:rsidR="00F01788" w:rsidRPr="00C321F2">
              <w:rPr>
                <w:rFonts w:ascii="Times New Roman" w:hAnsi="Times New Roman" w:cs="Times New Roman"/>
                <w:b/>
                <w:color w:val="1F497D" w:themeColor="text2"/>
                <w:sz w:val="24"/>
                <w:szCs w:val="24"/>
              </w:rPr>
              <w:t xml:space="preserve">Provisional </w:t>
            </w:r>
            <w:r w:rsidRPr="00C321F2">
              <w:rPr>
                <w:rFonts w:ascii="Times New Roman" w:hAnsi="Times New Roman" w:cs="Times New Roman"/>
                <w:b/>
                <w:color w:val="1F497D" w:themeColor="text2"/>
                <w:sz w:val="24"/>
                <w:szCs w:val="24"/>
              </w:rPr>
              <w:t>License Number</w:t>
            </w:r>
          </w:p>
        </w:tc>
        <w:tc>
          <w:tcPr>
            <w:tcW w:w="1710" w:type="dxa"/>
            <w:shd w:val="clear" w:color="auto" w:fill="D9D9D9" w:themeFill="background1" w:themeFillShade="D9"/>
            <w:vAlign w:val="center"/>
          </w:tcPr>
          <w:p w:rsidR="00BE627D" w:rsidRPr="00C321F2" w:rsidRDefault="00BE627D" w:rsidP="003B2536">
            <w:pPr>
              <w:tabs>
                <w:tab w:val="left" w:pos="288"/>
              </w:tabs>
              <w:jc w:val="center"/>
              <w:rPr>
                <w:rFonts w:ascii="Times New Roman" w:hAnsi="Times New Roman" w:cs="Times New Roman"/>
                <w:b/>
                <w:color w:val="1F497D" w:themeColor="text2"/>
                <w:sz w:val="24"/>
                <w:szCs w:val="24"/>
              </w:rPr>
            </w:pPr>
            <w:r w:rsidRPr="00C321F2">
              <w:rPr>
                <w:rFonts w:ascii="Times New Roman" w:hAnsi="Times New Roman" w:cs="Times New Roman"/>
                <w:b/>
                <w:color w:val="1F497D" w:themeColor="text2"/>
                <w:sz w:val="24"/>
                <w:szCs w:val="24"/>
              </w:rPr>
              <w:t>Request for</w:t>
            </w:r>
          </w:p>
          <w:p w:rsidR="00731546" w:rsidRPr="00C321F2" w:rsidRDefault="00731546" w:rsidP="003B2536">
            <w:pPr>
              <w:tabs>
                <w:tab w:val="left" w:pos="288"/>
              </w:tabs>
              <w:jc w:val="center"/>
              <w:rPr>
                <w:rFonts w:ascii="Times New Roman" w:hAnsi="Times New Roman" w:cs="Times New Roman"/>
                <w:b/>
                <w:color w:val="1F497D" w:themeColor="text2"/>
                <w:sz w:val="24"/>
                <w:szCs w:val="24"/>
              </w:rPr>
            </w:pPr>
            <w:r w:rsidRPr="00C321F2">
              <w:rPr>
                <w:rFonts w:ascii="Times New Roman" w:hAnsi="Times New Roman" w:cs="Times New Roman"/>
                <w:b/>
                <w:color w:val="1F497D" w:themeColor="text2"/>
                <w:sz w:val="24"/>
                <w:szCs w:val="24"/>
              </w:rPr>
              <w:t>Tuition</w:t>
            </w:r>
            <w:r w:rsidR="00C1316A" w:rsidRPr="00C321F2">
              <w:rPr>
                <w:rFonts w:ascii="Times New Roman" w:hAnsi="Times New Roman" w:cs="Times New Roman"/>
                <w:b/>
                <w:color w:val="1F497D" w:themeColor="text2"/>
                <w:sz w:val="24"/>
                <w:szCs w:val="24"/>
              </w:rPr>
              <w:t>/Fees</w:t>
            </w:r>
          </w:p>
          <w:p w:rsidR="00BE627D" w:rsidRPr="00C321F2" w:rsidRDefault="00BE627D" w:rsidP="00BE627D">
            <w:pPr>
              <w:tabs>
                <w:tab w:val="left" w:pos="288"/>
              </w:tabs>
              <w:jc w:val="center"/>
              <w:rPr>
                <w:rFonts w:ascii="Times New Roman" w:hAnsi="Times New Roman" w:cs="Times New Roman"/>
                <w:b/>
                <w:color w:val="1F497D" w:themeColor="text2"/>
                <w:sz w:val="24"/>
                <w:szCs w:val="24"/>
              </w:rPr>
            </w:pPr>
            <w:r w:rsidRPr="00C321F2">
              <w:rPr>
                <w:rFonts w:ascii="Times New Roman" w:hAnsi="Times New Roman" w:cs="Times New Roman"/>
                <w:b/>
                <w:color w:val="1F497D" w:themeColor="text2"/>
                <w:sz w:val="24"/>
                <w:szCs w:val="24"/>
              </w:rPr>
              <w:t>(Up to $6,000 per teacher)</w:t>
            </w:r>
          </w:p>
        </w:tc>
      </w:tr>
      <w:tr w:rsidR="00731546" w:rsidRPr="00C321F2" w:rsidTr="001D7792">
        <w:trPr>
          <w:trHeight w:val="396"/>
          <w:jc w:val="center"/>
        </w:trPr>
        <w:tc>
          <w:tcPr>
            <w:tcW w:w="1710" w:type="dxa"/>
            <w:vAlign w:val="center"/>
          </w:tcPr>
          <w:p w:rsidR="00731546" w:rsidRPr="00C321F2" w:rsidRDefault="00731546" w:rsidP="00731546">
            <w:pPr>
              <w:rPr>
                <w:rFonts w:ascii="Times New Roman" w:hAnsi="Times New Roman" w:cs="Times New Roman"/>
                <w:b/>
                <w:color w:val="000000"/>
              </w:rPr>
            </w:pPr>
          </w:p>
        </w:tc>
        <w:tc>
          <w:tcPr>
            <w:tcW w:w="1710" w:type="dxa"/>
            <w:vAlign w:val="center"/>
          </w:tcPr>
          <w:p w:rsidR="00731546" w:rsidRPr="00C321F2" w:rsidRDefault="00731546" w:rsidP="00731546">
            <w:pPr>
              <w:rPr>
                <w:rFonts w:ascii="Times New Roman" w:hAnsi="Times New Roman" w:cs="Times New Roman"/>
                <w:b/>
                <w:color w:val="000000"/>
              </w:rPr>
            </w:pPr>
          </w:p>
        </w:tc>
        <w:tc>
          <w:tcPr>
            <w:tcW w:w="1710" w:type="dxa"/>
            <w:vAlign w:val="center"/>
          </w:tcPr>
          <w:p w:rsidR="00731546" w:rsidRPr="00C321F2" w:rsidRDefault="00731546" w:rsidP="00731546">
            <w:pPr>
              <w:rPr>
                <w:rFonts w:ascii="Times New Roman" w:hAnsi="Times New Roman" w:cs="Times New Roman"/>
                <w:b/>
                <w:color w:val="000000"/>
              </w:rPr>
            </w:pPr>
          </w:p>
        </w:tc>
        <w:tc>
          <w:tcPr>
            <w:tcW w:w="1710" w:type="dxa"/>
            <w:vAlign w:val="center"/>
          </w:tcPr>
          <w:p w:rsidR="00731546" w:rsidRPr="00C321F2" w:rsidRDefault="00731546" w:rsidP="00731546">
            <w:pPr>
              <w:rPr>
                <w:rFonts w:ascii="Times New Roman" w:hAnsi="Times New Roman" w:cs="Times New Roman"/>
                <w:b/>
                <w:color w:val="000000"/>
              </w:rPr>
            </w:pPr>
          </w:p>
        </w:tc>
        <w:tc>
          <w:tcPr>
            <w:tcW w:w="1710" w:type="dxa"/>
            <w:vAlign w:val="center"/>
          </w:tcPr>
          <w:p w:rsidR="00731546" w:rsidRPr="00C321F2" w:rsidRDefault="00731546" w:rsidP="00446F36">
            <w:pPr>
              <w:rPr>
                <w:rFonts w:ascii="Times New Roman" w:hAnsi="Times New Roman" w:cs="Times New Roman"/>
                <w:b/>
                <w:sz w:val="24"/>
                <w:szCs w:val="24"/>
              </w:rPr>
            </w:pPr>
            <w:r w:rsidRPr="00C321F2">
              <w:rPr>
                <w:rFonts w:ascii="Times New Roman" w:hAnsi="Times New Roman" w:cs="Times New Roman"/>
                <w:b/>
                <w:sz w:val="24"/>
                <w:szCs w:val="24"/>
              </w:rPr>
              <w:t>$</w:t>
            </w:r>
          </w:p>
        </w:tc>
      </w:tr>
      <w:tr w:rsidR="00731546" w:rsidRPr="00C321F2" w:rsidTr="001D7792">
        <w:trPr>
          <w:trHeight w:val="396"/>
          <w:jc w:val="center"/>
        </w:trPr>
        <w:tc>
          <w:tcPr>
            <w:tcW w:w="1710" w:type="dxa"/>
            <w:vAlign w:val="center"/>
          </w:tcPr>
          <w:p w:rsidR="00731546" w:rsidRPr="00C321F2" w:rsidRDefault="00731546" w:rsidP="00731546">
            <w:pPr>
              <w:rPr>
                <w:rFonts w:ascii="Times New Roman" w:hAnsi="Times New Roman" w:cs="Times New Roman"/>
                <w:b/>
                <w:color w:val="000000"/>
              </w:rPr>
            </w:pPr>
          </w:p>
        </w:tc>
        <w:tc>
          <w:tcPr>
            <w:tcW w:w="1710" w:type="dxa"/>
            <w:vAlign w:val="center"/>
          </w:tcPr>
          <w:p w:rsidR="00731546" w:rsidRPr="00C321F2" w:rsidRDefault="00731546" w:rsidP="00731546">
            <w:pPr>
              <w:rPr>
                <w:rFonts w:ascii="Times New Roman" w:hAnsi="Times New Roman" w:cs="Times New Roman"/>
                <w:b/>
                <w:color w:val="000000"/>
              </w:rPr>
            </w:pPr>
          </w:p>
        </w:tc>
        <w:tc>
          <w:tcPr>
            <w:tcW w:w="1710" w:type="dxa"/>
            <w:vAlign w:val="center"/>
          </w:tcPr>
          <w:p w:rsidR="00731546" w:rsidRPr="00C321F2" w:rsidRDefault="00731546" w:rsidP="00731546">
            <w:pPr>
              <w:rPr>
                <w:rFonts w:ascii="Times New Roman" w:hAnsi="Times New Roman" w:cs="Times New Roman"/>
                <w:b/>
                <w:color w:val="000000"/>
              </w:rPr>
            </w:pPr>
          </w:p>
        </w:tc>
        <w:tc>
          <w:tcPr>
            <w:tcW w:w="1710" w:type="dxa"/>
            <w:vAlign w:val="center"/>
          </w:tcPr>
          <w:p w:rsidR="00731546" w:rsidRPr="00C321F2" w:rsidRDefault="00731546" w:rsidP="00731546">
            <w:pPr>
              <w:rPr>
                <w:rFonts w:ascii="Times New Roman" w:hAnsi="Times New Roman" w:cs="Times New Roman"/>
                <w:b/>
                <w:color w:val="000000"/>
              </w:rPr>
            </w:pPr>
          </w:p>
        </w:tc>
        <w:tc>
          <w:tcPr>
            <w:tcW w:w="1710" w:type="dxa"/>
            <w:vAlign w:val="center"/>
          </w:tcPr>
          <w:p w:rsidR="00731546" w:rsidRPr="00C321F2" w:rsidRDefault="00731546" w:rsidP="00446F36">
            <w:pPr>
              <w:rPr>
                <w:rFonts w:ascii="Times New Roman" w:hAnsi="Times New Roman" w:cs="Times New Roman"/>
                <w:b/>
                <w:sz w:val="24"/>
                <w:szCs w:val="24"/>
              </w:rPr>
            </w:pPr>
            <w:r w:rsidRPr="00C321F2">
              <w:rPr>
                <w:rFonts w:ascii="Times New Roman" w:hAnsi="Times New Roman" w:cs="Times New Roman"/>
                <w:b/>
                <w:sz w:val="24"/>
                <w:szCs w:val="24"/>
              </w:rPr>
              <w:t>$</w:t>
            </w:r>
          </w:p>
        </w:tc>
      </w:tr>
      <w:tr w:rsidR="00731546" w:rsidRPr="00C321F2" w:rsidTr="001D7792">
        <w:trPr>
          <w:trHeight w:val="396"/>
          <w:jc w:val="center"/>
        </w:trPr>
        <w:tc>
          <w:tcPr>
            <w:tcW w:w="1710" w:type="dxa"/>
            <w:vAlign w:val="center"/>
          </w:tcPr>
          <w:p w:rsidR="00731546" w:rsidRPr="00C321F2" w:rsidRDefault="00731546" w:rsidP="00731546">
            <w:pPr>
              <w:rPr>
                <w:rFonts w:ascii="Times New Roman" w:hAnsi="Times New Roman" w:cs="Times New Roman"/>
                <w:b/>
                <w:color w:val="000000"/>
              </w:rPr>
            </w:pPr>
          </w:p>
        </w:tc>
        <w:tc>
          <w:tcPr>
            <w:tcW w:w="1710" w:type="dxa"/>
            <w:vAlign w:val="center"/>
          </w:tcPr>
          <w:p w:rsidR="00731546" w:rsidRPr="00C321F2" w:rsidRDefault="00731546" w:rsidP="00731546">
            <w:pPr>
              <w:rPr>
                <w:rFonts w:ascii="Times New Roman" w:hAnsi="Times New Roman" w:cs="Times New Roman"/>
                <w:b/>
                <w:color w:val="000000"/>
              </w:rPr>
            </w:pPr>
          </w:p>
        </w:tc>
        <w:tc>
          <w:tcPr>
            <w:tcW w:w="1710" w:type="dxa"/>
            <w:vAlign w:val="center"/>
          </w:tcPr>
          <w:p w:rsidR="00731546" w:rsidRPr="00C321F2" w:rsidRDefault="00731546" w:rsidP="00731546">
            <w:pPr>
              <w:rPr>
                <w:rFonts w:ascii="Times New Roman" w:hAnsi="Times New Roman" w:cs="Times New Roman"/>
                <w:b/>
                <w:color w:val="000000"/>
              </w:rPr>
            </w:pPr>
          </w:p>
        </w:tc>
        <w:tc>
          <w:tcPr>
            <w:tcW w:w="1710" w:type="dxa"/>
            <w:vAlign w:val="center"/>
          </w:tcPr>
          <w:p w:rsidR="00731546" w:rsidRPr="00C321F2" w:rsidRDefault="00731546" w:rsidP="00731546">
            <w:pPr>
              <w:rPr>
                <w:rFonts w:ascii="Times New Roman" w:hAnsi="Times New Roman" w:cs="Times New Roman"/>
                <w:b/>
                <w:color w:val="000000"/>
              </w:rPr>
            </w:pPr>
          </w:p>
        </w:tc>
        <w:tc>
          <w:tcPr>
            <w:tcW w:w="1710" w:type="dxa"/>
            <w:vAlign w:val="center"/>
          </w:tcPr>
          <w:p w:rsidR="00731546" w:rsidRPr="00C321F2" w:rsidRDefault="00731546" w:rsidP="00446F36">
            <w:pPr>
              <w:rPr>
                <w:rFonts w:ascii="Times New Roman" w:hAnsi="Times New Roman" w:cs="Times New Roman"/>
                <w:b/>
                <w:sz w:val="24"/>
                <w:szCs w:val="24"/>
              </w:rPr>
            </w:pPr>
            <w:r w:rsidRPr="00C321F2">
              <w:rPr>
                <w:rFonts w:ascii="Times New Roman" w:hAnsi="Times New Roman" w:cs="Times New Roman"/>
                <w:b/>
                <w:sz w:val="24"/>
                <w:szCs w:val="24"/>
              </w:rPr>
              <w:t>$</w:t>
            </w:r>
          </w:p>
        </w:tc>
      </w:tr>
      <w:tr w:rsidR="00731546" w:rsidRPr="00C321F2" w:rsidTr="001D7792">
        <w:trPr>
          <w:trHeight w:val="396"/>
          <w:jc w:val="center"/>
        </w:trPr>
        <w:tc>
          <w:tcPr>
            <w:tcW w:w="1710" w:type="dxa"/>
            <w:vAlign w:val="center"/>
          </w:tcPr>
          <w:p w:rsidR="00731546" w:rsidRPr="00C321F2" w:rsidRDefault="00731546" w:rsidP="00731546">
            <w:pPr>
              <w:rPr>
                <w:rFonts w:ascii="Times New Roman" w:hAnsi="Times New Roman" w:cs="Times New Roman"/>
                <w:b/>
                <w:color w:val="000000"/>
              </w:rPr>
            </w:pPr>
          </w:p>
        </w:tc>
        <w:tc>
          <w:tcPr>
            <w:tcW w:w="1710" w:type="dxa"/>
            <w:vAlign w:val="center"/>
          </w:tcPr>
          <w:p w:rsidR="00731546" w:rsidRPr="00C321F2" w:rsidRDefault="00731546" w:rsidP="00731546">
            <w:pPr>
              <w:rPr>
                <w:rFonts w:ascii="Times New Roman" w:hAnsi="Times New Roman" w:cs="Times New Roman"/>
                <w:b/>
                <w:color w:val="000000"/>
              </w:rPr>
            </w:pPr>
          </w:p>
        </w:tc>
        <w:tc>
          <w:tcPr>
            <w:tcW w:w="1710" w:type="dxa"/>
            <w:vAlign w:val="center"/>
          </w:tcPr>
          <w:p w:rsidR="00731546" w:rsidRPr="00C321F2" w:rsidRDefault="00731546" w:rsidP="00731546">
            <w:pPr>
              <w:rPr>
                <w:rFonts w:ascii="Times New Roman" w:hAnsi="Times New Roman" w:cs="Times New Roman"/>
                <w:b/>
                <w:color w:val="000000"/>
              </w:rPr>
            </w:pPr>
          </w:p>
        </w:tc>
        <w:tc>
          <w:tcPr>
            <w:tcW w:w="1710" w:type="dxa"/>
            <w:vAlign w:val="center"/>
          </w:tcPr>
          <w:p w:rsidR="00731546" w:rsidRPr="00C321F2" w:rsidRDefault="00731546" w:rsidP="00731546">
            <w:pPr>
              <w:rPr>
                <w:rFonts w:ascii="Times New Roman" w:hAnsi="Times New Roman" w:cs="Times New Roman"/>
                <w:b/>
                <w:color w:val="000000"/>
              </w:rPr>
            </w:pPr>
          </w:p>
        </w:tc>
        <w:tc>
          <w:tcPr>
            <w:tcW w:w="1710" w:type="dxa"/>
            <w:vAlign w:val="center"/>
          </w:tcPr>
          <w:p w:rsidR="00731546" w:rsidRPr="00C321F2" w:rsidRDefault="00731546" w:rsidP="00446F36">
            <w:pPr>
              <w:rPr>
                <w:rFonts w:ascii="Times New Roman" w:hAnsi="Times New Roman" w:cs="Times New Roman"/>
                <w:b/>
                <w:sz w:val="24"/>
                <w:szCs w:val="24"/>
              </w:rPr>
            </w:pPr>
            <w:r w:rsidRPr="00C321F2">
              <w:rPr>
                <w:rFonts w:ascii="Times New Roman" w:hAnsi="Times New Roman" w:cs="Times New Roman"/>
                <w:b/>
                <w:sz w:val="24"/>
                <w:szCs w:val="24"/>
              </w:rPr>
              <w:t>$</w:t>
            </w:r>
          </w:p>
        </w:tc>
      </w:tr>
      <w:tr w:rsidR="00731546" w:rsidRPr="00C321F2" w:rsidTr="001D7792">
        <w:trPr>
          <w:trHeight w:val="396"/>
          <w:jc w:val="center"/>
        </w:trPr>
        <w:tc>
          <w:tcPr>
            <w:tcW w:w="1710" w:type="dxa"/>
            <w:vAlign w:val="center"/>
          </w:tcPr>
          <w:p w:rsidR="00731546" w:rsidRPr="00C321F2" w:rsidRDefault="00731546" w:rsidP="00731546">
            <w:pPr>
              <w:rPr>
                <w:rFonts w:ascii="Times New Roman" w:hAnsi="Times New Roman" w:cs="Times New Roman"/>
                <w:b/>
                <w:color w:val="000000"/>
              </w:rPr>
            </w:pPr>
          </w:p>
        </w:tc>
        <w:tc>
          <w:tcPr>
            <w:tcW w:w="1710" w:type="dxa"/>
            <w:vAlign w:val="center"/>
          </w:tcPr>
          <w:p w:rsidR="00731546" w:rsidRPr="00C321F2" w:rsidRDefault="00731546" w:rsidP="00731546">
            <w:pPr>
              <w:rPr>
                <w:rFonts w:ascii="Times New Roman" w:hAnsi="Times New Roman" w:cs="Times New Roman"/>
                <w:b/>
                <w:color w:val="000000"/>
              </w:rPr>
            </w:pPr>
          </w:p>
        </w:tc>
        <w:tc>
          <w:tcPr>
            <w:tcW w:w="1710" w:type="dxa"/>
            <w:vAlign w:val="center"/>
          </w:tcPr>
          <w:p w:rsidR="00731546" w:rsidRPr="00C321F2" w:rsidRDefault="00731546" w:rsidP="00731546">
            <w:pPr>
              <w:rPr>
                <w:rFonts w:ascii="Times New Roman" w:hAnsi="Times New Roman" w:cs="Times New Roman"/>
                <w:b/>
                <w:color w:val="000000"/>
              </w:rPr>
            </w:pPr>
          </w:p>
        </w:tc>
        <w:tc>
          <w:tcPr>
            <w:tcW w:w="1710" w:type="dxa"/>
            <w:vAlign w:val="center"/>
          </w:tcPr>
          <w:p w:rsidR="00731546" w:rsidRPr="00C321F2" w:rsidRDefault="00731546" w:rsidP="00731546">
            <w:pPr>
              <w:rPr>
                <w:rFonts w:ascii="Times New Roman" w:hAnsi="Times New Roman" w:cs="Times New Roman"/>
                <w:b/>
                <w:color w:val="000000"/>
              </w:rPr>
            </w:pPr>
          </w:p>
        </w:tc>
        <w:tc>
          <w:tcPr>
            <w:tcW w:w="1710" w:type="dxa"/>
            <w:vAlign w:val="center"/>
          </w:tcPr>
          <w:p w:rsidR="00731546" w:rsidRPr="00C321F2" w:rsidRDefault="00731546" w:rsidP="00446F36">
            <w:pPr>
              <w:rPr>
                <w:rFonts w:ascii="Times New Roman" w:hAnsi="Times New Roman" w:cs="Times New Roman"/>
                <w:b/>
                <w:sz w:val="24"/>
                <w:szCs w:val="24"/>
              </w:rPr>
            </w:pPr>
            <w:r w:rsidRPr="00C321F2">
              <w:rPr>
                <w:rFonts w:ascii="Times New Roman" w:hAnsi="Times New Roman" w:cs="Times New Roman"/>
                <w:b/>
                <w:sz w:val="24"/>
                <w:szCs w:val="24"/>
              </w:rPr>
              <w:t>$</w:t>
            </w:r>
          </w:p>
        </w:tc>
      </w:tr>
      <w:tr w:rsidR="00731546" w:rsidRPr="00C321F2" w:rsidTr="001D7792">
        <w:trPr>
          <w:trHeight w:val="396"/>
          <w:jc w:val="center"/>
        </w:trPr>
        <w:tc>
          <w:tcPr>
            <w:tcW w:w="1710" w:type="dxa"/>
            <w:vAlign w:val="center"/>
          </w:tcPr>
          <w:p w:rsidR="00731546" w:rsidRPr="00C321F2" w:rsidRDefault="00731546" w:rsidP="00731546">
            <w:pPr>
              <w:rPr>
                <w:rFonts w:ascii="Times New Roman" w:hAnsi="Times New Roman" w:cs="Times New Roman"/>
                <w:b/>
                <w:color w:val="000000"/>
              </w:rPr>
            </w:pPr>
          </w:p>
        </w:tc>
        <w:tc>
          <w:tcPr>
            <w:tcW w:w="1710" w:type="dxa"/>
            <w:vAlign w:val="center"/>
          </w:tcPr>
          <w:p w:rsidR="00731546" w:rsidRPr="00C321F2" w:rsidRDefault="00731546" w:rsidP="00731546">
            <w:pPr>
              <w:rPr>
                <w:rFonts w:ascii="Times New Roman" w:hAnsi="Times New Roman" w:cs="Times New Roman"/>
                <w:b/>
                <w:color w:val="000000"/>
              </w:rPr>
            </w:pPr>
          </w:p>
        </w:tc>
        <w:tc>
          <w:tcPr>
            <w:tcW w:w="1710" w:type="dxa"/>
            <w:vAlign w:val="center"/>
          </w:tcPr>
          <w:p w:rsidR="00731546" w:rsidRPr="00C321F2" w:rsidRDefault="00731546" w:rsidP="00731546">
            <w:pPr>
              <w:rPr>
                <w:rFonts w:ascii="Times New Roman" w:hAnsi="Times New Roman" w:cs="Times New Roman"/>
                <w:b/>
                <w:color w:val="000000"/>
              </w:rPr>
            </w:pPr>
          </w:p>
        </w:tc>
        <w:tc>
          <w:tcPr>
            <w:tcW w:w="1710" w:type="dxa"/>
            <w:vAlign w:val="center"/>
          </w:tcPr>
          <w:p w:rsidR="00731546" w:rsidRPr="00C321F2" w:rsidRDefault="00731546" w:rsidP="00731546">
            <w:pPr>
              <w:rPr>
                <w:rFonts w:ascii="Times New Roman" w:hAnsi="Times New Roman" w:cs="Times New Roman"/>
                <w:b/>
                <w:color w:val="000000"/>
              </w:rPr>
            </w:pPr>
          </w:p>
        </w:tc>
        <w:tc>
          <w:tcPr>
            <w:tcW w:w="1710" w:type="dxa"/>
            <w:vAlign w:val="center"/>
          </w:tcPr>
          <w:p w:rsidR="00731546" w:rsidRPr="00C321F2" w:rsidRDefault="00731546" w:rsidP="00446F36">
            <w:pPr>
              <w:rPr>
                <w:rFonts w:ascii="Times New Roman" w:hAnsi="Times New Roman" w:cs="Times New Roman"/>
                <w:b/>
                <w:sz w:val="24"/>
                <w:szCs w:val="24"/>
              </w:rPr>
            </w:pPr>
            <w:r w:rsidRPr="00C321F2">
              <w:rPr>
                <w:rFonts w:ascii="Times New Roman" w:hAnsi="Times New Roman" w:cs="Times New Roman"/>
                <w:b/>
                <w:sz w:val="24"/>
                <w:szCs w:val="24"/>
              </w:rPr>
              <w:t>$</w:t>
            </w:r>
          </w:p>
        </w:tc>
      </w:tr>
      <w:tr w:rsidR="00731546" w:rsidRPr="00C321F2" w:rsidTr="001D7792">
        <w:trPr>
          <w:trHeight w:val="396"/>
          <w:jc w:val="center"/>
        </w:trPr>
        <w:tc>
          <w:tcPr>
            <w:tcW w:w="1710" w:type="dxa"/>
            <w:vAlign w:val="center"/>
          </w:tcPr>
          <w:p w:rsidR="00731546" w:rsidRPr="00C321F2" w:rsidRDefault="00731546" w:rsidP="00731546">
            <w:pPr>
              <w:rPr>
                <w:rFonts w:ascii="Times New Roman" w:hAnsi="Times New Roman" w:cs="Times New Roman"/>
                <w:b/>
                <w:color w:val="000000"/>
              </w:rPr>
            </w:pPr>
          </w:p>
        </w:tc>
        <w:tc>
          <w:tcPr>
            <w:tcW w:w="1710" w:type="dxa"/>
            <w:vAlign w:val="center"/>
          </w:tcPr>
          <w:p w:rsidR="00731546" w:rsidRPr="00C321F2" w:rsidRDefault="00731546" w:rsidP="00731546">
            <w:pPr>
              <w:rPr>
                <w:rFonts w:ascii="Times New Roman" w:hAnsi="Times New Roman" w:cs="Times New Roman"/>
                <w:b/>
                <w:color w:val="000000"/>
              </w:rPr>
            </w:pPr>
          </w:p>
        </w:tc>
        <w:tc>
          <w:tcPr>
            <w:tcW w:w="1710" w:type="dxa"/>
            <w:vAlign w:val="center"/>
          </w:tcPr>
          <w:p w:rsidR="00731546" w:rsidRPr="00C321F2" w:rsidRDefault="00731546" w:rsidP="00731546">
            <w:pPr>
              <w:rPr>
                <w:rFonts w:ascii="Times New Roman" w:hAnsi="Times New Roman" w:cs="Times New Roman"/>
                <w:b/>
                <w:color w:val="000000"/>
              </w:rPr>
            </w:pPr>
          </w:p>
        </w:tc>
        <w:tc>
          <w:tcPr>
            <w:tcW w:w="1710" w:type="dxa"/>
            <w:vAlign w:val="center"/>
          </w:tcPr>
          <w:p w:rsidR="00731546" w:rsidRPr="00C321F2" w:rsidRDefault="00731546" w:rsidP="00731546">
            <w:pPr>
              <w:rPr>
                <w:rFonts w:ascii="Times New Roman" w:hAnsi="Times New Roman" w:cs="Times New Roman"/>
                <w:b/>
                <w:color w:val="000000"/>
              </w:rPr>
            </w:pPr>
          </w:p>
        </w:tc>
        <w:tc>
          <w:tcPr>
            <w:tcW w:w="1710" w:type="dxa"/>
            <w:vAlign w:val="center"/>
          </w:tcPr>
          <w:p w:rsidR="00731546" w:rsidRPr="00C321F2" w:rsidRDefault="00731546" w:rsidP="00446F36">
            <w:pPr>
              <w:rPr>
                <w:rFonts w:ascii="Times New Roman" w:hAnsi="Times New Roman" w:cs="Times New Roman"/>
                <w:b/>
                <w:sz w:val="24"/>
                <w:szCs w:val="24"/>
              </w:rPr>
            </w:pPr>
            <w:r w:rsidRPr="00C321F2">
              <w:rPr>
                <w:rFonts w:ascii="Times New Roman" w:hAnsi="Times New Roman" w:cs="Times New Roman"/>
                <w:b/>
                <w:sz w:val="24"/>
                <w:szCs w:val="24"/>
              </w:rPr>
              <w:t>$</w:t>
            </w:r>
          </w:p>
        </w:tc>
      </w:tr>
      <w:tr w:rsidR="00731546" w:rsidRPr="00C321F2" w:rsidTr="001D7792">
        <w:trPr>
          <w:trHeight w:val="396"/>
          <w:jc w:val="center"/>
        </w:trPr>
        <w:tc>
          <w:tcPr>
            <w:tcW w:w="1710" w:type="dxa"/>
            <w:vAlign w:val="center"/>
          </w:tcPr>
          <w:p w:rsidR="00731546" w:rsidRPr="00C321F2" w:rsidRDefault="00731546" w:rsidP="00731546">
            <w:pPr>
              <w:rPr>
                <w:rFonts w:ascii="Times New Roman" w:hAnsi="Times New Roman" w:cs="Times New Roman"/>
                <w:b/>
                <w:color w:val="000000"/>
              </w:rPr>
            </w:pPr>
          </w:p>
        </w:tc>
        <w:tc>
          <w:tcPr>
            <w:tcW w:w="1710" w:type="dxa"/>
            <w:vAlign w:val="center"/>
          </w:tcPr>
          <w:p w:rsidR="00731546" w:rsidRPr="00C321F2" w:rsidRDefault="00731546" w:rsidP="00731546">
            <w:pPr>
              <w:rPr>
                <w:rFonts w:ascii="Times New Roman" w:hAnsi="Times New Roman" w:cs="Times New Roman"/>
                <w:b/>
                <w:color w:val="000000"/>
              </w:rPr>
            </w:pPr>
          </w:p>
        </w:tc>
        <w:tc>
          <w:tcPr>
            <w:tcW w:w="1710" w:type="dxa"/>
            <w:vAlign w:val="center"/>
          </w:tcPr>
          <w:p w:rsidR="00731546" w:rsidRPr="00C321F2" w:rsidRDefault="00731546" w:rsidP="00731546">
            <w:pPr>
              <w:rPr>
                <w:rFonts w:ascii="Times New Roman" w:hAnsi="Times New Roman" w:cs="Times New Roman"/>
                <w:b/>
                <w:color w:val="000000"/>
              </w:rPr>
            </w:pPr>
          </w:p>
        </w:tc>
        <w:tc>
          <w:tcPr>
            <w:tcW w:w="1710" w:type="dxa"/>
            <w:vAlign w:val="center"/>
          </w:tcPr>
          <w:p w:rsidR="00731546" w:rsidRPr="00C321F2" w:rsidRDefault="00731546" w:rsidP="00731546">
            <w:pPr>
              <w:rPr>
                <w:rFonts w:ascii="Times New Roman" w:hAnsi="Times New Roman" w:cs="Times New Roman"/>
                <w:b/>
                <w:color w:val="000000"/>
              </w:rPr>
            </w:pPr>
          </w:p>
        </w:tc>
        <w:tc>
          <w:tcPr>
            <w:tcW w:w="1710" w:type="dxa"/>
            <w:vAlign w:val="center"/>
          </w:tcPr>
          <w:p w:rsidR="00731546" w:rsidRPr="00C321F2" w:rsidRDefault="00731546" w:rsidP="00446F36">
            <w:pPr>
              <w:rPr>
                <w:rFonts w:ascii="Times New Roman" w:hAnsi="Times New Roman" w:cs="Times New Roman"/>
                <w:b/>
                <w:sz w:val="24"/>
                <w:szCs w:val="24"/>
              </w:rPr>
            </w:pPr>
            <w:r w:rsidRPr="00C321F2">
              <w:rPr>
                <w:rFonts w:ascii="Times New Roman" w:hAnsi="Times New Roman" w:cs="Times New Roman"/>
                <w:b/>
                <w:sz w:val="24"/>
                <w:szCs w:val="24"/>
              </w:rPr>
              <w:t>$</w:t>
            </w:r>
          </w:p>
        </w:tc>
      </w:tr>
    </w:tbl>
    <w:p w:rsidR="001975D8" w:rsidRPr="00C321F2" w:rsidRDefault="001975D8" w:rsidP="001975D8">
      <w:pPr>
        <w:tabs>
          <w:tab w:val="left" w:pos="288"/>
        </w:tabs>
        <w:spacing w:after="0" w:line="240" w:lineRule="auto"/>
        <w:ind w:left="1008" w:hanging="720"/>
        <w:rPr>
          <w:rFonts w:ascii="Times New Roman" w:hAnsi="Times New Roman" w:cs="Times New Roman"/>
          <w:color w:val="4F81BD" w:themeColor="accent1"/>
          <w:sz w:val="24"/>
          <w:szCs w:val="24"/>
        </w:rPr>
      </w:pPr>
    </w:p>
    <w:tbl>
      <w:tblPr>
        <w:tblStyle w:val="TableGrid"/>
        <w:tblW w:w="0" w:type="auto"/>
        <w:tblInd w:w="648" w:type="dxa"/>
        <w:tblLook w:val="04A0" w:firstRow="1" w:lastRow="0" w:firstColumn="1" w:lastColumn="0" w:noHBand="0" w:noVBand="1"/>
        <w:tblCaption w:val="Total of Grant Funding Requested for Tier 1 Teachers"/>
      </w:tblPr>
      <w:tblGrid>
        <w:gridCol w:w="6840"/>
        <w:gridCol w:w="1710"/>
      </w:tblGrid>
      <w:tr w:rsidR="001D7792" w:rsidRPr="00C321F2" w:rsidTr="004D6302">
        <w:trPr>
          <w:tblHeader/>
        </w:trPr>
        <w:tc>
          <w:tcPr>
            <w:tcW w:w="6840" w:type="dxa"/>
            <w:shd w:val="clear" w:color="auto" w:fill="DBE5F1" w:themeFill="accent1" w:themeFillTint="33"/>
            <w:vAlign w:val="center"/>
          </w:tcPr>
          <w:p w:rsidR="001D7792" w:rsidRPr="00C321F2" w:rsidRDefault="001D7792" w:rsidP="001D7792">
            <w:pPr>
              <w:rPr>
                <w:rFonts w:ascii="Times New Roman" w:hAnsi="Times New Roman" w:cs="Times New Roman"/>
                <w:b/>
                <w:sz w:val="24"/>
                <w:szCs w:val="24"/>
              </w:rPr>
            </w:pPr>
            <w:r w:rsidRPr="00C321F2">
              <w:rPr>
                <w:rFonts w:ascii="Times New Roman" w:hAnsi="Times New Roman" w:cs="Times New Roman"/>
                <w:b/>
                <w:sz w:val="24"/>
                <w:szCs w:val="24"/>
              </w:rPr>
              <w:t>Grant Funding Requested for Tier One Teacher Applicants:</w:t>
            </w:r>
          </w:p>
        </w:tc>
        <w:tc>
          <w:tcPr>
            <w:tcW w:w="1710" w:type="dxa"/>
            <w:shd w:val="clear" w:color="auto" w:fill="DBE5F1" w:themeFill="accent1" w:themeFillTint="33"/>
            <w:vAlign w:val="center"/>
          </w:tcPr>
          <w:p w:rsidR="001D7792" w:rsidRPr="00C321F2" w:rsidRDefault="001D7792" w:rsidP="001D7792">
            <w:pPr>
              <w:rPr>
                <w:rFonts w:ascii="Times New Roman" w:hAnsi="Times New Roman" w:cs="Times New Roman"/>
                <w:b/>
                <w:sz w:val="24"/>
                <w:szCs w:val="24"/>
              </w:rPr>
            </w:pPr>
            <w:r w:rsidRPr="00C321F2">
              <w:rPr>
                <w:rFonts w:ascii="Times New Roman" w:hAnsi="Times New Roman" w:cs="Times New Roman"/>
                <w:b/>
                <w:sz w:val="24"/>
                <w:szCs w:val="24"/>
              </w:rPr>
              <w:t>$</w:t>
            </w:r>
          </w:p>
        </w:tc>
      </w:tr>
    </w:tbl>
    <w:p w:rsidR="001975D8" w:rsidRPr="00C321F2" w:rsidRDefault="001975D8">
      <w:pPr>
        <w:rPr>
          <w:rFonts w:ascii="Times New Roman" w:hAnsi="Times New Roman" w:cs="Times New Roman"/>
          <w:b/>
          <w:sz w:val="26"/>
          <w:szCs w:val="26"/>
        </w:rPr>
      </w:pPr>
    </w:p>
    <w:p w:rsidR="00BE0E56" w:rsidRPr="00C321F2" w:rsidRDefault="00BE0E56" w:rsidP="00F0158B">
      <w:pPr>
        <w:spacing w:after="0" w:line="240" w:lineRule="auto"/>
        <w:rPr>
          <w:rFonts w:ascii="Times New Roman" w:hAnsi="Times New Roman" w:cs="Times New Roman"/>
          <w:b/>
          <w:sz w:val="26"/>
          <w:szCs w:val="26"/>
        </w:rPr>
      </w:pPr>
    </w:p>
    <w:p w:rsidR="00FB34E0" w:rsidRPr="00C321F2" w:rsidRDefault="00FB34E0" w:rsidP="00BE627D">
      <w:pPr>
        <w:spacing w:after="0" w:line="240" w:lineRule="auto"/>
        <w:rPr>
          <w:sz w:val="24"/>
          <w:szCs w:val="24"/>
        </w:rPr>
      </w:pPr>
      <w:r w:rsidRPr="00C321F2">
        <w:rPr>
          <w:rFonts w:ascii="Times New Roman" w:hAnsi="Times New Roman" w:cs="Times New Roman"/>
          <w:b/>
          <w:sz w:val="26"/>
          <w:szCs w:val="26"/>
        </w:rPr>
        <w:t>Tier Two</w:t>
      </w:r>
      <w:r w:rsidR="00B126E5" w:rsidRPr="00C321F2">
        <w:rPr>
          <w:rFonts w:ascii="Times New Roman" w:hAnsi="Times New Roman" w:cs="Times New Roman"/>
          <w:b/>
          <w:sz w:val="26"/>
          <w:szCs w:val="26"/>
        </w:rPr>
        <w:t xml:space="preserve">:  </w:t>
      </w:r>
      <w:r w:rsidR="00446F36" w:rsidRPr="00C321F2">
        <w:rPr>
          <w:rFonts w:ascii="Times New Roman" w:hAnsi="Times New Roman" w:cs="Times New Roman"/>
          <w:b/>
          <w:sz w:val="26"/>
          <w:szCs w:val="26"/>
        </w:rPr>
        <w:t>List t</w:t>
      </w:r>
      <w:r w:rsidR="00B126E5" w:rsidRPr="00C321F2">
        <w:rPr>
          <w:rFonts w:ascii="Times New Roman" w:hAnsi="Times New Roman" w:cs="Times New Roman"/>
          <w:b/>
          <w:sz w:val="26"/>
          <w:szCs w:val="26"/>
        </w:rPr>
        <w:t>eacher</w:t>
      </w:r>
      <w:r w:rsidRPr="00C321F2">
        <w:rPr>
          <w:rFonts w:ascii="Times New Roman" w:hAnsi="Times New Roman" w:cs="Times New Roman"/>
          <w:b/>
          <w:sz w:val="26"/>
          <w:szCs w:val="26"/>
        </w:rPr>
        <w:t xml:space="preserve"> applicants that have </w:t>
      </w:r>
      <w:r w:rsidRPr="00C321F2">
        <w:rPr>
          <w:rFonts w:ascii="Times New Roman" w:hAnsi="Times New Roman" w:cs="Times New Roman"/>
          <w:b/>
          <w:sz w:val="26"/>
          <w:szCs w:val="26"/>
          <w:u w:val="single"/>
        </w:rPr>
        <w:t>applied</w:t>
      </w:r>
      <w:r w:rsidRPr="00C321F2">
        <w:rPr>
          <w:rFonts w:ascii="Times New Roman" w:hAnsi="Times New Roman" w:cs="Times New Roman"/>
          <w:b/>
          <w:sz w:val="26"/>
          <w:szCs w:val="26"/>
        </w:rPr>
        <w:t xml:space="preserve"> for a provisional teaching license </w:t>
      </w:r>
      <w:r w:rsidR="00B126E5" w:rsidRPr="00C321F2">
        <w:rPr>
          <w:rFonts w:ascii="Times New Roman" w:hAnsi="Times New Roman" w:cs="Times New Roman"/>
          <w:b/>
          <w:sz w:val="26"/>
          <w:szCs w:val="26"/>
        </w:rPr>
        <w:t>but</w:t>
      </w:r>
      <w:r w:rsidRPr="00C321F2">
        <w:rPr>
          <w:rFonts w:ascii="Times New Roman" w:hAnsi="Times New Roman" w:cs="Times New Roman"/>
          <w:b/>
          <w:sz w:val="26"/>
          <w:szCs w:val="26"/>
        </w:rPr>
        <w:t xml:space="preserve"> do not currently hold a provisional teaching license.</w:t>
      </w:r>
      <w:r w:rsidR="00446F36" w:rsidRPr="00C321F2">
        <w:rPr>
          <w:rFonts w:ascii="Times New Roman" w:hAnsi="Times New Roman" w:cs="Times New Roman"/>
          <w:b/>
          <w:sz w:val="26"/>
          <w:szCs w:val="26"/>
        </w:rPr>
        <w:t xml:space="preserve"> </w:t>
      </w:r>
      <w:r w:rsidR="00D60B47" w:rsidRPr="00C321F2">
        <w:rPr>
          <w:rFonts w:ascii="Times New Roman" w:hAnsi="Times New Roman" w:cs="Times New Roman"/>
          <w:b/>
          <w:color w:val="C00000"/>
          <w:sz w:val="24"/>
          <w:szCs w:val="24"/>
        </w:rPr>
        <w:t xml:space="preserve">Note:  </w:t>
      </w:r>
      <w:r w:rsidR="00B126E5" w:rsidRPr="00C321F2">
        <w:rPr>
          <w:rFonts w:ascii="Times New Roman" w:hAnsi="Times New Roman" w:cs="Times New Roman"/>
          <w:b/>
          <w:color w:val="C00000"/>
          <w:sz w:val="24"/>
          <w:szCs w:val="24"/>
        </w:rPr>
        <w:t xml:space="preserve">The school division confirms by signing the application that the teacher’s application for a provisional teaching license has been submitted to the Virginia Department of Education. </w:t>
      </w:r>
    </w:p>
    <w:p w:rsidR="00446F36" w:rsidRPr="00C321F2" w:rsidRDefault="00446F36" w:rsidP="00446F36">
      <w:pPr>
        <w:tabs>
          <w:tab w:val="left" w:pos="288"/>
        </w:tabs>
        <w:spacing w:after="0" w:line="240" w:lineRule="auto"/>
        <w:rPr>
          <w:rFonts w:ascii="Times New Roman" w:hAnsi="Times New Roman" w:cs="Times New Roman"/>
          <w:i/>
          <w:color w:val="4F81BD" w:themeColor="accent1"/>
          <w:sz w:val="24"/>
          <w:szCs w:val="24"/>
        </w:rPr>
      </w:pPr>
    </w:p>
    <w:tbl>
      <w:tblPr>
        <w:tblStyle w:val="TableGrid"/>
        <w:tblW w:w="8815" w:type="dxa"/>
        <w:jc w:val="center"/>
        <w:tblLook w:val="04A0" w:firstRow="1" w:lastRow="0" w:firstColumn="1" w:lastColumn="0" w:noHBand="0" w:noVBand="1"/>
        <w:tblCaption w:val="Tier Two Teacher Applicants Table"/>
      </w:tblPr>
      <w:tblGrid>
        <w:gridCol w:w="2298"/>
        <w:gridCol w:w="2114"/>
        <w:gridCol w:w="2513"/>
        <w:gridCol w:w="1890"/>
      </w:tblGrid>
      <w:tr w:rsidR="00BE627D" w:rsidRPr="00C321F2" w:rsidTr="001975D8">
        <w:trPr>
          <w:trHeight w:val="432"/>
          <w:tblHeader/>
          <w:jc w:val="center"/>
        </w:trPr>
        <w:tc>
          <w:tcPr>
            <w:tcW w:w="2298" w:type="dxa"/>
            <w:shd w:val="clear" w:color="auto" w:fill="D9D9D9" w:themeFill="background1" w:themeFillShade="D9"/>
            <w:vAlign w:val="center"/>
          </w:tcPr>
          <w:p w:rsidR="00BE627D" w:rsidRPr="00C321F2" w:rsidRDefault="00BE627D" w:rsidP="00BE627D">
            <w:pPr>
              <w:tabs>
                <w:tab w:val="left" w:pos="288"/>
              </w:tabs>
              <w:jc w:val="center"/>
              <w:rPr>
                <w:rFonts w:ascii="Times New Roman" w:hAnsi="Times New Roman" w:cs="Times New Roman"/>
                <w:b/>
                <w:color w:val="1F497D" w:themeColor="text2"/>
                <w:sz w:val="24"/>
                <w:szCs w:val="24"/>
              </w:rPr>
            </w:pPr>
            <w:r w:rsidRPr="00C321F2">
              <w:rPr>
                <w:rFonts w:ascii="Times New Roman" w:hAnsi="Times New Roman" w:cs="Times New Roman"/>
                <w:b/>
                <w:color w:val="1F497D" w:themeColor="text2"/>
                <w:sz w:val="24"/>
                <w:szCs w:val="24"/>
              </w:rPr>
              <w:t>First Name</w:t>
            </w:r>
          </w:p>
        </w:tc>
        <w:tc>
          <w:tcPr>
            <w:tcW w:w="2114" w:type="dxa"/>
            <w:shd w:val="clear" w:color="auto" w:fill="D9D9D9" w:themeFill="background1" w:themeFillShade="D9"/>
            <w:vAlign w:val="center"/>
          </w:tcPr>
          <w:p w:rsidR="00BE627D" w:rsidRPr="00C321F2" w:rsidRDefault="00BE627D" w:rsidP="00BE627D">
            <w:pPr>
              <w:tabs>
                <w:tab w:val="left" w:pos="288"/>
              </w:tabs>
              <w:jc w:val="center"/>
              <w:rPr>
                <w:rFonts w:ascii="Times New Roman" w:hAnsi="Times New Roman" w:cs="Times New Roman"/>
                <w:b/>
                <w:color w:val="1F497D" w:themeColor="text2"/>
                <w:sz w:val="24"/>
                <w:szCs w:val="24"/>
              </w:rPr>
            </w:pPr>
            <w:r w:rsidRPr="00C321F2">
              <w:rPr>
                <w:rFonts w:ascii="Times New Roman" w:hAnsi="Times New Roman" w:cs="Times New Roman"/>
                <w:b/>
                <w:color w:val="1F497D" w:themeColor="text2"/>
                <w:sz w:val="24"/>
                <w:szCs w:val="24"/>
              </w:rPr>
              <w:t>Middle Name</w:t>
            </w:r>
          </w:p>
        </w:tc>
        <w:tc>
          <w:tcPr>
            <w:tcW w:w="2513" w:type="dxa"/>
            <w:shd w:val="clear" w:color="auto" w:fill="D9D9D9" w:themeFill="background1" w:themeFillShade="D9"/>
            <w:vAlign w:val="center"/>
          </w:tcPr>
          <w:p w:rsidR="00BE627D" w:rsidRPr="00C321F2" w:rsidRDefault="00BE627D" w:rsidP="00BE627D">
            <w:pPr>
              <w:tabs>
                <w:tab w:val="left" w:pos="288"/>
              </w:tabs>
              <w:jc w:val="center"/>
              <w:rPr>
                <w:rFonts w:ascii="Times New Roman" w:hAnsi="Times New Roman" w:cs="Times New Roman"/>
                <w:b/>
                <w:color w:val="1F497D" w:themeColor="text2"/>
                <w:sz w:val="24"/>
                <w:szCs w:val="24"/>
              </w:rPr>
            </w:pPr>
            <w:r w:rsidRPr="00C321F2">
              <w:rPr>
                <w:rFonts w:ascii="Times New Roman" w:hAnsi="Times New Roman" w:cs="Times New Roman"/>
                <w:b/>
                <w:color w:val="1F497D" w:themeColor="text2"/>
                <w:sz w:val="24"/>
                <w:szCs w:val="24"/>
              </w:rPr>
              <w:t>Last Name</w:t>
            </w:r>
          </w:p>
        </w:tc>
        <w:tc>
          <w:tcPr>
            <w:tcW w:w="1890" w:type="dxa"/>
            <w:shd w:val="clear" w:color="auto" w:fill="D9D9D9" w:themeFill="background1" w:themeFillShade="D9"/>
            <w:vAlign w:val="center"/>
          </w:tcPr>
          <w:p w:rsidR="00BE627D" w:rsidRPr="00C321F2" w:rsidRDefault="00BE627D" w:rsidP="00BE627D">
            <w:pPr>
              <w:tabs>
                <w:tab w:val="left" w:pos="288"/>
              </w:tabs>
              <w:jc w:val="center"/>
              <w:rPr>
                <w:rFonts w:ascii="Times New Roman" w:hAnsi="Times New Roman" w:cs="Times New Roman"/>
                <w:b/>
                <w:color w:val="1F497D" w:themeColor="text2"/>
                <w:sz w:val="24"/>
                <w:szCs w:val="24"/>
              </w:rPr>
            </w:pPr>
            <w:r w:rsidRPr="00C321F2">
              <w:rPr>
                <w:rFonts w:ascii="Times New Roman" w:hAnsi="Times New Roman" w:cs="Times New Roman"/>
                <w:b/>
                <w:color w:val="1F497D" w:themeColor="text2"/>
                <w:sz w:val="24"/>
                <w:szCs w:val="24"/>
              </w:rPr>
              <w:t>Request for</w:t>
            </w:r>
          </w:p>
          <w:p w:rsidR="00BE627D" w:rsidRPr="00C321F2" w:rsidRDefault="00BE627D" w:rsidP="00BE627D">
            <w:pPr>
              <w:tabs>
                <w:tab w:val="left" w:pos="288"/>
              </w:tabs>
              <w:jc w:val="center"/>
              <w:rPr>
                <w:rFonts w:ascii="Times New Roman" w:hAnsi="Times New Roman" w:cs="Times New Roman"/>
                <w:b/>
                <w:color w:val="1F497D" w:themeColor="text2"/>
                <w:sz w:val="24"/>
                <w:szCs w:val="24"/>
              </w:rPr>
            </w:pPr>
            <w:r w:rsidRPr="00C321F2">
              <w:rPr>
                <w:rFonts w:ascii="Times New Roman" w:hAnsi="Times New Roman" w:cs="Times New Roman"/>
                <w:b/>
                <w:color w:val="1F497D" w:themeColor="text2"/>
                <w:sz w:val="24"/>
                <w:szCs w:val="24"/>
              </w:rPr>
              <w:t>Tuition</w:t>
            </w:r>
          </w:p>
          <w:p w:rsidR="00BE627D" w:rsidRPr="00C321F2" w:rsidRDefault="00BE627D" w:rsidP="00BE627D">
            <w:pPr>
              <w:tabs>
                <w:tab w:val="left" w:pos="288"/>
              </w:tabs>
              <w:jc w:val="center"/>
              <w:rPr>
                <w:rFonts w:ascii="Times New Roman" w:hAnsi="Times New Roman" w:cs="Times New Roman"/>
                <w:b/>
                <w:color w:val="1F497D" w:themeColor="text2"/>
                <w:sz w:val="24"/>
                <w:szCs w:val="24"/>
              </w:rPr>
            </w:pPr>
            <w:r w:rsidRPr="00C321F2">
              <w:rPr>
                <w:rFonts w:ascii="Times New Roman" w:hAnsi="Times New Roman" w:cs="Times New Roman"/>
                <w:b/>
                <w:color w:val="1F497D" w:themeColor="text2"/>
                <w:sz w:val="24"/>
                <w:szCs w:val="24"/>
              </w:rPr>
              <w:t>(Up to $6,000 per teacher)</w:t>
            </w:r>
          </w:p>
        </w:tc>
      </w:tr>
      <w:tr w:rsidR="00BE627D" w:rsidRPr="00C321F2" w:rsidTr="001D7792">
        <w:trPr>
          <w:trHeight w:val="396"/>
          <w:jc w:val="center"/>
        </w:trPr>
        <w:tc>
          <w:tcPr>
            <w:tcW w:w="2298" w:type="dxa"/>
            <w:vAlign w:val="center"/>
          </w:tcPr>
          <w:p w:rsidR="00BE627D" w:rsidRPr="00C321F2" w:rsidRDefault="00BE627D" w:rsidP="00BE627D">
            <w:pPr>
              <w:rPr>
                <w:rFonts w:ascii="Times New Roman" w:hAnsi="Times New Roman" w:cs="Times New Roman"/>
                <w:b/>
                <w:color w:val="000000"/>
              </w:rPr>
            </w:pPr>
          </w:p>
        </w:tc>
        <w:tc>
          <w:tcPr>
            <w:tcW w:w="2114" w:type="dxa"/>
            <w:vAlign w:val="center"/>
          </w:tcPr>
          <w:p w:rsidR="00BE627D" w:rsidRPr="00C321F2" w:rsidRDefault="00BE627D" w:rsidP="00BE627D">
            <w:pPr>
              <w:rPr>
                <w:rFonts w:ascii="Times New Roman" w:hAnsi="Times New Roman" w:cs="Times New Roman"/>
                <w:b/>
                <w:color w:val="000000"/>
              </w:rPr>
            </w:pPr>
          </w:p>
        </w:tc>
        <w:tc>
          <w:tcPr>
            <w:tcW w:w="2513" w:type="dxa"/>
            <w:vAlign w:val="center"/>
          </w:tcPr>
          <w:p w:rsidR="00BE627D" w:rsidRPr="00C321F2" w:rsidRDefault="00BE627D" w:rsidP="00BE627D">
            <w:pPr>
              <w:rPr>
                <w:rFonts w:ascii="Times New Roman" w:hAnsi="Times New Roman" w:cs="Times New Roman"/>
                <w:b/>
                <w:color w:val="000000"/>
              </w:rPr>
            </w:pPr>
          </w:p>
        </w:tc>
        <w:tc>
          <w:tcPr>
            <w:tcW w:w="1890" w:type="dxa"/>
            <w:vAlign w:val="center"/>
          </w:tcPr>
          <w:p w:rsidR="00BE627D" w:rsidRPr="00C321F2" w:rsidRDefault="00BE627D" w:rsidP="00BE627D">
            <w:pPr>
              <w:rPr>
                <w:rFonts w:ascii="Times New Roman" w:hAnsi="Times New Roman" w:cs="Times New Roman"/>
                <w:b/>
                <w:sz w:val="24"/>
                <w:szCs w:val="24"/>
              </w:rPr>
            </w:pPr>
            <w:r w:rsidRPr="00C321F2">
              <w:rPr>
                <w:rFonts w:ascii="Times New Roman" w:hAnsi="Times New Roman" w:cs="Times New Roman"/>
                <w:b/>
                <w:sz w:val="24"/>
                <w:szCs w:val="24"/>
              </w:rPr>
              <w:t>$</w:t>
            </w:r>
          </w:p>
        </w:tc>
      </w:tr>
      <w:tr w:rsidR="00BE627D" w:rsidRPr="00C321F2" w:rsidTr="001D7792">
        <w:trPr>
          <w:trHeight w:val="396"/>
          <w:jc w:val="center"/>
        </w:trPr>
        <w:tc>
          <w:tcPr>
            <w:tcW w:w="2298" w:type="dxa"/>
            <w:vAlign w:val="center"/>
          </w:tcPr>
          <w:p w:rsidR="00BE627D" w:rsidRPr="00C321F2" w:rsidRDefault="00BE627D" w:rsidP="00BE627D">
            <w:pPr>
              <w:rPr>
                <w:rFonts w:ascii="Times New Roman" w:hAnsi="Times New Roman" w:cs="Times New Roman"/>
                <w:b/>
                <w:color w:val="000000"/>
              </w:rPr>
            </w:pPr>
          </w:p>
        </w:tc>
        <w:tc>
          <w:tcPr>
            <w:tcW w:w="2114" w:type="dxa"/>
            <w:vAlign w:val="center"/>
          </w:tcPr>
          <w:p w:rsidR="00BE627D" w:rsidRPr="00C321F2" w:rsidRDefault="00BE627D" w:rsidP="00BE627D">
            <w:pPr>
              <w:rPr>
                <w:rFonts w:ascii="Times New Roman" w:hAnsi="Times New Roman" w:cs="Times New Roman"/>
                <w:b/>
                <w:color w:val="000000"/>
              </w:rPr>
            </w:pPr>
          </w:p>
        </w:tc>
        <w:tc>
          <w:tcPr>
            <w:tcW w:w="2513" w:type="dxa"/>
            <w:vAlign w:val="center"/>
          </w:tcPr>
          <w:p w:rsidR="00BE627D" w:rsidRPr="00C321F2" w:rsidRDefault="00BE627D" w:rsidP="00BE627D">
            <w:pPr>
              <w:rPr>
                <w:rFonts w:ascii="Times New Roman" w:hAnsi="Times New Roman" w:cs="Times New Roman"/>
                <w:b/>
                <w:color w:val="000000"/>
              </w:rPr>
            </w:pPr>
          </w:p>
        </w:tc>
        <w:tc>
          <w:tcPr>
            <w:tcW w:w="1890" w:type="dxa"/>
            <w:vAlign w:val="center"/>
          </w:tcPr>
          <w:p w:rsidR="00BE627D" w:rsidRPr="00C321F2" w:rsidRDefault="00BE627D" w:rsidP="00BE627D">
            <w:pPr>
              <w:rPr>
                <w:rFonts w:ascii="Times New Roman" w:hAnsi="Times New Roman" w:cs="Times New Roman"/>
                <w:b/>
                <w:sz w:val="24"/>
                <w:szCs w:val="24"/>
              </w:rPr>
            </w:pPr>
            <w:r w:rsidRPr="00C321F2">
              <w:rPr>
                <w:rFonts w:ascii="Times New Roman" w:hAnsi="Times New Roman" w:cs="Times New Roman"/>
                <w:b/>
                <w:sz w:val="24"/>
                <w:szCs w:val="24"/>
              </w:rPr>
              <w:t>$</w:t>
            </w:r>
          </w:p>
        </w:tc>
      </w:tr>
      <w:tr w:rsidR="00BE627D" w:rsidRPr="00C321F2" w:rsidTr="001D7792">
        <w:trPr>
          <w:trHeight w:val="396"/>
          <w:jc w:val="center"/>
        </w:trPr>
        <w:tc>
          <w:tcPr>
            <w:tcW w:w="2298" w:type="dxa"/>
            <w:vAlign w:val="center"/>
          </w:tcPr>
          <w:p w:rsidR="00BE627D" w:rsidRPr="00C321F2" w:rsidRDefault="00BE627D" w:rsidP="00BE627D">
            <w:pPr>
              <w:rPr>
                <w:rFonts w:ascii="Times New Roman" w:hAnsi="Times New Roman" w:cs="Times New Roman"/>
                <w:b/>
                <w:color w:val="000000"/>
              </w:rPr>
            </w:pPr>
          </w:p>
        </w:tc>
        <w:tc>
          <w:tcPr>
            <w:tcW w:w="2114" w:type="dxa"/>
            <w:vAlign w:val="center"/>
          </w:tcPr>
          <w:p w:rsidR="00BE627D" w:rsidRPr="00C321F2" w:rsidRDefault="00BE627D" w:rsidP="00BE627D">
            <w:pPr>
              <w:rPr>
                <w:rFonts w:ascii="Times New Roman" w:hAnsi="Times New Roman" w:cs="Times New Roman"/>
                <w:b/>
                <w:color w:val="000000"/>
              </w:rPr>
            </w:pPr>
          </w:p>
        </w:tc>
        <w:tc>
          <w:tcPr>
            <w:tcW w:w="2513" w:type="dxa"/>
            <w:vAlign w:val="center"/>
          </w:tcPr>
          <w:p w:rsidR="00BE627D" w:rsidRPr="00C321F2" w:rsidRDefault="00BE627D" w:rsidP="00BE627D">
            <w:pPr>
              <w:rPr>
                <w:rFonts w:ascii="Times New Roman" w:hAnsi="Times New Roman" w:cs="Times New Roman"/>
                <w:b/>
                <w:color w:val="000000"/>
              </w:rPr>
            </w:pPr>
          </w:p>
        </w:tc>
        <w:tc>
          <w:tcPr>
            <w:tcW w:w="1890" w:type="dxa"/>
            <w:vAlign w:val="center"/>
          </w:tcPr>
          <w:p w:rsidR="00BE627D" w:rsidRPr="00C321F2" w:rsidRDefault="00BE627D" w:rsidP="00BE627D">
            <w:pPr>
              <w:rPr>
                <w:rFonts w:ascii="Times New Roman" w:hAnsi="Times New Roman" w:cs="Times New Roman"/>
                <w:b/>
                <w:sz w:val="24"/>
                <w:szCs w:val="24"/>
              </w:rPr>
            </w:pPr>
            <w:r w:rsidRPr="00C321F2">
              <w:rPr>
                <w:rFonts w:ascii="Times New Roman" w:hAnsi="Times New Roman" w:cs="Times New Roman"/>
                <w:b/>
                <w:sz w:val="24"/>
                <w:szCs w:val="24"/>
              </w:rPr>
              <w:t>$</w:t>
            </w:r>
          </w:p>
        </w:tc>
      </w:tr>
      <w:tr w:rsidR="00BE627D" w:rsidRPr="00C321F2" w:rsidTr="001D7792">
        <w:trPr>
          <w:trHeight w:val="396"/>
          <w:jc w:val="center"/>
        </w:trPr>
        <w:tc>
          <w:tcPr>
            <w:tcW w:w="2298" w:type="dxa"/>
            <w:vAlign w:val="center"/>
          </w:tcPr>
          <w:p w:rsidR="00BE627D" w:rsidRPr="00C321F2" w:rsidRDefault="00BE627D" w:rsidP="00BE627D">
            <w:pPr>
              <w:rPr>
                <w:rFonts w:ascii="Times New Roman" w:hAnsi="Times New Roman" w:cs="Times New Roman"/>
                <w:b/>
                <w:color w:val="000000"/>
              </w:rPr>
            </w:pPr>
          </w:p>
        </w:tc>
        <w:tc>
          <w:tcPr>
            <w:tcW w:w="2114" w:type="dxa"/>
            <w:vAlign w:val="center"/>
          </w:tcPr>
          <w:p w:rsidR="00BE627D" w:rsidRPr="00C321F2" w:rsidRDefault="00BE627D" w:rsidP="00BE627D">
            <w:pPr>
              <w:rPr>
                <w:rFonts w:ascii="Times New Roman" w:hAnsi="Times New Roman" w:cs="Times New Roman"/>
                <w:b/>
                <w:color w:val="000000"/>
              </w:rPr>
            </w:pPr>
          </w:p>
        </w:tc>
        <w:tc>
          <w:tcPr>
            <w:tcW w:w="2513" w:type="dxa"/>
            <w:vAlign w:val="center"/>
          </w:tcPr>
          <w:p w:rsidR="00BE627D" w:rsidRPr="00C321F2" w:rsidRDefault="00BE627D" w:rsidP="00BE627D">
            <w:pPr>
              <w:rPr>
                <w:rFonts w:ascii="Times New Roman" w:hAnsi="Times New Roman" w:cs="Times New Roman"/>
                <w:b/>
                <w:color w:val="000000"/>
              </w:rPr>
            </w:pPr>
          </w:p>
        </w:tc>
        <w:tc>
          <w:tcPr>
            <w:tcW w:w="1890" w:type="dxa"/>
            <w:vAlign w:val="center"/>
          </w:tcPr>
          <w:p w:rsidR="00BE627D" w:rsidRPr="00C321F2" w:rsidRDefault="00BE627D" w:rsidP="00BE627D">
            <w:pPr>
              <w:rPr>
                <w:rFonts w:ascii="Times New Roman" w:hAnsi="Times New Roman" w:cs="Times New Roman"/>
                <w:b/>
                <w:sz w:val="24"/>
                <w:szCs w:val="24"/>
              </w:rPr>
            </w:pPr>
            <w:r w:rsidRPr="00C321F2">
              <w:rPr>
                <w:rFonts w:ascii="Times New Roman" w:hAnsi="Times New Roman" w:cs="Times New Roman"/>
                <w:b/>
                <w:sz w:val="24"/>
                <w:szCs w:val="24"/>
              </w:rPr>
              <w:t>$</w:t>
            </w:r>
          </w:p>
        </w:tc>
      </w:tr>
      <w:tr w:rsidR="00BE627D" w:rsidRPr="00C321F2" w:rsidTr="001D7792">
        <w:trPr>
          <w:trHeight w:val="396"/>
          <w:jc w:val="center"/>
        </w:trPr>
        <w:tc>
          <w:tcPr>
            <w:tcW w:w="2298" w:type="dxa"/>
            <w:vAlign w:val="center"/>
          </w:tcPr>
          <w:p w:rsidR="00BE627D" w:rsidRPr="00C321F2" w:rsidRDefault="00BE627D" w:rsidP="00BE627D">
            <w:pPr>
              <w:rPr>
                <w:rFonts w:ascii="Times New Roman" w:hAnsi="Times New Roman" w:cs="Times New Roman"/>
                <w:b/>
                <w:color w:val="000000"/>
              </w:rPr>
            </w:pPr>
          </w:p>
        </w:tc>
        <w:tc>
          <w:tcPr>
            <w:tcW w:w="2114" w:type="dxa"/>
            <w:vAlign w:val="center"/>
          </w:tcPr>
          <w:p w:rsidR="00BE627D" w:rsidRPr="00C321F2" w:rsidRDefault="00BE627D" w:rsidP="00BE627D">
            <w:pPr>
              <w:rPr>
                <w:rFonts w:ascii="Times New Roman" w:hAnsi="Times New Roman" w:cs="Times New Roman"/>
                <w:b/>
                <w:color w:val="000000"/>
              </w:rPr>
            </w:pPr>
          </w:p>
        </w:tc>
        <w:tc>
          <w:tcPr>
            <w:tcW w:w="2513" w:type="dxa"/>
            <w:vAlign w:val="center"/>
          </w:tcPr>
          <w:p w:rsidR="00BE627D" w:rsidRPr="00C321F2" w:rsidRDefault="00BE627D" w:rsidP="00BE627D">
            <w:pPr>
              <w:rPr>
                <w:rFonts w:ascii="Times New Roman" w:hAnsi="Times New Roman" w:cs="Times New Roman"/>
                <w:b/>
                <w:color w:val="000000"/>
              </w:rPr>
            </w:pPr>
          </w:p>
        </w:tc>
        <w:tc>
          <w:tcPr>
            <w:tcW w:w="1890" w:type="dxa"/>
            <w:vAlign w:val="center"/>
          </w:tcPr>
          <w:p w:rsidR="00BE627D" w:rsidRPr="00C321F2" w:rsidRDefault="00BE627D" w:rsidP="00BE627D">
            <w:pPr>
              <w:rPr>
                <w:rFonts w:ascii="Times New Roman" w:hAnsi="Times New Roman" w:cs="Times New Roman"/>
                <w:b/>
                <w:sz w:val="24"/>
                <w:szCs w:val="24"/>
              </w:rPr>
            </w:pPr>
            <w:r w:rsidRPr="00C321F2">
              <w:rPr>
                <w:rFonts w:ascii="Times New Roman" w:hAnsi="Times New Roman" w:cs="Times New Roman"/>
                <w:b/>
                <w:sz w:val="24"/>
                <w:szCs w:val="24"/>
              </w:rPr>
              <w:t>$</w:t>
            </w:r>
          </w:p>
        </w:tc>
      </w:tr>
      <w:tr w:rsidR="00BE627D" w:rsidRPr="00C321F2" w:rsidTr="001D7792">
        <w:trPr>
          <w:trHeight w:val="396"/>
          <w:jc w:val="center"/>
        </w:trPr>
        <w:tc>
          <w:tcPr>
            <w:tcW w:w="2298" w:type="dxa"/>
            <w:vAlign w:val="center"/>
          </w:tcPr>
          <w:p w:rsidR="00BE627D" w:rsidRPr="00C321F2" w:rsidRDefault="00BE627D" w:rsidP="00BE627D">
            <w:pPr>
              <w:rPr>
                <w:rFonts w:ascii="Times New Roman" w:hAnsi="Times New Roman" w:cs="Times New Roman"/>
                <w:b/>
                <w:color w:val="000000"/>
              </w:rPr>
            </w:pPr>
          </w:p>
        </w:tc>
        <w:tc>
          <w:tcPr>
            <w:tcW w:w="2114" w:type="dxa"/>
            <w:vAlign w:val="center"/>
          </w:tcPr>
          <w:p w:rsidR="00BE627D" w:rsidRPr="00C321F2" w:rsidRDefault="00BE627D" w:rsidP="00BE627D">
            <w:pPr>
              <w:rPr>
                <w:rFonts w:ascii="Times New Roman" w:hAnsi="Times New Roman" w:cs="Times New Roman"/>
                <w:b/>
                <w:color w:val="000000"/>
              </w:rPr>
            </w:pPr>
          </w:p>
        </w:tc>
        <w:tc>
          <w:tcPr>
            <w:tcW w:w="2513" w:type="dxa"/>
            <w:vAlign w:val="center"/>
          </w:tcPr>
          <w:p w:rsidR="00BE627D" w:rsidRPr="00C321F2" w:rsidRDefault="00BE627D" w:rsidP="00BE627D">
            <w:pPr>
              <w:rPr>
                <w:rFonts w:ascii="Times New Roman" w:hAnsi="Times New Roman" w:cs="Times New Roman"/>
                <w:b/>
                <w:color w:val="000000"/>
              </w:rPr>
            </w:pPr>
          </w:p>
        </w:tc>
        <w:tc>
          <w:tcPr>
            <w:tcW w:w="1890" w:type="dxa"/>
            <w:vAlign w:val="center"/>
          </w:tcPr>
          <w:p w:rsidR="00BE627D" w:rsidRPr="00C321F2" w:rsidRDefault="00BE627D" w:rsidP="00BE627D">
            <w:pPr>
              <w:rPr>
                <w:rFonts w:ascii="Times New Roman" w:hAnsi="Times New Roman" w:cs="Times New Roman"/>
                <w:b/>
                <w:sz w:val="24"/>
                <w:szCs w:val="24"/>
              </w:rPr>
            </w:pPr>
            <w:r w:rsidRPr="00C321F2">
              <w:rPr>
                <w:rFonts w:ascii="Times New Roman" w:hAnsi="Times New Roman" w:cs="Times New Roman"/>
                <w:b/>
                <w:sz w:val="24"/>
                <w:szCs w:val="24"/>
              </w:rPr>
              <w:t>$</w:t>
            </w:r>
          </w:p>
        </w:tc>
      </w:tr>
      <w:tr w:rsidR="00BE627D" w:rsidRPr="00C321F2" w:rsidTr="001D7792">
        <w:trPr>
          <w:trHeight w:val="396"/>
          <w:jc w:val="center"/>
        </w:trPr>
        <w:tc>
          <w:tcPr>
            <w:tcW w:w="2298" w:type="dxa"/>
            <w:vAlign w:val="center"/>
          </w:tcPr>
          <w:p w:rsidR="00BE627D" w:rsidRPr="00C321F2" w:rsidRDefault="00BE627D" w:rsidP="00BE627D">
            <w:pPr>
              <w:rPr>
                <w:rFonts w:ascii="Times New Roman" w:hAnsi="Times New Roman" w:cs="Times New Roman"/>
                <w:b/>
                <w:color w:val="000000"/>
              </w:rPr>
            </w:pPr>
          </w:p>
        </w:tc>
        <w:tc>
          <w:tcPr>
            <w:tcW w:w="2114" w:type="dxa"/>
            <w:vAlign w:val="center"/>
          </w:tcPr>
          <w:p w:rsidR="00BE627D" w:rsidRPr="00C321F2" w:rsidRDefault="00BE627D" w:rsidP="00BE627D">
            <w:pPr>
              <w:rPr>
                <w:rFonts w:ascii="Times New Roman" w:hAnsi="Times New Roman" w:cs="Times New Roman"/>
                <w:b/>
                <w:color w:val="000000"/>
              </w:rPr>
            </w:pPr>
          </w:p>
        </w:tc>
        <w:tc>
          <w:tcPr>
            <w:tcW w:w="2513" w:type="dxa"/>
            <w:vAlign w:val="center"/>
          </w:tcPr>
          <w:p w:rsidR="00BE627D" w:rsidRPr="00C321F2" w:rsidRDefault="00BE627D" w:rsidP="00BE627D">
            <w:pPr>
              <w:rPr>
                <w:rFonts w:ascii="Times New Roman" w:hAnsi="Times New Roman" w:cs="Times New Roman"/>
                <w:b/>
                <w:color w:val="000000"/>
              </w:rPr>
            </w:pPr>
          </w:p>
        </w:tc>
        <w:tc>
          <w:tcPr>
            <w:tcW w:w="1890" w:type="dxa"/>
            <w:vAlign w:val="center"/>
          </w:tcPr>
          <w:p w:rsidR="00BE627D" w:rsidRPr="00C321F2" w:rsidRDefault="00BE627D" w:rsidP="00BE627D">
            <w:pPr>
              <w:rPr>
                <w:rFonts w:ascii="Times New Roman" w:hAnsi="Times New Roman" w:cs="Times New Roman"/>
                <w:b/>
                <w:sz w:val="24"/>
                <w:szCs w:val="24"/>
              </w:rPr>
            </w:pPr>
            <w:r w:rsidRPr="00C321F2">
              <w:rPr>
                <w:rFonts w:ascii="Times New Roman" w:hAnsi="Times New Roman" w:cs="Times New Roman"/>
                <w:b/>
                <w:sz w:val="24"/>
                <w:szCs w:val="24"/>
              </w:rPr>
              <w:t>$</w:t>
            </w:r>
          </w:p>
        </w:tc>
      </w:tr>
    </w:tbl>
    <w:p w:rsidR="001D7792" w:rsidRPr="00C321F2" w:rsidRDefault="001D7792" w:rsidP="001D7792">
      <w:pPr>
        <w:pStyle w:val="Heading1"/>
        <w:spacing w:before="0" w:line="240" w:lineRule="auto"/>
        <w:rPr>
          <w:sz w:val="16"/>
          <w:szCs w:val="16"/>
        </w:rPr>
      </w:pPr>
    </w:p>
    <w:tbl>
      <w:tblPr>
        <w:tblStyle w:val="TableGrid"/>
        <w:tblW w:w="0" w:type="auto"/>
        <w:tblInd w:w="558" w:type="dxa"/>
        <w:tblLook w:val="04A0" w:firstRow="1" w:lastRow="0" w:firstColumn="1" w:lastColumn="0" w:noHBand="0" w:noVBand="1"/>
        <w:tblCaption w:val="Total of Grant Funding Requested for Tier 1 Teachers"/>
      </w:tblPr>
      <w:tblGrid>
        <w:gridCol w:w="6930"/>
        <w:gridCol w:w="1890"/>
      </w:tblGrid>
      <w:tr w:rsidR="001D7792" w:rsidRPr="00C321F2" w:rsidTr="004D6302">
        <w:trPr>
          <w:trHeight w:val="368"/>
          <w:tblHeader/>
        </w:trPr>
        <w:tc>
          <w:tcPr>
            <w:tcW w:w="6930" w:type="dxa"/>
            <w:shd w:val="clear" w:color="auto" w:fill="DBE5F1" w:themeFill="accent1" w:themeFillTint="33"/>
            <w:vAlign w:val="center"/>
          </w:tcPr>
          <w:p w:rsidR="001D7792" w:rsidRPr="00C321F2" w:rsidRDefault="001D7792" w:rsidP="001233D8">
            <w:pPr>
              <w:rPr>
                <w:rFonts w:ascii="Times New Roman" w:hAnsi="Times New Roman" w:cs="Times New Roman"/>
                <w:b/>
                <w:sz w:val="24"/>
                <w:szCs w:val="24"/>
              </w:rPr>
            </w:pPr>
            <w:r w:rsidRPr="00C321F2">
              <w:rPr>
                <w:rFonts w:ascii="Times New Roman" w:hAnsi="Times New Roman" w:cs="Times New Roman"/>
                <w:b/>
                <w:sz w:val="24"/>
                <w:szCs w:val="24"/>
              </w:rPr>
              <w:t>Grant Funding Requested for Tier Two Teacher Applicants:</w:t>
            </w:r>
          </w:p>
        </w:tc>
        <w:tc>
          <w:tcPr>
            <w:tcW w:w="1890" w:type="dxa"/>
            <w:shd w:val="clear" w:color="auto" w:fill="DBE5F1" w:themeFill="accent1" w:themeFillTint="33"/>
            <w:vAlign w:val="center"/>
          </w:tcPr>
          <w:p w:rsidR="001D7792" w:rsidRPr="00C321F2" w:rsidRDefault="001D7792" w:rsidP="001233D8">
            <w:pPr>
              <w:rPr>
                <w:rFonts w:ascii="Times New Roman" w:hAnsi="Times New Roman" w:cs="Times New Roman"/>
                <w:b/>
                <w:sz w:val="24"/>
                <w:szCs w:val="24"/>
              </w:rPr>
            </w:pPr>
            <w:r w:rsidRPr="00C321F2">
              <w:rPr>
                <w:rFonts w:ascii="Times New Roman" w:hAnsi="Times New Roman" w:cs="Times New Roman"/>
                <w:b/>
                <w:sz w:val="24"/>
                <w:szCs w:val="24"/>
              </w:rPr>
              <w:t>$</w:t>
            </w:r>
          </w:p>
        </w:tc>
      </w:tr>
    </w:tbl>
    <w:p w:rsidR="007C46BA" w:rsidRPr="00C321F2" w:rsidRDefault="00911B1C" w:rsidP="00446F36">
      <w:pPr>
        <w:pStyle w:val="Heading1"/>
        <w:spacing w:line="240" w:lineRule="auto"/>
      </w:pPr>
      <w:r w:rsidRPr="00C321F2">
        <w:t>Assurance</w:t>
      </w:r>
    </w:p>
    <w:p w:rsidR="007E5983" w:rsidRPr="00C321F2" w:rsidRDefault="007E5983" w:rsidP="00446F36">
      <w:pPr>
        <w:pStyle w:val="BodyText2"/>
        <w:ind w:left="360" w:right="360"/>
        <w:rPr>
          <w:b/>
          <w:color w:val="auto"/>
          <w:szCs w:val="24"/>
        </w:rPr>
      </w:pPr>
    </w:p>
    <w:p w:rsidR="007C46BA" w:rsidRPr="00C321F2" w:rsidRDefault="007C46BA" w:rsidP="00446F36">
      <w:pPr>
        <w:pStyle w:val="BodyText2"/>
        <w:ind w:left="360" w:right="360"/>
        <w:rPr>
          <w:b/>
          <w:color w:val="auto"/>
          <w:szCs w:val="24"/>
        </w:rPr>
      </w:pPr>
      <w:r w:rsidRPr="00C321F2">
        <w:rPr>
          <w:b/>
          <w:color w:val="auto"/>
          <w:szCs w:val="24"/>
        </w:rPr>
        <w:t>I hereby certify that to the best of my knowledge, the information contained in this application is accurate, complete, and correct.</w:t>
      </w:r>
    </w:p>
    <w:p w:rsidR="007C46BA" w:rsidRPr="00C321F2" w:rsidRDefault="007C46BA" w:rsidP="00446F36">
      <w:pPr>
        <w:pStyle w:val="BodyText2"/>
        <w:ind w:left="360" w:right="360"/>
        <w:rPr>
          <w:b/>
          <w:color w:val="auto"/>
          <w:szCs w:val="24"/>
        </w:rPr>
      </w:pPr>
      <w:r w:rsidRPr="00C321F2">
        <w:rPr>
          <w:b/>
          <w:color w:val="auto"/>
          <w:szCs w:val="24"/>
        </w:rPr>
        <w:t xml:space="preserve"> </w:t>
      </w:r>
    </w:p>
    <w:p w:rsidR="00A736FF" w:rsidRPr="00C321F2" w:rsidRDefault="00A736FF" w:rsidP="00446F36">
      <w:pPr>
        <w:pStyle w:val="BodyText2"/>
        <w:ind w:left="360" w:right="360"/>
        <w:rPr>
          <w:b/>
          <w:color w:val="auto"/>
          <w:szCs w:val="24"/>
        </w:rPr>
      </w:pPr>
      <w:r w:rsidRPr="00C321F2">
        <w:rPr>
          <w:b/>
          <w:color w:val="auto"/>
          <w:szCs w:val="24"/>
        </w:rPr>
        <w:t>__________________________________________________________________</w:t>
      </w:r>
    </w:p>
    <w:p w:rsidR="00281FB9" w:rsidRPr="00C321F2" w:rsidRDefault="00071B73" w:rsidP="00446F36">
      <w:pPr>
        <w:pStyle w:val="BodyText2"/>
        <w:ind w:left="360" w:right="360"/>
        <w:rPr>
          <w:b/>
          <w:color w:val="auto"/>
          <w:szCs w:val="24"/>
        </w:rPr>
      </w:pPr>
      <w:r>
        <w:rPr>
          <w:b/>
          <w:color w:val="auto"/>
          <w:szCs w:val="24"/>
        </w:rPr>
        <w:t xml:space="preserve">Division </w:t>
      </w:r>
      <w:r w:rsidR="007C46BA" w:rsidRPr="00C321F2">
        <w:rPr>
          <w:b/>
          <w:color w:val="auto"/>
          <w:szCs w:val="24"/>
        </w:rPr>
        <w:t>Superintendent</w:t>
      </w:r>
      <w:r w:rsidR="00B126E5" w:rsidRPr="00C321F2">
        <w:rPr>
          <w:b/>
          <w:color w:val="auto"/>
          <w:szCs w:val="24"/>
        </w:rPr>
        <w:t>’s</w:t>
      </w:r>
      <w:r w:rsidR="007C46BA" w:rsidRPr="00C321F2">
        <w:rPr>
          <w:b/>
          <w:color w:val="auto"/>
          <w:szCs w:val="24"/>
        </w:rPr>
        <w:t xml:space="preserve"> Signature</w:t>
      </w:r>
      <w:r w:rsidR="009D568D" w:rsidRPr="00C321F2">
        <w:rPr>
          <w:b/>
          <w:color w:val="auto"/>
          <w:szCs w:val="24"/>
        </w:rPr>
        <w:tab/>
      </w:r>
      <w:r w:rsidR="009D568D" w:rsidRPr="00C321F2">
        <w:rPr>
          <w:b/>
          <w:color w:val="auto"/>
          <w:szCs w:val="24"/>
        </w:rPr>
        <w:tab/>
      </w:r>
      <w:r w:rsidR="009D568D" w:rsidRPr="00C321F2">
        <w:rPr>
          <w:b/>
          <w:color w:val="auto"/>
          <w:szCs w:val="24"/>
        </w:rPr>
        <w:tab/>
      </w:r>
      <w:r w:rsidR="007C46BA" w:rsidRPr="00C321F2">
        <w:rPr>
          <w:b/>
          <w:color w:val="auto"/>
          <w:szCs w:val="24"/>
        </w:rPr>
        <w:t>Date</w:t>
      </w:r>
    </w:p>
    <w:p w:rsidR="007E5983" w:rsidRPr="00C321F2" w:rsidRDefault="007E5983" w:rsidP="001E173D">
      <w:pPr>
        <w:pStyle w:val="BodyText2"/>
        <w:ind w:left="360" w:right="360"/>
        <w:rPr>
          <w:color w:val="auto"/>
          <w:szCs w:val="24"/>
        </w:rPr>
      </w:pPr>
    </w:p>
    <w:p w:rsidR="001E173D" w:rsidRPr="00C321F2" w:rsidRDefault="00852FDB" w:rsidP="001E173D">
      <w:pPr>
        <w:pStyle w:val="BodyText2"/>
        <w:ind w:left="360" w:right="360"/>
        <w:rPr>
          <w:bCs/>
          <w:color w:val="auto"/>
          <w:szCs w:val="24"/>
        </w:rPr>
      </w:pPr>
      <w:r w:rsidRPr="00C321F2">
        <w:rPr>
          <w:color w:val="auto"/>
          <w:szCs w:val="24"/>
        </w:rPr>
        <w:t xml:space="preserve">Please email this </w:t>
      </w:r>
      <w:r w:rsidR="004760C6" w:rsidRPr="00C321F2">
        <w:rPr>
          <w:color w:val="auto"/>
          <w:szCs w:val="24"/>
        </w:rPr>
        <w:t xml:space="preserve">signed </w:t>
      </w:r>
      <w:r w:rsidRPr="00C321F2">
        <w:rPr>
          <w:color w:val="auto"/>
          <w:szCs w:val="24"/>
        </w:rPr>
        <w:t>program a</w:t>
      </w:r>
      <w:r w:rsidR="001E173D" w:rsidRPr="00C321F2">
        <w:rPr>
          <w:color w:val="auto"/>
          <w:szCs w:val="24"/>
        </w:rPr>
        <w:t>pplication by</w:t>
      </w:r>
      <w:r w:rsidR="009208BD" w:rsidRPr="00C321F2">
        <w:rPr>
          <w:b/>
          <w:color w:val="auto"/>
          <w:szCs w:val="24"/>
        </w:rPr>
        <w:t xml:space="preserve"> </w:t>
      </w:r>
      <w:r w:rsidR="001E173D" w:rsidRPr="00C321F2">
        <w:rPr>
          <w:b/>
          <w:color w:val="auto"/>
          <w:szCs w:val="24"/>
        </w:rPr>
        <w:t xml:space="preserve">4 p.m., Friday, </w:t>
      </w:r>
      <w:r w:rsidR="00F5747E" w:rsidRPr="00C321F2">
        <w:rPr>
          <w:b/>
          <w:color w:val="auto"/>
          <w:szCs w:val="24"/>
        </w:rPr>
        <w:t>October 11</w:t>
      </w:r>
      <w:r w:rsidR="00FB34E0" w:rsidRPr="00C321F2">
        <w:rPr>
          <w:b/>
          <w:color w:val="auto"/>
          <w:szCs w:val="24"/>
        </w:rPr>
        <w:t>, 2019</w:t>
      </w:r>
      <w:r w:rsidR="001E173D" w:rsidRPr="00C321F2">
        <w:rPr>
          <w:b/>
          <w:color w:val="auto"/>
          <w:szCs w:val="24"/>
        </w:rPr>
        <w:t xml:space="preserve">, </w:t>
      </w:r>
      <w:r w:rsidR="001E173D" w:rsidRPr="00C321F2">
        <w:rPr>
          <w:color w:val="auto"/>
          <w:szCs w:val="24"/>
        </w:rPr>
        <w:t>to</w:t>
      </w:r>
      <w:r w:rsidR="001E173D" w:rsidRPr="00C321F2">
        <w:rPr>
          <w:b/>
          <w:color w:val="auto"/>
          <w:szCs w:val="24"/>
        </w:rPr>
        <w:t xml:space="preserve"> </w:t>
      </w:r>
      <w:r w:rsidR="001E173D" w:rsidRPr="00C321F2">
        <w:rPr>
          <w:b/>
          <w:color w:val="000000"/>
          <w:szCs w:val="24"/>
        </w:rPr>
        <w:t>Kim Powell</w:t>
      </w:r>
      <w:r w:rsidR="001E173D" w:rsidRPr="00C321F2">
        <w:rPr>
          <w:color w:val="000000"/>
          <w:szCs w:val="24"/>
        </w:rPr>
        <w:t xml:space="preserve">, </w:t>
      </w:r>
      <w:r w:rsidR="001E173D" w:rsidRPr="00C321F2">
        <w:rPr>
          <w:b/>
          <w:color w:val="000000"/>
          <w:szCs w:val="24"/>
        </w:rPr>
        <w:t>Grants and Reports Manager</w:t>
      </w:r>
      <w:r w:rsidR="001E173D" w:rsidRPr="00C321F2">
        <w:rPr>
          <w:color w:val="000000"/>
          <w:szCs w:val="24"/>
        </w:rPr>
        <w:t xml:space="preserve">, at </w:t>
      </w:r>
      <w:hyperlink r:id="rId9" w:history="1">
        <w:r w:rsidR="001E173D" w:rsidRPr="00C321F2">
          <w:rPr>
            <w:rStyle w:val="Hyperlink"/>
            <w:rFonts w:eastAsiaTheme="majorEastAsia"/>
            <w:szCs w:val="24"/>
          </w:rPr>
          <w:t>Kim.Powell@doe.virginia.gov</w:t>
        </w:r>
      </w:hyperlink>
      <w:r w:rsidR="001E173D" w:rsidRPr="00C321F2">
        <w:rPr>
          <w:color w:val="auto"/>
          <w:szCs w:val="24"/>
        </w:rPr>
        <w:t xml:space="preserve">.  </w:t>
      </w:r>
      <w:r w:rsidR="001E173D" w:rsidRPr="00C321F2">
        <w:rPr>
          <w:bCs/>
          <w:color w:val="auto"/>
          <w:szCs w:val="24"/>
        </w:rPr>
        <w:t>If you need further information or have additional questions, please contact:</w:t>
      </w:r>
    </w:p>
    <w:p w:rsidR="001E173D" w:rsidRPr="00C321F2" w:rsidRDefault="001E173D" w:rsidP="001E173D">
      <w:pPr>
        <w:pStyle w:val="BodyText2"/>
        <w:ind w:left="360" w:right="360"/>
        <w:rPr>
          <w:bCs/>
          <w:color w:val="auto"/>
          <w:szCs w:val="24"/>
        </w:rPr>
      </w:pPr>
    </w:p>
    <w:p w:rsidR="001E173D" w:rsidRPr="00C321F2" w:rsidRDefault="001E173D" w:rsidP="001E173D">
      <w:pPr>
        <w:pStyle w:val="BodyText2"/>
        <w:ind w:left="360" w:right="360"/>
        <w:rPr>
          <w:color w:val="auto"/>
          <w:szCs w:val="24"/>
        </w:rPr>
      </w:pPr>
      <w:r w:rsidRPr="00C321F2">
        <w:rPr>
          <w:color w:val="auto"/>
          <w:szCs w:val="24"/>
        </w:rPr>
        <w:t>Kim Powell, Grants and Reports Manager</w:t>
      </w:r>
    </w:p>
    <w:p w:rsidR="001E173D" w:rsidRPr="00C321F2" w:rsidRDefault="001E173D" w:rsidP="001E173D">
      <w:pPr>
        <w:pStyle w:val="BodyText2"/>
        <w:ind w:left="360" w:right="360"/>
        <w:rPr>
          <w:color w:val="auto"/>
          <w:szCs w:val="24"/>
        </w:rPr>
      </w:pPr>
      <w:r w:rsidRPr="00C321F2">
        <w:rPr>
          <w:color w:val="auto"/>
          <w:szCs w:val="24"/>
        </w:rPr>
        <w:t xml:space="preserve">Office of </w:t>
      </w:r>
      <w:r w:rsidR="00852FDB" w:rsidRPr="00C321F2">
        <w:rPr>
          <w:color w:val="auto"/>
          <w:szCs w:val="24"/>
        </w:rPr>
        <w:t>STEM and Innovation</w:t>
      </w:r>
    </w:p>
    <w:p w:rsidR="001E173D" w:rsidRPr="00C321F2" w:rsidRDefault="001E173D" w:rsidP="001E173D">
      <w:pPr>
        <w:pStyle w:val="BodyText2"/>
        <w:ind w:left="360" w:right="360"/>
        <w:rPr>
          <w:color w:val="auto"/>
          <w:szCs w:val="24"/>
        </w:rPr>
      </w:pPr>
      <w:r w:rsidRPr="00C321F2">
        <w:rPr>
          <w:color w:val="auto"/>
          <w:szCs w:val="24"/>
        </w:rPr>
        <w:t>Virginia Department of Education</w:t>
      </w:r>
    </w:p>
    <w:p w:rsidR="001E173D" w:rsidRPr="00C321F2" w:rsidRDefault="001E173D" w:rsidP="001E173D">
      <w:pPr>
        <w:pStyle w:val="BodyText2"/>
        <w:ind w:left="360" w:right="360"/>
        <w:rPr>
          <w:color w:val="auto"/>
          <w:szCs w:val="24"/>
        </w:rPr>
      </w:pPr>
      <w:r w:rsidRPr="00C321F2">
        <w:rPr>
          <w:color w:val="auto"/>
          <w:szCs w:val="24"/>
        </w:rPr>
        <w:t>(804) 225-3609</w:t>
      </w:r>
    </w:p>
    <w:p w:rsidR="001E173D" w:rsidRPr="00C321F2" w:rsidRDefault="00793AFE" w:rsidP="001E173D">
      <w:pPr>
        <w:pStyle w:val="BodyText2"/>
        <w:ind w:right="360" w:firstLine="360"/>
        <w:rPr>
          <w:bCs/>
          <w:color w:val="auto"/>
          <w:szCs w:val="24"/>
        </w:rPr>
      </w:pPr>
      <w:hyperlink r:id="rId10" w:history="1">
        <w:r w:rsidR="00911B1C" w:rsidRPr="00C321F2">
          <w:rPr>
            <w:rStyle w:val="Hyperlink"/>
            <w:bCs/>
            <w:szCs w:val="24"/>
          </w:rPr>
          <w:t>Kim.Powell@doe.virginia.gov</w:t>
        </w:r>
      </w:hyperlink>
    </w:p>
    <w:p w:rsidR="001E173D" w:rsidRPr="00C321F2" w:rsidRDefault="001E173D" w:rsidP="001E173D">
      <w:pPr>
        <w:pStyle w:val="BodyText2"/>
        <w:ind w:right="360" w:firstLine="360"/>
        <w:rPr>
          <w:color w:val="auto"/>
          <w:szCs w:val="24"/>
        </w:rPr>
      </w:pPr>
    </w:p>
    <w:p w:rsidR="001E173D" w:rsidRPr="00C321F2" w:rsidRDefault="00852FDB" w:rsidP="001E173D">
      <w:pPr>
        <w:pStyle w:val="BodyText2"/>
        <w:ind w:left="360" w:right="360"/>
        <w:rPr>
          <w:color w:val="auto"/>
          <w:szCs w:val="24"/>
        </w:rPr>
      </w:pPr>
      <w:r w:rsidRPr="00C321F2">
        <w:rPr>
          <w:color w:val="auto"/>
          <w:szCs w:val="24"/>
        </w:rPr>
        <w:t>Dr. Mark R. Allan</w:t>
      </w:r>
      <w:r w:rsidR="00C5271E" w:rsidRPr="00C321F2">
        <w:rPr>
          <w:color w:val="auto"/>
          <w:szCs w:val="24"/>
        </w:rPr>
        <w:t>, Early</w:t>
      </w:r>
      <w:r w:rsidR="001E173D" w:rsidRPr="00C321F2">
        <w:rPr>
          <w:color w:val="auto"/>
          <w:szCs w:val="24"/>
        </w:rPr>
        <w:t xml:space="preserve"> Childhood Education Project Manager</w:t>
      </w:r>
    </w:p>
    <w:p w:rsidR="00C5271E" w:rsidRPr="00C321F2" w:rsidRDefault="00C5271E" w:rsidP="001E173D">
      <w:pPr>
        <w:pStyle w:val="BodyText2"/>
        <w:ind w:left="360" w:right="360"/>
        <w:rPr>
          <w:color w:val="auto"/>
          <w:szCs w:val="24"/>
        </w:rPr>
      </w:pPr>
      <w:r w:rsidRPr="00C321F2">
        <w:rPr>
          <w:color w:val="auto"/>
          <w:szCs w:val="24"/>
        </w:rPr>
        <w:t>Office of Early Childhood Education</w:t>
      </w:r>
    </w:p>
    <w:p w:rsidR="001E173D" w:rsidRPr="00C321F2" w:rsidRDefault="001E173D" w:rsidP="001E173D">
      <w:pPr>
        <w:pStyle w:val="BodyText2"/>
        <w:ind w:left="360" w:right="360"/>
        <w:rPr>
          <w:color w:val="auto"/>
          <w:szCs w:val="24"/>
        </w:rPr>
      </w:pPr>
      <w:r w:rsidRPr="00C321F2">
        <w:rPr>
          <w:color w:val="auto"/>
          <w:szCs w:val="24"/>
        </w:rPr>
        <w:t>Virginia Department of Education</w:t>
      </w:r>
    </w:p>
    <w:p w:rsidR="001E173D" w:rsidRPr="00C321F2" w:rsidRDefault="001E173D" w:rsidP="001E173D">
      <w:pPr>
        <w:pStyle w:val="BodyText2"/>
        <w:ind w:left="360" w:right="360"/>
        <w:rPr>
          <w:color w:val="auto"/>
          <w:szCs w:val="24"/>
        </w:rPr>
      </w:pPr>
      <w:r w:rsidRPr="00C321F2">
        <w:rPr>
          <w:color w:val="auto"/>
          <w:szCs w:val="24"/>
        </w:rPr>
        <w:t>(804) 225-3665</w:t>
      </w:r>
    </w:p>
    <w:p w:rsidR="001E173D" w:rsidRPr="001E173D" w:rsidRDefault="00793AFE" w:rsidP="009208BD">
      <w:pPr>
        <w:pStyle w:val="BodyText2"/>
        <w:ind w:left="360" w:right="360"/>
        <w:rPr>
          <w:szCs w:val="24"/>
        </w:rPr>
      </w:pPr>
      <w:hyperlink r:id="rId11" w:history="1">
        <w:r w:rsidR="00117696" w:rsidRPr="00C321F2">
          <w:rPr>
            <w:rStyle w:val="Hyperlink"/>
            <w:szCs w:val="24"/>
          </w:rPr>
          <w:t>Mark.Allan@doe.virginia.gov</w:t>
        </w:r>
      </w:hyperlink>
    </w:p>
    <w:sectPr w:rsidR="001E173D" w:rsidRPr="001E173D" w:rsidSect="00DD395B">
      <w:headerReference w:type="even" r:id="rId12"/>
      <w:headerReference w:type="default" r:id="rId13"/>
      <w:footerReference w:type="even" r:id="rId14"/>
      <w:footerReference w:type="default" r:id="rId15"/>
      <w:headerReference w:type="first" r:id="rId16"/>
      <w:footerReference w:type="first" r:id="rId17"/>
      <w:pgSz w:w="12240" w:h="15840"/>
      <w:pgMar w:top="1440" w:right="1152"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B4F" w:rsidRDefault="00226B4F" w:rsidP="001B036E">
      <w:pPr>
        <w:spacing w:after="0" w:line="240" w:lineRule="auto"/>
      </w:pPr>
      <w:r>
        <w:separator/>
      </w:r>
    </w:p>
  </w:endnote>
  <w:endnote w:type="continuationSeparator" w:id="0">
    <w:p w:rsidR="00226B4F" w:rsidRDefault="00226B4F" w:rsidP="001B0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08C" w:rsidRDefault="007770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480223"/>
      <w:docPartObj>
        <w:docPartGallery w:val="Page Numbers (Bottom of Page)"/>
        <w:docPartUnique/>
      </w:docPartObj>
    </w:sdtPr>
    <w:sdtEndPr>
      <w:rPr>
        <w:noProof/>
      </w:rPr>
    </w:sdtEndPr>
    <w:sdtContent>
      <w:p w:rsidR="001B036E" w:rsidRDefault="001B036E">
        <w:pPr>
          <w:pStyle w:val="Footer"/>
          <w:jc w:val="center"/>
        </w:pPr>
        <w:r>
          <w:fldChar w:fldCharType="begin"/>
        </w:r>
        <w:r>
          <w:instrText xml:space="preserve"> PAGE   \* MERGEFORMAT </w:instrText>
        </w:r>
        <w:r>
          <w:fldChar w:fldCharType="separate"/>
        </w:r>
        <w:r w:rsidR="00793AFE">
          <w:rPr>
            <w:noProof/>
          </w:rPr>
          <w:t>1</w:t>
        </w:r>
        <w:r>
          <w:rPr>
            <w:noProof/>
          </w:rPr>
          <w:fldChar w:fldCharType="end"/>
        </w:r>
      </w:p>
    </w:sdtContent>
  </w:sdt>
  <w:p w:rsidR="001B036E" w:rsidRDefault="001B03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08C" w:rsidRDefault="00777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B4F" w:rsidRDefault="00226B4F" w:rsidP="001B036E">
      <w:pPr>
        <w:spacing w:after="0" w:line="240" w:lineRule="auto"/>
      </w:pPr>
      <w:r>
        <w:separator/>
      </w:r>
    </w:p>
  </w:footnote>
  <w:footnote w:type="continuationSeparator" w:id="0">
    <w:p w:rsidR="00226B4F" w:rsidRDefault="00226B4F" w:rsidP="001B0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08C" w:rsidRDefault="007770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3EE" w:rsidRPr="003253EE" w:rsidRDefault="005C56B5" w:rsidP="003253EE">
    <w:pPr>
      <w:pStyle w:val="Header"/>
      <w:jc w:val="right"/>
      <w:rPr>
        <w:rFonts w:ascii="Times New Roman" w:hAnsi="Times New Roman" w:cs="Times New Roman"/>
        <w:sz w:val="24"/>
        <w:szCs w:val="24"/>
      </w:rPr>
    </w:pPr>
    <w:r>
      <w:rPr>
        <w:rFonts w:ascii="Times New Roman" w:hAnsi="Times New Roman" w:cs="Times New Roman"/>
        <w:sz w:val="24"/>
        <w:szCs w:val="24"/>
      </w:rPr>
      <w:t>Superintendent’s Memo #</w:t>
    </w:r>
    <w:r w:rsidR="003253EE" w:rsidRPr="003253EE">
      <w:rPr>
        <w:rFonts w:ascii="Times New Roman" w:hAnsi="Times New Roman" w:cs="Times New Roman"/>
        <w:sz w:val="24"/>
        <w:szCs w:val="24"/>
      </w:rPr>
      <w:t xml:space="preserve"> </w:t>
    </w:r>
    <w:r w:rsidR="0077708C">
      <w:rPr>
        <w:rFonts w:ascii="Times New Roman" w:eastAsia="Times New Roman" w:hAnsi="Times New Roman" w:cs="Times New Roman"/>
        <w:bCs/>
        <w:sz w:val="24"/>
        <w:szCs w:val="24"/>
      </w:rPr>
      <w:t>218</w:t>
    </w:r>
    <w:r w:rsidR="00BC4E63">
      <w:rPr>
        <w:rFonts w:ascii="Times New Roman" w:eastAsia="Times New Roman" w:hAnsi="Times New Roman" w:cs="Times New Roman"/>
        <w:bCs/>
        <w:sz w:val="24"/>
        <w:szCs w:val="24"/>
      </w:rPr>
      <w:t>-19</w:t>
    </w:r>
  </w:p>
  <w:p w:rsidR="003253EE" w:rsidRPr="005C56B5" w:rsidRDefault="005C56B5" w:rsidP="005C56B5">
    <w:pPr>
      <w:pStyle w:val="Header"/>
      <w:jc w:val="right"/>
      <w:rPr>
        <w:rFonts w:ascii="Times New Roman" w:hAnsi="Times New Roman" w:cs="Times New Roman"/>
        <w:sz w:val="24"/>
        <w:szCs w:val="24"/>
      </w:rPr>
    </w:pPr>
    <w:r>
      <w:rPr>
        <w:rFonts w:ascii="Times New Roman" w:hAnsi="Times New Roman" w:cs="Times New Roman"/>
        <w:sz w:val="24"/>
        <w:szCs w:val="24"/>
      </w:rPr>
      <w:t>Att</w:t>
    </w:r>
    <w:r w:rsidRPr="005C56B5">
      <w:rPr>
        <w:rFonts w:ascii="Times New Roman" w:hAnsi="Times New Roman" w:cs="Times New Roman"/>
        <w:sz w:val="24"/>
        <w:szCs w:val="24"/>
      </w:rPr>
      <w:t>achment 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08C" w:rsidRDefault="00777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724"/>
    <w:multiLevelType w:val="hybridMultilevel"/>
    <w:tmpl w:val="D29C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340DD"/>
    <w:multiLevelType w:val="hybridMultilevel"/>
    <w:tmpl w:val="5F501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60EEF"/>
    <w:multiLevelType w:val="hybridMultilevel"/>
    <w:tmpl w:val="124C4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4024B"/>
    <w:multiLevelType w:val="hybridMultilevel"/>
    <w:tmpl w:val="3D6A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A201E"/>
    <w:multiLevelType w:val="hybridMultilevel"/>
    <w:tmpl w:val="CB7E33B2"/>
    <w:lvl w:ilvl="0" w:tplc="E58A74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C6B3B"/>
    <w:multiLevelType w:val="hybridMultilevel"/>
    <w:tmpl w:val="3600FF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082C8B"/>
    <w:multiLevelType w:val="hybridMultilevel"/>
    <w:tmpl w:val="5F50145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0"/>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NotDisplayPageBoundarie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4E"/>
    <w:rsid w:val="00016731"/>
    <w:rsid w:val="000669F2"/>
    <w:rsid w:val="00071B73"/>
    <w:rsid w:val="00073AB5"/>
    <w:rsid w:val="00117696"/>
    <w:rsid w:val="0014351B"/>
    <w:rsid w:val="001975D8"/>
    <w:rsid w:val="0019781E"/>
    <w:rsid w:val="001B036E"/>
    <w:rsid w:val="001D7792"/>
    <w:rsid w:val="001E173D"/>
    <w:rsid w:val="001E351F"/>
    <w:rsid w:val="00226B4F"/>
    <w:rsid w:val="00281FB9"/>
    <w:rsid w:val="0029098F"/>
    <w:rsid w:val="002E5C1E"/>
    <w:rsid w:val="003052A8"/>
    <w:rsid w:val="00317750"/>
    <w:rsid w:val="003253EE"/>
    <w:rsid w:val="003B2536"/>
    <w:rsid w:val="003D6C92"/>
    <w:rsid w:val="003F4A88"/>
    <w:rsid w:val="004251EA"/>
    <w:rsid w:val="00433A60"/>
    <w:rsid w:val="00446F36"/>
    <w:rsid w:val="00452E7E"/>
    <w:rsid w:val="00467027"/>
    <w:rsid w:val="004760C6"/>
    <w:rsid w:val="004B078A"/>
    <w:rsid w:val="004D146F"/>
    <w:rsid w:val="004D6302"/>
    <w:rsid w:val="004E66D2"/>
    <w:rsid w:val="005842F5"/>
    <w:rsid w:val="00591810"/>
    <w:rsid w:val="005B53C0"/>
    <w:rsid w:val="005B7E0E"/>
    <w:rsid w:val="005C1D98"/>
    <w:rsid w:val="005C56B5"/>
    <w:rsid w:val="00652151"/>
    <w:rsid w:val="0068453D"/>
    <w:rsid w:val="006A1315"/>
    <w:rsid w:val="00731546"/>
    <w:rsid w:val="0076511A"/>
    <w:rsid w:val="0077708C"/>
    <w:rsid w:val="00785614"/>
    <w:rsid w:val="007937A9"/>
    <w:rsid w:val="00793AFE"/>
    <w:rsid w:val="007A5A01"/>
    <w:rsid w:val="007A74F1"/>
    <w:rsid w:val="007C46BA"/>
    <w:rsid w:val="007E5983"/>
    <w:rsid w:val="007E6880"/>
    <w:rsid w:val="00852FDB"/>
    <w:rsid w:val="00911B1C"/>
    <w:rsid w:val="009208BD"/>
    <w:rsid w:val="00955850"/>
    <w:rsid w:val="0097431C"/>
    <w:rsid w:val="009977D1"/>
    <w:rsid w:val="009A1937"/>
    <w:rsid w:val="009D568D"/>
    <w:rsid w:val="009F3AD9"/>
    <w:rsid w:val="00A271D4"/>
    <w:rsid w:val="00A31772"/>
    <w:rsid w:val="00A37BDC"/>
    <w:rsid w:val="00A736FF"/>
    <w:rsid w:val="00AD6CE5"/>
    <w:rsid w:val="00B126E5"/>
    <w:rsid w:val="00B17CBC"/>
    <w:rsid w:val="00B66C4F"/>
    <w:rsid w:val="00B91DE8"/>
    <w:rsid w:val="00BC4E63"/>
    <w:rsid w:val="00BE0E56"/>
    <w:rsid w:val="00BE627D"/>
    <w:rsid w:val="00C1316A"/>
    <w:rsid w:val="00C161EC"/>
    <w:rsid w:val="00C221D2"/>
    <w:rsid w:val="00C2324E"/>
    <w:rsid w:val="00C321F2"/>
    <w:rsid w:val="00C41575"/>
    <w:rsid w:val="00C5271E"/>
    <w:rsid w:val="00D26EEB"/>
    <w:rsid w:val="00D60B47"/>
    <w:rsid w:val="00DA1726"/>
    <w:rsid w:val="00DC2B29"/>
    <w:rsid w:val="00DD395B"/>
    <w:rsid w:val="00DE6280"/>
    <w:rsid w:val="00E455B5"/>
    <w:rsid w:val="00E854C5"/>
    <w:rsid w:val="00EE5A5A"/>
    <w:rsid w:val="00F0158B"/>
    <w:rsid w:val="00F01788"/>
    <w:rsid w:val="00F43F1B"/>
    <w:rsid w:val="00F47F59"/>
    <w:rsid w:val="00F5747E"/>
    <w:rsid w:val="00F8120D"/>
    <w:rsid w:val="00FB3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627099F3-8F78-4C37-863C-50573657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71D4"/>
    <w:pPr>
      <w:keepNext/>
      <w:keepLines/>
      <w:spacing w:before="240"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785614"/>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A271D4"/>
    <w:pPr>
      <w:keepNext/>
      <w:keepLines/>
      <w:spacing w:before="40" w:after="0"/>
      <w:outlineLvl w:val="2"/>
    </w:pPr>
    <w:rPr>
      <w:rFonts w:ascii="Times New Roman" w:eastAsiaTheme="majorEastAsia" w:hAnsi="Times New Roman" w:cstheme="majorBidi"/>
      <w:b/>
      <w:sz w:val="28"/>
      <w:szCs w:val="24"/>
    </w:rPr>
  </w:style>
  <w:style w:type="paragraph" w:styleId="Heading4">
    <w:name w:val="heading 4"/>
    <w:basedOn w:val="Normal"/>
    <w:next w:val="Normal"/>
    <w:link w:val="Heading4Char"/>
    <w:uiPriority w:val="9"/>
    <w:unhideWhenUsed/>
    <w:qFormat/>
    <w:rsid w:val="00A271D4"/>
    <w:pPr>
      <w:keepNext/>
      <w:keepLines/>
      <w:spacing w:before="40" w:after="0"/>
      <w:outlineLvl w:val="3"/>
    </w:pPr>
    <w:rPr>
      <w:rFonts w:ascii="Times New Roman" w:eastAsiaTheme="majorEastAsia" w:hAnsi="Times New Roman"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24E"/>
    <w:pPr>
      <w:ind w:left="720"/>
      <w:contextualSpacing/>
    </w:pPr>
  </w:style>
  <w:style w:type="table" w:styleId="TableGrid">
    <w:name w:val="Table Grid"/>
    <w:basedOn w:val="TableNormal"/>
    <w:uiPriority w:val="59"/>
    <w:rsid w:val="00591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271D4"/>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785614"/>
    <w:rPr>
      <w:rFonts w:ascii="Times New Roman" w:eastAsiaTheme="majorEastAsia" w:hAnsi="Times New Roman" w:cstheme="majorBidi"/>
      <w:b/>
      <w:sz w:val="24"/>
      <w:szCs w:val="26"/>
    </w:rPr>
  </w:style>
  <w:style w:type="character" w:styleId="Hyperlink">
    <w:name w:val="Hyperlink"/>
    <w:basedOn w:val="DefaultParagraphFont"/>
    <w:unhideWhenUsed/>
    <w:rsid w:val="0076511A"/>
    <w:rPr>
      <w:color w:val="0000FF"/>
      <w:u w:val="single"/>
    </w:rPr>
  </w:style>
  <w:style w:type="character" w:customStyle="1" w:styleId="Heading3Char">
    <w:name w:val="Heading 3 Char"/>
    <w:basedOn w:val="DefaultParagraphFont"/>
    <w:link w:val="Heading3"/>
    <w:uiPriority w:val="9"/>
    <w:rsid w:val="00A271D4"/>
    <w:rPr>
      <w:rFonts w:ascii="Times New Roman" w:eastAsiaTheme="majorEastAsia" w:hAnsi="Times New Roman" w:cstheme="majorBidi"/>
      <w:b/>
      <w:sz w:val="28"/>
      <w:szCs w:val="24"/>
    </w:rPr>
  </w:style>
  <w:style w:type="character" w:customStyle="1" w:styleId="Heading4Char">
    <w:name w:val="Heading 4 Char"/>
    <w:basedOn w:val="DefaultParagraphFont"/>
    <w:link w:val="Heading4"/>
    <w:uiPriority w:val="9"/>
    <w:rsid w:val="00A271D4"/>
    <w:rPr>
      <w:rFonts w:ascii="Times New Roman" w:eastAsiaTheme="majorEastAsia" w:hAnsi="Times New Roman" w:cstheme="majorBidi"/>
      <w:b/>
      <w:iCs/>
      <w:sz w:val="28"/>
    </w:rPr>
  </w:style>
  <w:style w:type="paragraph" w:styleId="Date">
    <w:name w:val="Date"/>
    <w:basedOn w:val="Normal"/>
    <w:next w:val="Normal"/>
    <w:link w:val="DateChar"/>
    <w:rsid w:val="002E5C1E"/>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2E5C1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0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36E"/>
  </w:style>
  <w:style w:type="paragraph" w:styleId="Footer">
    <w:name w:val="footer"/>
    <w:basedOn w:val="Normal"/>
    <w:link w:val="FooterChar"/>
    <w:uiPriority w:val="99"/>
    <w:unhideWhenUsed/>
    <w:rsid w:val="001B0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36E"/>
  </w:style>
  <w:style w:type="paragraph" w:styleId="NoSpacing">
    <w:name w:val="No Spacing"/>
    <w:uiPriority w:val="1"/>
    <w:qFormat/>
    <w:rsid w:val="007E6880"/>
    <w:pPr>
      <w:spacing w:after="0" w:line="240" w:lineRule="auto"/>
    </w:pPr>
  </w:style>
  <w:style w:type="paragraph" w:styleId="BodyText2">
    <w:name w:val="Body Text 2"/>
    <w:basedOn w:val="Normal"/>
    <w:link w:val="BodyText2Char"/>
    <w:rsid w:val="001E173D"/>
    <w:pPr>
      <w:spacing w:after="0" w:line="240" w:lineRule="auto"/>
    </w:pPr>
    <w:rPr>
      <w:rFonts w:ascii="Times New Roman" w:eastAsia="Times New Roman" w:hAnsi="Times New Roman" w:cs="Times New Roman"/>
      <w:color w:val="000080"/>
      <w:sz w:val="24"/>
      <w:szCs w:val="20"/>
    </w:rPr>
  </w:style>
  <w:style w:type="character" w:customStyle="1" w:styleId="BodyText2Char">
    <w:name w:val="Body Text 2 Char"/>
    <w:basedOn w:val="DefaultParagraphFont"/>
    <w:link w:val="BodyText2"/>
    <w:rsid w:val="001E173D"/>
    <w:rPr>
      <w:rFonts w:ascii="Times New Roman" w:eastAsia="Times New Roman" w:hAnsi="Times New Roman" w:cs="Times New Roman"/>
      <w:color w:val="000080"/>
      <w:sz w:val="24"/>
      <w:szCs w:val="20"/>
    </w:rPr>
  </w:style>
  <w:style w:type="paragraph" w:styleId="Title">
    <w:name w:val="Title"/>
    <w:basedOn w:val="Normal"/>
    <w:next w:val="Normal"/>
    <w:link w:val="TitleChar"/>
    <w:uiPriority w:val="10"/>
    <w:qFormat/>
    <w:rsid w:val="00911B1C"/>
    <w:pPr>
      <w:spacing w:after="0" w:line="240" w:lineRule="auto"/>
      <w:contextualSpacing/>
      <w:jc w:val="center"/>
    </w:pPr>
    <w:rPr>
      <w:rFonts w:ascii="Times New Roman" w:eastAsiaTheme="majorEastAsia" w:hAnsi="Times New Roman" w:cstheme="majorBidi"/>
      <w:b/>
      <w:spacing w:val="-10"/>
      <w:kern w:val="28"/>
      <w:sz w:val="32"/>
      <w:szCs w:val="56"/>
    </w:rPr>
  </w:style>
  <w:style w:type="character" w:customStyle="1" w:styleId="TitleChar">
    <w:name w:val="Title Char"/>
    <w:basedOn w:val="DefaultParagraphFont"/>
    <w:link w:val="Title"/>
    <w:uiPriority w:val="10"/>
    <w:rsid w:val="00911B1C"/>
    <w:rPr>
      <w:rFonts w:ascii="Times New Roman" w:eastAsiaTheme="majorEastAsia" w:hAnsi="Times New Roman" w:cstheme="majorBidi"/>
      <w:b/>
      <w:spacing w:val="-10"/>
      <w:kern w:val="28"/>
      <w:sz w:val="32"/>
      <w:szCs w:val="56"/>
    </w:rPr>
  </w:style>
  <w:style w:type="character" w:styleId="FollowedHyperlink">
    <w:name w:val="FollowedHyperlink"/>
    <w:basedOn w:val="DefaultParagraphFont"/>
    <w:uiPriority w:val="99"/>
    <w:semiHidden/>
    <w:unhideWhenUsed/>
    <w:rsid w:val="00911B1C"/>
    <w:rPr>
      <w:color w:val="800080" w:themeColor="followedHyperlink"/>
      <w:u w:val="single"/>
    </w:rPr>
  </w:style>
  <w:style w:type="paragraph" w:styleId="BalloonText">
    <w:name w:val="Balloon Text"/>
    <w:basedOn w:val="Normal"/>
    <w:link w:val="BalloonTextChar"/>
    <w:uiPriority w:val="99"/>
    <w:semiHidden/>
    <w:unhideWhenUsed/>
    <w:rsid w:val="00997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7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73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Powell@doe.virginia.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w.lis.virginia.gov/vacode/title22.1/chapter15/section22.1-299/"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Allan@doe.virginia.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Kim.Powell@doe.virginia.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im.Powell@doe.virgini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VPI Provisionally Licensed Teacher Grant Application 2018-2019</vt:lpstr>
    </vt:vector>
  </TitlesOfParts>
  <Company>Virginia IT Infrastructure Partnership</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VPI Provisionally Licensed Teacher Grant Application 2018-2019</dc:title>
  <dc:creator>Allan, Mark (DOE);Kim.Powell@doli.virginia.gov</dc:creator>
  <cp:lastModifiedBy>Jennings, Laura (DOE)</cp:lastModifiedBy>
  <cp:revision>2</cp:revision>
  <cp:lastPrinted>2019-07-24T19:14:00Z</cp:lastPrinted>
  <dcterms:created xsi:type="dcterms:W3CDTF">2019-09-04T18:09:00Z</dcterms:created>
  <dcterms:modified xsi:type="dcterms:W3CDTF">2019-09-04T18:09:00Z</dcterms:modified>
</cp:coreProperties>
</file>