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F2" w:rsidRPr="00A519EA" w:rsidRDefault="00BF50F2" w:rsidP="00E95C57">
      <w:bookmarkStart w:id="0" w:name="_GoBack"/>
      <w:bookmarkEnd w:id="0"/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Instructions</w:t>
      </w:r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Virginia Preschool Initiative (VPI) Data Collection and A</w:t>
      </w:r>
      <w:r w:rsidR="00FA4747" w:rsidRPr="00FE299B">
        <w:rPr>
          <w:b/>
          <w:sz w:val="24"/>
          <w:szCs w:val="24"/>
        </w:rPr>
        <w:t>pplication Requirements for 20</w:t>
      </w:r>
      <w:r w:rsidR="00A26BC4" w:rsidRPr="00FE299B">
        <w:rPr>
          <w:b/>
          <w:sz w:val="24"/>
          <w:szCs w:val="24"/>
        </w:rPr>
        <w:t>1</w:t>
      </w:r>
      <w:r w:rsidR="002E781F">
        <w:rPr>
          <w:b/>
          <w:sz w:val="24"/>
          <w:szCs w:val="24"/>
        </w:rPr>
        <w:t>9</w:t>
      </w:r>
      <w:r w:rsidR="00FA4747" w:rsidRPr="00FE299B">
        <w:rPr>
          <w:b/>
          <w:sz w:val="24"/>
          <w:szCs w:val="24"/>
        </w:rPr>
        <w:t>-20</w:t>
      </w:r>
      <w:r w:rsidR="002E781F">
        <w:rPr>
          <w:b/>
          <w:sz w:val="24"/>
          <w:szCs w:val="24"/>
        </w:rPr>
        <w:t>20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DA31F5" w:rsidRPr="00FE299B">
        <w:rPr>
          <w:sz w:val="24"/>
          <w:szCs w:val="24"/>
        </w:rPr>
        <w:t>divisions</w:t>
      </w:r>
      <w:r w:rsidR="00191CD5" w:rsidRPr="00FE299B">
        <w:rPr>
          <w:sz w:val="24"/>
          <w:szCs w:val="24"/>
        </w:rPr>
        <w:t xml:space="preserve"> </w:t>
      </w:r>
      <w:r w:rsidR="00BF50F2" w:rsidRPr="00FE299B">
        <w:rPr>
          <w:sz w:val="24"/>
          <w:szCs w:val="24"/>
        </w:rPr>
        <w:t>must</w:t>
      </w:r>
      <w:r w:rsidR="00823CC6">
        <w:rPr>
          <w:sz w:val="24"/>
          <w:szCs w:val="24"/>
        </w:rPr>
        <w:t xml:space="preserve"> </w:t>
      </w:r>
      <w:r w:rsidR="00BC33D0">
        <w:rPr>
          <w:sz w:val="24"/>
          <w:szCs w:val="24"/>
        </w:rPr>
        <w:t>certify</w:t>
      </w:r>
      <w:r w:rsidR="004C3263" w:rsidRPr="004C3263">
        <w:rPr>
          <w:sz w:val="24"/>
          <w:szCs w:val="24"/>
        </w:rPr>
        <w:t xml:space="preserve"> </w:t>
      </w:r>
      <w:r w:rsidR="004C3263">
        <w:rPr>
          <w:sz w:val="24"/>
          <w:szCs w:val="24"/>
        </w:rPr>
        <w:t>electronically</w:t>
      </w:r>
      <w:r w:rsidR="00BC33D0" w:rsidRPr="00BC33D0">
        <w:rPr>
          <w:sz w:val="24"/>
          <w:szCs w:val="24"/>
        </w:rPr>
        <w:t xml:space="preserve"> </w:t>
      </w:r>
      <w:r w:rsidR="006C4825">
        <w:rPr>
          <w:sz w:val="24"/>
          <w:szCs w:val="24"/>
        </w:rPr>
        <w:t>participation or non</w:t>
      </w:r>
      <w:r w:rsidR="00BC33D0">
        <w:rPr>
          <w:sz w:val="24"/>
          <w:szCs w:val="24"/>
        </w:rPr>
        <w:t xml:space="preserve">participation </w:t>
      </w:r>
      <w:r w:rsidR="00823CC6">
        <w:rPr>
          <w:sz w:val="24"/>
          <w:szCs w:val="24"/>
        </w:rPr>
        <w:t xml:space="preserve">in the VPI </w:t>
      </w:r>
      <w:r w:rsidR="00A16126" w:rsidRPr="00FE299B">
        <w:rPr>
          <w:sz w:val="24"/>
          <w:szCs w:val="24"/>
        </w:rPr>
        <w:t>program for the 20</w:t>
      </w:r>
      <w:r w:rsidR="00A26BC4" w:rsidRPr="00FE299B">
        <w:rPr>
          <w:sz w:val="24"/>
          <w:szCs w:val="24"/>
        </w:rPr>
        <w:t>1</w:t>
      </w:r>
      <w:r w:rsidR="002E781F">
        <w:rPr>
          <w:sz w:val="24"/>
          <w:szCs w:val="24"/>
        </w:rPr>
        <w:t>9</w:t>
      </w:r>
      <w:r w:rsidR="00A16126" w:rsidRPr="00FE299B">
        <w:rPr>
          <w:sz w:val="24"/>
          <w:szCs w:val="24"/>
        </w:rPr>
        <w:t>-20</w:t>
      </w:r>
      <w:r w:rsidR="002E781F">
        <w:rPr>
          <w:sz w:val="24"/>
          <w:szCs w:val="24"/>
        </w:rPr>
        <w:t>20</w:t>
      </w:r>
      <w:r w:rsidR="009F547C">
        <w:rPr>
          <w:sz w:val="24"/>
          <w:szCs w:val="24"/>
        </w:rPr>
        <w:t xml:space="preserve"> school</w:t>
      </w:r>
      <w:r w:rsidR="001616E1">
        <w:rPr>
          <w:sz w:val="24"/>
          <w:szCs w:val="24"/>
        </w:rPr>
        <w:t xml:space="preserve"> </w:t>
      </w:r>
      <w:r w:rsidR="009F547C">
        <w:rPr>
          <w:sz w:val="24"/>
          <w:szCs w:val="24"/>
        </w:rPr>
        <w:t>year</w:t>
      </w:r>
      <w:r w:rsidR="003A49F7">
        <w:rPr>
          <w:sz w:val="24"/>
          <w:szCs w:val="24"/>
        </w:rPr>
        <w:t xml:space="preserve"> by</w:t>
      </w:r>
      <w:r w:rsidR="00BF6879">
        <w:rPr>
          <w:sz w:val="24"/>
          <w:szCs w:val="24"/>
        </w:rPr>
        <w:t xml:space="preserve"> May 15, 201</w:t>
      </w:r>
      <w:r w:rsidR="002E781F">
        <w:rPr>
          <w:sz w:val="24"/>
          <w:szCs w:val="24"/>
        </w:rPr>
        <w:t>9</w:t>
      </w:r>
      <w:r w:rsidR="00ED463B">
        <w:rPr>
          <w:sz w:val="24"/>
          <w:szCs w:val="24"/>
        </w:rPr>
        <w:t>.</w:t>
      </w:r>
    </w:p>
    <w:p w:rsidR="00BF50F2" w:rsidRPr="00FE299B" w:rsidRDefault="00BF50F2" w:rsidP="00BF50F2">
      <w:pPr>
        <w:rPr>
          <w:sz w:val="24"/>
          <w:szCs w:val="24"/>
        </w:rPr>
      </w:pPr>
    </w:p>
    <w:p w:rsidR="004522B1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</w:t>
      </w:r>
      <w:r w:rsidR="004C3263">
        <w:rPr>
          <w:sz w:val="24"/>
          <w:szCs w:val="24"/>
        </w:rPr>
        <w:t xml:space="preserve">Virginia </w:t>
      </w:r>
      <w:r w:rsidRPr="00FE299B">
        <w:rPr>
          <w:sz w:val="24"/>
          <w:szCs w:val="24"/>
        </w:rPr>
        <w:t xml:space="preserve">Department of </w:t>
      </w:r>
      <w:proofErr w:type="gramStart"/>
      <w:r w:rsidRPr="00FE299B">
        <w:rPr>
          <w:sz w:val="24"/>
          <w:szCs w:val="24"/>
        </w:rPr>
        <w:t xml:space="preserve">Education’s </w:t>
      </w:r>
      <w:r w:rsidR="004C3263">
        <w:rPr>
          <w:sz w:val="24"/>
          <w:szCs w:val="24"/>
        </w:rPr>
        <w:t xml:space="preserve"> (</w:t>
      </w:r>
      <w:proofErr w:type="gramEnd"/>
      <w:r w:rsidR="004C3263">
        <w:rPr>
          <w:sz w:val="24"/>
          <w:szCs w:val="24"/>
        </w:rPr>
        <w:t xml:space="preserve">VDOE) </w:t>
      </w:r>
      <w:hyperlink r:id="rId8" w:history="1">
        <w:r w:rsidRPr="00143A2B">
          <w:rPr>
            <w:rStyle w:val="Hyperlink"/>
            <w:sz w:val="24"/>
            <w:szCs w:val="24"/>
          </w:rPr>
          <w:t xml:space="preserve">Single Sign-On for Web </w:t>
        </w:r>
        <w:r w:rsidR="00E35347" w:rsidRPr="00143A2B">
          <w:rPr>
            <w:rStyle w:val="Hyperlink"/>
            <w:sz w:val="24"/>
            <w:szCs w:val="24"/>
          </w:rPr>
          <w:t xml:space="preserve">Systems </w:t>
        </w:r>
        <w:r w:rsidR="007C0471" w:rsidRPr="00143A2B">
          <w:rPr>
            <w:rStyle w:val="Hyperlink"/>
            <w:sz w:val="24"/>
            <w:szCs w:val="24"/>
          </w:rPr>
          <w:t>portal</w:t>
        </w:r>
        <w:r w:rsidR="00FE299B" w:rsidRPr="00143A2B">
          <w:rPr>
            <w:rStyle w:val="Hyperlink"/>
            <w:sz w:val="24"/>
            <w:szCs w:val="24"/>
          </w:rPr>
          <w:t xml:space="preserve"> </w:t>
        </w:r>
        <w:r w:rsidRPr="00143A2B">
          <w:rPr>
            <w:rStyle w:val="Hyperlink"/>
            <w:sz w:val="24"/>
            <w:szCs w:val="24"/>
          </w:rPr>
          <w:t>(SSWS)</w:t>
        </w:r>
      </w:hyperlink>
      <w:r w:rsidRPr="00FE299B">
        <w:rPr>
          <w:sz w:val="24"/>
          <w:szCs w:val="24"/>
        </w:rPr>
        <w:t xml:space="preserve">. </w:t>
      </w:r>
      <w:r w:rsidR="007C4C30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A</w:t>
      </w:r>
      <w:r w:rsidR="003432AB" w:rsidRPr="00FE299B">
        <w:rPr>
          <w:sz w:val="24"/>
          <w:szCs w:val="24"/>
        </w:rPr>
        <w:t xml:space="preserve">ccess to the </w:t>
      </w:r>
      <w:r w:rsidR="007C0471">
        <w:rPr>
          <w:sz w:val="24"/>
          <w:szCs w:val="24"/>
        </w:rPr>
        <w:t>VPI application in SSWS</w:t>
      </w:r>
      <w:r w:rsidR="003432AB" w:rsidRPr="00FE299B">
        <w:rPr>
          <w:sz w:val="24"/>
          <w:szCs w:val="24"/>
        </w:rPr>
        <w:t xml:space="preserve"> must </w:t>
      </w:r>
      <w:r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</w:p>
    <w:p w:rsidR="004522B1" w:rsidRPr="00FE299B" w:rsidRDefault="004522B1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A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A26BC4" w:rsidRPr="00FE299B">
        <w:rPr>
          <w:sz w:val="24"/>
          <w:szCs w:val="24"/>
        </w:rPr>
        <w:t>1</w:t>
      </w:r>
      <w:r w:rsidR="002E781F">
        <w:rPr>
          <w:sz w:val="24"/>
          <w:szCs w:val="24"/>
        </w:rPr>
        <w:t>9</w:t>
      </w:r>
      <w:r w:rsidR="00A16126" w:rsidRPr="00FE299B">
        <w:rPr>
          <w:sz w:val="24"/>
          <w:szCs w:val="24"/>
        </w:rPr>
        <w:t>-20</w:t>
      </w:r>
      <w:r w:rsidR="002E781F">
        <w:rPr>
          <w:sz w:val="24"/>
          <w:szCs w:val="24"/>
        </w:rPr>
        <w:t>20</w:t>
      </w:r>
      <w:r w:rsidR="00A16126" w:rsidRPr="00FE299B">
        <w:rPr>
          <w:sz w:val="24"/>
          <w:szCs w:val="24"/>
        </w:rPr>
        <w:t xml:space="preserve"> school year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</w:t>
      </w:r>
      <w:r w:rsidR="00050B63">
        <w:rPr>
          <w:sz w:val="24"/>
          <w:szCs w:val="24"/>
        </w:rPr>
        <w:t>certify nonparticipation electronically through SSWS</w:t>
      </w:r>
      <w:r w:rsidR="003A49F7">
        <w:rPr>
          <w:sz w:val="24"/>
          <w:szCs w:val="24"/>
        </w:rPr>
        <w:t xml:space="preserve"> by </w:t>
      </w:r>
      <w:r w:rsidR="001616E1">
        <w:rPr>
          <w:sz w:val="24"/>
          <w:szCs w:val="24"/>
        </w:rPr>
        <w:t>May 15, 20</w:t>
      </w:r>
      <w:r w:rsidR="002E781F">
        <w:rPr>
          <w:sz w:val="24"/>
          <w:szCs w:val="24"/>
        </w:rPr>
        <w:t>19</w:t>
      </w:r>
      <w:r w:rsidRPr="00FE299B">
        <w:rPr>
          <w:sz w:val="24"/>
          <w:szCs w:val="24"/>
        </w:rPr>
        <w:t xml:space="preserve">. </w:t>
      </w:r>
    </w:p>
    <w:p w:rsidR="00BF50F2" w:rsidRPr="00FE299B" w:rsidRDefault="00BF50F2" w:rsidP="00BF50F2">
      <w:pPr>
        <w:rPr>
          <w:sz w:val="24"/>
          <w:szCs w:val="24"/>
        </w:rPr>
      </w:pPr>
    </w:p>
    <w:p w:rsidR="008B0E2D" w:rsidRPr="00FE299B" w:rsidRDefault="00BF50F2" w:rsidP="008B0E2D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If your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is eligible and chooses to participate, additional information will be collected</w:t>
      </w:r>
      <w:r w:rsidR="00A16126" w:rsidRPr="00FE299B">
        <w:rPr>
          <w:sz w:val="24"/>
          <w:szCs w:val="24"/>
        </w:rPr>
        <w:t xml:space="preserve"> through SSWS</w:t>
      </w:r>
      <w:r w:rsidRPr="00FE299B">
        <w:rPr>
          <w:sz w:val="24"/>
          <w:szCs w:val="24"/>
        </w:rPr>
        <w:t xml:space="preserve">. </w:t>
      </w:r>
      <w:r w:rsidR="007C4C30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="006C4825">
        <w:rPr>
          <w:sz w:val="24"/>
          <w:szCs w:val="24"/>
        </w:rPr>
        <w:t>:</w:t>
      </w:r>
    </w:p>
    <w:p w:rsidR="008B0E2D" w:rsidRPr="00FE299B" w:rsidRDefault="008B0E2D" w:rsidP="008B0E2D">
      <w:pPr>
        <w:rPr>
          <w:sz w:val="24"/>
          <w:szCs w:val="24"/>
        </w:rPr>
      </w:pP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Program contact information</w:t>
      </w:r>
    </w:p>
    <w:p w:rsidR="00BF50F2" w:rsidRPr="00FE299B" w:rsidRDefault="00BF50F2" w:rsidP="00BF50F2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full-day</w:t>
      </w:r>
      <w:r w:rsidR="008B0E2D" w:rsidRPr="00FE299B">
        <w:rPr>
          <w:sz w:val="24"/>
          <w:szCs w:val="24"/>
        </w:rPr>
        <w:t xml:space="preserve"> and/or half-d</w:t>
      </w:r>
      <w:r w:rsidR="00FA4747" w:rsidRPr="00FE299B">
        <w:rPr>
          <w:sz w:val="24"/>
          <w:szCs w:val="24"/>
        </w:rPr>
        <w:t>ay students to be served in 20</w:t>
      </w:r>
      <w:r w:rsidR="00A26BC4" w:rsidRPr="00FE299B">
        <w:rPr>
          <w:sz w:val="24"/>
          <w:szCs w:val="24"/>
        </w:rPr>
        <w:t>1</w:t>
      </w:r>
      <w:r w:rsidR="002E781F">
        <w:rPr>
          <w:sz w:val="24"/>
          <w:szCs w:val="24"/>
        </w:rPr>
        <w:t>9</w:t>
      </w:r>
      <w:r w:rsidR="00FA4747" w:rsidRPr="00FE299B">
        <w:rPr>
          <w:sz w:val="24"/>
          <w:szCs w:val="24"/>
        </w:rPr>
        <w:t>-20</w:t>
      </w:r>
      <w:r w:rsidR="002E781F">
        <w:rPr>
          <w:sz w:val="24"/>
          <w:szCs w:val="24"/>
        </w:rPr>
        <w:t>20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  <w:r w:rsidR="001748AD">
        <w:rPr>
          <w:sz w:val="24"/>
          <w:szCs w:val="24"/>
        </w:rPr>
        <w:t xml:space="preserve"> (any classroom with one or more VPI funded students)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E299B" w:rsidRDefault="00D837EF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VPI teachers </w:t>
      </w:r>
      <w:r w:rsidR="00BC7E93" w:rsidRPr="00FE299B">
        <w:rPr>
          <w:sz w:val="24"/>
          <w:szCs w:val="24"/>
        </w:rPr>
        <w:t xml:space="preserve">who hold a BA degree or higher and a Virginia teaching license with an </w:t>
      </w:r>
      <w:r w:rsidRPr="00FE299B">
        <w:rPr>
          <w:sz w:val="24"/>
          <w:szCs w:val="24"/>
        </w:rPr>
        <w:t>NK or PK</w:t>
      </w:r>
      <w:r w:rsidR="00BC7E93" w:rsidRPr="00FE299B">
        <w:rPr>
          <w:sz w:val="24"/>
          <w:szCs w:val="24"/>
        </w:rPr>
        <w:t xml:space="preserve"> endorsement</w:t>
      </w:r>
    </w:p>
    <w:p w:rsidR="00BC7E93" w:rsidRPr="00FE299B" w:rsidRDefault="00BC7E93" w:rsidP="00BC7E93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D92E1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Types of schools or centers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-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check the type of entity that is directly paying the VPI </w:t>
      </w:r>
      <w:r w:rsidR="00A60770" w:rsidRPr="00FE299B">
        <w:rPr>
          <w:sz w:val="24"/>
          <w:szCs w:val="24"/>
        </w:rPr>
        <w:t xml:space="preserve">staff.  </w:t>
      </w:r>
      <w:r w:rsidRPr="00FE299B">
        <w:rPr>
          <w:sz w:val="24"/>
          <w:szCs w:val="24"/>
        </w:rPr>
        <w:t>The choices are public, priv</w:t>
      </w:r>
      <w:r w:rsidR="003432AB" w:rsidRPr="00FE299B">
        <w:rPr>
          <w:sz w:val="24"/>
          <w:szCs w:val="24"/>
        </w:rPr>
        <w:t>ate for profit, and private non</w:t>
      </w:r>
      <w:r w:rsidRPr="00FE299B">
        <w:rPr>
          <w:sz w:val="24"/>
          <w:szCs w:val="24"/>
        </w:rPr>
        <w:t>profit</w:t>
      </w:r>
    </w:p>
    <w:p w:rsidR="00A519EA" w:rsidRPr="00FE299B" w:rsidRDefault="000745BB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 n</w:t>
      </w:r>
      <w:r w:rsidR="00A519EA" w:rsidRPr="00FE299B">
        <w:rPr>
          <w:sz w:val="24"/>
          <w:szCs w:val="24"/>
        </w:rPr>
        <w:t xml:space="preserve">ame of </w:t>
      </w:r>
      <w:r w:rsidR="001748AD">
        <w:rPr>
          <w:sz w:val="24"/>
          <w:szCs w:val="24"/>
        </w:rPr>
        <w:t xml:space="preserve">the vetted evidenced-based, </w:t>
      </w:r>
      <w:r w:rsidR="0094765F">
        <w:rPr>
          <w:sz w:val="24"/>
          <w:szCs w:val="24"/>
        </w:rPr>
        <w:t xml:space="preserve">integrated, </w:t>
      </w:r>
      <w:r w:rsidR="001748AD">
        <w:rPr>
          <w:sz w:val="24"/>
          <w:szCs w:val="24"/>
        </w:rPr>
        <w:t xml:space="preserve">and comprehensive curriculum </w:t>
      </w:r>
      <w:r>
        <w:rPr>
          <w:sz w:val="24"/>
          <w:szCs w:val="24"/>
        </w:rPr>
        <w:t>(</w:t>
      </w:r>
      <w:r w:rsidR="0094765F">
        <w:rPr>
          <w:sz w:val="24"/>
          <w:szCs w:val="24"/>
        </w:rPr>
        <w:t>Foundation Blocks are preschool standards not curriculum</w:t>
      </w:r>
      <w:r>
        <w:rPr>
          <w:sz w:val="24"/>
          <w:szCs w:val="24"/>
        </w:rPr>
        <w:t>)</w:t>
      </w:r>
    </w:p>
    <w:p w:rsidR="00BF50F2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proofErr w:type="spellStart"/>
      <w:r w:rsidRPr="00FE299B">
        <w:rPr>
          <w:sz w:val="24"/>
          <w:szCs w:val="24"/>
        </w:rPr>
        <w:t>PreK</w:t>
      </w:r>
      <w:proofErr w:type="spellEnd"/>
      <w:r w:rsidRPr="00FE299B">
        <w:rPr>
          <w:sz w:val="24"/>
          <w:szCs w:val="24"/>
        </w:rPr>
        <w:t>)</w:t>
      </w:r>
    </w:p>
    <w:p w:rsidR="00921ED6" w:rsidRDefault="00921ED6" w:rsidP="00F26238">
      <w:pPr>
        <w:rPr>
          <w:sz w:val="24"/>
          <w:szCs w:val="24"/>
        </w:rPr>
      </w:pPr>
    </w:p>
    <w:p w:rsidR="0059692C" w:rsidRPr="00FE299B" w:rsidRDefault="00BF50F2" w:rsidP="0059692C">
      <w:pPr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412E75">
        <w:rPr>
          <w:sz w:val="24"/>
          <w:szCs w:val="24"/>
        </w:rPr>
        <w:t xml:space="preserve">ion of </w:t>
      </w:r>
      <w:r w:rsidR="00A60770" w:rsidRPr="00FE299B">
        <w:rPr>
          <w:sz w:val="24"/>
          <w:szCs w:val="24"/>
        </w:rPr>
        <w:t>all data entry</w:t>
      </w:r>
      <w:r w:rsidR="00D1769D">
        <w:rPr>
          <w:sz w:val="24"/>
          <w:szCs w:val="24"/>
        </w:rPr>
        <w:t xml:space="preserve"> in SSWS</w:t>
      </w:r>
      <w:r w:rsidR="007F6330" w:rsidRPr="00FE299B">
        <w:rPr>
          <w:sz w:val="24"/>
          <w:szCs w:val="24"/>
        </w:rPr>
        <w:t xml:space="preserve"> </w:t>
      </w:r>
      <w:r w:rsidR="00412E75">
        <w:rPr>
          <w:sz w:val="24"/>
          <w:szCs w:val="24"/>
        </w:rPr>
        <w:t>with</w:t>
      </w:r>
      <w:r w:rsidR="00FA15D6">
        <w:rPr>
          <w:sz w:val="24"/>
          <w:szCs w:val="24"/>
        </w:rPr>
        <w:t xml:space="preserve"> the </w:t>
      </w:r>
      <w:r w:rsidR="007C0471">
        <w:rPr>
          <w:sz w:val="24"/>
          <w:szCs w:val="24"/>
        </w:rPr>
        <w:t xml:space="preserve">division </w:t>
      </w:r>
      <w:r w:rsidR="00412E75">
        <w:rPr>
          <w:sz w:val="24"/>
          <w:szCs w:val="24"/>
        </w:rPr>
        <w:t>superintendent’s electronic certification that the data is correct should be submitted by</w:t>
      </w:r>
      <w:r w:rsidR="00D1769D">
        <w:rPr>
          <w:sz w:val="24"/>
          <w:szCs w:val="24"/>
        </w:rPr>
        <w:t xml:space="preserve"> </w:t>
      </w:r>
      <w:r w:rsidR="001616E1">
        <w:rPr>
          <w:sz w:val="24"/>
          <w:szCs w:val="24"/>
        </w:rPr>
        <w:t>May 15, 201</w:t>
      </w:r>
      <w:r w:rsidR="002E781F">
        <w:rPr>
          <w:sz w:val="24"/>
          <w:szCs w:val="24"/>
        </w:rPr>
        <w:t>9</w:t>
      </w:r>
      <w:r w:rsidR="001616E1">
        <w:rPr>
          <w:sz w:val="24"/>
          <w:szCs w:val="24"/>
        </w:rPr>
        <w:t>.</w:t>
      </w:r>
    </w:p>
    <w:sectPr w:rsidR="0059692C" w:rsidRPr="00FE299B" w:rsidSect="00143A2B">
      <w:head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B" w:rsidRDefault="00F91E1B">
      <w:r>
        <w:separator/>
      </w:r>
    </w:p>
  </w:endnote>
  <w:endnote w:type="continuationSeparator" w:id="0">
    <w:p w:rsidR="00F91E1B" w:rsidRDefault="00F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B" w:rsidRDefault="00F91E1B">
      <w:r>
        <w:separator/>
      </w:r>
    </w:p>
  </w:footnote>
  <w:footnote w:type="continuationSeparator" w:id="0">
    <w:p w:rsidR="00F91E1B" w:rsidRDefault="00F9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2B" w:rsidRDefault="00A26BC4" w:rsidP="00916DB6">
    <w:pPr>
      <w:pStyle w:val="Header"/>
      <w:jc w:val="right"/>
      <w:rPr>
        <w:sz w:val="24"/>
        <w:szCs w:val="24"/>
      </w:rPr>
    </w:pPr>
    <w:r w:rsidRPr="00916DB6">
      <w:rPr>
        <w:sz w:val="24"/>
        <w:szCs w:val="24"/>
      </w:rPr>
      <w:t xml:space="preserve">Attachment </w:t>
    </w:r>
    <w:r w:rsidR="00BF6879" w:rsidRPr="00916DB6">
      <w:rPr>
        <w:sz w:val="24"/>
        <w:szCs w:val="24"/>
      </w:rPr>
      <w:t>A</w:t>
    </w:r>
  </w:p>
  <w:p w:rsidR="00A26BC4" w:rsidRDefault="00143A2B" w:rsidP="00916DB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Superintendent’s </w:t>
    </w:r>
    <w:r w:rsidR="00A26BC4" w:rsidRPr="00916DB6">
      <w:rPr>
        <w:sz w:val="24"/>
        <w:szCs w:val="24"/>
      </w:rPr>
      <w:t>Memo No.</w:t>
    </w:r>
    <w:r w:rsidR="00D5698A" w:rsidRPr="00916DB6">
      <w:rPr>
        <w:sz w:val="24"/>
        <w:szCs w:val="24"/>
      </w:rPr>
      <w:t xml:space="preserve"> </w:t>
    </w:r>
    <w:r w:rsidR="004C2421">
      <w:rPr>
        <w:sz w:val="24"/>
        <w:szCs w:val="24"/>
      </w:rPr>
      <w:t>095</w:t>
    </w:r>
    <w:r w:rsidR="00BC1EB8">
      <w:rPr>
        <w:sz w:val="24"/>
        <w:szCs w:val="24"/>
      </w:rPr>
      <w:t>-1</w:t>
    </w:r>
    <w:r w:rsidR="002E781F">
      <w:rPr>
        <w:sz w:val="24"/>
        <w:szCs w:val="24"/>
      </w:rPr>
      <w:t>9</w:t>
    </w:r>
  </w:p>
  <w:p w:rsidR="00143A2B" w:rsidRPr="00916DB6" w:rsidRDefault="00143A2B" w:rsidP="00916DB6">
    <w:pPr>
      <w:pStyle w:val="Header"/>
      <w:jc w:val="right"/>
      <w:rPr>
        <w:sz w:val="24"/>
        <w:szCs w:val="24"/>
        <w:u w:val="single"/>
      </w:rPr>
    </w:pPr>
    <w:r>
      <w:rPr>
        <w:sz w:val="24"/>
        <w:szCs w:val="24"/>
      </w:rPr>
      <w:t>April 26,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EC"/>
    <w:multiLevelType w:val="hybridMultilevel"/>
    <w:tmpl w:val="3850B5E8"/>
    <w:lvl w:ilvl="0" w:tplc="3C945048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BB4CB2"/>
    <w:multiLevelType w:val="hybridMultilevel"/>
    <w:tmpl w:val="3F446B76"/>
    <w:lvl w:ilvl="0" w:tplc="8B40A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6553B"/>
    <w:multiLevelType w:val="hybridMultilevel"/>
    <w:tmpl w:val="24B47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B38D5"/>
    <w:multiLevelType w:val="hybridMultilevel"/>
    <w:tmpl w:val="7B04A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8"/>
    <w:rsid w:val="00050B63"/>
    <w:rsid w:val="00050F1F"/>
    <w:rsid w:val="00056804"/>
    <w:rsid w:val="000745BB"/>
    <w:rsid w:val="000A786C"/>
    <w:rsid w:val="000A79DF"/>
    <w:rsid w:val="000C57D8"/>
    <w:rsid w:val="000F3498"/>
    <w:rsid w:val="00103AB0"/>
    <w:rsid w:val="00117067"/>
    <w:rsid w:val="0011794B"/>
    <w:rsid w:val="001364AC"/>
    <w:rsid w:val="00143A2B"/>
    <w:rsid w:val="001440DA"/>
    <w:rsid w:val="00157C05"/>
    <w:rsid w:val="001616E1"/>
    <w:rsid w:val="00161956"/>
    <w:rsid w:val="00163C2B"/>
    <w:rsid w:val="001707AB"/>
    <w:rsid w:val="001748AD"/>
    <w:rsid w:val="00191CD5"/>
    <w:rsid w:val="001B25B8"/>
    <w:rsid w:val="001D4F02"/>
    <w:rsid w:val="001F3EA2"/>
    <w:rsid w:val="00200BAF"/>
    <w:rsid w:val="0020785F"/>
    <w:rsid w:val="002254A0"/>
    <w:rsid w:val="002952DD"/>
    <w:rsid w:val="00295F33"/>
    <w:rsid w:val="002C00D6"/>
    <w:rsid w:val="002D1733"/>
    <w:rsid w:val="002D46C3"/>
    <w:rsid w:val="002E781F"/>
    <w:rsid w:val="002F1BFA"/>
    <w:rsid w:val="002F7A31"/>
    <w:rsid w:val="0032168B"/>
    <w:rsid w:val="003345B9"/>
    <w:rsid w:val="003432AB"/>
    <w:rsid w:val="00353948"/>
    <w:rsid w:val="00353AAC"/>
    <w:rsid w:val="00362B45"/>
    <w:rsid w:val="00377998"/>
    <w:rsid w:val="0038269D"/>
    <w:rsid w:val="003A49F7"/>
    <w:rsid w:val="003A5734"/>
    <w:rsid w:val="003A711F"/>
    <w:rsid w:val="003C5A5A"/>
    <w:rsid w:val="003E00D7"/>
    <w:rsid w:val="004068F2"/>
    <w:rsid w:val="00412E75"/>
    <w:rsid w:val="00436A0E"/>
    <w:rsid w:val="004448D0"/>
    <w:rsid w:val="004522B1"/>
    <w:rsid w:val="00453669"/>
    <w:rsid w:val="00460EC5"/>
    <w:rsid w:val="00492FCE"/>
    <w:rsid w:val="004A547B"/>
    <w:rsid w:val="004A7449"/>
    <w:rsid w:val="004B2FF7"/>
    <w:rsid w:val="004C2421"/>
    <w:rsid w:val="004C30C1"/>
    <w:rsid w:val="004C3263"/>
    <w:rsid w:val="004D1AC1"/>
    <w:rsid w:val="00501BE3"/>
    <w:rsid w:val="00512827"/>
    <w:rsid w:val="00515969"/>
    <w:rsid w:val="0052333D"/>
    <w:rsid w:val="0052469A"/>
    <w:rsid w:val="00534B72"/>
    <w:rsid w:val="0059692C"/>
    <w:rsid w:val="005B761B"/>
    <w:rsid w:val="005D18E0"/>
    <w:rsid w:val="005D3AAE"/>
    <w:rsid w:val="005D676F"/>
    <w:rsid w:val="005E748F"/>
    <w:rsid w:val="005F1C0A"/>
    <w:rsid w:val="00620859"/>
    <w:rsid w:val="006447BC"/>
    <w:rsid w:val="0068056B"/>
    <w:rsid w:val="00682031"/>
    <w:rsid w:val="006C4825"/>
    <w:rsid w:val="006D47BB"/>
    <w:rsid w:val="006F5CBF"/>
    <w:rsid w:val="007446C1"/>
    <w:rsid w:val="00760604"/>
    <w:rsid w:val="00772F9E"/>
    <w:rsid w:val="00781ED8"/>
    <w:rsid w:val="00785ADB"/>
    <w:rsid w:val="00795941"/>
    <w:rsid w:val="00795FBD"/>
    <w:rsid w:val="007A4D9B"/>
    <w:rsid w:val="007A6564"/>
    <w:rsid w:val="007C0471"/>
    <w:rsid w:val="007C3CDD"/>
    <w:rsid w:val="007C4C30"/>
    <w:rsid w:val="007D5350"/>
    <w:rsid w:val="007E352F"/>
    <w:rsid w:val="007F27B2"/>
    <w:rsid w:val="007F6330"/>
    <w:rsid w:val="00823CC6"/>
    <w:rsid w:val="00833FE9"/>
    <w:rsid w:val="00835EA0"/>
    <w:rsid w:val="008458E1"/>
    <w:rsid w:val="0085063F"/>
    <w:rsid w:val="008513AD"/>
    <w:rsid w:val="00867740"/>
    <w:rsid w:val="00871E13"/>
    <w:rsid w:val="008B0E2D"/>
    <w:rsid w:val="008B3167"/>
    <w:rsid w:val="009128BE"/>
    <w:rsid w:val="00915EE8"/>
    <w:rsid w:val="00916DB6"/>
    <w:rsid w:val="00921ED6"/>
    <w:rsid w:val="009262C0"/>
    <w:rsid w:val="00936C72"/>
    <w:rsid w:val="00947185"/>
    <w:rsid w:val="0094765F"/>
    <w:rsid w:val="009541ED"/>
    <w:rsid w:val="00956CEA"/>
    <w:rsid w:val="009815B2"/>
    <w:rsid w:val="009C2FED"/>
    <w:rsid w:val="009C36DB"/>
    <w:rsid w:val="009E422F"/>
    <w:rsid w:val="009F547C"/>
    <w:rsid w:val="00A07033"/>
    <w:rsid w:val="00A0752F"/>
    <w:rsid w:val="00A16126"/>
    <w:rsid w:val="00A2489F"/>
    <w:rsid w:val="00A26BC4"/>
    <w:rsid w:val="00A519EA"/>
    <w:rsid w:val="00A60770"/>
    <w:rsid w:val="00A9674C"/>
    <w:rsid w:val="00AD04DD"/>
    <w:rsid w:val="00AD247E"/>
    <w:rsid w:val="00AE1AC9"/>
    <w:rsid w:val="00B23BC3"/>
    <w:rsid w:val="00B61F04"/>
    <w:rsid w:val="00B7125C"/>
    <w:rsid w:val="00B8385A"/>
    <w:rsid w:val="00B93837"/>
    <w:rsid w:val="00BA0191"/>
    <w:rsid w:val="00BC1EB8"/>
    <w:rsid w:val="00BC33D0"/>
    <w:rsid w:val="00BC7E93"/>
    <w:rsid w:val="00BE4E9D"/>
    <w:rsid w:val="00BE6802"/>
    <w:rsid w:val="00BF50F2"/>
    <w:rsid w:val="00BF6879"/>
    <w:rsid w:val="00C01EF5"/>
    <w:rsid w:val="00C01FDF"/>
    <w:rsid w:val="00C0303D"/>
    <w:rsid w:val="00C16846"/>
    <w:rsid w:val="00C269C5"/>
    <w:rsid w:val="00C4325D"/>
    <w:rsid w:val="00C6610E"/>
    <w:rsid w:val="00C8035C"/>
    <w:rsid w:val="00CA3D6A"/>
    <w:rsid w:val="00CD7307"/>
    <w:rsid w:val="00D1769D"/>
    <w:rsid w:val="00D2185B"/>
    <w:rsid w:val="00D24B4F"/>
    <w:rsid w:val="00D263F7"/>
    <w:rsid w:val="00D5698A"/>
    <w:rsid w:val="00D61FA7"/>
    <w:rsid w:val="00D7651C"/>
    <w:rsid w:val="00D837EF"/>
    <w:rsid w:val="00D85BAE"/>
    <w:rsid w:val="00D92E1A"/>
    <w:rsid w:val="00DA31F5"/>
    <w:rsid w:val="00DC0D14"/>
    <w:rsid w:val="00DC3715"/>
    <w:rsid w:val="00DE663E"/>
    <w:rsid w:val="00E01B09"/>
    <w:rsid w:val="00E12DF8"/>
    <w:rsid w:val="00E35347"/>
    <w:rsid w:val="00E52399"/>
    <w:rsid w:val="00E55BF5"/>
    <w:rsid w:val="00E618E4"/>
    <w:rsid w:val="00E666EA"/>
    <w:rsid w:val="00E95C57"/>
    <w:rsid w:val="00E96752"/>
    <w:rsid w:val="00EA24B1"/>
    <w:rsid w:val="00EA4F7C"/>
    <w:rsid w:val="00EC21AD"/>
    <w:rsid w:val="00ED463B"/>
    <w:rsid w:val="00EE7F4D"/>
    <w:rsid w:val="00EF547D"/>
    <w:rsid w:val="00F057F3"/>
    <w:rsid w:val="00F26238"/>
    <w:rsid w:val="00F26339"/>
    <w:rsid w:val="00F44142"/>
    <w:rsid w:val="00F64E19"/>
    <w:rsid w:val="00F7306E"/>
    <w:rsid w:val="00F90BAB"/>
    <w:rsid w:val="00F91E1B"/>
    <w:rsid w:val="00FA15D6"/>
    <w:rsid w:val="00FA4747"/>
    <w:rsid w:val="00FA7A58"/>
    <w:rsid w:val="00FE299B"/>
    <w:rsid w:val="00FE5015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D2E449-69AA-4CAE-8984-FE2AC4F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pe.doe.virginia.gov/ssws/login.page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6905-7A25-4453-BAB3-EC14BEFB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Commonwealth of Virginia</Company>
  <LinksUpToDate>false</LinksUpToDate>
  <CharactersWithSpaces>2309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Virginia Dept. of Education</dc:creator>
  <cp:lastModifiedBy>Jennings, Laura (DOE)</cp:lastModifiedBy>
  <cp:revision>2</cp:revision>
  <cp:lastPrinted>2017-04-05T15:51:00Z</cp:lastPrinted>
  <dcterms:created xsi:type="dcterms:W3CDTF">2019-04-24T19:51:00Z</dcterms:created>
  <dcterms:modified xsi:type="dcterms:W3CDTF">2019-04-24T19:51:00Z</dcterms:modified>
</cp:coreProperties>
</file>