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50" w:rsidRPr="002F2AF8" w:rsidRDefault="00167950" w:rsidP="00FF6520">
      <w:pPr>
        <w:pStyle w:val="Heading1"/>
        <w:jc w:val="right"/>
      </w:pPr>
      <w:r w:rsidRPr="002F2AF8">
        <w:t>Superintendent’s Memo #</w:t>
      </w:r>
      <w:r w:rsidR="000267B0">
        <w:t>011</w:t>
      </w:r>
      <w:bookmarkStart w:id="0" w:name="_GoBack"/>
      <w:bookmarkEnd w:id="0"/>
      <w:r w:rsidR="00127B0B">
        <w:t>-19</w:t>
      </w:r>
    </w:p>
    <w:p w:rsidR="00167950" w:rsidRPr="002F2AF8" w:rsidRDefault="00167950" w:rsidP="00167950">
      <w:pPr>
        <w:jc w:val="center"/>
        <w:rPr>
          <w:szCs w:val="24"/>
        </w:rPr>
      </w:pPr>
      <w:r w:rsidRPr="002F2AF8">
        <w:rPr>
          <w:noProof/>
          <w:szCs w:val="24"/>
        </w:rPr>
        <w:drawing>
          <wp:inline distT="0" distB="0" distL="0" distR="0" wp14:anchorId="66B91865" wp14:editId="65E9BDBF">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0267B0">
        <w:rPr>
          <w:szCs w:val="24"/>
        </w:rPr>
        <w:t>January 17</w:t>
      </w:r>
      <w:r w:rsidR="00127B0B">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gramStart"/>
      <w:r w:rsidR="00414707" w:rsidRPr="002F2AF8">
        <w:rPr>
          <w:color w:val="000000"/>
          <w:szCs w:val="24"/>
        </w:rPr>
        <w:t>Ed.D.,</w:t>
      </w:r>
      <w:proofErr w:type="gramEnd"/>
      <w:r w:rsidR="00414707" w:rsidRPr="002F2AF8">
        <w:rPr>
          <w:color w:val="000000"/>
          <w:szCs w:val="24"/>
        </w:rPr>
        <w:t> </w:t>
      </w:r>
      <w:r w:rsidRPr="002F2AF8">
        <w:rPr>
          <w:szCs w:val="24"/>
        </w:rPr>
        <w:t>Superintendent of Public Instruction</w:t>
      </w:r>
    </w:p>
    <w:p w:rsidR="00127B0B" w:rsidRPr="00127B0B" w:rsidRDefault="00167950" w:rsidP="00127B0B">
      <w:pPr>
        <w:pStyle w:val="Heading2"/>
        <w:tabs>
          <w:tab w:val="left" w:pos="1800"/>
        </w:tabs>
        <w:ind w:left="1800" w:hanging="1800"/>
        <w:rPr>
          <w:szCs w:val="24"/>
        </w:rPr>
      </w:pPr>
      <w:r w:rsidRPr="002F2AF8">
        <w:rPr>
          <w:szCs w:val="24"/>
        </w:rPr>
        <w:t xml:space="preserve">SUBJECT: </w:t>
      </w:r>
      <w:r w:rsidR="00D95780" w:rsidRPr="002F2AF8">
        <w:rPr>
          <w:szCs w:val="24"/>
        </w:rPr>
        <w:tab/>
      </w:r>
      <w:r w:rsidR="00127B0B" w:rsidRPr="00127B0B">
        <w:rPr>
          <w:szCs w:val="24"/>
        </w:rPr>
        <w:t>AMERICAN EVOLUTION™ Our American Story Student Contest, Deadline Extension</w:t>
      </w:r>
    </w:p>
    <w:p w:rsidR="00127B0B" w:rsidRPr="003F05CB" w:rsidRDefault="000267B0" w:rsidP="00127B0B">
      <w:pPr>
        <w:spacing w:before="100" w:beforeAutospacing="1" w:after="100" w:afterAutospacing="1" w:line="240" w:lineRule="auto"/>
        <w:rPr>
          <w:rFonts w:eastAsia="Times New Roman" w:cs="Times New Roman"/>
          <w:color w:val="000000"/>
          <w:szCs w:val="24"/>
        </w:rPr>
      </w:pPr>
      <w:hyperlink r:id="rId11" w:history="1">
        <w:r w:rsidR="00127B0B" w:rsidRPr="003F05CB">
          <w:rPr>
            <w:rStyle w:val="Hyperlink"/>
            <w:rFonts w:eastAsia="Times New Roman" w:cs="Times New Roman"/>
            <w:szCs w:val="24"/>
          </w:rPr>
          <w:t>AMERICAN EVOLUTION™</w:t>
        </w:r>
      </w:hyperlink>
      <w:r w:rsidR="00127B0B" w:rsidRPr="003F05CB">
        <w:rPr>
          <w:rFonts w:eastAsia="Times New Roman" w:cs="Times New Roman"/>
          <w:color w:val="000000"/>
          <w:szCs w:val="24"/>
        </w:rPr>
        <w:t xml:space="preserve"> commemorates the 400th anniversary of several key historical events that occurred in Virginia in 1619 that continue to influence America today. Featured events, programs, and legacy projects inspire local, national, and international engagement in the themes of democracy, diversity, and opportunity. </w:t>
      </w:r>
    </w:p>
    <w:p w:rsidR="00127B0B" w:rsidRPr="003F05CB" w:rsidRDefault="000267B0" w:rsidP="00127B0B">
      <w:pPr>
        <w:spacing w:before="100" w:beforeAutospacing="1" w:after="100" w:afterAutospacing="1" w:line="240" w:lineRule="auto"/>
        <w:rPr>
          <w:rFonts w:eastAsia="Times New Roman" w:cs="Times New Roman"/>
          <w:color w:val="000000"/>
          <w:szCs w:val="24"/>
        </w:rPr>
      </w:pPr>
      <w:hyperlink r:id="rId12" w:history="1">
        <w:r w:rsidR="00127B0B" w:rsidRPr="003F05CB">
          <w:rPr>
            <w:rStyle w:val="Hyperlink"/>
            <w:rFonts w:eastAsia="Times New Roman" w:cs="Times New Roman"/>
            <w:szCs w:val="24"/>
          </w:rPr>
          <w:t>WHRO</w:t>
        </w:r>
      </w:hyperlink>
      <w:r w:rsidR="00127B0B" w:rsidRPr="003F05CB">
        <w:rPr>
          <w:rFonts w:eastAsia="Times New Roman" w:cs="Times New Roman"/>
          <w:color w:val="000000"/>
          <w:szCs w:val="24"/>
        </w:rPr>
        <w:t xml:space="preserve"> </w:t>
      </w:r>
      <w:r w:rsidR="003F05CB">
        <w:rPr>
          <w:rFonts w:eastAsia="Times New Roman" w:cs="Times New Roman"/>
          <w:color w:val="000000"/>
          <w:szCs w:val="24"/>
        </w:rPr>
        <w:t xml:space="preserve">Education </w:t>
      </w:r>
      <w:r w:rsidR="00127B0B" w:rsidRPr="003F05CB">
        <w:rPr>
          <w:rFonts w:eastAsia="Times New Roman" w:cs="Times New Roman"/>
          <w:color w:val="000000"/>
          <w:szCs w:val="24"/>
        </w:rPr>
        <w:t xml:space="preserve">has partnered with the 2019 </w:t>
      </w:r>
      <w:r w:rsidR="00473348" w:rsidRPr="00127B0B">
        <w:rPr>
          <w:szCs w:val="24"/>
        </w:rPr>
        <w:t xml:space="preserve">AMERICAN EVOLUTION™ </w:t>
      </w:r>
      <w:r w:rsidR="00473348">
        <w:rPr>
          <w:szCs w:val="24"/>
        </w:rPr>
        <w:t>c</w:t>
      </w:r>
      <w:r w:rsidR="00127B0B" w:rsidRPr="003F05CB">
        <w:rPr>
          <w:rFonts w:eastAsia="Times New Roman" w:cs="Times New Roman"/>
          <w:color w:val="000000"/>
          <w:szCs w:val="24"/>
        </w:rPr>
        <w:t>ommemoration to launch the Our American Story Contest. Our American Story is a digital student contest (for 8th–12th grades) designed to foster creativity, cooperative learning, critical examination, and discussion among our country’s next generation of leaders. The contest is inspired by the foundational events that occurred in Virginia in 1619. These events reflect stories of triumph, injustice, struggles, inno</w:t>
      </w:r>
      <w:r w:rsidR="006C238A">
        <w:rPr>
          <w:rFonts w:eastAsia="Times New Roman" w:cs="Times New Roman"/>
          <w:color w:val="000000"/>
          <w:szCs w:val="24"/>
        </w:rPr>
        <w:t>vation, and success that</w:t>
      </w:r>
      <w:r w:rsidR="00127B0B" w:rsidRPr="003F05CB">
        <w:rPr>
          <w:rFonts w:eastAsia="Times New Roman" w:cs="Times New Roman"/>
          <w:color w:val="000000"/>
          <w:szCs w:val="24"/>
        </w:rPr>
        <w:t xml:space="preserve"> indelibly influenced and continue to shape today’s America.</w:t>
      </w:r>
    </w:p>
    <w:p w:rsidR="00127B0B" w:rsidRPr="003F05CB" w:rsidRDefault="00127B0B" w:rsidP="00127B0B">
      <w:pPr>
        <w:spacing w:before="100" w:beforeAutospacing="1" w:after="100" w:afterAutospacing="1" w:line="240" w:lineRule="auto"/>
        <w:rPr>
          <w:rFonts w:eastAsia="Times New Roman" w:cs="Times New Roman"/>
          <w:color w:val="000000"/>
          <w:szCs w:val="24"/>
        </w:rPr>
      </w:pPr>
      <w:r w:rsidRPr="003F05CB">
        <w:rPr>
          <w:rFonts w:eastAsia="Times New Roman" w:cs="Times New Roman"/>
          <w:color w:val="000000"/>
          <w:szCs w:val="24"/>
        </w:rPr>
        <w:t xml:space="preserve">This contest deadline has been extended from November 20, 2018 to March 15, 2019. </w:t>
      </w:r>
    </w:p>
    <w:p w:rsidR="00127B0B" w:rsidRPr="003F05CB" w:rsidRDefault="00127B0B" w:rsidP="00127B0B">
      <w:pPr>
        <w:spacing w:before="100" w:beforeAutospacing="1" w:after="100" w:afterAutospacing="1" w:line="240" w:lineRule="auto"/>
        <w:rPr>
          <w:rFonts w:eastAsia="Times New Roman" w:cs="Times New Roman"/>
          <w:color w:val="000000"/>
          <w:szCs w:val="24"/>
        </w:rPr>
      </w:pPr>
      <w:r w:rsidRPr="003F05CB">
        <w:rPr>
          <w:rFonts w:eastAsia="Times New Roman" w:cs="Times New Roman"/>
          <w:color w:val="000000"/>
          <w:szCs w:val="24"/>
        </w:rPr>
        <w:t>For more informatio</w:t>
      </w:r>
      <w:r w:rsidR="004A27FA">
        <w:rPr>
          <w:rFonts w:eastAsia="Times New Roman" w:cs="Times New Roman"/>
          <w:color w:val="000000"/>
          <w:szCs w:val="24"/>
        </w:rPr>
        <w:t xml:space="preserve">n and to register, please visit </w:t>
      </w:r>
      <w:hyperlink r:id="rId13" w:history="1">
        <w:r w:rsidR="004A27FA" w:rsidRPr="004A27FA">
          <w:rPr>
            <w:rStyle w:val="Hyperlink"/>
            <w:rFonts w:eastAsia="Times New Roman" w:cs="Times New Roman"/>
            <w:szCs w:val="24"/>
          </w:rPr>
          <w:t>https://www.americanevolution2019.com/education/our-american-story/</w:t>
        </w:r>
      </w:hyperlink>
      <w:r w:rsidRPr="003F05CB">
        <w:rPr>
          <w:rFonts w:eastAsia="Times New Roman" w:cs="Times New Roman"/>
          <w:color w:val="000000"/>
          <w:szCs w:val="24"/>
        </w:rPr>
        <w:t xml:space="preserve">. </w:t>
      </w:r>
    </w:p>
    <w:p w:rsidR="00127B0B" w:rsidRPr="003F05CB" w:rsidRDefault="00127B0B" w:rsidP="00127B0B">
      <w:pPr>
        <w:spacing w:before="100" w:beforeAutospacing="1" w:after="100" w:afterAutospacing="1" w:line="240" w:lineRule="auto"/>
        <w:rPr>
          <w:rFonts w:eastAsia="Times New Roman" w:cs="Times New Roman"/>
          <w:color w:val="000000"/>
          <w:szCs w:val="24"/>
        </w:rPr>
      </w:pPr>
      <w:r w:rsidRPr="003F05CB">
        <w:rPr>
          <w:rFonts w:eastAsia="Times New Roman" w:cs="Times New Roman"/>
          <w:color w:val="000000"/>
          <w:szCs w:val="24"/>
        </w:rPr>
        <w:t xml:space="preserve">For additional information, please contact Betsy Barton, Specialist for History and Social Science, Office of Humanities, by email at </w:t>
      </w:r>
      <w:hyperlink r:id="rId14" w:history="1">
        <w:r w:rsidRPr="003F05CB">
          <w:rPr>
            <w:rStyle w:val="Hyperlink"/>
            <w:rFonts w:eastAsia="Times New Roman" w:cs="Times New Roman"/>
            <w:szCs w:val="24"/>
          </w:rPr>
          <w:t>Betsy.Barton@doe.virginia.gov</w:t>
        </w:r>
      </w:hyperlink>
      <w:r w:rsidRPr="003F05CB">
        <w:rPr>
          <w:rFonts w:eastAsia="Times New Roman" w:cs="Times New Roman"/>
          <w:color w:val="000000"/>
          <w:szCs w:val="24"/>
        </w:rPr>
        <w:t xml:space="preserve"> or by telephone at (804) 225-3454.</w:t>
      </w:r>
    </w:p>
    <w:p w:rsidR="00127B0B" w:rsidRPr="003F05CB" w:rsidRDefault="00127B0B" w:rsidP="00127B0B">
      <w:pPr>
        <w:spacing w:before="100" w:beforeAutospacing="1" w:after="100" w:afterAutospacing="1" w:line="240" w:lineRule="auto"/>
        <w:rPr>
          <w:rFonts w:eastAsia="Times New Roman" w:cs="Times New Roman"/>
          <w:color w:val="000000"/>
          <w:szCs w:val="24"/>
        </w:rPr>
      </w:pPr>
      <w:r w:rsidRPr="003F05CB">
        <w:rPr>
          <w:rFonts w:eastAsia="Times New Roman" w:cs="Times New Roman"/>
          <w:color w:val="000000"/>
          <w:szCs w:val="24"/>
        </w:rPr>
        <w:t>JFL/BSB/as</w:t>
      </w:r>
    </w:p>
    <w:p w:rsidR="0098583C" w:rsidRPr="001A60CB" w:rsidRDefault="0098583C" w:rsidP="00127B0B">
      <w:pPr>
        <w:spacing w:before="100" w:beforeAutospacing="1" w:after="100" w:afterAutospacing="1" w:line="240" w:lineRule="auto"/>
      </w:pPr>
    </w:p>
    <w:sectPr w:rsidR="0098583C" w:rsidRPr="001A60CB" w:rsidSect="00D633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6290A140"/>
    <w:lvl w:ilvl="0" w:tplc="04090001">
      <w:start w:val="1"/>
      <w:numFmt w:val="bullet"/>
      <w:lvlText w:val=""/>
      <w:lvlJc w:val="left"/>
      <w:pPr>
        <w:ind w:left="720" w:hanging="360"/>
      </w:pPr>
      <w:rPr>
        <w:rFonts w:ascii="Symbol" w:hAnsi="Symbol" w:hint="default"/>
        <w:i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55B07"/>
    <w:multiLevelType w:val="hybridMultilevel"/>
    <w:tmpl w:val="B280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91A9B"/>
    <w:multiLevelType w:val="hybridMultilevel"/>
    <w:tmpl w:val="EBA6F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41087"/>
    <w:multiLevelType w:val="hybridMultilevel"/>
    <w:tmpl w:val="99EECF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240A5"/>
    <w:multiLevelType w:val="hybridMultilevel"/>
    <w:tmpl w:val="DF8459D6"/>
    <w:lvl w:ilvl="0" w:tplc="04090001">
      <w:start w:val="1"/>
      <w:numFmt w:val="bullet"/>
      <w:lvlText w:val=""/>
      <w:lvlJc w:val="left"/>
      <w:pPr>
        <w:ind w:left="256" w:hanging="360"/>
      </w:pPr>
      <w:rPr>
        <w:rFonts w:ascii="Symbol" w:hAnsi="Symbol" w:hint="default"/>
      </w:rPr>
    </w:lvl>
    <w:lvl w:ilvl="1" w:tplc="04090003" w:tentative="1">
      <w:start w:val="1"/>
      <w:numFmt w:val="bullet"/>
      <w:lvlText w:val="o"/>
      <w:lvlJc w:val="left"/>
      <w:pPr>
        <w:ind w:left="976" w:hanging="360"/>
      </w:pPr>
      <w:rPr>
        <w:rFonts w:ascii="Courier New" w:hAnsi="Courier New" w:cs="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2416" w:hanging="360"/>
      </w:pPr>
      <w:rPr>
        <w:rFonts w:ascii="Symbol" w:hAnsi="Symbol" w:hint="default"/>
      </w:rPr>
    </w:lvl>
    <w:lvl w:ilvl="4" w:tplc="04090003" w:tentative="1">
      <w:start w:val="1"/>
      <w:numFmt w:val="bullet"/>
      <w:lvlText w:val="o"/>
      <w:lvlJc w:val="left"/>
      <w:pPr>
        <w:ind w:left="3136" w:hanging="360"/>
      </w:pPr>
      <w:rPr>
        <w:rFonts w:ascii="Courier New" w:hAnsi="Courier New" w:cs="Courier New" w:hint="default"/>
      </w:rPr>
    </w:lvl>
    <w:lvl w:ilvl="5" w:tplc="04090005" w:tentative="1">
      <w:start w:val="1"/>
      <w:numFmt w:val="bullet"/>
      <w:lvlText w:val=""/>
      <w:lvlJc w:val="left"/>
      <w:pPr>
        <w:ind w:left="3856" w:hanging="360"/>
      </w:pPr>
      <w:rPr>
        <w:rFonts w:ascii="Wingdings" w:hAnsi="Wingdings" w:hint="default"/>
      </w:rPr>
    </w:lvl>
    <w:lvl w:ilvl="6" w:tplc="04090001" w:tentative="1">
      <w:start w:val="1"/>
      <w:numFmt w:val="bullet"/>
      <w:lvlText w:val=""/>
      <w:lvlJc w:val="left"/>
      <w:pPr>
        <w:ind w:left="4576" w:hanging="360"/>
      </w:pPr>
      <w:rPr>
        <w:rFonts w:ascii="Symbol" w:hAnsi="Symbol" w:hint="default"/>
      </w:rPr>
    </w:lvl>
    <w:lvl w:ilvl="7" w:tplc="04090003" w:tentative="1">
      <w:start w:val="1"/>
      <w:numFmt w:val="bullet"/>
      <w:lvlText w:val="o"/>
      <w:lvlJc w:val="left"/>
      <w:pPr>
        <w:ind w:left="5296" w:hanging="360"/>
      </w:pPr>
      <w:rPr>
        <w:rFonts w:ascii="Courier New" w:hAnsi="Courier New" w:cs="Courier New" w:hint="default"/>
      </w:rPr>
    </w:lvl>
    <w:lvl w:ilvl="8" w:tplc="04090005" w:tentative="1">
      <w:start w:val="1"/>
      <w:numFmt w:val="bullet"/>
      <w:lvlText w:val=""/>
      <w:lvlJc w:val="left"/>
      <w:pPr>
        <w:ind w:left="6016" w:hanging="360"/>
      </w:pPr>
      <w:rPr>
        <w:rFonts w:ascii="Wingdings" w:hAnsi="Wingdings" w:hint="default"/>
      </w:rPr>
    </w:lvl>
  </w:abstractNum>
  <w:abstractNum w:abstractNumId="5">
    <w:nsid w:val="4D1726A2"/>
    <w:multiLevelType w:val="hybridMultilevel"/>
    <w:tmpl w:val="8B1C4B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AA1013"/>
    <w:multiLevelType w:val="hybridMultilevel"/>
    <w:tmpl w:val="0308C6F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3"/>
  </w:num>
  <w:num w:numId="6">
    <w:abstractNumId w:val="2"/>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03B3E"/>
    <w:rsid w:val="000158CE"/>
    <w:rsid w:val="000267B0"/>
    <w:rsid w:val="0004112F"/>
    <w:rsid w:val="00062952"/>
    <w:rsid w:val="000E2D83"/>
    <w:rsid w:val="001160FD"/>
    <w:rsid w:val="0012141D"/>
    <w:rsid w:val="00127B0B"/>
    <w:rsid w:val="00136606"/>
    <w:rsid w:val="00167950"/>
    <w:rsid w:val="001A60CB"/>
    <w:rsid w:val="001E0241"/>
    <w:rsid w:val="00223595"/>
    <w:rsid w:val="00227B1E"/>
    <w:rsid w:val="00232409"/>
    <w:rsid w:val="0027145D"/>
    <w:rsid w:val="00294D70"/>
    <w:rsid w:val="002A6350"/>
    <w:rsid w:val="002F2AF8"/>
    <w:rsid w:val="002F2DAF"/>
    <w:rsid w:val="0031177E"/>
    <w:rsid w:val="0031276A"/>
    <w:rsid w:val="003238EA"/>
    <w:rsid w:val="003F05CB"/>
    <w:rsid w:val="00406FF4"/>
    <w:rsid w:val="00414707"/>
    <w:rsid w:val="00473348"/>
    <w:rsid w:val="004A27FA"/>
    <w:rsid w:val="004B481E"/>
    <w:rsid w:val="004E34F1"/>
    <w:rsid w:val="004F6547"/>
    <w:rsid w:val="00525DC9"/>
    <w:rsid w:val="0057389C"/>
    <w:rsid w:val="005840A5"/>
    <w:rsid w:val="00586215"/>
    <w:rsid w:val="005E064F"/>
    <w:rsid w:val="005E06EF"/>
    <w:rsid w:val="00625A9B"/>
    <w:rsid w:val="00653DCC"/>
    <w:rsid w:val="0066133C"/>
    <w:rsid w:val="006C238A"/>
    <w:rsid w:val="0071489F"/>
    <w:rsid w:val="00726AE8"/>
    <w:rsid w:val="0073236D"/>
    <w:rsid w:val="00756255"/>
    <w:rsid w:val="007726DE"/>
    <w:rsid w:val="00773945"/>
    <w:rsid w:val="00793593"/>
    <w:rsid w:val="007A73B4"/>
    <w:rsid w:val="007C0B3F"/>
    <w:rsid w:val="007C3E67"/>
    <w:rsid w:val="007D5F84"/>
    <w:rsid w:val="00851C0B"/>
    <w:rsid w:val="008631A7"/>
    <w:rsid w:val="008B24B4"/>
    <w:rsid w:val="008C4A46"/>
    <w:rsid w:val="00977AFA"/>
    <w:rsid w:val="0098583C"/>
    <w:rsid w:val="009B51FA"/>
    <w:rsid w:val="009C7253"/>
    <w:rsid w:val="009E202F"/>
    <w:rsid w:val="009E38A6"/>
    <w:rsid w:val="00A26586"/>
    <w:rsid w:val="00A30BC9"/>
    <w:rsid w:val="00A3144F"/>
    <w:rsid w:val="00A65EE6"/>
    <w:rsid w:val="00A67B2F"/>
    <w:rsid w:val="00A81436"/>
    <w:rsid w:val="00AE65FD"/>
    <w:rsid w:val="00B01E92"/>
    <w:rsid w:val="00B25322"/>
    <w:rsid w:val="00BB63DC"/>
    <w:rsid w:val="00BC1A9C"/>
    <w:rsid w:val="00BC26EC"/>
    <w:rsid w:val="00BE00E6"/>
    <w:rsid w:val="00C23584"/>
    <w:rsid w:val="00C25FA1"/>
    <w:rsid w:val="00C67BB0"/>
    <w:rsid w:val="00CA70A4"/>
    <w:rsid w:val="00CF0233"/>
    <w:rsid w:val="00D32ADD"/>
    <w:rsid w:val="00D534B4"/>
    <w:rsid w:val="00D54C38"/>
    <w:rsid w:val="00D55B56"/>
    <w:rsid w:val="00D633D6"/>
    <w:rsid w:val="00D7025F"/>
    <w:rsid w:val="00D95780"/>
    <w:rsid w:val="00DA0871"/>
    <w:rsid w:val="00DA14B1"/>
    <w:rsid w:val="00DD368F"/>
    <w:rsid w:val="00DE36A1"/>
    <w:rsid w:val="00DF4CFB"/>
    <w:rsid w:val="00E12E2F"/>
    <w:rsid w:val="00E4085F"/>
    <w:rsid w:val="00E66720"/>
    <w:rsid w:val="00E72C00"/>
    <w:rsid w:val="00E75FCE"/>
    <w:rsid w:val="00E760E6"/>
    <w:rsid w:val="00ED79E7"/>
    <w:rsid w:val="00F372FA"/>
    <w:rsid w:val="00F41943"/>
    <w:rsid w:val="00F81813"/>
    <w:rsid w:val="00FF209B"/>
    <w:rsid w:val="00FF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FF6520"/>
    <w:pPr>
      <w:outlineLvl w:val="0"/>
    </w:pPr>
    <w:rPr>
      <w:b/>
    </w:r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12141D"/>
    <w:pPr>
      <w:outlineLvl w:val="2"/>
    </w:pPr>
    <w:rPr>
      <w:b/>
      <w:szCs w:val="24"/>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520"/>
    <w:rPr>
      <w:rFonts w:ascii="Times New Roman" w:hAnsi="Times New Roman"/>
      <w:b/>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12141D"/>
    <w:rPr>
      <w:rFonts w:ascii="Times New Roman" w:hAnsi="Times New Roman"/>
      <w:b/>
      <w:sz w:val="24"/>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table" w:customStyle="1" w:styleId="TableGrid1">
    <w:name w:val="Table Grid1"/>
    <w:basedOn w:val="TableNormal"/>
    <w:next w:val="TableGrid"/>
    <w:uiPriority w:val="59"/>
    <w:rsid w:val="009E202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E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05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FF6520"/>
    <w:pPr>
      <w:outlineLvl w:val="0"/>
    </w:pPr>
    <w:rPr>
      <w:b/>
    </w:r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12141D"/>
    <w:pPr>
      <w:outlineLvl w:val="2"/>
    </w:pPr>
    <w:rPr>
      <w:b/>
      <w:szCs w:val="24"/>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520"/>
    <w:rPr>
      <w:rFonts w:ascii="Times New Roman" w:hAnsi="Times New Roman"/>
      <w:b/>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12141D"/>
    <w:rPr>
      <w:rFonts w:ascii="Times New Roman" w:hAnsi="Times New Roman"/>
      <w:b/>
      <w:sz w:val="24"/>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table" w:customStyle="1" w:styleId="TableGrid1">
    <w:name w:val="Table Grid1"/>
    <w:basedOn w:val="TableNormal"/>
    <w:next w:val="TableGrid"/>
    <w:uiPriority w:val="59"/>
    <w:rsid w:val="009E202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E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05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8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ericanevolution2019.com/education/our-american-stor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hr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ericanevolution2019.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 Id="rId14" Type="http://schemas.openxmlformats.org/officeDocument/2006/relationships/hyperlink" Target="mailto:Betsy.Barton@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1B3AE-B525-4300-B7BB-41E1CDB9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2018-12-26T17:08:00Z</dcterms:created>
  <dcterms:modified xsi:type="dcterms:W3CDTF">2019-01-15T17:54:00Z</dcterms:modified>
</cp:coreProperties>
</file>